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61771" w14:textId="054BCA5C" w:rsidR="006C6FA2" w:rsidRDefault="00DD3C3D">
      <w:bookmarkStart w:id="0" w:name="_GoBack"/>
      <w:bookmarkEnd w:id="0"/>
      <w:r w:rsidRPr="00DD3C3D">
        <w:rPr>
          <w:b/>
        </w:rPr>
        <w:t>Overview</w:t>
      </w:r>
      <w:r w:rsidR="006C6FA2">
        <w:t>: Demonstrate the performance of a voltage divider circuit and a Wheatstone bridge circuit.</w:t>
      </w:r>
    </w:p>
    <w:p w14:paraId="28679D66" w14:textId="2A0E11F8" w:rsidR="006C6FA2" w:rsidRDefault="006C6FA2">
      <w:r w:rsidRPr="004A50B7">
        <w:rPr>
          <w:b/>
        </w:rPr>
        <w:t>Student Learning Outcomes: </w:t>
      </w:r>
    </w:p>
    <w:p w14:paraId="0C9043E6" w14:textId="2F845DB3" w:rsidR="000E734E" w:rsidRDefault="006C6FA2" w:rsidP="006C6FA2">
      <w:pPr>
        <w:pStyle w:val="ListParagraph"/>
        <w:numPr>
          <w:ilvl w:val="0"/>
          <w:numId w:val="1"/>
        </w:numPr>
      </w:pPr>
      <w:r>
        <w:t>Measure DC voltage, resistance, and current with a</w:t>
      </w:r>
      <w:r w:rsidR="00BA4474">
        <w:t xml:space="preserve"> true RMS multimeter</w:t>
      </w:r>
    </w:p>
    <w:p w14:paraId="16BDDCBC" w14:textId="2FA914CC" w:rsidR="006C6FA2" w:rsidRDefault="006C6FA2" w:rsidP="000C1EE6">
      <w:pPr>
        <w:pStyle w:val="ListParagraph"/>
        <w:numPr>
          <w:ilvl w:val="0"/>
          <w:numId w:val="1"/>
        </w:numPr>
      </w:pPr>
      <w:r>
        <w:t xml:space="preserve">Interpret </w:t>
      </w:r>
      <w:r w:rsidR="00C54C39">
        <w:t>resist</w:t>
      </w:r>
      <w:r>
        <w:t>or</w:t>
      </w:r>
      <w:r w:rsidR="00C54C39">
        <w:t xml:space="preserve"> codes to determine nominal </w:t>
      </w:r>
      <w:r>
        <w:t>resistance value</w:t>
      </w:r>
      <w:r w:rsidR="00C54C39">
        <w:t xml:space="preserve"> </w:t>
      </w:r>
    </w:p>
    <w:p w14:paraId="383E92B3" w14:textId="04471376" w:rsidR="006C6FA2" w:rsidRDefault="006C6FA2" w:rsidP="000C1EE6">
      <w:pPr>
        <w:pStyle w:val="ListParagraph"/>
        <w:numPr>
          <w:ilvl w:val="0"/>
          <w:numId w:val="1"/>
        </w:numPr>
      </w:pPr>
      <w:r>
        <w:t>Compare nominal resistor values with measured resistance</w:t>
      </w:r>
    </w:p>
    <w:p w14:paraId="530DC646" w14:textId="503E28BD" w:rsidR="00DB2510" w:rsidRDefault="006C6FA2" w:rsidP="000C1EE6">
      <w:pPr>
        <w:pStyle w:val="ListParagraph"/>
        <w:numPr>
          <w:ilvl w:val="0"/>
          <w:numId w:val="1"/>
        </w:numPr>
      </w:pPr>
      <w:r>
        <w:t>Construct</w:t>
      </w:r>
      <w:r w:rsidR="00015E6F">
        <w:t xml:space="preserve"> simple </w:t>
      </w:r>
      <w:r w:rsidR="000C1EE6">
        <w:t xml:space="preserve">analog </w:t>
      </w:r>
      <w:r w:rsidR="00015E6F">
        <w:t>circuits</w:t>
      </w:r>
      <w:r w:rsidR="00CD3E75">
        <w:t xml:space="preserve"> on a breadboard</w:t>
      </w:r>
      <w:r>
        <w:t xml:space="preserve"> with DC power supply</w:t>
      </w:r>
    </w:p>
    <w:p w14:paraId="68584D54" w14:textId="408DAE26" w:rsidR="000C1EE6" w:rsidRDefault="006C6FA2" w:rsidP="000C1EE6">
      <w:r>
        <w:rPr>
          <w:b/>
          <w:u w:val="single"/>
        </w:rPr>
        <w:t>Pre-Lab</w:t>
      </w:r>
      <w:r w:rsidR="000C1EE6" w:rsidRPr="0028367F">
        <w:rPr>
          <w:b/>
          <w:u w:val="single"/>
        </w:rPr>
        <w:t>:</w:t>
      </w:r>
      <w:r w:rsidR="000C1EE6">
        <w:t xml:space="preserve"> </w:t>
      </w:r>
      <w:r w:rsidR="001F61DD">
        <w:t xml:space="preserve">Read the files provided on </w:t>
      </w:r>
      <w:proofErr w:type="spellStart"/>
      <w:r w:rsidR="001F61DD">
        <w:t>iL</w:t>
      </w:r>
      <w:r w:rsidR="00CE18FE">
        <w:t>e</w:t>
      </w:r>
      <w:r w:rsidR="001F61DD">
        <w:t>arn</w:t>
      </w:r>
      <w:proofErr w:type="spellEnd"/>
      <w:r w:rsidR="001F61DD">
        <w:t xml:space="preserve"> to ensure you are ready to take on the </w:t>
      </w:r>
      <w:r w:rsidR="00DB2510">
        <w:t>L</w:t>
      </w:r>
      <w:r w:rsidR="001F61DD">
        <w:t xml:space="preserve">ab </w:t>
      </w:r>
      <w:r w:rsidR="00DB2510">
        <w:t>C</w:t>
      </w:r>
      <w:r w:rsidR="001F61DD">
        <w:t>hallenge</w:t>
      </w:r>
      <w:r w:rsidR="00DB2510">
        <w:t xml:space="preserve"> 2</w:t>
      </w:r>
      <w:r w:rsidR="001F61DD">
        <w:t>. These files include user manuals for the multimeter and power supply</w:t>
      </w:r>
      <w:r w:rsidR="007C3C29">
        <w:t xml:space="preserve"> benchtop instruments, as well as files that detail resistance and capacitor codes. It is strongly suggested that you review </w:t>
      </w:r>
      <w:r w:rsidR="00A86996">
        <w:t xml:space="preserve">equations from </w:t>
      </w:r>
      <w:r w:rsidR="002B6857">
        <w:t xml:space="preserve">your </w:t>
      </w:r>
      <w:r w:rsidR="0028367F">
        <w:t>ECE C</w:t>
      </w:r>
      <w:r w:rsidR="00A86996">
        <w:t xml:space="preserve">ircuits course to ensure you can predict values for </w:t>
      </w:r>
      <w:r w:rsidR="00491610">
        <w:t>current, voltage, and resistance in a circuit</w:t>
      </w:r>
      <w:r>
        <w:t>.</w:t>
      </w:r>
    </w:p>
    <w:p w14:paraId="512311DD" w14:textId="618487A2" w:rsidR="00A473F7" w:rsidRDefault="004259ED" w:rsidP="0028367F">
      <w:pPr>
        <w:pStyle w:val="BodyText"/>
        <w:kinsoku w:val="0"/>
        <w:overflowPunct w:val="0"/>
        <w:spacing w:before="91"/>
        <w:rPr>
          <w:rFonts w:asciiTheme="majorHAnsi" w:hAnsiTheme="majorHAnsi" w:cstheme="majorHAnsi"/>
          <w:sz w:val="24"/>
          <w:u w:val="single"/>
        </w:rPr>
      </w:pPr>
      <w:r>
        <w:rPr>
          <w:rFonts w:asciiTheme="majorHAnsi" w:hAnsiTheme="majorHAnsi" w:cstheme="majorHAnsi"/>
          <w:sz w:val="24"/>
          <w:u w:val="single"/>
        </w:rPr>
        <w:t>Lab Guidance</w:t>
      </w:r>
      <w:r w:rsidR="0028367F" w:rsidRPr="0028367F">
        <w:rPr>
          <w:rFonts w:asciiTheme="majorHAnsi" w:hAnsiTheme="majorHAnsi" w:cstheme="majorHAnsi"/>
          <w:sz w:val="24"/>
          <w:u w:val="single"/>
        </w:rPr>
        <w:t xml:space="preserve"> </w:t>
      </w:r>
      <w:r w:rsidR="0028367F">
        <w:rPr>
          <w:rFonts w:asciiTheme="majorHAnsi" w:hAnsiTheme="majorHAnsi" w:cstheme="majorHAnsi"/>
          <w:sz w:val="24"/>
          <w:u w:val="single"/>
        </w:rPr>
        <w:t>(You determine the experiment design and process)</w:t>
      </w:r>
      <w:r w:rsidR="00A473F7" w:rsidRPr="0028367F">
        <w:rPr>
          <w:rFonts w:asciiTheme="majorHAnsi" w:hAnsiTheme="majorHAnsi" w:cstheme="majorHAnsi"/>
          <w:sz w:val="24"/>
          <w:u w:val="single"/>
        </w:rPr>
        <w:t>:</w:t>
      </w:r>
    </w:p>
    <w:p w14:paraId="5A39BBC6" w14:textId="2E2087CE" w:rsidR="0028367F" w:rsidRPr="0028367F" w:rsidRDefault="0028367F" w:rsidP="004259ED">
      <w:r>
        <w:t>Notes: (1) In this and all subsequent measurements, be sure to record the data to the highest precision available from the instrument. (2) Use the measured values for resistance in all subsequent calculations instead of the nominal values.</w:t>
      </w:r>
    </w:p>
    <w:p w14:paraId="724E3C72" w14:textId="77777777" w:rsidR="004259ED" w:rsidRDefault="004259ED" w:rsidP="0028367F">
      <w:pPr>
        <w:pStyle w:val="BodyText"/>
        <w:kinsoku w:val="0"/>
        <w:overflowPunct w:val="0"/>
        <w:ind w:right="30"/>
        <w:rPr>
          <w:rFonts w:asciiTheme="minorHAnsi" w:hAnsiTheme="minorHAnsi" w:cstheme="minorHAnsi"/>
          <w:sz w:val="24"/>
        </w:rPr>
      </w:pPr>
    </w:p>
    <w:p w14:paraId="497127E5" w14:textId="61757674" w:rsidR="00A473F7" w:rsidRPr="0028367F" w:rsidRDefault="0028367F" w:rsidP="0028367F">
      <w:pPr>
        <w:pStyle w:val="BodyText"/>
        <w:kinsoku w:val="0"/>
        <w:overflowPunct w:val="0"/>
        <w:ind w:right="30"/>
        <w:rPr>
          <w:rFonts w:asciiTheme="minorHAnsi" w:hAnsiTheme="minorHAnsi" w:cstheme="minorHAnsi"/>
          <w:sz w:val="24"/>
        </w:rPr>
      </w:pPr>
      <w:r w:rsidRPr="0028367F">
        <w:rPr>
          <w:rFonts w:asciiTheme="minorHAnsi" w:hAnsiTheme="minorHAnsi" w:cstheme="minorHAnsi"/>
          <w:sz w:val="24"/>
        </w:rPr>
        <w:t>Activity 1)</w:t>
      </w:r>
      <w:r w:rsidR="00A473F7" w:rsidRPr="0028367F">
        <w:rPr>
          <w:rFonts w:asciiTheme="minorHAnsi" w:hAnsiTheme="minorHAnsi" w:cstheme="minorHAnsi"/>
          <w:sz w:val="24"/>
        </w:rPr>
        <w:t xml:space="preserve"> </w:t>
      </w:r>
      <w:r w:rsidR="00EA56C6" w:rsidRPr="0028367F">
        <w:rPr>
          <w:rFonts w:asciiTheme="minorHAnsi" w:hAnsiTheme="minorHAnsi" w:cstheme="minorHAnsi"/>
          <w:sz w:val="24"/>
        </w:rPr>
        <w:t xml:space="preserve">Series and Parallel </w:t>
      </w:r>
      <w:r w:rsidR="00067242" w:rsidRPr="0028367F">
        <w:rPr>
          <w:rFonts w:asciiTheme="minorHAnsi" w:hAnsiTheme="minorHAnsi" w:cstheme="minorHAnsi"/>
          <w:sz w:val="24"/>
        </w:rPr>
        <w:t>Resistor Ci</w:t>
      </w:r>
      <w:r w:rsidR="001E7142" w:rsidRPr="0028367F">
        <w:rPr>
          <w:rFonts w:asciiTheme="minorHAnsi" w:hAnsiTheme="minorHAnsi" w:cstheme="minorHAnsi"/>
          <w:sz w:val="24"/>
        </w:rPr>
        <w:t>rcuit</w:t>
      </w:r>
      <w:r w:rsidR="00373E24">
        <w:rPr>
          <w:rFonts w:asciiTheme="minorHAnsi" w:hAnsiTheme="minorHAnsi" w:cstheme="minorHAnsi"/>
          <w:sz w:val="24"/>
        </w:rPr>
        <w:t>, acting as a voltage divider</w:t>
      </w:r>
    </w:p>
    <w:p w14:paraId="41A97325" w14:textId="1D53CDE8" w:rsidR="00373E24" w:rsidRDefault="00373E24" w:rsidP="00373E24">
      <w:pPr>
        <w:pStyle w:val="ListParagraph"/>
        <w:ind w:left="0"/>
      </w:pPr>
    </w:p>
    <w:p w14:paraId="493B5CBD" w14:textId="5EDE453A" w:rsidR="000E1277" w:rsidRDefault="006C6FA2" w:rsidP="000E1277">
      <w:pPr>
        <w:pStyle w:val="ListParagraph"/>
        <w:ind w:left="0"/>
      </w:pPr>
      <w:r>
        <w:t>Study the diagram</w:t>
      </w:r>
      <w:r w:rsidR="00373E24">
        <w:t xml:space="preserve"> and then construct the series-parallel resistive circuit shown. First predict what you think will happen, by developing analytical equations in parametric form.</w:t>
      </w:r>
    </w:p>
    <w:p w14:paraId="73B1F45B" w14:textId="43A6DE2E" w:rsidR="449B9BEF" w:rsidRDefault="449B9BEF" w:rsidP="449B9BEF">
      <w:pPr>
        <w:pStyle w:val="ListParagraph"/>
        <w:ind w:left="0"/>
      </w:pPr>
    </w:p>
    <w:p w14:paraId="715A0949" w14:textId="2C5C5AAA" w:rsidR="787B1CA0" w:rsidRDefault="787B1CA0" w:rsidP="449B9BEF">
      <w:pPr>
        <w:pStyle w:val="ListParagraph"/>
        <w:ind w:left="0"/>
      </w:pPr>
      <w:r>
        <w:rPr>
          <w:noProof/>
        </w:rPr>
        <w:drawing>
          <wp:inline distT="0" distB="0" distL="0" distR="0" wp14:anchorId="53B32339" wp14:editId="75E464E0">
            <wp:extent cx="1549028" cy="1483743"/>
            <wp:effectExtent l="0" t="0" r="0" b="2540"/>
            <wp:docPr id="1234396286" name="Picture 1234396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66705" cy="1500675"/>
                    </a:xfrm>
                    <a:prstGeom prst="rect">
                      <a:avLst/>
                    </a:prstGeom>
                  </pic:spPr>
                </pic:pic>
              </a:graphicData>
            </a:graphic>
          </wp:inline>
        </w:drawing>
      </w:r>
    </w:p>
    <w:p w14:paraId="0CD42676" w14:textId="7B4BE5A5" w:rsidR="00373E24" w:rsidRDefault="000E1277" w:rsidP="006356A1">
      <w:r>
        <w:rPr>
          <w:noProof/>
        </w:rPr>
        <mc:AlternateContent>
          <mc:Choice Requires="wps">
            <w:drawing>
              <wp:anchor distT="45720" distB="45720" distL="114300" distR="114300" simplePos="0" relativeHeight="251660326" behindDoc="0" locked="0" layoutInCell="1" allowOverlap="1" wp14:anchorId="2B20D6C6" wp14:editId="4DF8D517">
                <wp:simplePos x="0" y="0"/>
                <wp:positionH relativeFrom="column">
                  <wp:posOffset>2590800</wp:posOffset>
                </wp:positionH>
                <wp:positionV relativeFrom="paragraph">
                  <wp:posOffset>5080</wp:posOffset>
                </wp:positionV>
                <wp:extent cx="3676650" cy="23336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333625"/>
                        </a:xfrm>
                        <a:prstGeom prst="rect">
                          <a:avLst/>
                        </a:prstGeom>
                        <a:solidFill>
                          <a:srgbClr val="FFFFFF"/>
                        </a:solidFill>
                        <a:ln w="9525">
                          <a:solidFill>
                            <a:srgbClr val="000000"/>
                          </a:solidFill>
                          <a:miter lim="800000"/>
                          <a:headEnd/>
                          <a:tailEnd/>
                        </a:ln>
                      </wps:spPr>
                      <wps:txbx>
                        <w:txbxContent>
                          <w:p w14:paraId="2D9DFF1C" w14:textId="77777777" w:rsidR="000E1277" w:rsidRDefault="000E1277" w:rsidP="009F023C">
                            <w:r>
                              <w:t>Suggested process: modify as needed</w:t>
                            </w:r>
                          </w:p>
                          <w:p w14:paraId="21509769" w14:textId="77777777" w:rsidR="000E1277" w:rsidRDefault="000E1277" w:rsidP="000E1277">
                            <w:pPr>
                              <w:pStyle w:val="ListParagraph"/>
                              <w:numPr>
                                <w:ilvl w:val="0"/>
                                <w:numId w:val="4"/>
                              </w:numPr>
                            </w:pPr>
                            <w:r>
                              <w:t>Be sure to take resistance readings with the circuit power source, V, off.</w:t>
                            </w:r>
                          </w:p>
                          <w:p w14:paraId="1212F890" w14:textId="23511261" w:rsidR="000E1277" w:rsidRDefault="000E1277" w:rsidP="000E1277">
                            <w:r>
                              <w:t>Measure R</w:t>
                            </w:r>
                            <w:r w:rsidRPr="000E1277">
                              <w:rPr>
                                <w:vertAlign w:val="subscript"/>
                              </w:rPr>
                              <w:t>1</w:t>
                            </w:r>
                          </w:p>
                          <w:p w14:paraId="74F34ABE" w14:textId="77777777" w:rsidR="000E1277" w:rsidRDefault="000E1277" w:rsidP="009F023C">
                            <w:r>
                              <w:t>Measure R</w:t>
                            </w:r>
                            <w:r w:rsidRPr="000E1277">
                              <w:rPr>
                                <w:vertAlign w:val="subscript"/>
                              </w:rPr>
                              <w:t>2</w:t>
                            </w:r>
                          </w:p>
                          <w:p w14:paraId="7E3E9B09" w14:textId="77777777" w:rsidR="000E1277" w:rsidRDefault="000E1277" w:rsidP="009F023C">
                            <w:r>
                              <w:t>Measure R</w:t>
                            </w:r>
                            <w:r w:rsidRPr="000E1277">
                              <w:rPr>
                                <w:vertAlign w:val="subscript"/>
                              </w:rPr>
                              <w:t>3</w:t>
                            </w:r>
                          </w:p>
                          <w:p w14:paraId="7B6CB9B0" w14:textId="1EE545AF" w:rsidR="000E1277" w:rsidRDefault="0011401D" w:rsidP="000E1277">
                            <w:r>
                              <w:t>Measure</w:t>
                            </w:r>
                            <w:r w:rsidR="000E1277">
                              <w:t xml:space="preserve"> R </w:t>
                            </w:r>
                            <w:proofErr w:type="spellStart"/>
                            <w:r w:rsidR="000E1277">
                              <w:t>bc</w:t>
                            </w:r>
                            <w:proofErr w:type="spellEnd"/>
                            <w:r w:rsidR="000E1277">
                              <w:t xml:space="preserve"> = </w:t>
                            </w:r>
                          </w:p>
                          <w:p w14:paraId="3F7CAD44" w14:textId="432C49AD" w:rsidR="000E1277" w:rsidRDefault="0011401D" w:rsidP="009F023C">
                            <w:r>
                              <w:t>Measure</w:t>
                            </w:r>
                            <w:r w:rsidR="009F023C">
                              <w:t xml:space="preserve"> R ac = </w:t>
                            </w:r>
                          </w:p>
                          <w:p w14:paraId="1C350EEF" w14:textId="4A95CD72" w:rsidR="009F023C" w:rsidRDefault="009F02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20D6C6" id="_x0000_t202" coordsize="21600,21600" o:spt="202" path="m,l,21600r21600,l21600,xe">
                <v:stroke joinstyle="miter"/>
                <v:path gradientshapeok="t" o:connecttype="rect"/>
              </v:shapetype>
              <v:shape id="Text Box 2" o:spid="_x0000_s1026" type="#_x0000_t202" style="position:absolute;margin-left:204pt;margin-top:.4pt;width:289.5pt;height:183.75pt;z-index:25166032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Wr6IwIAAEcEAAAOAAAAZHJzL2Uyb0RvYy54bWysU9tu2zAMfR+wfxD0vjhxLm2NOEWXLsOA&#10;7gK0+wBZlmNhkqhJSuzs60fJbpZdsIdhehBIkTokD8n1ba8VOQrnJZiSziZTSoThUEuzL+nnp92r&#10;a0p8YKZmCowo6Ul4ert5+WLd2ULk0IKqhSMIYnzR2ZK2IdgiyzxvhWZ+AlYYNDbgNAuoun1WO9Yh&#10;ulZZPp2usg5cbR1w4T2+3g9Gukn4TSN4+Ng0XgSiSoq5hXS7dFfxzjZrVuwds63kYxrsH7LQTBoM&#10;eoa6Z4GRg5O/QWnJHXhowoSDzqBpJBepBqxmNv2lmseWWZFqQXK8PdPk/x8s/3D85IisS5rPrigx&#10;TGOTnkQfyGvoSR756awv0O3RomPo8Rn7nGr19gH4F08MbFtm9uLOOehawWrMbxZ/ZhdfBxwfQaru&#10;PdQYhh0CJKC+cTqSh3QQRMc+nc69ialwfJyvrlarJZo42vL5fL7KlykGK56/W+fDWwGaRKGkDpuf&#10;4NnxwYeYDiueXWI0D0rWO6lUUty+2ipHjgwHZZfOiP6TmzKkK+nNEmP/HWKazp8gtAw48Urqkl6f&#10;nVgReXtj6jSPgUk1yJiyMiORkbuBxdBX/diYCuoTUupgmGzcRBRacN8o6XCqS+q/HpgTlKh3Btty&#10;M1ss4hokZbG8ylFxl5bq0sIMR6iSBkoGcRvS6sTSDdxh+xqZiI19HjIZc8VpTXyPmxXX4VJPXj/2&#10;f/MdAAD//wMAUEsDBBQABgAIAAAAIQAt7sr23QAAAAgBAAAPAAAAZHJzL2Rvd25yZXYueG1sTI/B&#10;TsMwEETvSPyDtUhcEHUgVeqGOBVCAsENCoKrm2yTCHsdbDcNf89yguNoVm/fVJvZWTFhiIMnDVeL&#10;DARS49uBOg1vr/eXCkRMhlpjPaGGb4ywqU9PKlO2/kgvOG1TJxhCsTQa+pTGUsrY9OhMXPgRibu9&#10;D84kjqGTbTBHhjsrr7OskM4MxB96M+Jdj83n9uA0qOXj9BGf8uf3ptjbdbpYTQ9fQevzs/n2BkTC&#10;Of0dw68+q0PNTjt/oDYKq2GZKd6SGAaC67VacdxpyAuVg6wr+X9A/QMAAP//AwBQSwECLQAUAAYA&#10;CAAAACEAtoM4kv4AAADhAQAAEwAAAAAAAAAAAAAAAAAAAAAAW0NvbnRlbnRfVHlwZXNdLnhtbFBL&#10;AQItABQABgAIAAAAIQA4/SH/1gAAAJQBAAALAAAAAAAAAAAAAAAAAC8BAABfcmVscy8ucmVsc1BL&#10;AQItABQABgAIAAAAIQBE1Wr6IwIAAEcEAAAOAAAAAAAAAAAAAAAAAC4CAABkcnMvZTJvRG9jLnht&#10;bFBLAQItABQABgAIAAAAIQAt7sr23QAAAAgBAAAPAAAAAAAAAAAAAAAAAH0EAABkcnMvZG93bnJl&#10;di54bWxQSwUGAAAAAAQABADzAAAAhwUAAAAA&#10;">
                <v:textbox>
                  <w:txbxContent>
                    <w:p w14:paraId="2D9DFF1C" w14:textId="77777777" w:rsidR="000E1277" w:rsidRDefault="000E1277" w:rsidP="009F023C">
                      <w:r>
                        <w:t>Suggested process: modify as needed</w:t>
                      </w:r>
                    </w:p>
                    <w:p w14:paraId="21509769" w14:textId="77777777" w:rsidR="000E1277" w:rsidRDefault="000E1277" w:rsidP="000E1277">
                      <w:pPr>
                        <w:pStyle w:val="ListParagraph"/>
                        <w:numPr>
                          <w:ilvl w:val="0"/>
                          <w:numId w:val="4"/>
                        </w:numPr>
                      </w:pPr>
                      <w:r>
                        <w:t>Be sure to take resistance readings with the circuit power source, V, off.</w:t>
                      </w:r>
                    </w:p>
                    <w:p w14:paraId="1212F890" w14:textId="23511261" w:rsidR="000E1277" w:rsidRDefault="000E1277" w:rsidP="000E1277">
                      <w:r>
                        <w:t>Measure R</w:t>
                      </w:r>
                      <w:r w:rsidRPr="000E1277">
                        <w:rPr>
                          <w:vertAlign w:val="subscript"/>
                        </w:rPr>
                        <w:t>1</w:t>
                      </w:r>
                    </w:p>
                    <w:p w14:paraId="74F34ABE" w14:textId="77777777" w:rsidR="000E1277" w:rsidRDefault="000E1277" w:rsidP="009F023C">
                      <w:r>
                        <w:t>Measure R</w:t>
                      </w:r>
                      <w:r w:rsidRPr="000E1277">
                        <w:rPr>
                          <w:vertAlign w:val="subscript"/>
                        </w:rPr>
                        <w:t>2</w:t>
                      </w:r>
                    </w:p>
                    <w:p w14:paraId="7E3E9B09" w14:textId="77777777" w:rsidR="000E1277" w:rsidRDefault="000E1277" w:rsidP="009F023C">
                      <w:r>
                        <w:t>Measure R</w:t>
                      </w:r>
                      <w:r w:rsidRPr="000E1277">
                        <w:rPr>
                          <w:vertAlign w:val="subscript"/>
                        </w:rPr>
                        <w:t>3</w:t>
                      </w:r>
                    </w:p>
                    <w:p w14:paraId="7B6CB9B0" w14:textId="1EE545AF" w:rsidR="000E1277" w:rsidRDefault="0011401D" w:rsidP="000E1277">
                      <w:r>
                        <w:t>Measure</w:t>
                      </w:r>
                      <w:r w:rsidR="000E1277">
                        <w:t xml:space="preserve"> R </w:t>
                      </w:r>
                      <w:proofErr w:type="spellStart"/>
                      <w:r w:rsidR="000E1277">
                        <w:t>bc</w:t>
                      </w:r>
                      <w:proofErr w:type="spellEnd"/>
                      <w:r w:rsidR="000E1277">
                        <w:t xml:space="preserve"> = </w:t>
                      </w:r>
                    </w:p>
                    <w:p w14:paraId="3F7CAD44" w14:textId="432C49AD" w:rsidR="000E1277" w:rsidRDefault="0011401D" w:rsidP="009F023C">
                      <w:r>
                        <w:t>Measure</w:t>
                      </w:r>
                      <w:r w:rsidR="009F023C">
                        <w:t xml:space="preserve"> R ac = </w:t>
                      </w:r>
                    </w:p>
                    <w:p w14:paraId="1C350EEF" w14:textId="4A95CD72" w:rsidR="009F023C" w:rsidRDefault="009F023C"/>
                  </w:txbxContent>
                </v:textbox>
                <w10:wrap type="square"/>
              </v:shape>
            </w:pict>
          </mc:Fallback>
        </mc:AlternateContent>
      </w:r>
      <w:r w:rsidR="00373E24">
        <w:t xml:space="preserve">Locate resistors </w:t>
      </w:r>
      <w:r w:rsidR="00373E24" w:rsidRPr="00266871">
        <w:t>R1, R2, and R3</w:t>
      </w:r>
      <w:r>
        <w:t xml:space="preserve">.  Document </w:t>
      </w:r>
      <w:r w:rsidR="00373E24">
        <w:t xml:space="preserve">their color codes. Measure the resistance of each resistor and record the results. </w:t>
      </w:r>
      <w:r>
        <w:t xml:space="preserve">Determine the </w:t>
      </w:r>
      <w:r w:rsidR="006C6FA2">
        <w:t xml:space="preserve">percent </w:t>
      </w:r>
      <w:r>
        <w:t>difference between the measured value and the nominal value. Measure across the parallel set of resistors</w:t>
      </w:r>
      <w:r w:rsidR="006C6FA2">
        <w:t xml:space="preserve"> (R2 and R3)</w:t>
      </w:r>
      <w:r>
        <w:t>, then across the total set of resistors</w:t>
      </w:r>
      <w:r w:rsidR="006C6FA2">
        <w:t xml:space="preserve"> (R1, R2, and R3)</w:t>
      </w:r>
      <w:r>
        <w:t>.</w:t>
      </w:r>
    </w:p>
    <w:p w14:paraId="575E9B5E" w14:textId="30F75E5D" w:rsidR="000E1277" w:rsidRDefault="000E1277" w:rsidP="00373E24">
      <w:pPr>
        <w:pStyle w:val="ListParagraph"/>
        <w:ind w:left="0"/>
      </w:pPr>
    </w:p>
    <w:p w14:paraId="1CEBE908" w14:textId="46919ADF" w:rsidR="000E1277" w:rsidRDefault="000E1277" w:rsidP="00373E24">
      <w:pPr>
        <w:pStyle w:val="ListParagraph"/>
        <w:ind w:left="0"/>
      </w:pPr>
      <w:r w:rsidRPr="004259ED">
        <w:rPr>
          <w:i/>
        </w:rPr>
        <w:t>Observe and Discuss:</w:t>
      </w:r>
      <w:r>
        <w:t xml:space="preserve"> Compare your analysis and expected value</w:t>
      </w:r>
      <w:r w:rsidR="0011401D">
        <w:t>(</w:t>
      </w:r>
      <w:r>
        <w:t>s</w:t>
      </w:r>
      <w:r w:rsidR="0011401D">
        <w:t>)</w:t>
      </w:r>
      <w:r>
        <w:t xml:space="preserve"> with what you measure.</w:t>
      </w:r>
    </w:p>
    <w:p w14:paraId="27ED4AEE" w14:textId="77777777" w:rsidR="000E1277" w:rsidRDefault="000E1277" w:rsidP="00373E24">
      <w:pPr>
        <w:pStyle w:val="ListParagraph"/>
        <w:ind w:left="0"/>
      </w:pPr>
    </w:p>
    <w:p w14:paraId="141ACBBF" w14:textId="35989156" w:rsidR="00C32FAE" w:rsidRDefault="00C32FAE" w:rsidP="009F023C">
      <w:r>
        <w:t>Using the digital DC power supply, c</w:t>
      </w:r>
      <w:r w:rsidR="00373E24">
        <w:t xml:space="preserve">onnect an input voltage of </w:t>
      </w:r>
      <w:r w:rsidR="00373E24" w:rsidRPr="00266871">
        <w:t>V</w:t>
      </w:r>
      <w:r w:rsidR="00373E24">
        <w:t xml:space="preserve"> </w:t>
      </w:r>
      <w:r>
        <w:t xml:space="preserve">volts to the circuit above (across points a and </w:t>
      </w:r>
      <w:r w:rsidR="007F3471">
        <w:t>c</w:t>
      </w:r>
      <w:r>
        <w:t xml:space="preserve">). </w:t>
      </w:r>
      <w:r w:rsidR="000E1277">
        <w:t>M</w:t>
      </w:r>
      <w:r>
        <w:t>easure the voltages</w:t>
      </w:r>
      <w:r w:rsidR="000E1277">
        <w:t xml:space="preserve"> </w:t>
      </w:r>
      <w:proofErr w:type="spellStart"/>
      <w:r w:rsidR="000E1277">
        <w:t>V</w:t>
      </w:r>
      <w:r w:rsidR="000E1277" w:rsidRPr="000E1277">
        <w:rPr>
          <w:vertAlign w:val="subscript"/>
        </w:rPr>
        <w:t>ab</w:t>
      </w:r>
      <w:proofErr w:type="spellEnd"/>
      <w:r w:rsidR="000E1277">
        <w:t xml:space="preserve"> and </w:t>
      </w:r>
      <w:proofErr w:type="spellStart"/>
      <w:r w:rsidR="000E1277">
        <w:t>V</w:t>
      </w:r>
      <w:r w:rsidR="000E1277" w:rsidRPr="000E1277">
        <w:rPr>
          <w:vertAlign w:val="subscript"/>
        </w:rPr>
        <w:t>bc</w:t>
      </w:r>
      <w:proofErr w:type="spellEnd"/>
      <w:r>
        <w:t xml:space="preserve"> across the points indicated.</w:t>
      </w:r>
    </w:p>
    <w:p w14:paraId="1AC0E906" w14:textId="16D4A81A" w:rsidR="007F3471" w:rsidRDefault="000E1277" w:rsidP="000E1277">
      <w:pPr>
        <w:pStyle w:val="ListParagraph"/>
        <w:ind w:left="0"/>
      </w:pPr>
      <w:r w:rsidRPr="004259ED">
        <w:rPr>
          <w:i/>
        </w:rPr>
        <w:t>Observe and Discuss:</w:t>
      </w:r>
      <w:r>
        <w:t xml:space="preserve"> Compare your analysis and expected value</w:t>
      </w:r>
      <w:r w:rsidR="0011401D">
        <w:t>(</w:t>
      </w:r>
      <w:r>
        <w:t>s</w:t>
      </w:r>
      <w:r w:rsidR="0011401D">
        <w:t>)</w:t>
      </w:r>
      <w:r>
        <w:t xml:space="preserve"> with what you measure.</w:t>
      </w:r>
    </w:p>
    <w:p w14:paraId="4DE9E33D" w14:textId="77777777" w:rsidR="004259ED" w:rsidRDefault="004259ED" w:rsidP="009F023C"/>
    <w:p w14:paraId="7A015968" w14:textId="69CF39D0" w:rsidR="007F3471" w:rsidRPr="000266CD" w:rsidRDefault="000E1277" w:rsidP="009F023C">
      <w:pPr>
        <w:rPr>
          <w:i/>
        </w:rPr>
      </w:pPr>
      <w:r>
        <w:t xml:space="preserve">Measure the </w:t>
      </w:r>
      <w:r w:rsidR="007F3471">
        <w:t>current in the circuit at node a.</w:t>
      </w:r>
      <w:r w:rsidR="000266CD">
        <w:t xml:space="preserve"> </w:t>
      </w:r>
      <w:r w:rsidR="000266CD" w:rsidRPr="006C6FA2">
        <w:rPr>
          <w:b/>
          <w:i/>
        </w:rPr>
        <w:t>Be sure to insert the multimeter in SERIES with the circuit!!</w:t>
      </w:r>
    </w:p>
    <w:p w14:paraId="6A7C9F4E" w14:textId="44987E93" w:rsidR="000E1277" w:rsidRPr="000E1277" w:rsidRDefault="000E1277" w:rsidP="000E1277">
      <w:pPr>
        <w:pStyle w:val="ListParagraph"/>
        <w:ind w:left="0"/>
      </w:pPr>
      <w:r w:rsidRPr="004259ED">
        <w:rPr>
          <w:i/>
        </w:rPr>
        <w:t>Observe and Discuss:</w:t>
      </w:r>
      <w:r>
        <w:t xml:space="preserve"> Compare your analysis </w:t>
      </w:r>
      <w:r w:rsidR="0011401D">
        <w:t>and expected value(s)</w:t>
      </w:r>
      <w:r>
        <w:t xml:space="preserve"> with what you measure.</w:t>
      </w:r>
    </w:p>
    <w:p w14:paraId="0AEF6DE5" w14:textId="77777777" w:rsidR="004259ED" w:rsidRDefault="004259ED" w:rsidP="00C32FAE">
      <w:pPr>
        <w:rPr>
          <w:b/>
          <w:sz w:val="24"/>
        </w:rPr>
      </w:pPr>
    </w:p>
    <w:p w14:paraId="1BEE348E" w14:textId="71BA161E" w:rsidR="009F023C" w:rsidRPr="009F023C" w:rsidRDefault="009F023C" w:rsidP="00C32FAE">
      <w:pPr>
        <w:rPr>
          <w:b/>
          <w:sz w:val="24"/>
        </w:rPr>
      </w:pPr>
      <w:r w:rsidRPr="009F023C">
        <w:rPr>
          <w:b/>
          <w:sz w:val="24"/>
        </w:rPr>
        <w:t xml:space="preserve">Activity 2) </w:t>
      </w:r>
      <w:r w:rsidR="005F5740" w:rsidRPr="009F023C">
        <w:rPr>
          <w:b/>
          <w:sz w:val="24"/>
        </w:rPr>
        <w:t>Wheatstone Bridge Circuit</w:t>
      </w:r>
    </w:p>
    <w:p w14:paraId="52B47850" w14:textId="16DE50D2" w:rsidR="00EA56C6" w:rsidRPr="009F023C" w:rsidRDefault="000E1277" w:rsidP="00C32FAE">
      <w:pPr>
        <w:rPr>
          <w:b/>
        </w:rPr>
      </w:pPr>
      <w:r>
        <w:t>Analyze and then c</w:t>
      </w:r>
      <w:r w:rsidR="00AA26AD">
        <w:t>onstruct the circuit shown with the indicated nom</w:t>
      </w:r>
      <w:r>
        <w:t>inal R</w:t>
      </w:r>
      <w:r w:rsidRPr="000E1277">
        <w:rPr>
          <w:vertAlign w:val="subscript"/>
        </w:rPr>
        <w:t>1</w:t>
      </w:r>
      <w:r>
        <w:t>, R</w:t>
      </w:r>
      <w:r w:rsidRPr="000E1277">
        <w:rPr>
          <w:vertAlign w:val="subscript"/>
        </w:rPr>
        <w:t>2</w:t>
      </w:r>
      <w:r>
        <w:t>, R</w:t>
      </w:r>
      <w:r w:rsidRPr="000E1277">
        <w:rPr>
          <w:vertAlign w:val="subscript"/>
        </w:rPr>
        <w:t>3</w:t>
      </w:r>
      <w:r>
        <w:t>, R</w:t>
      </w:r>
      <w:r w:rsidRPr="000E1277">
        <w:rPr>
          <w:vertAlign w:val="subscript"/>
        </w:rPr>
        <w:t>4</w:t>
      </w:r>
      <w:r>
        <w:t xml:space="preserve"> values assigned</w:t>
      </w:r>
      <w:r w:rsidR="007874C6">
        <w:t xml:space="preserve">. Calculate and </w:t>
      </w:r>
      <w:r w:rsidR="004259ED">
        <w:t>m</w:t>
      </w:r>
      <w:r w:rsidR="007874C6">
        <w:t>easure the voltage across BC</w:t>
      </w:r>
      <w:r w:rsidR="004973B1">
        <w:t xml:space="preserve"> for each version of the circuit</w:t>
      </w:r>
      <w:r w:rsidR="00EC4ACC">
        <w:t>, Q1 and Q2.</w:t>
      </w:r>
    </w:p>
    <w:p w14:paraId="19A0B69B" w14:textId="4F70000B" w:rsidR="005F5740" w:rsidRPr="00DB2510" w:rsidRDefault="009F023C" w:rsidP="00C32FAE">
      <w:pPr>
        <w:rPr>
          <w:color w:val="FFFFFF" w:themeColor="background1"/>
          <w14:textFill>
            <w14:noFill/>
          </w14:textFill>
        </w:rPr>
      </w:pPr>
      <w:r w:rsidRPr="004973B1">
        <w:rPr>
          <w:rFonts w:ascii="Times New Roman" w:eastAsiaTheme="minorEastAsia" w:hAnsi="Times New Roman" w:cs="Times New Roman"/>
          <w:noProof/>
          <w:sz w:val="24"/>
          <w:szCs w:val="24"/>
        </w:rPr>
        <mc:AlternateContent>
          <mc:Choice Requires="wps">
            <w:drawing>
              <wp:anchor distT="0" distB="0" distL="0" distR="0" simplePos="0" relativeHeight="251658247" behindDoc="1" locked="0" layoutInCell="0" allowOverlap="1" wp14:anchorId="09815777" wp14:editId="16BE91E5">
                <wp:simplePos x="0" y="0"/>
                <wp:positionH relativeFrom="margin">
                  <wp:posOffset>2638425</wp:posOffset>
                </wp:positionH>
                <wp:positionV relativeFrom="paragraph">
                  <wp:posOffset>1153160</wp:posOffset>
                </wp:positionV>
                <wp:extent cx="3850640" cy="975360"/>
                <wp:effectExtent l="0" t="0" r="16510" b="15240"/>
                <wp:wrapTight wrapText="bothSides">
                  <wp:wrapPolygon edited="0">
                    <wp:start x="0" y="0"/>
                    <wp:lineTo x="0" y="21516"/>
                    <wp:lineTo x="21586" y="21516"/>
                    <wp:lineTo x="21586" y="0"/>
                    <wp:lineTo x="0" y="0"/>
                  </wp:wrapPolygon>
                </wp:wrapTight>
                <wp:docPr id="1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0640"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62"/>
                              <w:gridCol w:w="666"/>
                              <w:gridCol w:w="628"/>
                              <w:gridCol w:w="632"/>
                              <w:gridCol w:w="720"/>
                              <w:gridCol w:w="1265"/>
                              <w:gridCol w:w="1476"/>
                            </w:tblGrid>
                            <w:tr w:rsidR="004973B1" w14:paraId="42C7854B" w14:textId="77777777">
                              <w:trPr>
                                <w:trHeight w:hRule="exact" w:val="509"/>
                              </w:trPr>
                              <w:tc>
                                <w:tcPr>
                                  <w:tcW w:w="3308" w:type="dxa"/>
                                  <w:gridSpan w:val="5"/>
                                  <w:tcBorders>
                                    <w:top w:val="none" w:sz="6" w:space="0" w:color="auto"/>
                                    <w:left w:val="none" w:sz="6" w:space="0" w:color="auto"/>
                                    <w:bottom w:val="single" w:sz="4" w:space="0" w:color="000000"/>
                                    <w:right w:val="single" w:sz="4" w:space="0" w:color="000000"/>
                                  </w:tcBorders>
                                </w:tcPr>
                                <w:p w14:paraId="527CDE21" w14:textId="77777777" w:rsidR="004973B1" w:rsidRDefault="004973B1"/>
                              </w:tc>
                              <w:tc>
                                <w:tcPr>
                                  <w:tcW w:w="1265" w:type="dxa"/>
                                  <w:tcBorders>
                                    <w:top w:val="single" w:sz="4" w:space="0" w:color="000000"/>
                                    <w:left w:val="single" w:sz="4" w:space="0" w:color="000000"/>
                                    <w:bottom w:val="single" w:sz="4" w:space="0" w:color="000000"/>
                                    <w:right w:val="single" w:sz="4" w:space="0" w:color="000000"/>
                                  </w:tcBorders>
                                </w:tcPr>
                                <w:p w14:paraId="1B626BB0" w14:textId="77777777" w:rsidR="004973B1" w:rsidRDefault="004973B1">
                                  <w:pPr>
                                    <w:pStyle w:val="TableParagraph"/>
                                    <w:kinsoku w:val="0"/>
                                    <w:overflowPunct w:val="0"/>
                                    <w:spacing w:before="132"/>
                                    <w:ind w:left="132"/>
                                  </w:pPr>
                                  <w:r>
                                    <w:rPr>
                                      <w:b/>
                                      <w:bCs/>
                                      <w:sz w:val="20"/>
                                      <w:szCs w:val="20"/>
                                    </w:rPr>
                                    <w:t>Calculation</w:t>
                                  </w:r>
                                </w:p>
                              </w:tc>
                              <w:tc>
                                <w:tcPr>
                                  <w:tcW w:w="1476" w:type="dxa"/>
                                  <w:tcBorders>
                                    <w:top w:val="single" w:sz="4" w:space="0" w:color="000000"/>
                                    <w:left w:val="single" w:sz="4" w:space="0" w:color="000000"/>
                                    <w:bottom w:val="single" w:sz="4" w:space="0" w:color="000000"/>
                                    <w:right w:val="single" w:sz="4" w:space="0" w:color="000000"/>
                                  </w:tcBorders>
                                </w:tcPr>
                                <w:p w14:paraId="29C9EE4B" w14:textId="77777777" w:rsidR="004973B1" w:rsidRDefault="004973B1">
                                  <w:pPr>
                                    <w:pStyle w:val="TableParagraph"/>
                                    <w:kinsoku w:val="0"/>
                                    <w:overflowPunct w:val="0"/>
                                    <w:spacing w:before="132"/>
                                    <w:ind w:left="146"/>
                                  </w:pPr>
                                  <w:r>
                                    <w:rPr>
                                      <w:b/>
                                      <w:bCs/>
                                      <w:sz w:val="20"/>
                                      <w:szCs w:val="20"/>
                                    </w:rPr>
                                    <w:t>Measurement</w:t>
                                  </w:r>
                                </w:p>
                              </w:tc>
                            </w:tr>
                            <w:tr w:rsidR="004973B1" w14:paraId="6C1CBCFC" w14:textId="77777777">
                              <w:trPr>
                                <w:trHeight w:hRule="exact" w:val="511"/>
                              </w:trPr>
                              <w:tc>
                                <w:tcPr>
                                  <w:tcW w:w="662" w:type="dxa"/>
                                  <w:tcBorders>
                                    <w:top w:val="single" w:sz="4" w:space="0" w:color="000000"/>
                                    <w:left w:val="single" w:sz="4" w:space="0" w:color="000000"/>
                                    <w:bottom w:val="single" w:sz="4" w:space="0" w:color="000000"/>
                                    <w:right w:val="single" w:sz="4" w:space="0" w:color="000000"/>
                                  </w:tcBorders>
                                </w:tcPr>
                                <w:p w14:paraId="7B51641C" w14:textId="77777777" w:rsidR="004973B1" w:rsidRDefault="004973B1">
                                  <w:pPr>
                                    <w:pStyle w:val="TableParagraph"/>
                                    <w:kinsoku w:val="0"/>
                                    <w:overflowPunct w:val="0"/>
                                    <w:spacing w:before="135"/>
                                    <w:ind w:left="178" w:right="178"/>
                                    <w:jc w:val="center"/>
                                  </w:pPr>
                                  <w:r>
                                    <w:rPr>
                                      <w:b/>
                                      <w:bCs/>
                                      <w:sz w:val="20"/>
                                      <w:szCs w:val="20"/>
                                    </w:rPr>
                                    <w:t>Q#</w:t>
                                  </w:r>
                                </w:p>
                              </w:tc>
                              <w:tc>
                                <w:tcPr>
                                  <w:tcW w:w="666" w:type="dxa"/>
                                  <w:tcBorders>
                                    <w:top w:val="single" w:sz="4" w:space="0" w:color="000000"/>
                                    <w:left w:val="single" w:sz="4" w:space="0" w:color="000000"/>
                                    <w:bottom w:val="single" w:sz="4" w:space="0" w:color="000000"/>
                                    <w:right w:val="single" w:sz="4" w:space="0" w:color="000000"/>
                                  </w:tcBorders>
                                </w:tcPr>
                                <w:p w14:paraId="7C7A8C84" w14:textId="77777777" w:rsidR="004973B1" w:rsidRDefault="004973B1">
                                  <w:pPr>
                                    <w:pStyle w:val="TableParagraph"/>
                                    <w:kinsoku w:val="0"/>
                                    <w:overflowPunct w:val="0"/>
                                    <w:spacing w:line="229" w:lineRule="exact"/>
                                    <w:ind w:left="106" w:right="106"/>
                                    <w:jc w:val="center"/>
                                    <w:rPr>
                                      <w:b/>
                                      <w:bCs/>
                                      <w:sz w:val="13"/>
                                      <w:szCs w:val="13"/>
                                    </w:rPr>
                                  </w:pPr>
                                  <w:r>
                                    <w:rPr>
                                      <w:b/>
                                      <w:bCs/>
                                      <w:position w:val="1"/>
                                      <w:sz w:val="20"/>
                                      <w:szCs w:val="20"/>
                                    </w:rPr>
                                    <w:t>R</w:t>
                                  </w:r>
                                  <w:r>
                                    <w:rPr>
                                      <w:b/>
                                      <w:bCs/>
                                      <w:sz w:val="13"/>
                                      <w:szCs w:val="13"/>
                                    </w:rPr>
                                    <w:t>1</w:t>
                                  </w:r>
                                </w:p>
                                <w:p w14:paraId="046D9805" w14:textId="77777777" w:rsidR="004973B1" w:rsidRDefault="004973B1">
                                  <w:pPr>
                                    <w:pStyle w:val="TableParagraph"/>
                                    <w:kinsoku w:val="0"/>
                                    <w:overflowPunct w:val="0"/>
                                    <w:spacing w:line="229" w:lineRule="exact"/>
                                    <w:ind w:left="106" w:right="110"/>
                                    <w:jc w:val="center"/>
                                  </w:pPr>
                                  <w:r>
                                    <w:rPr>
                                      <w:b/>
                                      <w:bCs/>
                                      <w:sz w:val="20"/>
                                      <w:szCs w:val="20"/>
                                    </w:rPr>
                                    <w:t>[kΩ]</w:t>
                                  </w:r>
                                </w:p>
                              </w:tc>
                              <w:tc>
                                <w:tcPr>
                                  <w:tcW w:w="628" w:type="dxa"/>
                                  <w:tcBorders>
                                    <w:top w:val="single" w:sz="4" w:space="0" w:color="000000"/>
                                    <w:left w:val="single" w:sz="4" w:space="0" w:color="000000"/>
                                    <w:bottom w:val="single" w:sz="4" w:space="0" w:color="000000"/>
                                    <w:right w:val="single" w:sz="4" w:space="0" w:color="000000"/>
                                  </w:tcBorders>
                                </w:tcPr>
                                <w:p w14:paraId="7B6DB93A" w14:textId="77777777" w:rsidR="004973B1" w:rsidRDefault="004973B1">
                                  <w:pPr>
                                    <w:pStyle w:val="TableParagraph"/>
                                    <w:kinsoku w:val="0"/>
                                    <w:overflowPunct w:val="0"/>
                                    <w:spacing w:line="229" w:lineRule="exact"/>
                                    <w:ind w:left="204"/>
                                    <w:rPr>
                                      <w:b/>
                                      <w:bCs/>
                                      <w:sz w:val="13"/>
                                      <w:szCs w:val="13"/>
                                    </w:rPr>
                                  </w:pPr>
                                  <w:r>
                                    <w:rPr>
                                      <w:b/>
                                      <w:bCs/>
                                      <w:position w:val="1"/>
                                      <w:sz w:val="20"/>
                                      <w:szCs w:val="20"/>
                                    </w:rPr>
                                    <w:t>R</w:t>
                                  </w:r>
                                  <w:r>
                                    <w:rPr>
                                      <w:b/>
                                      <w:bCs/>
                                      <w:sz w:val="13"/>
                                      <w:szCs w:val="13"/>
                                    </w:rPr>
                                    <w:t>2</w:t>
                                  </w:r>
                                </w:p>
                                <w:p w14:paraId="3B67D5DD" w14:textId="77777777" w:rsidR="004973B1" w:rsidRDefault="004973B1">
                                  <w:pPr>
                                    <w:pStyle w:val="TableParagraph"/>
                                    <w:kinsoku w:val="0"/>
                                    <w:overflowPunct w:val="0"/>
                                    <w:spacing w:line="229" w:lineRule="exact"/>
                                    <w:ind w:left="110"/>
                                  </w:pPr>
                                  <w:r>
                                    <w:rPr>
                                      <w:b/>
                                      <w:bCs/>
                                      <w:sz w:val="20"/>
                                      <w:szCs w:val="20"/>
                                    </w:rPr>
                                    <w:t>[kΩ]</w:t>
                                  </w:r>
                                </w:p>
                              </w:tc>
                              <w:tc>
                                <w:tcPr>
                                  <w:tcW w:w="632" w:type="dxa"/>
                                  <w:tcBorders>
                                    <w:top w:val="single" w:sz="4" w:space="0" w:color="000000"/>
                                    <w:left w:val="single" w:sz="4" w:space="0" w:color="000000"/>
                                    <w:bottom w:val="single" w:sz="4" w:space="0" w:color="000000"/>
                                    <w:right w:val="single" w:sz="4" w:space="0" w:color="000000"/>
                                  </w:tcBorders>
                                </w:tcPr>
                                <w:p w14:paraId="1984596D" w14:textId="77777777" w:rsidR="004973B1" w:rsidRDefault="004973B1">
                                  <w:pPr>
                                    <w:pStyle w:val="TableParagraph"/>
                                    <w:kinsoku w:val="0"/>
                                    <w:overflowPunct w:val="0"/>
                                    <w:spacing w:line="229" w:lineRule="exact"/>
                                    <w:ind w:left="204"/>
                                    <w:rPr>
                                      <w:b/>
                                      <w:bCs/>
                                      <w:sz w:val="13"/>
                                      <w:szCs w:val="13"/>
                                    </w:rPr>
                                  </w:pPr>
                                  <w:r>
                                    <w:rPr>
                                      <w:b/>
                                      <w:bCs/>
                                      <w:position w:val="1"/>
                                      <w:sz w:val="20"/>
                                      <w:szCs w:val="20"/>
                                    </w:rPr>
                                    <w:t>R</w:t>
                                  </w:r>
                                  <w:r>
                                    <w:rPr>
                                      <w:b/>
                                      <w:bCs/>
                                      <w:sz w:val="13"/>
                                      <w:szCs w:val="13"/>
                                    </w:rPr>
                                    <w:t>3</w:t>
                                  </w:r>
                                </w:p>
                                <w:p w14:paraId="056771C9" w14:textId="77777777" w:rsidR="004973B1" w:rsidRDefault="004973B1">
                                  <w:pPr>
                                    <w:pStyle w:val="TableParagraph"/>
                                    <w:kinsoku w:val="0"/>
                                    <w:overflowPunct w:val="0"/>
                                    <w:spacing w:line="229" w:lineRule="exact"/>
                                    <w:ind w:left="110"/>
                                  </w:pPr>
                                  <w:r>
                                    <w:rPr>
                                      <w:b/>
                                      <w:bCs/>
                                      <w:sz w:val="20"/>
                                      <w:szCs w:val="20"/>
                                    </w:rPr>
                                    <w:t>[kΩ]</w:t>
                                  </w:r>
                                </w:p>
                              </w:tc>
                              <w:tc>
                                <w:tcPr>
                                  <w:tcW w:w="720" w:type="dxa"/>
                                  <w:tcBorders>
                                    <w:top w:val="single" w:sz="4" w:space="0" w:color="000000"/>
                                    <w:left w:val="single" w:sz="4" w:space="0" w:color="000000"/>
                                    <w:bottom w:val="single" w:sz="4" w:space="0" w:color="000000"/>
                                    <w:right w:val="single" w:sz="4" w:space="0" w:color="000000"/>
                                  </w:tcBorders>
                                </w:tcPr>
                                <w:p w14:paraId="6C84CE8F" w14:textId="77777777" w:rsidR="004973B1" w:rsidRDefault="004973B1">
                                  <w:pPr>
                                    <w:pStyle w:val="TableParagraph"/>
                                    <w:kinsoku w:val="0"/>
                                    <w:overflowPunct w:val="0"/>
                                    <w:spacing w:before="19"/>
                                    <w:ind w:left="135" w:right="135"/>
                                    <w:jc w:val="center"/>
                                    <w:rPr>
                                      <w:b/>
                                      <w:bCs/>
                                      <w:sz w:val="13"/>
                                      <w:szCs w:val="13"/>
                                    </w:rPr>
                                  </w:pPr>
                                  <w:r>
                                    <w:rPr>
                                      <w:b/>
                                      <w:bCs/>
                                      <w:position w:val="1"/>
                                      <w:sz w:val="20"/>
                                      <w:szCs w:val="20"/>
                                    </w:rPr>
                                    <w:t>R</w:t>
                                  </w:r>
                                  <w:r>
                                    <w:rPr>
                                      <w:b/>
                                      <w:bCs/>
                                      <w:sz w:val="13"/>
                                      <w:szCs w:val="13"/>
                                    </w:rPr>
                                    <w:t>4</w:t>
                                  </w:r>
                                </w:p>
                                <w:p w14:paraId="3DF53A09" w14:textId="77777777" w:rsidR="004973B1" w:rsidRDefault="004973B1">
                                  <w:pPr>
                                    <w:pStyle w:val="TableParagraph"/>
                                    <w:kinsoku w:val="0"/>
                                    <w:overflowPunct w:val="0"/>
                                    <w:ind w:left="135" w:right="136"/>
                                    <w:jc w:val="center"/>
                                  </w:pPr>
                                  <w:r>
                                    <w:rPr>
                                      <w:b/>
                                      <w:bCs/>
                                      <w:sz w:val="20"/>
                                      <w:szCs w:val="20"/>
                                    </w:rPr>
                                    <w:t>[kΩ]</w:t>
                                  </w:r>
                                </w:p>
                              </w:tc>
                              <w:tc>
                                <w:tcPr>
                                  <w:tcW w:w="1265" w:type="dxa"/>
                                  <w:tcBorders>
                                    <w:top w:val="single" w:sz="4" w:space="0" w:color="000000"/>
                                    <w:left w:val="single" w:sz="4" w:space="0" w:color="000000"/>
                                    <w:bottom w:val="single" w:sz="4" w:space="0" w:color="000000"/>
                                    <w:right w:val="single" w:sz="4" w:space="0" w:color="000000"/>
                                  </w:tcBorders>
                                </w:tcPr>
                                <w:p w14:paraId="03C04F4E" w14:textId="77777777" w:rsidR="004973B1" w:rsidRDefault="004973B1">
                                  <w:pPr>
                                    <w:pStyle w:val="TableParagraph"/>
                                    <w:kinsoku w:val="0"/>
                                    <w:overflowPunct w:val="0"/>
                                    <w:spacing w:before="19"/>
                                    <w:ind w:left="487" w:right="488" w:firstLine="1"/>
                                    <w:jc w:val="center"/>
                                  </w:pPr>
                                  <w:r>
                                    <w:rPr>
                                      <w:b/>
                                      <w:bCs/>
                                      <w:sz w:val="20"/>
                                      <w:szCs w:val="20"/>
                                    </w:rPr>
                                    <w:t>V [V]</w:t>
                                  </w:r>
                                </w:p>
                              </w:tc>
                              <w:tc>
                                <w:tcPr>
                                  <w:tcW w:w="1476" w:type="dxa"/>
                                  <w:tcBorders>
                                    <w:top w:val="single" w:sz="4" w:space="0" w:color="000000"/>
                                    <w:left w:val="single" w:sz="4" w:space="0" w:color="000000"/>
                                    <w:bottom w:val="single" w:sz="4" w:space="0" w:color="000000"/>
                                    <w:right w:val="single" w:sz="4" w:space="0" w:color="000000"/>
                                  </w:tcBorders>
                                </w:tcPr>
                                <w:p w14:paraId="03AF0342" w14:textId="77777777" w:rsidR="004973B1" w:rsidRDefault="004973B1">
                                  <w:pPr>
                                    <w:pStyle w:val="TableParagraph"/>
                                    <w:kinsoku w:val="0"/>
                                    <w:overflowPunct w:val="0"/>
                                    <w:spacing w:before="19"/>
                                    <w:ind w:left="592" w:right="594" w:firstLine="1"/>
                                    <w:jc w:val="center"/>
                                  </w:pPr>
                                  <w:r>
                                    <w:rPr>
                                      <w:b/>
                                      <w:bCs/>
                                      <w:sz w:val="20"/>
                                      <w:szCs w:val="20"/>
                                    </w:rPr>
                                    <w:t>V [V]</w:t>
                                  </w:r>
                                </w:p>
                              </w:tc>
                            </w:tr>
                            <w:tr w:rsidR="004973B1" w14:paraId="48008028" w14:textId="77777777">
                              <w:trPr>
                                <w:trHeight w:hRule="exact" w:val="259"/>
                              </w:trPr>
                              <w:tc>
                                <w:tcPr>
                                  <w:tcW w:w="662" w:type="dxa"/>
                                  <w:tcBorders>
                                    <w:top w:val="single" w:sz="4" w:space="0" w:color="000000"/>
                                    <w:left w:val="single" w:sz="4" w:space="0" w:color="000000"/>
                                    <w:bottom w:val="single" w:sz="4" w:space="0" w:color="000000"/>
                                    <w:right w:val="single" w:sz="4" w:space="0" w:color="000000"/>
                                  </w:tcBorders>
                                </w:tcPr>
                                <w:p w14:paraId="258B10BA" w14:textId="77777777" w:rsidR="004973B1" w:rsidRDefault="004973B1">
                                  <w:pPr>
                                    <w:pStyle w:val="TableParagraph"/>
                                    <w:kinsoku w:val="0"/>
                                    <w:overflowPunct w:val="0"/>
                                    <w:spacing w:before="7"/>
                                    <w:ind w:right="1"/>
                                    <w:jc w:val="center"/>
                                  </w:pPr>
                                  <w:r>
                                    <w:rPr>
                                      <w:b/>
                                      <w:bCs/>
                                      <w:w w:val="99"/>
                                      <w:sz w:val="20"/>
                                      <w:szCs w:val="20"/>
                                    </w:rPr>
                                    <w:t>1</w:t>
                                  </w:r>
                                </w:p>
                              </w:tc>
                              <w:tc>
                                <w:tcPr>
                                  <w:tcW w:w="666" w:type="dxa"/>
                                  <w:tcBorders>
                                    <w:top w:val="single" w:sz="4" w:space="0" w:color="000000"/>
                                    <w:left w:val="single" w:sz="4" w:space="0" w:color="000000"/>
                                    <w:bottom w:val="single" w:sz="4" w:space="0" w:color="000000"/>
                                    <w:right w:val="single" w:sz="4" w:space="0" w:color="000000"/>
                                  </w:tcBorders>
                                </w:tcPr>
                                <w:p w14:paraId="630D68BD" w14:textId="5A7CE6CE" w:rsidR="004973B1" w:rsidRDefault="004973B1">
                                  <w:pPr>
                                    <w:pStyle w:val="TableParagraph"/>
                                    <w:kinsoku w:val="0"/>
                                    <w:overflowPunct w:val="0"/>
                                    <w:spacing w:before="7"/>
                                    <w:ind w:left="227"/>
                                  </w:pPr>
                                </w:p>
                              </w:tc>
                              <w:tc>
                                <w:tcPr>
                                  <w:tcW w:w="628" w:type="dxa"/>
                                  <w:tcBorders>
                                    <w:top w:val="single" w:sz="4" w:space="0" w:color="000000"/>
                                    <w:left w:val="single" w:sz="4" w:space="0" w:color="000000"/>
                                    <w:bottom w:val="single" w:sz="4" w:space="0" w:color="000000"/>
                                    <w:right w:val="single" w:sz="4" w:space="0" w:color="000000"/>
                                  </w:tcBorders>
                                </w:tcPr>
                                <w:p w14:paraId="14780B35" w14:textId="76649D3B" w:rsidR="004973B1" w:rsidRDefault="004973B1">
                                  <w:pPr>
                                    <w:pStyle w:val="TableParagraph"/>
                                    <w:kinsoku w:val="0"/>
                                    <w:overflowPunct w:val="0"/>
                                    <w:spacing w:before="7"/>
                                    <w:ind w:right="258"/>
                                    <w:jc w:val="right"/>
                                  </w:pPr>
                                </w:p>
                              </w:tc>
                              <w:tc>
                                <w:tcPr>
                                  <w:tcW w:w="632" w:type="dxa"/>
                                  <w:tcBorders>
                                    <w:top w:val="single" w:sz="4" w:space="0" w:color="000000"/>
                                    <w:left w:val="single" w:sz="4" w:space="0" w:color="000000"/>
                                    <w:bottom w:val="single" w:sz="4" w:space="0" w:color="000000"/>
                                    <w:right w:val="single" w:sz="4" w:space="0" w:color="000000"/>
                                  </w:tcBorders>
                                </w:tcPr>
                                <w:p w14:paraId="5C529CFC" w14:textId="0CF0D134" w:rsidR="004973B1" w:rsidRDefault="004973B1">
                                  <w:pPr>
                                    <w:pStyle w:val="TableParagraph"/>
                                    <w:kinsoku w:val="0"/>
                                    <w:overflowPunct w:val="0"/>
                                    <w:spacing w:before="7"/>
                                    <w:ind w:left="208"/>
                                  </w:pPr>
                                </w:p>
                              </w:tc>
                              <w:tc>
                                <w:tcPr>
                                  <w:tcW w:w="720" w:type="dxa"/>
                                  <w:tcBorders>
                                    <w:top w:val="single" w:sz="4" w:space="0" w:color="000000"/>
                                    <w:left w:val="single" w:sz="4" w:space="0" w:color="000000"/>
                                    <w:bottom w:val="single" w:sz="4" w:space="0" w:color="000000"/>
                                    <w:right w:val="single" w:sz="4" w:space="0" w:color="000000"/>
                                  </w:tcBorders>
                                </w:tcPr>
                                <w:p w14:paraId="685D5A3E" w14:textId="0D96799B" w:rsidR="004973B1" w:rsidRDefault="004973B1">
                                  <w:pPr>
                                    <w:pStyle w:val="TableParagraph"/>
                                    <w:kinsoku w:val="0"/>
                                    <w:overflowPunct w:val="0"/>
                                    <w:spacing w:before="7"/>
                                    <w:ind w:right="305"/>
                                    <w:jc w:val="right"/>
                                  </w:pPr>
                                </w:p>
                              </w:tc>
                              <w:tc>
                                <w:tcPr>
                                  <w:tcW w:w="1265" w:type="dxa"/>
                                  <w:tcBorders>
                                    <w:top w:val="single" w:sz="4" w:space="0" w:color="000000"/>
                                    <w:left w:val="single" w:sz="4" w:space="0" w:color="000000"/>
                                    <w:bottom w:val="single" w:sz="4" w:space="0" w:color="000000"/>
                                    <w:right w:val="single" w:sz="4" w:space="0" w:color="000000"/>
                                  </w:tcBorders>
                                </w:tcPr>
                                <w:p w14:paraId="605BEF89" w14:textId="77777777" w:rsidR="004973B1" w:rsidRDefault="004973B1"/>
                              </w:tc>
                              <w:tc>
                                <w:tcPr>
                                  <w:tcW w:w="1476" w:type="dxa"/>
                                  <w:tcBorders>
                                    <w:top w:val="single" w:sz="4" w:space="0" w:color="000000"/>
                                    <w:left w:val="single" w:sz="4" w:space="0" w:color="000000"/>
                                    <w:bottom w:val="single" w:sz="4" w:space="0" w:color="000000"/>
                                    <w:right w:val="single" w:sz="4" w:space="0" w:color="000000"/>
                                  </w:tcBorders>
                                </w:tcPr>
                                <w:p w14:paraId="42015401" w14:textId="77777777" w:rsidR="004973B1" w:rsidRDefault="004973B1"/>
                              </w:tc>
                            </w:tr>
                            <w:tr w:rsidR="004973B1" w14:paraId="4465500B" w14:textId="77777777">
                              <w:trPr>
                                <w:trHeight w:hRule="exact" w:val="247"/>
                              </w:trPr>
                              <w:tc>
                                <w:tcPr>
                                  <w:tcW w:w="662" w:type="dxa"/>
                                  <w:tcBorders>
                                    <w:top w:val="single" w:sz="4" w:space="0" w:color="000000"/>
                                    <w:left w:val="single" w:sz="4" w:space="0" w:color="000000"/>
                                    <w:bottom w:val="single" w:sz="4" w:space="0" w:color="000000"/>
                                    <w:right w:val="single" w:sz="4" w:space="0" w:color="000000"/>
                                  </w:tcBorders>
                                </w:tcPr>
                                <w:p w14:paraId="5641578C" w14:textId="77777777" w:rsidR="004973B1" w:rsidRDefault="004973B1">
                                  <w:pPr>
                                    <w:pStyle w:val="TableParagraph"/>
                                    <w:kinsoku w:val="0"/>
                                    <w:overflowPunct w:val="0"/>
                                    <w:ind w:right="1"/>
                                    <w:jc w:val="center"/>
                                  </w:pPr>
                                  <w:r>
                                    <w:rPr>
                                      <w:b/>
                                      <w:bCs/>
                                      <w:w w:val="99"/>
                                      <w:sz w:val="20"/>
                                      <w:szCs w:val="20"/>
                                    </w:rPr>
                                    <w:t>2</w:t>
                                  </w:r>
                                </w:p>
                              </w:tc>
                              <w:tc>
                                <w:tcPr>
                                  <w:tcW w:w="666" w:type="dxa"/>
                                  <w:tcBorders>
                                    <w:top w:val="single" w:sz="4" w:space="0" w:color="000000"/>
                                    <w:left w:val="single" w:sz="4" w:space="0" w:color="000000"/>
                                    <w:bottom w:val="single" w:sz="4" w:space="0" w:color="000000"/>
                                    <w:right w:val="single" w:sz="4" w:space="0" w:color="000000"/>
                                  </w:tcBorders>
                                </w:tcPr>
                                <w:p w14:paraId="23C8679C" w14:textId="1374A08D" w:rsidR="004973B1" w:rsidRDefault="004973B1">
                                  <w:pPr>
                                    <w:pStyle w:val="TableParagraph"/>
                                    <w:kinsoku w:val="0"/>
                                    <w:overflowPunct w:val="0"/>
                                    <w:ind w:left="276"/>
                                  </w:pPr>
                                </w:p>
                              </w:tc>
                              <w:tc>
                                <w:tcPr>
                                  <w:tcW w:w="628" w:type="dxa"/>
                                  <w:tcBorders>
                                    <w:top w:val="single" w:sz="4" w:space="0" w:color="000000"/>
                                    <w:left w:val="single" w:sz="4" w:space="0" w:color="000000"/>
                                    <w:bottom w:val="single" w:sz="4" w:space="0" w:color="000000"/>
                                    <w:right w:val="single" w:sz="4" w:space="0" w:color="000000"/>
                                  </w:tcBorders>
                                </w:tcPr>
                                <w:p w14:paraId="5A3B85AA" w14:textId="771C4AF5" w:rsidR="004973B1" w:rsidRDefault="007F3471" w:rsidP="0011401D">
                                  <w:pPr>
                                    <w:pStyle w:val="TableParagraph"/>
                                    <w:kinsoku w:val="0"/>
                                    <w:overflowPunct w:val="0"/>
                                    <w:ind w:right="206"/>
                                    <w:jc w:val="center"/>
                                  </w:pPr>
                                  <w:r>
                                    <w:rPr>
                                      <w:b/>
                                      <w:bCs/>
                                      <w:sz w:val="20"/>
                                      <w:szCs w:val="20"/>
                                    </w:rPr>
                                    <w:t xml:space="preserve">   </w:t>
                                  </w:r>
                                </w:p>
                              </w:tc>
                              <w:tc>
                                <w:tcPr>
                                  <w:tcW w:w="632" w:type="dxa"/>
                                  <w:tcBorders>
                                    <w:top w:val="single" w:sz="4" w:space="0" w:color="000000"/>
                                    <w:left w:val="single" w:sz="4" w:space="0" w:color="000000"/>
                                    <w:bottom w:val="single" w:sz="4" w:space="0" w:color="000000"/>
                                    <w:right w:val="single" w:sz="4" w:space="0" w:color="000000"/>
                                  </w:tcBorders>
                                </w:tcPr>
                                <w:p w14:paraId="3883BB3A" w14:textId="5797D6E7" w:rsidR="004973B1" w:rsidRDefault="004973B1" w:rsidP="007F3471">
                                  <w:pPr>
                                    <w:pStyle w:val="TableParagraph"/>
                                    <w:kinsoku w:val="0"/>
                                    <w:overflowPunct w:val="0"/>
                                  </w:pPr>
                                </w:p>
                              </w:tc>
                              <w:tc>
                                <w:tcPr>
                                  <w:tcW w:w="720" w:type="dxa"/>
                                  <w:tcBorders>
                                    <w:top w:val="single" w:sz="4" w:space="0" w:color="000000"/>
                                    <w:left w:val="single" w:sz="4" w:space="0" w:color="000000"/>
                                    <w:bottom w:val="single" w:sz="4" w:space="0" w:color="000000"/>
                                    <w:right w:val="single" w:sz="4" w:space="0" w:color="000000"/>
                                  </w:tcBorders>
                                </w:tcPr>
                                <w:p w14:paraId="30B26C33" w14:textId="60C3EE3F" w:rsidR="004973B1" w:rsidRDefault="004973B1">
                                  <w:pPr>
                                    <w:pStyle w:val="TableParagraph"/>
                                    <w:kinsoku w:val="0"/>
                                    <w:overflowPunct w:val="0"/>
                                    <w:ind w:right="252"/>
                                    <w:jc w:val="right"/>
                                  </w:pPr>
                                </w:p>
                              </w:tc>
                              <w:tc>
                                <w:tcPr>
                                  <w:tcW w:w="1265" w:type="dxa"/>
                                  <w:tcBorders>
                                    <w:top w:val="single" w:sz="4" w:space="0" w:color="000000"/>
                                    <w:left w:val="single" w:sz="4" w:space="0" w:color="000000"/>
                                    <w:bottom w:val="single" w:sz="4" w:space="0" w:color="000000"/>
                                    <w:right w:val="single" w:sz="4" w:space="0" w:color="000000"/>
                                  </w:tcBorders>
                                </w:tcPr>
                                <w:p w14:paraId="47EDA8FC" w14:textId="77777777" w:rsidR="004973B1" w:rsidRDefault="004973B1"/>
                              </w:tc>
                              <w:tc>
                                <w:tcPr>
                                  <w:tcW w:w="1476" w:type="dxa"/>
                                  <w:tcBorders>
                                    <w:top w:val="single" w:sz="4" w:space="0" w:color="000000"/>
                                    <w:left w:val="single" w:sz="4" w:space="0" w:color="000000"/>
                                    <w:bottom w:val="single" w:sz="4" w:space="0" w:color="000000"/>
                                    <w:right w:val="single" w:sz="4" w:space="0" w:color="000000"/>
                                  </w:tcBorders>
                                </w:tcPr>
                                <w:p w14:paraId="037897D4" w14:textId="77777777" w:rsidR="004973B1" w:rsidRDefault="004973B1"/>
                              </w:tc>
                            </w:tr>
                          </w:tbl>
                          <w:p w14:paraId="7DBCA064" w14:textId="77777777" w:rsidR="004973B1" w:rsidRDefault="004973B1">
                            <w:pPr>
                              <w:pStyle w:val="BodyText"/>
                              <w:kinsoku w:val="0"/>
                              <w:overflowPunct w:val="0"/>
                              <w:rPr>
                                <w:b w:val="0"/>
                                <w:bCs w:val="0"/>
                                <w:sz w:val="24"/>
                                <w:szCs w:val="24"/>
                              </w:rPr>
                            </w:pPr>
                          </w:p>
                          <w:p w14:paraId="486219D5" w14:textId="77777777" w:rsidR="004973B1" w:rsidRDefault="004973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5777" id="Text Box 25" o:spid="_x0000_s1027" type="#_x0000_t202" style="position:absolute;margin-left:207.75pt;margin-top:90.8pt;width:303.2pt;height:76.8pt;z-index:-251658233;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xeTswIAALIFAAAOAAAAZHJzL2Uyb0RvYy54bWysVG1vmzAQ/j5p/8HydwqkhAAKqdoQpknd&#10;i9TuBzhggjWwme0Eumr/fWcTkjb9Mm3jg3XY58d39zx3y5uhbdCBSsUET7F/5WFEeSFKxncp/vaY&#10;OxFGShNekkZwmuInqvDN6v27Zd8ldCZq0ZRUIgDhKum7FNdad4nrqqKmLVFXoqMcDishW6LhV+7c&#10;UpIe0NvGnXle6PZClp0UBVUKdrPxEK8sflXRQn+pKkU1alIMsWm7SrtuzequliTZSdLVrDiGQf4i&#10;ipYwDo+eoDKiCdpL9gaqZYUUSlT6qhCtK6qKFdTmANn43kU2DzXpqM0FiqO6U5nU/4MtPh++SsRK&#10;4C7GiJMWOHqkg0Z3YkCzualP36kE3B46cNQD7IOvzVV196L4rhAX65rwHb2VUvQ1JSXE55ub7our&#10;I44yINv+kyjhHbLXwgINlWxN8aAcCNCBp6cTNyaWAjavo7kXBnBUwFm8mF+HljyXJNPtTir9gYoW&#10;GSPFEri36ORwr7SJhiSTi3mMi5w1jeW/4a82wHHcgbfhqjkzUVg6n2Mv3kSbKHCCWbhxAi/LnNt8&#10;HThh7i/m2XW2Xmf+L/OuHyQ1K0vKzTOTtPzgz6g7inwUxUlcSjSsNHAmJCV323Uj0YGAtHP72ZrD&#10;ydnNfR2GLQLkcpGSPwu8u1ns5GG0cII8mDvxwoscz4/v4tAL4iDLX6d0zzj995RQD0zOQWQ2nXPQ&#10;F7l59nubG0lapmF4NKxNcXRyIomR4IaXllpNWDPaL0phwj+XAuieiLaCNRod1aqH7TD2xtQHW1E+&#10;gYKlAIGBFmHwgVEL+ROjHoZIitWPPZEUo+Yjhy4wE2cy5GRsJ4PwAq6mWGM0mms9TqZ9J9muBuSx&#10;z7i4hU6pmBWxaakximN/wWCwuRyHmJk8L/+t13nUrn4DAAD//wMAUEsDBBQABgAIAAAAIQDrDTWr&#10;4QAAAAwBAAAPAAAAZHJzL2Rvd25yZXYueG1sTI/BTsMwEETvSPyDtUjcqJOURG2IU1UITkhV03Dg&#10;6MTbxGq8DrHbhr/HPcFxNU8zb4vNbAZ2wclpSwLiRQQMqbVKUyfgs35/WgFzXpKSgyUU8IMONuX9&#10;XSFzZa9U4eXgOxZKyOVSQO/9mHPu2h6NdAs7IoXsaCcjfTinjqtJXkO5GXgSRRk3UlNY6OWIrz22&#10;p8PZCNh+UfWmv3fNvjpWuq7XEX1kJyEeH+btCzCPs/+D4aYf1KEMTo09k3JsEPAcp2lAQ7CKM2A3&#10;IkriNbBGwHKZJsDLgv9/ovwFAAD//wMAUEsBAi0AFAAGAAgAAAAhALaDOJL+AAAA4QEAABMAAAAA&#10;AAAAAAAAAAAAAAAAAFtDb250ZW50X1R5cGVzXS54bWxQSwECLQAUAAYACAAAACEAOP0h/9YAAACU&#10;AQAACwAAAAAAAAAAAAAAAAAvAQAAX3JlbHMvLnJlbHNQSwECLQAUAAYACAAAACEAvW8Xk7MCAACy&#10;BQAADgAAAAAAAAAAAAAAAAAuAgAAZHJzL2Uyb0RvYy54bWxQSwECLQAUAAYACAAAACEA6w01q+EA&#10;AAAMAQAADwAAAAAAAAAAAAAAAAANBQAAZHJzL2Rvd25yZXYueG1sUEsFBgAAAAAEAAQA8wAAABsG&#10;A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662"/>
                        <w:gridCol w:w="666"/>
                        <w:gridCol w:w="628"/>
                        <w:gridCol w:w="632"/>
                        <w:gridCol w:w="720"/>
                        <w:gridCol w:w="1265"/>
                        <w:gridCol w:w="1476"/>
                      </w:tblGrid>
                      <w:tr w:rsidR="004973B1" w14:paraId="42C7854B" w14:textId="77777777">
                        <w:trPr>
                          <w:trHeight w:hRule="exact" w:val="509"/>
                        </w:trPr>
                        <w:tc>
                          <w:tcPr>
                            <w:tcW w:w="3308" w:type="dxa"/>
                            <w:gridSpan w:val="5"/>
                            <w:tcBorders>
                              <w:top w:val="none" w:sz="6" w:space="0" w:color="auto"/>
                              <w:left w:val="none" w:sz="6" w:space="0" w:color="auto"/>
                              <w:bottom w:val="single" w:sz="4" w:space="0" w:color="000000"/>
                              <w:right w:val="single" w:sz="4" w:space="0" w:color="000000"/>
                            </w:tcBorders>
                          </w:tcPr>
                          <w:p w14:paraId="527CDE21" w14:textId="77777777" w:rsidR="004973B1" w:rsidRDefault="004973B1"/>
                        </w:tc>
                        <w:tc>
                          <w:tcPr>
                            <w:tcW w:w="1265" w:type="dxa"/>
                            <w:tcBorders>
                              <w:top w:val="single" w:sz="4" w:space="0" w:color="000000"/>
                              <w:left w:val="single" w:sz="4" w:space="0" w:color="000000"/>
                              <w:bottom w:val="single" w:sz="4" w:space="0" w:color="000000"/>
                              <w:right w:val="single" w:sz="4" w:space="0" w:color="000000"/>
                            </w:tcBorders>
                          </w:tcPr>
                          <w:p w14:paraId="1B626BB0" w14:textId="77777777" w:rsidR="004973B1" w:rsidRDefault="004973B1">
                            <w:pPr>
                              <w:pStyle w:val="TableParagraph"/>
                              <w:kinsoku w:val="0"/>
                              <w:overflowPunct w:val="0"/>
                              <w:spacing w:before="132"/>
                              <w:ind w:left="132"/>
                            </w:pPr>
                            <w:r>
                              <w:rPr>
                                <w:b/>
                                <w:bCs/>
                                <w:sz w:val="20"/>
                                <w:szCs w:val="20"/>
                              </w:rPr>
                              <w:t>Calculation</w:t>
                            </w:r>
                          </w:p>
                        </w:tc>
                        <w:tc>
                          <w:tcPr>
                            <w:tcW w:w="1476" w:type="dxa"/>
                            <w:tcBorders>
                              <w:top w:val="single" w:sz="4" w:space="0" w:color="000000"/>
                              <w:left w:val="single" w:sz="4" w:space="0" w:color="000000"/>
                              <w:bottom w:val="single" w:sz="4" w:space="0" w:color="000000"/>
                              <w:right w:val="single" w:sz="4" w:space="0" w:color="000000"/>
                            </w:tcBorders>
                          </w:tcPr>
                          <w:p w14:paraId="29C9EE4B" w14:textId="77777777" w:rsidR="004973B1" w:rsidRDefault="004973B1">
                            <w:pPr>
                              <w:pStyle w:val="TableParagraph"/>
                              <w:kinsoku w:val="0"/>
                              <w:overflowPunct w:val="0"/>
                              <w:spacing w:before="132"/>
                              <w:ind w:left="146"/>
                            </w:pPr>
                            <w:r>
                              <w:rPr>
                                <w:b/>
                                <w:bCs/>
                                <w:sz w:val="20"/>
                                <w:szCs w:val="20"/>
                              </w:rPr>
                              <w:t>Measurement</w:t>
                            </w:r>
                          </w:p>
                        </w:tc>
                      </w:tr>
                      <w:tr w:rsidR="004973B1" w14:paraId="6C1CBCFC" w14:textId="77777777">
                        <w:trPr>
                          <w:trHeight w:hRule="exact" w:val="511"/>
                        </w:trPr>
                        <w:tc>
                          <w:tcPr>
                            <w:tcW w:w="662" w:type="dxa"/>
                            <w:tcBorders>
                              <w:top w:val="single" w:sz="4" w:space="0" w:color="000000"/>
                              <w:left w:val="single" w:sz="4" w:space="0" w:color="000000"/>
                              <w:bottom w:val="single" w:sz="4" w:space="0" w:color="000000"/>
                              <w:right w:val="single" w:sz="4" w:space="0" w:color="000000"/>
                            </w:tcBorders>
                          </w:tcPr>
                          <w:p w14:paraId="7B51641C" w14:textId="77777777" w:rsidR="004973B1" w:rsidRDefault="004973B1">
                            <w:pPr>
                              <w:pStyle w:val="TableParagraph"/>
                              <w:kinsoku w:val="0"/>
                              <w:overflowPunct w:val="0"/>
                              <w:spacing w:before="135"/>
                              <w:ind w:left="178" w:right="178"/>
                              <w:jc w:val="center"/>
                            </w:pPr>
                            <w:r>
                              <w:rPr>
                                <w:b/>
                                <w:bCs/>
                                <w:sz w:val="20"/>
                                <w:szCs w:val="20"/>
                              </w:rPr>
                              <w:t>Q#</w:t>
                            </w:r>
                          </w:p>
                        </w:tc>
                        <w:tc>
                          <w:tcPr>
                            <w:tcW w:w="666" w:type="dxa"/>
                            <w:tcBorders>
                              <w:top w:val="single" w:sz="4" w:space="0" w:color="000000"/>
                              <w:left w:val="single" w:sz="4" w:space="0" w:color="000000"/>
                              <w:bottom w:val="single" w:sz="4" w:space="0" w:color="000000"/>
                              <w:right w:val="single" w:sz="4" w:space="0" w:color="000000"/>
                            </w:tcBorders>
                          </w:tcPr>
                          <w:p w14:paraId="7C7A8C84" w14:textId="77777777" w:rsidR="004973B1" w:rsidRDefault="004973B1">
                            <w:pPr>
                              <w:pStyle w:val="TableParagraph"/>
                              <w:kinsoku w:val="0"/>
                              <w:overflowPunct w:val="0"/>
                              <w:spacing w:line="229" w:lineRule="exact"/>
                              <w:ind w:left="106" w:right="106"/>
                              <w:jc w:val="center"/>
                              <w:rPr>
                                <w:b/>
                                <w:bCs/>
                                <w:sz w:val="13"/>
                                <w:szCs w:val="13"/>
                              </w:rPr>
                            </w:pPr>
                            <w:r>
                              <w:rPr>
                                <w:b/>
                                <w:bCs/>
                                <w:position w:val="1"/>
                                <w:sz w:val="20"/>
                                <w:szCs w:val="20"/>
                              </w:rPr>
                              <w:t>R</w:t>
                            </w:r>
                            <w:r>
                              <w:rPr>
                                <w:b/>
                                <w:bCs/>
                                <w:sz w:val="13"/>
                                <w:szCs w:val="13"/>
                              </w:rPr>
                              <w:t>1</w:t>
                            </w:r>
                          </w:p>
                          <w:p w14:paraId="046D9805" w14:textId="77777777" w:rsidR="004973B1" w:rsidRDefault="004973B1">
                            <w:pPr>
                              <w:pStyle w:val="TableParagraph"/>
                              <w:kinsoku w:val="0"/>
                              <w:overflowPunct w:val="0"/>
                              <w:spacing w:line="229" w:lineRule="exact"/>
                              <w:ind w:left="106" w:right="110"/>
                              <w:jc w:val="center"/>
                            </w:pPr>
                            <w:r>
                              <w:rPr>
                                <w:b/>
                                <w:bCs/>
                                <w:sz w:val="20"/>
                                <w:szCs w:val="20"/>
                              </w:rPr>
                              <w:t>[kΩ]</w:t>
                            </w:r>
                          </w:p>
                        </w:tc>
                        <w:tc>
                          <w:tcPr>
                            <w:tcW w:w="628" w:type="dxa"/>
                            <w:tcBorders>
                              <w:top w:val="single" w:sz="4" w:space="0" w:color="000000"/>
                              <w:left w:val="single" w:sz="4" w:space="0" w:color="000000"/>
                              <w:bottom w:val="single" w:sz="4" w:space="0" w:color="000000"/>
                              <w:right w:val="single" w:sz="4" w:space="0" w:color="000000"/>
                            </w:tcBorders>
                          </w:tcPr>
                          <w:p w14:paraId="7B6DB93A" w14:textId="77777777" w:rsidR="004973B1" w:rsidRDefault="004973B1">
                            <w:pPr>
                              <w:pStyle w:val="TableParagraph"/>
                              <w:kinsoku w:val="0"/>
                              <w:overflowPunct w:val="0"/>
                              <w:spacing w:line="229" w:lineRule="exact"/>
                              <w:ind w:left="204"/>
                              <w:rPr>
                                <w:b/>
                                <w:bCs/>
                                <w:sz w:val="13"/>
                                <w:szCs w:val="13"/>
                              </w:rPr>
                            </w:pPr>
                            <w:r>
                              <w:rPr>
                                <w:b/>
                                <w:bCs/>
                                <w:position w:val="1"/>
                                <w:sz w:val="20"/>
                                <w:szCs w:val="20"/>
                              </w:rPr>
                              <w:t>R</w:t>
                            </w:r>
                            <w:r>
                              <w:rPr>
                                <w:b/>
                                <w:bCs/>
                                <w:sz w:val="13"/>
                                <w:szCs w:val="13"/>
                              </w:rPr>
                              <w:t>2</w:t>
                            </w:r>
                          </w:p>
                          <w:p w14:paraId="3B67D5DD" w14:textId="77777777" w:rsidR="004973B1" w:rsidRDefault="004973B1">
                            <w:pPr>
                              <w:pStyle w:val="TableParagraph"/>
                              <w:kinsoku w:val="0"/>
                              <w:overflowPunct w:val="0"/>
                              <w:spacing w:line="229" w:lineRule="exact"/>
                              <w:ind w:left="110"/>
                            </w:pPr>
                            <w:r>
                              <w:rPr>
                                <w:b/>
                                <w:bCs/>
                                <w:sz w:val="20"/>
                                <w:szCs w:val="20"/>
                              </w:rPr>
                              <w:t>[kΩ]</w:t>
                            </w:r>
                          </w:p>
                        </w:tc>
                        <w:tc>
                          <w:tcPr>
                            <w:tcW w:w="632" w:type="dxa"/>
                            <w:tcBorders>
                              <w:top w:val="single" w:sz="4" w:space="0" w:color="000000"/>
                              <w:left w:val="single" w:sz="4" w:space="0" w:color="000000"/>
                              <w:bottom w:val="single" w:sz="4" w:space="0" w:color="000000"/>
                              <w:right w:val="single" w:sz="4" w:space="0" w:color="000000"/>
                            </w:tcBorders>
                          </w:tcPr>
                          <w:p w14:paraId="1984596D" w14:textId="77777777" w:rsidR="004973B1" w:rsidRDefault="004973B1">
                            <w:pPr>
                              <w:pStyle w:val="TableParagraph"/>
                              <w:kinsoku w:val="0"/>
                              <w:overflowPunct w:val="0"/>
                              <w:spacing w:line="229" w:lineRule="exact"/>
                              <w:ind w:left="204"/>
                              <w:rPr>
                                <w:b/>
                                <w:bCs/>
                                <w:sz w:val="13"/>
                                <w:szCs w:val="13"/>
                              </w:rPr>
                            </w:pPr>
                            <w:r>
                              <w:rPr>
                                <w:b/>
                                <w:bCs/>
                                <w:position w:val="1"/>
                                <w:sz w:val="20"/>
                                <w:szCs w:val="20"/>
                              </w:rPr>
                              <w:t>R</w:t>
                            </w:r>
                            <w:r>
                              <w:rPr>
                                <w:b/>
                                <w:bCs/>
                                <w:sz w:val="13"/>
                                <w:szCs w:val="13"/>
                              </w:rPr>
                              <w:t>3</w:t>
                            </w:r>
                          </w:p>
                          <w:p w14:paraId="056771C9" w14:textId="77777777" w:rsidR="004973B1" w:rsidRDefault="004973B1">
                            <w:pPr>
                              <w:pStyle w:val="TableParagraph"/>
                              <w:kinsoku w:val="0"/>
                              <w:overflowPunct w:val="0"/>
                              <w:spacing w:line="229" w:lineRule="exact"/>
                              <w:ind w:left="110"/>
                            </w:pPr>
                            <w:r>
                              <w:rPr>
                                <w:b/>
                                <w:bCs/>
                                <w:sz w:val="20"/>
                                <w:szCs w:val="20"/>
                              </w:rPr>
                              <w:t>[kΩ]</w:t>
                            </w:r>
                          </w:p>
                        </w:tc>
                        <w:tc>
                          <w:tcPr>
                            <w:tcW w:w="720" w:type="dxa"/>
                            <w:tcBorders>
                              <w:top w:val="single" w:sz="4" w:space="0" w:color="000000"/>
                              <w:left w:val="single" w:sz="4" w:space="0" w:color="000000"/>
                              <w:bottom w:val="single" w:sz="4" w:space="0" w:color="000000"/>
                              <w:right w:val="single" w:sz="4" w:space="0" w:color="000000"/>
                            </w:tcBorders>
                          </w:tcPr>
                          <w:p w14:paraId="6C84CE8F" w14:textId="77777777" w:rsidR="004973B1" w:rsidRDefault="004973B1">
                            <w:pPr>
                              <w:pStyle w:val="TableParagraph"/>
                              <w:kinsoku w:val="0"/>
                              <w:overflowPunct w:val="0"/>
                              <w:spacing w:before="19"/>
                              <w:ind w:left="135" w:right="135"/>
                              <w:jc w:val="center"/>
                              <w:rPr>
                                <w:b/>
                                <w:bCs/>
                                <w:sz w:val="13"/>
                                <w:szCs w:val="13"/>
                              </w:rPr>
                            </w:pPr>
                            <w:r>
                              <w:rPr>
                                <w:b/>
                                <w:bCs/>
                                <w:position w:val="1"/>
                                <w:sz w:val="20"/>
                                <w:szCs w:val="20"/>
                              </w:rPr>
                              <w:t>R</w:t>
                            </w:r>
                            <w:r>
                              <w:rPr>
                                <w:b/>
                                <w:bCs/>
                                <w:sz w:val="13"/>
                                <w:szCs w:val="13"/>
                              </w:rPr>
                              <w:t>4</w:t>
                            </w:r>
                          </w:p>
                          <w:p w14:paraId="3DF53A09" w14:textId="77777777" w:rsidR="004973B1" w:rsidRDefault="004973B1">
                            <w:pPr>
                              <w:pStyle w:val="TableParagraph"/>
                              <w:kinsoku w:val="0"/>
                              <w:overflowPunct w:val="0"/>
                              <w:ind w:left="135" w:right="136"/>
                              <w:jc w:val="center"/>
                            </w:pPr>
                            <w:r>
                              <w:rPr>
                                <w:b/>
                                <w:bCs/>
                                <w:sz w:val="20"/>
                                <w:szCs w:val="20"/>
                              </w:rPr>
                              <w:t>[kΩ]</w:t>
                            </w:r>
                          </w:p>
                        </w:tc>
                        <w:tc>
                          <w:tcPr>
                            <w:tcW w:w="1265" w:type="dxa"/>
                            <w:tcBorders>
                              <w:top w:val="single" w:sz="4" w:space="0" w:color="000000"/>
                              <w:left w:val="single" w:sz="4" w:space="0" w:color="000000"/>
                              <w:bottom w:val="single" w:sz="4" w:space="0" w:color="000000"/>
                              <w:right w:val="single" w:sz="4" w:space="0" w:color="000000"/>
                            </w:tcBorders>
                          </w:tcPr>
                          <w:p w14:paraId="03C04F4E" w14:textId="77777777" w:rsidR="004973B1" w:rsidRDefault="004973B1">
                            <w:pPr>
                              <w:pStyle w:val="TableParagraph"/>
                              <w:kinsoku w:val="0"/>
                              <w:overflowPunct w:val="0"/>
                              <w:spacing w:before="19"/>
                              <w:ind w:left="487" w:right="488" w:firstLine="1"/>
                              <w:jc w:val="center"/>
                            </w:pPr>
                            <w:r>
                              <w:rPr>
                                <w:b/>
                                <w:bCs/>
                                <w:sz w:val="20"/>
                                <w:szCs w:val="20"/>
                              </w:rPr>
                              <w:t>V [V]</w:t>
                            </w:r>
                          </w:p>
                        </w:tc>
                        <w:tc>
                          <w:tcPr>
                            <w:tcW w:w="1476" w:type="dxa"/>
                            <w:tcBorders>
                              <w:top w:val="single" w:sz="4" w:space="0" w:color="000000"/>
                              <w:left w:val="single" w:sz="4" w:space="0" w:color="000000"/>
                              <w:bottom w:val="single" w:sz="4" w:space="0" w:color="000000"/>
                              <w:right w:val="single" w:sz="4" w:space="0" w:color="000000"/>
                            </w:tcBorders>
                          </w:tcPr>
                          <w:p w14:paraId="03AF0342" w14:textId="77777777" w:rsidR="004973B1" w:rsidRDefault="004973B1">
                            <w:pPr>
                              <w:pStyle w:val="TableParagraph"/>
                              <w:kinsoku w:val="0"/>
                              <w:overflowPunct w:val="0"/>
                              <w:spacing w:before="19"/>
                              <w:ind w:left="592" w:right="594" w:firstLine="1"/>
                              <w:jc w:val="center"/>
                            </w:pPr>
                            <w:r>
                              <w:rPr>
                                <w:b/>
                                <w:bCs/>
                                <w:sz w:val="20"/>
                                <w:szCs w:val="20"/>
                              </w:rPr>
                              <w:t>V [V]</w:t>
                            </w:r>
                          </w:p>
                        </w:tc>
                      </w:tr>
                      <w:tr w:rsidR="004973B1" w14:paraId="48008028" w14:textId="77777777">
                        <w:trPr>
                          <w:trHeight w:hRule="exact" w:val="259"/>
                        </w:trPr>
                        <w:tc>
                          <w:tcPr>
                            <w:tcW w:w="662" w:type="dxa"/>
                            <w:tcBorders>
                              <w:top w:val="single" w:sz="4" w:space="0" w:color="000000"/>
                              <w:left w:val="single" w:sz="4" w:space="0" w:color="000000"/>
                              <w:bottom w:val="single" w:sz="4" w:space="0" w:color="000000"/>
                              <w:right w:val="single" w:sz="4" w:space="0" w:color="000000"/>
                            </w:tcBorders>
                          </w:tcPr>
                          <w:p w14:paraId="258B10BA" w14:textId="77777777" w:rsidR="004973B1" w:rsidRDefault="004973B1">
                            <w:pPr>
                              <w:pStyle w:val="TableParagraph"/>
                              <w:kinsoku w:val="0"/>
                              <w:overflowPunct w:val="0"/>
                              <w:spacing w:before="7"/>
                              <w:ind w:right="1"/>
                              <w:jc w:val="center"/>
                            </w:pPr>
                            <w:r>
                              <w:rPr>
                                <w:b/>
                                <w:bCs/>
                                <w:w w:val="99"/>
                                <w:sz w:val="20"/>
                                <w:szCs w:val="20"/>
                              </w:rPr>
                              <w:t>1</w:t>
                            </w:r>
                          </w:p>
                        </w:tc>
                        <w:tc>
                          <w:tcPr>
                            <w:tcW w:w="666" w:type="dxa"/>
                            <w:tcBorders>
                              <w:top w:val="single" w:sz="4" w:space="0" w:color="000000"/>
                              <w:left w:val="single" w:sz="4" w:space="0" w:color="000000"/>
                              <w:bottom w:val="single" w:sz="4" w:space="0" w:color="000000"/>
                              <w:right w:val="single" w:sz="4" w:space="0" w:color="000000"/>
                            </w:tcBorders>
                          </w:tcPr>
                          <w:p w14:paraId="630D68BD" w14:textId="5A7CE6CE" w:rsidR="004973B1" w:rsidRDefault="004973B1">
                            <w:pPr>
                              <w:pStyle w:val="TableParagraph"/>
                              <w:kinsoku w:val="0"/>
                              <w:overflowPunct w:val="0"/>
                              <w:spacing w:before="7"/>
                              <w:ind w:left="227"/>
                            </w:pPr>
                          </w:p>
                        </w:tc>
                        <w:tc>
                          <w:tcPr>
                            <w:tcW w:w="628" w:type="dxa"/>
                            <w:tcBorders>
                              <w:top w:val="single" w:sz="4" w:space="0" w:color="000000"/>
                              <w:left w:val="single" w:sz="4" w:space="0" w:color="000000"/>
                              <w:bottom w:val="single" w:sz="4" w:space="0" w:color="000000"/>
                              <w:right w:val="single" w:sz="4" w:space="0" w:color="000000"/>
                            </w:tcBorders>
                          </w:tcPr>
                          <w:p w14:paraId="14780B35" w14:textId="76649D3B" w:rsidR="004973B1" w:rsidRDefault="004973B1">
                            <w:pPr>
                              <w:pStyle w:val="TableParagraph"/>
                              <w:kinsoku w:val="0"/>
                              <w:overflowPunct w:val="0"/>
                              <w:spacing w:before="7"/>
                              <w:ind w:right="258"/>
                              <w:jc w:val="right"/>
                            </w:pPr>
                          </w:p>
                        </w:tc>
                        <w:tc>
                          <w:tcPr>
                            <w:tcW w:w="632" w:type="dxa"/>
                            <w:tcBorders>
                              <w:top w:val="single" w:sz="4" w:space="0" w:color="000000"/>
                              <w:left w:val="single" w:sz="4" w:space="0" w:color="000000"/>
                              <w:bottom w:val="single" w:sz="4" w:space="0" w:color="000000"/>
                              <w:right w:val="single" w:sz="4" w:space="0" w:color="000000"/>
                            </w:tcBorders>
                          </w:tcPr>
                          <w:p w14:paraId="5C529CFC" w14:textId="0CF0D134" w:rsidR="004973B1" w:rsidRDefault="004973B1">
                            <w:pPr>
                              <w:pStyle w:val="TableParagraph"/>
                              <w:kinsoku w:val="0"/>
                              <w:overflowPunct w:val="0"/>
                              <w:spacing w:before="7"/>
                              <w:ind w:left="208"/>
                            </w:pPr>
                          </w:p>
                        </w:tc>
                        <w:tc>
                          <w:tcPr>
                            <w:tcW w:w="720" w:type="dxa"/>
                            <w:tcBorders>
                              <w:top w:val="single" w:sz="4" w:space="0" w:color="000000"/>
                              <w:left w:val="single" w:sz="4" w:space="0" w:color="000000"/>
                              <w:bottom w:val="single" w:sz="4" w:space="0" w:color="000000"/>
                              <w:right w:val="single" w:sz="4" w:space="0" w:color="000000"/>
                            </w:tcBorders>
                          </w:tcPr>
                          <w:p w14:paraId="685D5A3E" w14:textId="0D96799B" w:rsidR="004973B1" w:rsidRDefault="004973B1">
                            <w:pPr>
                              <w:pStyle w:val="TableParagraph"/>
                              <w:kinsoku w:val="0"/>
                              <w:overflowPunct w:val="0"/>
                              <w:spacing w:before="7"/>
                              <w:ind w:right="305"/>
                              <w:jc w:val="right"/>
                            </w:pPr>
                          </w:p>
                        </w:tc>
                        <w:tc>
                          <w:tcPr>
                            <w:tcW w:w="1265" w:type="dxa"/>
                            <w:tcBorders>
                              <w:top w:val="single" w:sz="4" w:space="0" w:color="000000"/>
                              <w:left w:val="single" w:sz="4" w:space="0" w:color="000000"/>
                              <w:bottom w:val="single" w:sz="4" w:space="0" w:color="000000"/>
                              <w:right w:val="single" w:sz="4" w:space="0" w:color="000000"/>
                            </w:tcBorders>
                          </w:tcPr>
                          <w:p w14:paraId="605BEF89" w14:textId="77777777" w:rsidR="004973B1" w:rsidRDefault="004973B1"/>
                        </w:tc>
                        <w:tc>
                          <w:tcPr>
                            <w:tcW w:w="1476" w:type="dxa"/>
                            <w:tcBorders>
                              <w:top w:val="single" w:sz="4" w:space="0" w:color="000000"/>
                              <w:left w:val="single" w:sz="4" w:space="0" w:color="000000"/>
                              <w:bottom w:val="single" w:sz="4" w:space="0" w:color="000000"/>
                              <w:right w:val="single" w:sz="4" w:space="0" w:color="000000"/>
                            </w:tcBorders>
                          </w:tcPr>
                          <w:p w14:paraId="42015401" w14:textId="77777777" w:rsidR="004973B1" w:rsidRDefault="004973B1"/>
                        </w:tc>
                      </w:tr>
                      <w:tr w:rsidR="004973B1" w14:paraId="4465500B" w14:textId="77777777">
                        <w:trPr>
                          <w:trHeight w:hRule="exact" w:val="247"/>
                        </w:trPr>
                        <w:tc>
                          <w:tcPr>
                            <w:tcW w:w="662" w:type="dxa"/>
                            <w:tcBorders>
                              <w:top w:val="single" w:sz="4" w:space="0" w:color="000000"/>
                              <w:left w:val="single" w:sz="4" w:space="0" w:color="000000"/>
                              <w:bottom w:val="single" w:sz="4" w:space="0" w:color="000000"/>
                              <w:right w:val="single" w:sz="4" w:space="0" w:color="000000"/>
                            </w:tcBorders>
                          </w:tcPr>
                          <w:p w14:paraId="5641578C" w14:textId="77777777" w:rsidR="004973B1" w:rsidRDefault="004973B1">
                            <w:pPr>
                              <w:pStyle w:val="TableParagraph"/>
                              <w:kinsoku w:val="0"/>
                              <w:overflowPunct w:val="0"/>
                              <w:ind w:right="1"/>
                              <w:jc w:val="center"/>
                            </w:pPr>
                            <w:r>
                              <w:rPr>
                                <w:b/>
                                <w:bCs/>
                                <w:w w:val="99"/>
                                <w:sz w:val="20"/>
                                <w:szCs w:val="20"/>
                              </w:rPr>
                              <w:t>2</w:t>
                            </w:r>
                          </w:p>
                        </w:tc>
                        <w:tc>
                          <w:tcPr>
                            <w:tcW w:w="666" w:type="dxa"/>
                            <w:tcBorders>
                              <w:top w:val="single" w:sz="4" w:space="0" w:color="000000"/>
                              <w:left w:val="single" w:sz="4" w:space="0" w:color="000000"/>
                              <w:bottom w:val="single" w:sz="4" w:space="0" w:color="000000"/>
                              <w:right w:val="single" w:sz="4" w:space="0" w:color="000000"/>
                            </w:tcBorders>
                          </w:tcPr>
                          <w:p w14:paraId="23C8679C" w14:textId="1374A08D" w:rsidR="004973B1" w:rsidRDefault="004973B1">
                            <w:pPr>
                              <w:pStyle w:val="TableParagraph"/>
                              <w:kinsoku w:val="0"/>
                              <w:overflowPunct w:val="0"/>
                              <w:ind w:left="276"/>
                            </w:pPr>
                          </w:p>
                        </w:tc>
                        <w:tc>
                          <w:tcPr>
                            <w:tcW w:w="628" w:type="dxa"/>
                            <w:tcBorders>
                              <w:top w:val="single" w:sz="4" w:space="0" w:color="000000"/>
                              <w:left w:val="single" w:sz="4" w:space="0" w:color="000000"/>
                              <w:bottom w:val="single" w:sz="4" w:space="0" w:color="000000"/>
                              <w:right w:val="single" w:sz="4" w:space="0" w:color="000000"/>
                            </w:tcBorders>
                          </w:tcPr>
                          <w:p w14:paraId="5A3B85AA" w14:textId="771C4AF5" w:rsidR="004973B1" w:rsidRDefault="007F3471" w:rsidP="0011401D">
                            <w:pPr>
                              <w:pStyle w:val="TableParagraph"/>
                              <w:kinsoku w:val="0"/>
                              <w:overflowPunct w:val="0"/>
                              <w:ind w:right="206"/>
                              <w:jc w:val="center"/>
                            </w:pPr>
                            <w:r>
                              <w:rPr>
                                <w:b/>
                                <w:bCs/>
                                <w:sz w:val="20"/>
                                <w:szCs w:val="20"/>
                              </w:rPr>
                              <w:t xml:space="preserve">   </w:t>
                            </w:r>
                          </w:p>
                        </w:tc>
                        <w:tc>
                          <w:tcPr>
                            <w:tcW w:w="632" w:type="dxa"/>
                            <w:tcBorders>
                              <w:top w:val="single" w:sz="4" w:space="0" w:color="000000"/>
                              <w:left w:val="single" w:sz="4" w:space="0" w:color="000000"/>
                              <w:bottom w:val="single" w:sz="4" w:space="0" w:color="000000"/>
                              <w:right w:val="single" w:sz="4" w:space="0" w:color="000000"/>
                            </w:tcBorders>
                          </w:tcPr>
                          <w:p w14:paraId="3883BB3A" w14:textId="5797D6E7" w:rsidR="004973B1" w:rsidRDefault="004973B1" w:rsidP="007F3471">
                            <w:pPr>
                              <w:pStyle w:val="TableParagraph"/>
                              <w:kinsoku w:val="0"/>
                              <w:overflowPunct w:val="0"/>
                            </w:pPr>
                          </w:p>
                        </w:tc>
                        <w:tc>
                          <w:tcPr>
                            <w:tcW w:w="720" w:type="dxa"/>
                            <w:tcBorders>
                              <w:top w:val="single" w:sz="4" w:space="0" w:color="000000"/>
                              <w:left w:val="single" w:sz="4" w:space="0" w:color="000000"/>
                              <w:bottom w:val="single" w:sz="4" w:space="0" w:color="000000"/>
                              <w:right w:val="single" w:sz="4" w:space="0" w:color="000000"/>
                            </w:tcBorders>
                          </w:tcPr>
                          <w:p w14:paraId="30B26C33" w14:textId="60C3EE3F" w:rsidR="004973B1" w:rsidRDefault="004973B1">
                            <w:pPr>
                              <w:pStyle w:val="TableParagraph"/>
                              <w:kinsoku w:val="0"/>
                              <w:overflowPunct w:val="0"/>
                              <w:ind w:right="252"/>
                              <w:jc w:val="right"/>
                            </w:pPr>
                          </w:p>
                        </w:tc>
                        <w:tc>
                          <w:tcPr>
                            <w:tcW w:w="1265" w:type="dxa"/>
                            <w:tcBorders>
                              <w:top w:val="single" w:sz="4" w:space="0" w:color="000000"/>
                              <w:left w:val="single" w:sz="4" w:space="0" w:color="000000"/>
                              <w:bottom w:val="single" w:sz="4" w:space="0" w:color="000000"/>
                              <w:right w:val="single" w:sz="4" w:space="0" w:color="000000"/>
                            </w:tcBorders>
                          </w:tcPr>
                          <w:p w14:paraId="47EDA8FC" w14:textId="77777777" w:rsidR="004973B1" w:rsidRDefault="004973B1"/>
                        </w:tc>
                        <w:tc>
                          <w:tcPr>
                            <w:tcW w:w="1476" w:type="dxa"/>
                            <w:tcBorders>
                              <w:top w:val="single" w:sz="4" w:space="0" w:color="000000"/>
                              <w:left w:val="single" w:sz="4" w:space="0" w:color="000000"/>
                              <w:bottom w:val="single" w:sz="4" w:space="0" w:color="000000"/>
                              <w:right w:val="single" w:sz="4" w:space="0" w:color="000000"/>
                            </w:tcBorders>
                          </w:tcPr>
                          <w:p w14:paraId="037897D4" w14:textId="77777777" w:rsidR="004973B1" w:rsidRDefault="004973B1"/>
                        </w:tc>
                      </w:tr>
                    </w:tbl>
                    <w:p w14:paraId="7DBCA064" w14:textId="77777777" w:rsidR="004973B1" w:rsidRDefault="004973B1">
                      <w:pPr>
                        <w:pStyle w:val="BodyText"/>
                        <w:kinsoku w:val="0"/>
                        <w:overflowPunct w:val="0"/>
                        <w:rPr>
                          <w:b w:val="0"/>
                          <w:bCs w:val="0"/>
                          <w:sz w:val="24"/>
                          <w:szCs w:val="24"/>
                        </w:rPr>
                      </w:pPr>
                    </w:p>
                    <w:p w14:paraId="486219D5" w14:textId="77777777" w:rsidR="004973B1" w:rsidRDefault="004973B1"/>
                  </w:txbxContent>
                </v:textbox>
                <w10:wrap type="tight" anchorx="margin"/>
              </v:shape>
            </w:pict>
          </mc:Fallback>
        </mc:AlternateContent>
      </w:r>
      <w:r w:rsidR="000879EF">
        <w:rPr>
          <w:noProof/>
          <w:color w:val="FFFFFF" w:themeColor="background1"/>
          <w14:textFill>
            <w14:noFill/>
          </w14:textFill>
        </w:rPr>
        <w:drawing>
          <wp:inline distT="0" distB="0" distL="0" distR="0" wp14:anchorId="446BB050" wp14:editId="66444475">
            <wp:extent cx="2449902" cy="2167629"/>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942" cy="2191553"/>
                    </a:xfrm>
                    <a:prstGeom prst="rect">
                      <a:avLst/>
                    </a:prstGeom>
                    <a:noFill/>
                    <a:ln>
                      <a:noFill/>
                    </a:ln>
                  </pic:spPr>
                </pic:pic>
              </a:graphicData>
            </a:graphic>
          </wp:inline>
        </w:drawing>
      </w:r>
    </w:p>
    <w:p w14:paraId="616E4E97" w14:textId="5FC9D0D8" w:rsidR="004259ED" w:rsidRDefault="004259ED" w:rsidP="00C32FAE"/>
    <w:p w14:paraId="15B7A66A" w14:textId="77777777" w:rsidR="004259ED" w:rsidRPr="004A50B7" w:rsidRDefault="004259ED" w:rsidP="004259ED">
      <w:pPr>
        <w:pStyle w:val="NormalWeb"/>
        <w:rPr>
          <w:b/>
        </w:rPr>
      </w:pPr>
      <w:r w:rsidRPr="004A50B7">
        <w:rPr>
          <w:b/>
        </w:rPr>
        <w:t>Data</w:t>
      </w:r>
      <w:r>
        <w:rPr>
          <w:b/>
        </w:rPr>
        <w:t xml:space="preserve"> </w:t>
      </w:r>
      <w:r w:rsidRPr="004A50B7">
        <w:rPr>
          <w:b/>
        </w:rPr>
        <w:t>Analysi</w:t>
      </w:r>
      <w:r>
        <w:rPr>
          <w:b/>
        </w:rPr>
        <w:t>s</w:t>
      </w:r>
      <w:r w:rsidRPr="004A50B7">
        <w:rPr>
          <w:b/>
        </w:rPr>
        <w:t>: </w:t>
      </w:r>
    </w:p>
    <w:p w14:paraId="3390FCC2" w14:textId="4B5D0215" w:rsidR="004259ED" w:rsidRDefault="004259ED" w:rsidP="004259ED">
      <w:pPr>
        <w:pStyle w:val="NormalWeb"/>
        <w:numPr>
          <w:ilvl w:val="0"/>
          <w:numId w:val="5"/>
        </w:numPr>
      </w:pPr>
      <w:r>
        <w:t>In the spreadsheet, be sure to include raw data you measured for each activity and compute percent differences between nominal and/or calculated values and measured values</w:t>
      </w:r>
    </w:p>
    <w:p w14:paraId="60714F15" w14:textId="77777777" w:rsidR="004259ED" w:rsidRDefault="004259ED" w:rsidP="004259ED">
      <w:pPr>
        <w:pStyle w:val="NormalWeb"/>
        <w:rPr>
          <w:b/>
        </w:rPr>
      </w:pPr>
    </w:p>
    <w:p w14:paraId="3D9437A7" w14:textId="216B7AA4" w:rsidR="004259ED" w:rsidRPr="004259ED" w:rsidRDefault="004259ED" w:rsidP="004259ED">
      <w:pPr>
        <w:pStyle w:val="NormalWeb"/>
      </w:pPr>
      <w:r w:rsidRPr="19ED330B">
        <w:rPr>
          <w:b/>
          <w:bCs/>
        </w:rPr>
        <w:t>Deliverables: </w:t>
      </w:r>
      <w:r>
        <w:t xml:space="preserve">Refer to Challenge 1 and/or the </w:t>
      </w:r>
      <w:proofErr w:type="spellStart"/>
      <w:r>
        <w:t>iL</w:t>
      </w:r>
      <w:r w:rsidR="2AD4C92A">
        <w:t>e</w:t>
      </w:r>
      <w:r>
        <w:t>arn</w:t>
      </w:r>
      <w:proofErr w:type="spellEnd"/>
      <w:r>
        <w:t xml:space="preserve"> site to see general format</w:t>
      </w:r>
    </w:p>
    <w:sectPr w:rsidR="004259ED" w:rsidRPr="004259E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A8EC0" w14:textId="77777777" w:rsidR="00AF7BE6" w:rsidRDefault="00AF7BE6" w:rsidP="0028367F">
      <w:pPr>
        <w:spacing w:after="0" w:line="240" w:lineRule="auto"/>
      </w:pPr>
      <w:r>
        <w:separator/>
      </w:r>
    </w:p>
  </w:endnote>
  <w:endnote w:type="continuationSeparator" w:id="0">
    <w:p w14:paraId="3298D3A8" w14:textId="77777777" w:rsidR="00AF7BE6" w:rsidRDefault="00AF7BE6" w:rsidP="00283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09FBB" w14:textId="77777777" w:rsidR="00AF7BE6" w:rsidRDefault="00AF7BE6" w:rsidP="0028367F">
      <w:pPr>
        <w:spacing w:after="0" w:line="240" w:lineRule="auto"/>
      </w:pPr>
      <w:r>
        <w:separator/>
      </w:r>
    </w:p>
  </w:footnote>
  <w:footnote w:type="continuationSeparator" w:id="0">
    <w:p w14:paraId="5E847C00" w14:textId="77777777" w:rsidR="00AF7BE6" w:rsidRDefault="00AF7BE6" w:rsidP="00283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40CA7" w14:textId="752BDA5C" w:rsidR="00373E24" w:rsidRDefault="00AD0682">
    <w:pPr>
      <w:pStyle w:val="Header"/>
    </w:pPr>
    <w:r>
      <w:t>VE3500</w:t>
    </w:r>
    <w:r w:rsidR="00373E24">
      <w:tab/>
    </w:r>
    <w:r w:rsidR="006C6FA2">
      <w:t>Electronics Basics</w:t>
    </w:r>
    <w:r w:rsidR="00DD3C3D">
      <w:t xml:space="preserve"> Challenge</w:t>
    </w:r>
  </w:p>
  <w:p w14:paraId="493E20F0" w14:textId="77777777" w:rsidR="0028367F" w:rsidRDefault="00283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A0C"/>
    <w:multiLevelType w:val="hybridMultilevel"/>
    <w:tmpl w:val="9726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6DE9"/>
    <w:multiLevelType w:val="hybridMultilevel"/>
    <w:tmpl w:val="AF62C7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A2882"/>
    <w:multiLevelType w:val="hybridMultilevel"/>
    <w:tmpl w:val="77CC6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D01B4C"/>
    <w:multiLevelType w:val="hybridMultilevel"/>
    <w:tmpl w:val="8ACA0DEA"/>
    <w:lvl w:ilvl="0" w:tplc="09FC88D6">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E7320"/>
    <w:multiLevelType w:val="hybridMultilevel"/>
    <w:tmpl w:val="BDDA00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3F7"/>
    <w:rsid w:val="00002FAB"/>
    <w:rsid w:val="000040F5"/>
    <w:rsid w:val="00015E6F"/>
    <w:rsid w:val="000176CB"/>
    <w:rsid w:val="000266CD"/>
    <w:rsid w:val="00067242"/>
    <w:rsid w:val="000879EF"/>
    <w:rsid w:val="000C1EE6"/>
    <w:rsid w:val="000D14DB"/>
    <w:rsid w:val="000E1277"/>
    <w:rsid w:val="000E15D3"/>
    <w:rsid w:val="000E734E"/>
    <w:rsid w:val="0011401D"/>
    <w:rsid w:val="001275F4"/>
    <w:rsid w:val="00185D39"/>
    <w:rsid w:val="001D7C4D"/>
    <w:rsid w:val="001E7142"/>
    <w:rsid w:val="001F61DD"/>
    <w:rsid w:val="002167DD"/>
    <w:rsid w:val="0022351A"/>
    <w:rsid w:val="00266871"/>
    <w:rsid w:val="0028367F"/>
    <w:rsid w:val="002B4123"/>
    <w:rsid w:val="002B6857"/>
    <w:rsid w:val="002D43D4"/>
    <w:rsid w:val="002F3401"/>
    <w:rsid w:val="00334185"/>
    <w:rsid w:val="003738B1"/>
    <w:rsid w:val="00373E24"/>
    <w:rsid w:val="00384AAC"/>
    <w:rsid w:val="003C6EFD"/>
    <w:rsid w:val="003E386F"/>
    <w:rsid w:val="0040304E"/>
    <w:rsid w:val="00407656"/>
    <w:rsid w:val="00407D72"/>
    <w:rsid w:val="00423CAC"/>
    <w:rsid w:val="004259ED"/>
    <w:rsid w:val="004606C7"/>
    <w:rsid w:val="004660CB"/>
    <w:rsid w:val="004707CC"/>
    <w:rsid w:val="004732B0"/>
    <w:rsid w:val="00491610"/>
    <w:rsid w:val="004973B1"/>
    <w:rsid w:val="004B76CD"/>
    <w:rsid w:val="004E0A62"/>
    <w:rsid w:val="004F79B4"/>
    <w:rsid w:val="00546A80"/>
    <w:rsid w:val="00565A4C"/>
    <w:rsid w:val="00566F02"/>
    <w:rsid w:val="00595B3B"/>
    <w:rsid w:val="005B2BD3"/>
    <w:rsid w:val="005F5740"/>
    <w:rsid w:val="0061547B"/>
    <w:rsid w:val="006260C9"/>
    <w:rsid w:val="006356A1"/>
    <w:rsid w:val="00635903"/>
    <w:rsid w:val="00650741"/>
    <w:rsid w:val="00674771"/>
    <w:rsid w:val="006B26AE"/>
    <w:rsid w:val="006C6FA2"/>
    <w:rsid w:val="006D30D4"/>
    <w:rsid w:val="007874C6"/>
    <w:rsid w:val="007906A7"/>
    <w:rsid w:val="007B60A0"/>
    <w:rsid w:val="007C073E"/>
    <w:rsid w:val="007C3C29"/>
    <w:rsid w:val="007F3471"/>
    <w:rsid w:val="00845345"/>
    <w:rsid w:val="008765DC"/>
    <w:rsid w:val="00893F01"/>
    <w:rsid w:val="008D2239"/>
    <w:rsid w:val="008E2396"/>
    <w:rsid w:val="00957F84"/>
    <w:rsid w:val="00991552"/>
    <w:rsid w:val="009D7BE3"/>
    <w:rsid w:val="009F023C"/>
    <w:rsid w:val="00A36701"/>
    <w:rsid w:val="00A473F7"/>
    <w:rsid w:val="00A63EEC"/>
    <w:rsid w:val="00A86996"/>
    <w:rsid w:val="00AA26AD"/>
    <w:rsid w:val="00AA6F31"/>
    <w:rsid w:val="00AB15C8"/>
    <w:rsid w:val="00AD0682"/>
    <w:rsid w:val="00AF206C"/>
    <w:rsid w:val="00AF7BE6"/>
    <w:rsid w:val="00B40740"/>
    <w:rsid w:val="00B43C72"/>
    <w:rsid w:val="00B5400D"/>
    <w:rsid w:val="00B75F07"/>
    <w:rsid w:val="00BA4474"/>
    <w:rsid w:val="00BD6224"/>
    <w:rsid w:val="00BE5D16"/>
    <w:rsid w:val="00BF6A0B"/>
    <w:rsid w:val="00C137F8"/>
    <w:rsid w:val="00C16073"/>
    <w:rsid w:val="00C32FAE"/>
    <w:rsid w:val="00C54C39"/>
    <w:rsid w:val="00C6220F"/>
    <w:rsid w:val="00C667A1"/>
    <w:rsid w:val="00C80680"/>
    <w:rsid w:val="00CD3E75"/>
    <w:rsid w:val="00CE18FE"/>
    <w:rsid w:val="00D562A1"/>
    <w:rsid w:val="00D76FC9"/>
    <w:rsid w:val="00D83791"/>
    <w:rsid w:val="00D86105"/>
    <w:rsid w:val="00DB2510"/>
    <w:rsid w:val="00DB4572"/>
    <w:rsid w:val="00DD3C3D"/>
    <w:rsid w:val="00DF130E"/>
    <w:rsid w:val="00E22FB0"/>
    <w:rsid w:val="00E44086"/>
    <w:rsid w:val="00E7308F"/>
    <w:rsid w:val="00EA56C6"/>
    <w:rsid w:val="00EC4ACC"/>
    <w:rsid w:val="00EC5CA4"/>
    <w:rsid w:val="00F4698E"/>
    <w:rsid w:val="00FC169F"/>
    <w:rsid w:val="19ED330B"/>
    <w:rsid w:val="1C31B54E"/>
    <w:rsid w:val="2AD4C92A"/>
    <w:rsid w:val="449B9BEF"/>
    <w:rsid w:val="787B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C406"/>
  <w15:chartTrackingRefBased/>
  <w15:docId w15:val="{0C7A56CE-B034-4D85-ABB4-F1BF7415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473F7"/>
    <w:pPr>
      <w:widowControl w:val="0"/>
      <w:autoSpaceDE w:val="0"/>
      <w:autoSpaceDN w:val="0"/>
      <w:adjustRightInd w:val="0"/>
      <w:spacing w:after="0" w:line="240" w:lineRule="auto"/>
    </w:pPr>
    <w:rPr>
      <w:rFonts w:ascii="Times New Roman" w:eastAsiaTheme="minorEastAsia" w:hAnsi="Times New Roman" w:cs="Times New Roman"/>
      <w:b/>
      <w:bCs/>
      <w:sz w:val="20"/>
      <w:szCs w:val="20"/>
    </w:rPr>
  </w:style>
  <w:style w:type="character" w:customStyle="1" w:styleId="BodyTextChar">
    <w:name w:val="Body Text Char"/>
    <w:basedOn w:val="DefaultParagraphFont"/>
    <w:link w:val="BodyText"/>
    <w:uiPriority w:val="1"/>
    <w:rsid w:val="00A473F7"/>
    <w:rPr>
      <w:rFonts w:ascii="Times New Roman" w:eastAsiaTheme="minorEastAsia" w:hAnsi="Times New Roman" w:cs="Times New Roman"/>
      <w:b/>
      <w:bCs/>
      <w:sz w:val="20"/>
      <w:szCs w:val="20"/>
    </w:rPr>
  </w:style>
  <w:style w:type="paragraph" w:customStyle="1" w:styleId="TableParagraph">
    <w:name w:val="Table Paragraph"/>
    <w:basedOn w:val="Normal"/>
    <w:uiPriority w:val="1"/>
    <w:qFormat/>
    <w:rsid w:val="00A473F7"/>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E734E"/>
    <w:pPr>
      <w:ind w:left="720"/>
      <w:contextualSpacing/>
    </w:pPr>
  </w:style>
  <w:style w:type="table" w:styleId="TableGrid">
    <w:name w:val="Table Grid"/>
    <w:basedOn w:val="TableNormal"/>
    <w:uiPriority w:val="39"/>
    <w:rsid w:val="00C66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3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67F"/>
  </w:style>
  <w:style w:type="paragraph" w:styleId="Footer">
    <w:name w:val="footer"/>
    <w:basedOn w:val="Normal"/>
    <w:link w:val="FooterChar"/>
    <w:uiPriority w:val="99"/>
    <w:unhideWhenUsed/>
    <w:rsid w:val="00283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67F"/>
  </w:style>
  <w:style w:type="paragraph" w:styleId="BalloonText">
    <w:name w:val="Balloon Text"/>
    <w:basedOn w:val="Normal"/>
    <w:link w:val="BalloonTextChar"/>
    <w:uiPriority w:val="99"/>
    <w:semiHidden/>
    <w:unhideWhenUsed/>
    <w:rsid w:val="00026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6CD"/>
    <w:rPr>
      <w:rFonts w:ascii="Segoe UI" w:hAnsi="Segoe UI" w:cs="Segoe UI"/>
      <w:sz w:val="18"/>
      <w:szCs w:val="18"/>
    </w:rPr>
  </w:style>
  <w:style w:type="paragraph" w:styleId="NormalWeb">
    <w:name w:val="Normal (Web)"/>
    <w:basedOn w:val="Normal"/>
    <w:uiPriority w:val="99"/>
    <w:unhideWhenUsed/>
    <w:rsid w:val="004259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3" ma:contentTypeDescription="Create a new document." ma:contentTypeScope="" ma:versionID="1ef59458cc2d8d455f11aec8291357cf">
  <xsd:schema xmlns:xsd="http://www.w3.org/2001/XMLSchema" xmlns:xs="http://www.w3.org/2001/XMLSchema" xmlns:p="http://schemas.microsoft.com/office/2006/metadata/properties" xmlns:ns2="fb41178e-6c7a-4d3a-b514-1dd3bc275ba0" xmlns:ns3="6a30b2ec-4f38-49c4-a9ad-02066cee35d4" targetNamespace="http://schemas.microsoft.com/office/2006/metadata/properties" ma:root="true" ma:fieldsID="304a21a0698da90d0bbb09379fe09d25" ns2:_="" ns3:_="">
    <xsd:import namespace="fb41178e-6c7a-4d3a-b514-1dd3bc275ba0"/>
    <xsd:import namespace="6a30b2ec-4f38-49c4-a9ad-02066cee35d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0b2ec-4f38-49c4-a9ad-02066cee35d4"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f2b699cf-783a-480a-a62b-c11eb0686551}" ma:internalName="TaxCatchAll" ma:showField="CatchAllData" ma:web="6a30b2ec-4f38-49c4-a9ad-02066cee3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b41178e-6c7a-4d3a-b514-1dd3bc275ba0">
      <Terms xmlns="http://schemas.microsoft.com/office/infopath/2007/PartnerControls"/>
    </lcf76f155ced4ddcb4097134ff3c332f>
    <TaxCatchAll xmlns="6a30b2ec-4f38-49c4-a9ad-02066cee35d4" xsi:nil="true"/>
  </documentManagement>
</p:properties>
</file>

<file path=customXml/itemProps1.xml><?xml version="1.0" encoding="utf-8"?>
<ds:datastoreItem xmlns:ds="http://schemas.openxmlformats.org/officeDocument/2006/customXml" ds:itemID="{F8392D87-0FDB-4FB9-BEEA-3E1E7B114EC2}">
  <ds:schemaRefs>
    <ds:schemaRef ds:uri="http://schemas.microsoft.com/sharepoint/v3/contenttype/forms"/>
  </ds:schemaRefs>
</ds:datastoreItem>
</file>

<file path=customXml/itemProps2.xml><?xml version="1.0" encoding="utf-8"?>
<ds:datastoreItem xmlns:ds="http://schemas.openxmlformats.org/officeDocument/2006/customXml" ds:itemID="{229B317D-D478-4F5A-B67C-48AFD6E1F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6a30b2ec-4f38-49c4-a9ad-02066cee3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5B8BE-8313-4664-8658-041F7D912736}">
  <ds:schemaRefs>
    <ds:schemaRef ds:uri="http://schemas.microsoft.com/office/2006/metadata/properties"/>
    <ds:schemaRef ds:uri="http://schemas.microsoft.com/office/infopath/2007/PartnerControls"/>
    <ds:schemaRef ds:uri="fb41178e-6c7a-4d3a-b514-1dd3bc275ba0"/>
    <ds:schemaRef ds:uri="6a30b2ec-4f38-49c4-a9ad-02066cee35d4"/>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Pardue, Sally</dc:creator>
  <cp:keywords/>
  <dc:description/>
  <cp:lastModifiedBy>Hill, Tristan</cp:lastModifiedBy>
  <cp:revision>3</cp:revision>
  <cp:lastPrinted>2023-02-13T03:25:00Z</cp:lastPrinted>
  <dcterms:created xsi:type="dcterms:W3CDTF">2023-02-03T03:45:00Z</dcterms:created>
  <dcterms:modified xsi:type="dcterms:W3CDTF">2023-02-13T03:26:00Z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59676029-899c-4ed3-a9c2-8d5e4b6b3f75</vt:lpwstr>
  </property>
</Properties>
</file>