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75DC" w:rsidRDefault="009475DC">
      <w:pPr>
        <w:rPr>
          <w:b/>
        </w:rPr>
      </w:pPr>
      <w:r w:rsidRPr="009475DC">
        <w:rPr>
          <w:b/>
        </w:rPr>
        <w:t>Monolithic,</w:t>
      </w:r>
      <w:r w:rsidR="00461F75">
        <w:rPr>
          <w:b/>
        </w:rPr>
        <w:t xml:space="preserve"> [Current Design]</w:t>
      </w:r>
    </w:p>
    <w:p w:rsidR="005B109F" w:rsidRDefault="009475DC">
      <w:r>
        <w:rPr>
          <w:noProof/>
        </w:rPr>
        <w:drawing>
          <wp:inline distT="0" distB="0" distL="0" distR="0">
            <wp:extent cx="5942978" cy="4048125"/>
            <wp:effectExtent l="19050" t="0" r="6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5B109F" w:rsidRDefault="005B109F" w:rsidP="005B109F">
      <w:pPr>
        <w:rPr>
          <w:b/>
          <w:u w:val="single"/>
        </w:rPr>
      </w:pPr>
    </w:p>
    <w:p w:rsidR="009475DC" w:rsidRDefault="005B109F" w:rsidP="005B109F">
      <w:pPr>
        <w:rPr>
          <w:b/>
          <w:u w:val="single"/>
        </w:rPr>
      </w:pPr>
      <w:r w:rsidRPr="005B109F">
        <w:rPr>
          <w:b/>
          <w:u w:val="single"/>
        </w:rPr>
        <w:lastRenderedPageBreak/>
        <w:t>Microservices</w:t>
      </w:r>
      <w:r w:rsidR="0004204B">
        <w:rPr>
          <w:b/>
          <w:u w:val="single"/>
        </w:rPr>
        <w:t xml:space="preserve"> Architecture</w:t>
      </w:r>
    </w:p>
    <w:p w:rsidR="005B109F" w:rsidRPr="005B109F" w:rsidRDefault="0004204B" w:rsidP="005B109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72555" cy="4342232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08" cy="434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09F" w:rsidRPr="005B1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75DC"/>
    <w:rsid w:val="0004204B"/>
    <w:rsid w:val="00461F75"/>
    <w:rsid w:val="005B109F"/>
    <w:rsid w:val="0094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2025-02-18T06:56:00Z</dcterms:created>
  <dcterms:modified xsi:type="dcterms:W3CDTF">2025-02-18T07:33:00Z</dcterms:modified>
</cp:coreProperties>
</file>