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4F0D" w14:textId="77777777" w:rsidR="00900C4B" w:rsidRDefault="00900C4B">
      <w:proofErr w:type="spellStart"/>
      <w:r w:rsidRPr="00900C4B">
        <w:rPr>
          <w:b/>
          <w:bCs/>
        </w:rPr>
        <w:t>Subject</w:t>
      </w:r>
      <w:proofErr w:type="spellEnd"/>
      <w:r w:rsidRPr="00900C4B">
        <w:rPr>
          <w:b/>
          <w:bCs/>
        </w:rPr>
        <w:t>:</w:t>
      </w:r>
      <w:r w:rsidRPr="00900C4B">
        <w:t xml:space="preserve"> Todos os serviços na palma da mão </w:t>
      </w:r>
    </w:p>
    <w:p w14:paraId="6F384E85" w14:textId="65394141" w:rsidR="006744C5" w:rsidRDefault="00900C4B">
      <w:proofErr w:type="spellStart"/>
      <w:r w:rsidRPr="00900C4B">
        <w:rPr>
          <w:b/>
          <w:bCs/>
        </w:rPr>
        <w:t>Pre</w:t>
      </w:r>
      <w:proofErr w:type="spellEnd"/>
      <w:r w:rsidRPr="00900C4B">
        <w:rPr>
          <w:b/>
          <w:bCs/>
        </w:rPr>
        <w:t>-header:</w:t>
      </w:r>
      <w:r w:rsidRPr="00900C4B">
        <w:t xml:space="preserve"> Aproveite o melhor do seu cartão.</w:t>
      </w:r>
    </w:p>
    <w:sectPr w:rsidR="0067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4B"/>
    <w:rsid w:val="0042762A"/>
    <w:rsid w:val="004E403C"/>
    <w:rsid w:val="006744C5"/>
    <w:rsid w:val="00737F90"/>
    <w:rsid w:val="00900C4B"/>
    <w:rsid w:val="00935A0E"/>
    <w:rsid w:val="00B0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EA219"/>
  <w15:chartTrackingRefBased/>
  <w15:docId w15:val="{6F187D65-D2B6-2D40-AE91-45F63F6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0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0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C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C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C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C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0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C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C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C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C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C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C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0C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0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0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0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0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0C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0C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0C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0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0C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0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Camusso</dc:creator>
  <cp:keywords/>
  <dc:description/>
  <cp:lastModifiedBy>Stephanie Camusso</cp:lastModifiedBy>
  <cp:revision>1</cp:revision>
  <dcterms:created xsi:type="dcterms:W3CDTF">2024-06-12T19:21:00Z</dcterms:created>
  <dcterms:modified xsi:type="dcterms:W3CDTF">2024-06-12T19:22:00Z</dcterms:modified>
</cp:coreProperties>
</file>