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E7AD" w14:textId="77777777" w:rsidR="00765FD7" w:rsidRDefault="00765FD7" w:rsidP="00765FD7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Subject</w:t>
      </w:r>
      <w:proofErr w:type="spellEnd"/>
      <w:r w:rsidRPr="00311498">
        <w:rPr>
          <w:rFonts w:eastAsia="Montserrat"/>
          <w:b/>
          <w:bCs/>
          <w:sz w:val="24"/>
          <w:szCs w:val="24"/>
        </w:rPr>
        <w:t>:</w:t>
      </w:r>
      <w:r w:rsidRPr="00311498">
        <w:rPr>
          <w:rFonts w:eastAsia="Montserrat"/>
          <w:sz w:val="24"/>
          <w:szCs w:val="24"/>
        </w:rPr>
        <w:t xml:space="preserve"> </w:t>
      </w:r>
      <w:r>
        <w:rPr>
          <w:rFonts w:eastAsia="Montserrat"/>
          <w:sz w:val="24"/>
          <w:szCs w:val="24"/>
        </w:rPr>
        <w:t xml:space="preserve">Aproveite as férias na </w:t>
      </w:r>
      <w:r w:rsidRPr="00311498">
        <w:rPr>
          <w:rFonts w:eastAsia="Montserrat"/>
          <w:sz w:val="24"/>
          <w:szCs w:val="24"/>
        </w:rPr>
        <w:t>Cinemark</w:t>
      </w:r>
    </w:p>
    <w:p w14:paraId="65CCB85A" w14:textId="4AE8309F" w:rsidR="00765FD7" w:rsidRDefault="00765FD7" w:rsidP="00765FD7">
      <w:pPr>
        <w:rPr>
          <w:rFonts w:eastAsia="Montserrat"/>
          <w:sz w:val="24"/>
          <w:szCs w:val="24"/>
        </w:rPr>
      </w:pPr>
      <w:proofErr w:type="spellStart"/>
      <w:r w:rsidRPr="00311498">
        <w:rPr>
          <w:rFonts w:eastAsia="Montserrat"/>
          <w:b/>
          <w:bCs/>
          <w:sz w:val="24"/>
          <w:szCs w:val="24"/>
        </w:rPr>
        <w:t>Pre</w:t>
      </w:r>
      <w:proofErr w:type="spellEnd"/>
      <w:r w:rsidRPr="00311498">
        <w:rPr>
          <w:rFonts w:eastAsia="Montserrat"/>
          <w:b/>
          <w:bCs/>
          <w:sz w:val="24"/>
          <w:szCs w:val="24"/>
        </w:rPr>
        <w:t>-header:</w:t>
      </w:r>
      <w:r>
        <w:rPr>
          <w:rFonts w:eastAsia="Montserrat"/>
          <w:sz w:val="24"/>
          <w:szCs w:val="24"/>
        </w:rPr>
        <w:t xml:space="preserve"> Curta a telona com 50% OFF no ingresso e </w:t>
      </w:r>
      <w:r w:rsidR="006902C3">
        <w:rPr>
          <w:rFonts w:eastAsia="Montserrat"/>
          <w:sz w:val="24"/>
          <w:szCs w:val="24"/>
        </w:rPr>
        <w:t xml:space="preserve">no </w:t>
      </w:r>
      <w:r>
        <w:rPr>
          <w:rFonts w:eastAsia="Montserrat"/>
          <w:sz w:val="24"/>
          <w:szCs w:val="24"/>
        </w:rPr>
        <w:t>combo.</w:t>
      </w:r>
    </w:p>
    <w:p w14:paraId="79C95319" w14:textId="77777777" w:rsidR="006744C5" w:rsidRDefault="006744C5"/>
    <w:sectPr w:rsidR="006744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D7"/>
    <w:rsid w:val="0042762A"/>
    <w:rsid w:val="004E403C"/>
    <w:rsid w:val="006744C5"/>
    <w:rsid w:val="006902C3"/>
    <w:rsid w:val="00737F90"/>
    <w:rsid w:val="00765FD7"/>
    <w:rsid w:val="00935A0E"/>
    <w:rsid w:val="00D8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755203"/>
  <w15:chartTrackingRefBased/>
  <w15:docId w15:val="{8F3DD444-FF09-0C48-BF35-BBBC16E4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FD7"/>
    <w:pPr>
      <w:spacing w:line="276" w:lineRule="auto"/>
    </w:pPr>
    <w:rPr>
      <w:rFonts w:ascii="Arial" w:eastAsia="Arial" w:hAnsi="Arial" w:cs="Arial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65FD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FD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FD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FD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FD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FD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FD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FD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FD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F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FD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F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FD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F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F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6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FD7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6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FD7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65FD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FD7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65FD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FD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Camusso</dc:creator>
  <cp:keywords/>
  <dc:description/>
  <cp:lastModifiedBy>gisele.fujii</cp:lastModifiedBy>
  <cp:revision>2</cp:revision>
  <dcterms:created xsi:type="dcterms:W3CDTF">2024-07-03T18:09:00Z</dcterms:created>
  <dcterms:modified xsi:type="dcterms:W3CDTF">2024-07-03T19:02:00Z</dcterms:modified>
</cp:coreProperties>
</file>