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D5A" w:rsidRDefault="008F1D5A" w:rsidP="008F1D5A">
      <w:pPr>
        <w:autoSpaceDE w:val="0"/>
        <w:autoSpaceDN w:val="0"/>
        <w:adjustRightInd w:val="0"/>
        <w:spacing w:after="0" w:line="240" w:lineRule="auto"/>
        <w:rPr>
          <w:b/>
          <w:bCs/>
          <w:i/>
          <w:iCs/>
        </w:rPr>
      </w:pPr>
      <w:r w:rsidRPr="00FF4993">
        <w:rPr>
          <w:b/>
          <w:bCs/>
          <w:i/>
          <w:iCs/>
        </w:rPr>
        <w:t xml:space="preserve">/F0201/ </w:t>
      </w:r>
      <w:r>
        <w:rPr>
          <w:b/>
          <w:bCs/>
          <w:i/>
          <w:iCs/>
        </w:rPr>
        <w:t>Stundenplä</w:t>
      </w:r>
      <w:r w:rsidRPr="00FF4993">
        <w:rPr>
          <w:b/>
          <w:bCs/>
          <w:i/>
          <w:iCs/>
        </w:rPr>
        <w:t>ne erstellen</w:t>
      </w:r>
      <w:bookmarkStart w:id="0" w:name="_GoBack"/>
      <w:bookmarkEnd w:id="0"/>
    </w:p>
    <w:p w:rsidR="008F1D5A" w:rsidRPr="001953E4" w:rsidRDefault="008F1D5A" w:rsidP="008F1D5A">
      <w:r>
        <w:t xml:space="preserve">Der Schuladministrator hat die Möglichkeit, individuelle Stundenpläne anzulegen und zu speichern. Er gibt pro Stundenplan maximal 10 Stunden zu Auswahl. Für jede Stunde </w:t>
      </w:r>
      <w:proofErr w:type="gramStart"/>
      <w:r>
        <w:t>muss</w:t>
      </w:r>
      <w:proofErr w:type="gramEnd"/>
      <w:r>
        <w:t xml:space="preserve"> das zugehörige Fach und der entsprechende Lehrer eingetragen werden.</w:t>
      </w:r>
    </w:p>
    <w:p w:rsidR="00BE1DAD" w:rsidRDefault="00BE1DAD" w:rsidP="00BE1DAD">
      <w:pPr>
        <w:rPr>
          <w:b/>
          <w:bCs/>
          <w:i/>
          <w:iCs/>
        </w:rPr>
      </w:pPr>
    </w:p>
    <w:p w:rsidR="008F1D5A" w:rsidRDefault="008F1D5A" w:rsidP="008F1D5A">
      <w:pPr>
        <w:autoSpaceDE w:val="0"/>
        <w:autoSpaceDN w:val="0"/>
        <w:adjustRightInd w:val="0"/>
        <w:spacing w:after="0" w:line="240" w:lineRule="auto"/>
        <w:rPr>
          <w:b/>
          <w:bCs/>
          <w:i/>
          <w:iCs/>
        </w:rPr>
      </w:pPr>
      <w:r w:rsidRPr="001953E4">
        <w:rPr>
          <w:b/>
          <w:bCs/>
          <w:i/>
          <w:iCs/>
        </w:rPr>
        <w:t xml:space="preserve">/F0202/ </w:t>
      </w:r>
      <w:r>
        <w:rPr>
          <w:b/>
          <w:bCs/>
          <w:i/>
          <w:iCs/>
        </w:rPr>
        <w:t>Schnuppertage hinzufü</w:t>
      </w:r>
      <w:r w:rsidRPr="001953E4">
        <w:rPr>
          <w:b/>
          <w:bCs/>
          <w:i/>
          <w:iCs/>
        </w:rPr>
        <w:t>gen</w:t>
      </w:r>
    </w:p>
    <w:p w:rsidR="008F1D5A" w:rsidRPr="001953E4" w:rsidRDefault="008F1D5A" w:rsidP="008F1D5A">
      <w:r>
        <w:t>Für jede Abteilung können bestimmte Schnuppertage festgelegt werden, an denen Schnupperschüler am Unterricht teilnehmen können. Ein Schnuppertag wird erstellt, in dem auf einen Kalendertag geklickt wird und ein zuvor definierter Stundenplan zugewiesen wird.</w:t>
      </w:r>
    </w:p>
    <w:p w:rsidR="00BE1DAD" w:rsidRDefault="00BE1DAD" w:rsidP="00BE1DAD">
      <w:pPr>
        <w:rPr>
          <w:b/>
          <w:bCs/>
          <w:i/>
          <w:iCs/>
        </w:rPr>
      </w:pPr>
    </w:p>
    <w:p w:rsidR="00BE1DAD" w:rsidRDefault="00BE1DAD" w:rsidP="00BE1DAD">
      <w:pPr>
        <w:autoSpaceDE w:val="0"/>
        <w:autoSpaceDN w:val="0"/>
        <w:adjustRightInd w:val="0"/>
        <w:spacing w:after="0" w:line="240" w:lineRule="auto"/>
        <w:rPr>
          <w:b/>
          <w:bCs/>
          <w:i/>
          <w:iCs/>
        </w:rPr>
      </w:pPr>
      <w:r w:rsidRPr="00BE1DAD">
        <w:rPr>
          <w:b/>
          <w:bCs/>
          <w:i/>
          <w:iCs/>
        </w:rPr>
        <w:t xml:space="preserve">/F0203/ </w:t>
      </w:r>
      <w:r w:rsidRPr="00BE1DAD">
        <w:rPr>
          <w:b/>
          <w:bCs/>
          <w:i/>
          <w:iCs/>
        </w:rPr>
        <w:t>Teilgenommen Schnupperschü</w:t>
      </w:r>
      <w:r w:rsidRPr="00BE1DAD">
        <w:rPr>
          <w:b/>
          <w:bCs/>
          <w:i/>
          <w:iCs/>
        </w:rPr>
        <w:t>ler</w:t>
      </w:r>
    </w:p>
    <w:p w:rsidR="00BE1DAD" w:rsidRDefault="00BE1DAD" w:rsidP="00BE1DAD">
      <w:r>
        <w:t>Dem Administrator steht eine Übersicht zur Verfügung, aus der entnommen werden kann, welche Schnupperschüler an welchem Schnuppertag teilgenommen haben. Die Übersicht kann nach Schuljahr gefiltert werden (standartmäßig nach dem aktuellen Schuljahr).</w:t>
      </w:r>
    </w:p>
    <w:p w:rsidR="00BE1DAD" w:rsidRDefault="00BE1DAD" w:rsidP="00BE1DAD">
      <w:pPr>
        <w:rPr>
          <w:b/>
          <w:bCs/>
          <w:i/>
          <w:iCs/>
        </w:rPr>
      </w:pPr>
    </w:p>
    <w:p w:rsidR="00F465F5" w:rsidRDefault="00BE1DAD" w:rsidP="00BE1DAD">
      <w:r w:rsidRPr="00BE1DAD">
        <w:rPr>
          <w:b/>
          <w:bCs/>
          <w:i/>
          <w:iCs/>
        </w:rPr>
        <w:t xml:space="preserve">/F0204/ </w:t>
      </w:r>
      <w:r>
        <w:rPr>
          <w:b/>
          <w:bCs/>
          <w:i/>
          <w:iCs/>
        </w:rPr>
        <w:t>Angemeldete Schnupperschü</w:t>
      </w:r>
      <w:r w:rsidRPr="00BE1DAD">
        <w:rPr>
          <w:b/>
          <w:bCs/>
          <w:i/>
          <w:iCs/>
        </w:rPr>
        <w:t>ler</w:t>
      </w:r>
      <w:r>
        <w:rPr>
          <w:b/>
          <w:bCs/>
          <w:i/>
          <w:iCs/>
        </w:rPr>
        <w:br/>
      </w:r>
      <w:r>
        <w:t>Diese Funktion stellt eine Übersicht aller Schnupperschüler, die sich für einen bestimmten Schnuppertag angemeldet haben, zur Verfügung. Hierbei kann ebenfalls nach Zeitraum gefiltert werden.</w:t>
      </w:r>
    </w:p>
    <w:p w:rsidR="009F0AF6" w:rsidRDefault="009F0AF6" w:rsidP="00BE1DAD"/>
    <w:p w:rsidR="009F0AF6" w:rsidRDefault="009F0AF6" w:rsidP="00BE1DAD">
      <w:r>
        <w:t>Sowohl teilgenommene, als auch angemeldete Schnupperschüler können nach bestimmten Kriterien sortiert und angezeigt werden:</w:t>
      </w:r>
    </w:p>
    <w:p w:rsidR="009F0AF6" w:rsidRDefault="009F0AF6" w:rsidP="009F0AF6">
      <w:pPr>
        <w:pStyle w:val="Listenabsatz"/>
        <w:numPr>
          <w:ilvl w:val="0"/>
          <w:numId w:val="2"/>
        </w:numPr>
      </w:pPr>
      <w:r>
        <w:t>Zeitraum</w:t>
      </w:r>
    </w:p>
    <w:p w:rsidR="009F0AF6" w:rsidRDefault="009F0AF6" w:rsidP="009F0AF6">
      <w:pPr>
        <w:pStyle w:val="Listenabsatz"/>
        <w:numPr>
          <w:ilvl w:val="0"/>
          <w:numId w:val="2"/>
        </w:numPr>
      </w:pPr>
      <w:r>
        <w:t>Abteilung</w:t>
      </w:r>
    </w:p>
    <w:p w:rsidR="009F0AF6" w:rsidRDefault="009F0AF6" w:rsidP="009F0AF6">
      <w:pPr>
        <w:pStyle w:val="Listenabsatz"/>
        <w:numPr>
          <w:ilvl w:val="0"/>
          <w:numId w:val="2"/>
        </w:numPr>
      </w:pPr>
      <w:r>
        <w:t>Standort</w:t>
      </w:r>
    </w:p>
    <w:p w:rsidR="009F0AF6" w:rsidRDefault="009F0AF6" w:rsidP="009F0AF6">
      <w:pPr>
        <w:pStyle w:val="Listenabsatz"/>
        <w:numPr>
          <w:ilvl w:val="0"/>
          <w:numId w:val="2"/>
        </w:numPr>
      </w:pPr>
      <w:r>
        <w:t>Aufsteigend/Absteigend</w:t>
      </w:r>
    </w:p>
    <w:p w:rsidR="009F0AF6" w:rsidRDefault="009F0AF6" w:rsidP="009F0AF6"/>
    <w:p w:rsidR="009F0AF6" w:rsidRDefault="009F0AF6" w:rsidP="009F0AF6">
      <w:r w:rsidRPr="009F0AF6">
        <w:rPr>
          <w:b/>
          <w:bCs/>
          <w:i/>
          <w:iCs/>
        </w:rPr>
        <w:t>/F0205/ Teilgenommene Schnup</w:t>
      </w:r>
      <w:r w:rsidR="00611BF8">
        <w:rPr>
          <w:b/>
          <w:bCs/>
          <w:i/>
          <w:iCs/>
        </w:rPr>
        <w:t>perschü</w:t>
      </w:r>
      <w:r w:rsidRPr="009F0AF6">
        <w:rPr>
          <w:b/>
          <w:bCs/>
          <w:i/>
          <w:iCs/>
        </w:rPr>
        <w:t>ler markieren</w:t>
      </w:r>
      <w:r>
        <w:rPr>
          <w:b/>
          <w:bCs/>
          <w:i/>
          <w:iCs/>
        </w:rPr>
        <w:br/>
      </w:r>
      <w:r>
        <w:t xml:space="preserve">Schnupperschüler, die an einem Schnuppertag anwesend waren, können mithilfe eines Buttons </w:t>
      </w:r>
      <w:r w:rsidR="00611BF8">
        <w:t>zu dein teilgenommenen Schnupperschüler verschoben werden.</w:t>
      </w:r>
    </w:p>
    <w:p w:rsidR="00611BF8" w:rsidRDefault="00611BF8" w:rsidP="009F0AF6"/>
    <w:p w:rsidR="00BE1DAD" w:rsidRDefault="00611BF8" w:rsidP="00BE1DAD">
      <w:r w:rsidRPr="00611BF8">
        <w:rPr>
          <w:b/>
          <w:bCs/>
          <w:i/>
          <w:iCs/>
        </w:rPr>
        <w:t xml:space="preserve">/F0206/ </w:t>
      </w:r>
      <w:r>
        <w:rPr>
          <w:b/>
          <w:bCs/>
          <w:i/>
          <w:iCs/>
        </w:rPr>
        <w:t>Schnupperschü</w:t>
      </w:r>
      <w:r w:rsidRPr="00611BF8">
        <w:rPr>
          <w:b/>
          <w:bCs/>
          <w:i/>
          <w:iCs/>
        </w:rPr>
        <w:t>ler abmelden</w:t>
      </w:r>
      <w:r>
        <w:rPr>
          <w:b/>
          <w:bCs/>
          <w:i/>
          <w:iCs/>
        </w:rPr>
        <w:br/>
      </w:r>
      <w:r>
        <w:t>Im Falle einer telefonischen Abmeldung eines Schnupperschülers, kann das Sekretariat diesen Schüler aus der Übersicht der angemeldeten Schüler entfernen.</w:t>
      </w:r>
    </w:p>
    <w:p w:rsidR="00611BF8" w:rsidRDefault="00611BF8" w:rsidP="00BE1DAD"/>
    <w:p w:rsidR="00611BF8" w:rsidRDefault="00611BF8" w:rsidP="00BE1DAD">
      <w:r w:rsidRPr="00611BF8">
        <w:rPr>
          <w:b/>
          <w:bCs/>
          <w:i/>
          <w:iCs/>
        </w:rPr>
        <w:t xml:space="preserve">/F0207/ </w:t>
      </w:r>
      <w:r>
        <w:rPr>
          <w:b/>
          <w:bCs/>
          <w:i/>
          <w:iCs/>
        </w:rPr>
        <w:t>Schnupperschü</w:t>
      </w:r>
      <w:r w:rsidRPr="00611BF8">
        <w:rPr>
          <w:b/>
          <w:bCs/>
          <w:i/>
          <w:iCs/>
        </w:rPr>
        <w:t>ler an der HTL</w:t>
      </w:r>
      <w:r>
        <w:rPr>
          <w:b/>
          <w:bCs/>
          <w:i/>
          <w:iCs/>
        </w:rPr>
        <w:br/>
      </w:r>
      <w:r>
        <w:t xml:space="preserve">Entscheidet sich ein Schnupperschüler nach dem Schnuppertag die </w:t>
      </w:r>
      <w:r w:rsidR="003C6281">
        <w:t>HTL</w:t>
      </w:r>
      <w:r>
        <w:t xml:space="preserve"> voraussichtlich zu </w:t>
      </w:r>
      <w:r>
        <w:lastRenderedPageBreak/>
        <w:t>besuchen, kann dies für den jeweiligen Schüler durch aktivieren einer Checkbox gespeichert werden.</w:t>
      </w:r>
    </w:p>
    <w:p w:rsidR="00611BF8" w:rsidRDefault="00611BF8" w:rsidP="00BE1DAD"/>
    <w:p w:rsidR="00611BF8" w:rsidRDefault="00611BF8" w:rsidP="00BE1DAD">
      <w:r w:rsidRPr="00611BF8">
        <w:rPr>
          <w:b/>
          <w:bCs/>
          <w:i/>
          <w:iCs/>
        </w:rPr>
        <w:t>/F0208/ Statistiken</w:t>
      </w:r>
      <w:r>
        <w:rPr>
          <w:b/>
          <w:bCs/>
          <w:i/>
          <w:iCs/>
        </w:rPr>
        <w:br/>
      </w:r>
      <w:r w:rsidR="003C6281">
        <w:t>Dem Administrator stehen diverse Statistiken zur Einsicht:</w:t>
      </w:r>
    </w:p>
    <w:p w:rsidR="003C6281" w:rsidRDefault="003C6281" w:rsidP="003C6281">
      <w:pPr>
        <w:pStyle w:val="Listenabsatz"/>
        <w:numPr>
          <w:ilvl w:val="0"/>
          <w:numId w:val="3"/>
        </w:numPr>
      </w:pPr>
      <w:r>
        <w:t>Aufteilung der Schnupperschüler nach Abteilung</w:t>
      </w:r>
    </w:p>
    <w:p w:rsidR="003C6281" w:rsidRDefault="003C6281" w:rsidP="003C6281">
      <w:pPr>
        <w:pStyle w:val="Listenabsatz"/>
        <w:numPr>
          <w:ilvl w:val="0"/>
          <w:numId w:val="3"/>
        </w:numPr>
      </w:pPr>
      <w:r>
        <w:t>Aufteilung nach Schuljahr und Zeitraum</w:t>
      </w:r>
    </w:p>
    <w:p w:rsidR="003C6281" w:rsidRDefault="003C6281" w:rsidP="003C6281">
      <w:pPr>
        <w:pStyle w:val="Listenabsatz"/>
        <w:numPr>
          <w:ilvl w:val="0"/>
          <w:numId w:val="3"/>
        </w:numPr>
      </w:pPr>
      <w:r>
        <w:t>Schulen, die die Schnupperschüler besuchen</w:t>
      </w:r>
    </w:p>
    <w:p w:rsidR="003C6281" w:rsidRDefault="003C6281" w:rsidP="003C6281">
      <w:pPr>
        <w:pStyle w:val="Listenabsatz"/>
        <w:numPr>
          <w:ilvl w:val="0"/>
          <w:numId w:val="3"/>
        </w:numPr>
      </w:pPr>
      <w:r>
        <w:t>Welcher Lehrer bei welchen Schnupperschülern unterrichtet hat</w:t>
      </w:r>
    </w:p>
    <w:p w:rsidR="003C6281" w:rsidRDefault="003C6281" w:rsidP="003C6281">
      <w:pPr>
        <w:pStyle w:val="Listenabsatz"/>
        <w:numPr>
          <w:ilvl w:val="0"/>
          <w:numId w:val="3"/>
        </w:numPr>
      </w:pPr>
      <w:r>
        <w:t>Wie viel Prozent der Schnupperschüler sich entschieden haben, die HTL zu besuchen</w:t>
      </w:r>
    </w:p>
    <w:p w:rsidR="003C6281" w:rsidRDefault="003C6281" w:rsidP="003C6281"/>
    <w:p w:rsidR="00AC41A0" w:rsidRDefault="003C6281" w:rsidP="00AC41A0">
      <w:r w:rsidRPr="003C6281">
        <w:rPr>
          <w:b/>
          <w:bCs/>
          <w:i/>
          <w:iCs/>
        </w:rPr>
        <w:t>/F0209/ Lehrer hinzuf</w:t>
      </w:r>
      <w:r>
        <w:rPr>
          <w:b/>
          <w:bCs/>
          <w:i/>
          <w:iCs/>
        </w:rPr>
        <w:t>ü</w:t>
      </w:r>
      <w:r w:rsidRPr="003C6281">
        <w:rPr>
          <w:b/>
          <w:bCs/>
          <w:i/>
          <w:iCs/>
        </w:rPr>
        <w:t>gen</w:t>
      </w:r>
      <w:r w:rsidR="00AC41A0">
        <w:rPr>
          <w:b/>
          <w:bCs/>
          <w:i/>
          <w:iCs/>
        </w:rPr>
        <w:br/>
      </w:r>
      <w:r w:rsidR="00AC41A0" w:rsidRPr="00AC41A0">
        <w:t>Ein Lehrer kann durch die Eingabe des Namens</w:t>
      </w:r>
      <w:r w:rsidR="00AC41A0">
        <w:t xml:space="preserve"> dem System hinzugefügt werden.</w:t>
      </w:r>
    </w:p>
    <w:p w:rsidR="00AC41A0" w:rsidRDefault="00AC41A0" w:rsidP="00AC41A0"/>
    <w:p w:rsidR="00AC41A0" w:rsidRDefault="00B92737" w:rsidP="00AC41A0">
      <w:r>
        <w:rPr>
          <w:b/>
          <w:bCs/>
          <w:i/>
          <w:iCs/>
        </w:rPr>
        <w:t>/F0210</w:t>
      </w:r>
      <w:r w:rsidR="00AC41A0" w:rsidRPr="003C6281">
        <w:rPr>
          <w:b/>
          <w:bCs/>
          <w:i/>
          <w:iCs/>
        </w:rPr>
        <w:t xml:space="preserve">/ Lehrer </w:t>
      </w:r>
      <w:r w:rsidR="00AC41A0">
        <w:rPr>
          <w:b/>
          <w:bCs/>
          <w:i/>
          <w:iCs/>
        </w:rPr>
        <w:t>entfernen</w:t>
      </w:r>
      <w:r w:rsidR="00AC41A0">
        <w:rPr>
          <w:b/>
          <w:bCs/>
          <w:i/>
          <w:iCs/>
        </w:rPr>
        <w:br/>
      </w:r>
      <w:r w:rsidR="00AC41A0" w:rsidRPr="00AC41A0">
        <w:t>Es steht eine Übersicht aller Lehrer zur Verfügung und Lehrer können durch das Betätigen eines Buttons entfernt werden.</w:t>
      </w:r>
    </w:p>
    <w:p w:rsidR="00AC41A0" w:rsidRDefault="00AC41A0" w:rsidP="00AC41A0"/>
    <w:p w:rsidR="00AC41A0" w:rsidRPr="00B92737" w:rsidRDefault="00AC41A0" w:rsidP="00AC41A0">
      <w:pPr>
        <w:rPr>
          <w:b/>
          <w:bCs/>
          <w:i/>
          <w:iCs/>
        </w:rPr>
      </w:pPr>
      <w:r w:rsidRPr="00AC41A0">
        <w:rPr>
          <w:b/>
          <w:bCs/>
          <w:i/>
          <w:iCs/>
        </w:rPr>
        <w:t xml:space="preserve">/F0211/ </w:t>
      </w:r>
      <w:r>
        <w:rPr>
          <w:b/>
          <w:bCs/>
          <w:i/>
          <w:iCs/>
        </w:rPr>
        <w:t>Fächer hinzufü</w:t>
      </w:r>
      <w:r w:rsidRPr="00AC41A0">
        <w:rPr>
          <w:b/>
          <w:bCs/>
          <w:i/>
          <w:iCs/>
        </w:rPr>
        <w:t>gen</w:t>
      </w:r>
      <w:r w:rsidR="00B92737">
        <w:rPr>
          <w:b/>
          <w:bCs/>
          <w:i/>
          <w:iCs/>
        </w:rPr>
        <w:br/>
      </w:r>
      <w:r w:rsidRPr="00B92737">
        <w:t xml:space="preserve">Ein Unterrichtsfach kann durch Angabe </w:t>
      </w:r>
      <w:r w:rsidR="00B92737" w:rsidRPr="00B92737">
        <w:t>des Kürzels</w:t>
      </w:r>
      <w:r w:rsidRPr="00B92737">
        <w:t>, des Namen und der Beschreibung hinzugefügt werden.</w:t>
      </w:r>
    </w:p>
    <w:p w:rsidR="00AC41A0" w:rsidRDefault="00AC41A0" w:rsidP="003C6281">
      <w:pPr>
        <w:rPr>
          <w:b/>
          <w:bCs/>
          <w:i/>
          <w:iCs/>
        </w:rPr>
      </w:pPr>
    </w:p>
    <w:p w:rsidR="00B92737" w:rsidRPr="00B92737" w:rsidRDefault="00B92737" w:rsidP="003C6281">
      <w:pPr>
        <w:rPr>
          <w:b/>
          <w:bCs/>
          <w:i/>
          <w:iCs/>
        </w:rPr>
      </w:pPr>
      <w:r>
        <w:rPr>
          <w:b/>
          <w:bCs/>
          <w:i/>
          <w:iCs/>
        </w:rPr>
        <w:t>/F0212</w:t>
      </w:r>
      <w:r w:rsidRPr="00AC41A0">
        <w:rPr>
          <w:b/>
          <w:bCs/>
          <w:i/>
          <w:iCs/>
        </w:rPr>
        <w:t xml:space="preserve">/ </w:t>
      </w:r>
      <w:r>
        <w:rPr>
          <w:b/>
          <w:bCs/>
          <w:i/>
          <w:iCs/>
        </w:rPr>
        <w:t>Fä</w:t>
      </w:r>
      <w:r>
        <w:rPr>
          <w:b/>
          <w:bCs/>
          <w:i/>
          <w:iCs/>
        </w:rPr>
        <w:t>cher entfernen</w:t>
      </w:r>
      <w:r>
        <w:rPr>
          <w:b/>
          <w:bCs/>
          <w:i/>
          <w:iCs/>
        </w:rPr>
        <w:br/>
      </w:r>
      <w:r w:rsidRPr="00B92737">
        <w:t>Auch für die Unterrichtsfächer gibt es eine Übersicht und die Möglichkeit einzelne Fächer zu entfernen</w:t>
      </w:r>
      <w:r>
        <w:t>.</w:t>
      </w:r>
    </w:p>
    <w:sectPr w:rsidR="00B92737" w:rsidRPr="00B92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C47520F"/>
    <w:multiLevelType w:val="hybridMultilevel"/>
    <w:tmpl w:val="9AE863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ABD17C2"/>
    <w:multiLevelType w:val="hybridMultilevel"/>
    <w:tmpl w:val="6018FA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5A"/>
    <w:rsid w:val="003C6281"/>
    <w:rsid w:val="006118B3"/>
    <w:rsid w:val="00611BF8"/>
    <w:rsid w:val="006B49E1"/>
    <w:rsid w:val="007C2C1E"/>
    <w:rsid w:val="008F1D5A"/>
    <w:rsid w:val="009F0AF6"/>
    <w:rsid w:val="00A078E5"/>
    <w:rsid w:val="00AC41A0"/>
    <w:rsid w:val="00B87E4F"/>
    <w:rsid w:val="00B92737"/>
    <w:rsid w:val="00BE1DAD"/>
    <w:rsid w:val="00C54300"/>
    <w:rsid w:val="00C73487"/>
    <w:rsid w:val="00D65D76"/>
    <w:rsid w:val="00F465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40B6"/>
  <w15:chartTrackingRefBased/>
  <w15:docId w15:val="{8611CD6B-1061-4B9E-9B61-97DA7655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1D5A"/>
    <w:rPr>
      <w:rFonts w:asciiTheme="majorHAnsi" w:hAnsiTheme="majorHAnsi"/>
      <w:sz w:val="24"/>
      <w:lang w:val="de-DE"/>
    </w:rPr>
  </w:style>
  <w:style w:type="paragraph" w:styleId="berschrift1">
    <w:name w:val="heading 1"/>
    <w:basedOn w:val="Standard"/>
    <w:next w:val="Standard"/>
    <w:link w:val="berschrift1Zchn"/>
    <w:uiPriority w:val="9"/>
    <w:qFormat/>
    <w:rsid w:val="008F1D5A"/>
    <w:pPr>
      <w:keepNext/>
      <w:keepLines/>
      <w:numPr>
        <w:numId w:val="1"/>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8F1D5A"/>
    <w:pPr>
      <w:keepNext/>
      <w:keepLines/>
      <w:numPr>
        <w:ilvl w:val="1"/>
        <w:numId w:val="1"/>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8F1D5A"/>
    <w:pPr>
      <w:keepNext/>
      <w:keepLines/>
      <w:numPr>
        <w:ilvl w:val="2"/>
        <w:numId w:val="1"/>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8F1D5A"/>
    <w:pPr>
      <w:keepNext/>
      <w:keepLines/>
      <w:numPr>
        <w:ilvl w:val="3"/>
        <w:numId w:val="1"/>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F1D5A"/>
    <w:pPr>
      <w:keepNext/>
      <w:keepLines/>
      <w:numPr>
        <w:ilvl w:val="4"/>
        <w:numId w:val="1"/>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F1D5A"/>
    <w:pPr>
      <w:keepNext/>
      <w:keepLines/>
      <w:numPr>
        <w:ilvl w:val="5"/>
        <w:numId w:val="1"/>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8F1D5A"/>
    <w:pPr>
      <w:keepNext/>
      <w:keepLines/>
      <w:numPr>
        <w:ilvl w:val="6"/>
        <w:numId w:val="1"/>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F1D5A"/>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F1D5A"/>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1D5A"/>
    <w:rPr>
      <w:rFonts w:asciiTheme="majorHAnsi" w:eastAsiaTheme="majorEastAsia" w:hAnsiTheme="majorHAnsi" w:cstheme="majorBidi"/>
      <w:b/>
      <w:sz w:val="32"/>
      <w:szCs w:val="32"/>
      <w:lang w:val="de-DE"/>
    </w:rPr>
  </w:style>
  <w:style w:type="character" w:customStyle="1" w:styleId="berschrift2Zchn">
    <w:name w:val="Überschrift 2 Zchn"/>
    <w:basedOn w:val="Absatz-Standardschriftart"/>
    <w:link w:val="berschrift2"/>
    <w:uiPriority w:val="9"/>
    <w:rsid w:val="008F1D5A"/>
    <w:rPr>
      <w:rFonts w:asciiTheme="majorHAnsi" w:eastAsiaTheme="majorEastAsia" w:hAnsiTheme="majorHAnsi" w:cstheme="majorBidi"/>
      <w:b/>
      <w:sz w:val="28"/>
      <w:szCs w:val="26"/>
      <w:lang w:val="de-DE"/>
    </w:rPr>
  </w:style>
  <w:style w:type="character" w:customStyle="1" w:styleId="berschrift3Zchn">
    <w:name w:val="Überschrift 3 Zchn"/>
    <w:basedOn w:val="Absatz-Standardschriftart"/>
    <w:link w:val="berschrift3"/>
    <w:uiPriority w:val="9"/>
    <w:rsid w:val="008F1D5A"/>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8F1D5A"/>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8F1D5A"/>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8F1D5A"/>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8F1D5A"/>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8F1D5A"/>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8F1D5A"/>
    <w:rPr>
      <w:rFonts w:asciiTheme="majorHAnsi" w:eastAsiaTheme="majorEastAsia" w:hAnsiTheme="majorHAnsi" w:cstheme="majorBidi"/>
      <w:i/>
      <w:iCs/>
      <w:color w:val="272727" w:themeColor="text1" w:themeTint="D8"/>
      <w:sz w:val="21"/>
      <w:szCs w:val="21"/>
      <w:lang w:val="de-DE"/>
    </w:rPr>
  </w:style>
  <w:style w:type="paragraph" w:styleId="Listenabsatz">
    <w:name w:val="List Paragraph"/>
    <w:basedOn w:val="Standard"/>
    <w:uiPriority w:val="34"/>
    <w:qFormat/>
    <w:rsid w:val="009F0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2359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Himmer</dc:creator>
  <cp:keywords/>
  <dc:description/>
  <cp:lastModifiedBy>Thomas Himmer</cp:lastModifiedBy>
  <cp:revision>6</cp:revision>
  <dcterms:created xsi:type="dcterms:W3CDTF">2017-10-12T12:27:00Z</dcterms:created>
  <dcterms:modified xsi:type="dcterms:W3CDTF">2017-10-12T13:33:00Z</dcterms:modified>
</cp:coreProperties>
</file>