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3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dir</w:t>
      </w:r>
      <w:r>
        <w:t xml:space="preserve">: list files and folders in current folder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dir('*.txt')</w:t>
      </w:r>
      <w:r>
        <w:t xml:space="preserve">: find txt files in current folder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pwd</w:t>
      </w:r>
      <w:r>
        <w:t xml:space="preserve">: show current folder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cd</w:t>
      </w:r>
      <w:r>
        <w:t xml:space="preserve">: change current folder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delete('filename')</w:t>
      </w:r>
      <w:r>
        <w:t xml:space="preserve">: delete file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movefile</w:t>
      </w:r>
      <w:r>
        <w:rPr>
          <w:rStyle w:val="VerbatimChar"/>
        </w:rPr>
        <w:t xml:space="preserve">('oldpath/oldname','newpath/newname')</w:t>
      </w:r>
      <w:r>
        <w:t xml:space="preserve">: rename or move file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what</w:t>
      </w:r>
      <w:r>
        <w:t xml:space="preserve">: list Matlab/simulink files in current folder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more on</w:t>
      </w:r>
      <w:r>
        <w:t xml:space="preserve">: display output one screen at a time, space to continue, q to quit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more off</w:t>
      </w:r>
      <w:r>
        <w:t xml:space="preserve">: display output continuously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warning off</w:t>
      </w:r>
      <w:r>
        <w:t xml:space="preserve">: turn off warning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('*.txt')</w:t>
      </w:r>
      <w:r>
        <w:t xml:space="preserve">: Find the files with extension</w:t>
      </w:r>
      <w:r>
        <w:t xml:space="preserve"> </w:t>
      </w:r>
      <w:r>
        <w:t xml:space="preserve">“</w:t>
      </w:r>
      <w:r>
        <w:t xml:space="preserve">txt</w:t>
      </w:r>
      <w:r>
        <w:t xml:space="preserve">”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('*motor*')</w:t>
      </w:r>
      <w:r>
        <w:t xml:space="preserve">: Find the files with</w:t>
      </w:r>
      <w:r>
        <w:t xml:space="preserve"> </w:t>
      </w:r>
      <w:r>
        <w:t xml:space="preserve">“</w:t>
      </w:r>
      <w:r>
        <w:t xml:space="preserve">motor</w:t>
      </w:r>
      <w:r>
        <w:t xml:space="preserve">”</w:t>
      </w:r>
      <w:r>
        <w:t xml:space="preserve"> </w:t>
      </w:r>
      <w:r>
        <w:t xml:space="preserve">in the file name</w:t>
      </w:r>
    </w:p>
    <w:p>
      <w:pPr>
        <w:pStyle w:val="FirstParagraph"/>
      </w:pPr>
      <w:r>
        <w:t xml:space="preserve">Table . Some rules of the regular expression</w:t>
      </w:r>
      <w:r>
        <w:t xml:space="preserve"> </w:t>
      </w:r>
      <w:r>
        <w:t xml:space="preserve">by 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Match any characters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Match any single character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Match a word character (letter/digit/underscore/Chinese character)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Match a single space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Match a single digit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Match a single word boundary (Namely the beginning/end of a word)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Match the beginning of a line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Match the end of a line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h = legend(legend1,legend2);% for instance, legend1 = $x_1$</w:t>
      </w:r>
      <w:r>
        <w:br/>
      </w:r>
      <w:r>
        <w:rPr>
          <w:rStyle w:val="VerbatimChar"/>
        </w:rPr>
        <w:t xml:space="preserve">h.Interpreter = 'latex';</w:t>
      </w:r>
      <w:r>
        <w:br/>
      </w:r>
      <w:r>
        <w:rPr>
          <w:rStyle w:val="VerbatimChar"/>
        </w:rPr>
        <w:t xml:space="preserve">h.FontSize    = fontsize;</w:t>
      </w:r>
      <w:r>
        <w:br/>
      </w:r>
      <w:r>
        <w:rPr>
          <w:rStyle w:val="VerbatimChar"/>
        </w:rPr>
        <w:t xml:space="preserve">h.Location    = 'northeast';</w:t>
      </w:r>
      <w:r>
        <w:br/>
      </w:r>
      <w:r>
        <w:rPr>
          <w:rStyle w:val="VerbatimChar"/>
        </w:rPr>
        <w:t xml:space="preserve">h.Orientation = 'horizon';</w:t>
      </w:r>
      <w:r>
        <w:br/>
      </w:r>
      <w:r>
        <w:rPr>
          <w:rStyle w:val="VerbatimChar"/>
        </w:rPr>
        <w:t xml:space="preserve">title('nameoftitle','interpreter','latex')% for instance, name = $V_o$</w:t>
      </w:r>
    </w:p>
    <w:p>
      <w:pPr>
        <w:pStyle w:val="SourceCode"/>
      </w:pPr>
      <w:r>
        <w:rPr>
          <w:rStyle w:val="VerbatimChar"/>
        </w:rPr>
        <w:t xml:space="preserve">title({'This is the first line'; 'This is the second line'});</w:t>
      </w:r>
    </w:p>
    <w:p>
      <w:pPr>
        <w:pStyle w:val="SourceCode"/>
      </w:pPr>
      <w:r>
        <w:rPr>
          <w:rStyle w:val="VerbatimChar"/>
        </w:rPr>
        <w:t xml:space="preserve">saveas(gcf,'filename','png'); % No resolution ratio option</w:t>
      </w:r>
      <w:r>
        <w:br/>
      </w:r>
      <w:r>
        <w:rPr>
          <w:rStyle w:val="VerbatimChar"/>
        </w:rPr>
        <w:t xml:space="preserve">print(gcf,'-dpng', '-r300', 'filename'); % 300 dpi png</w:t>
      </w:r>
    </w:p>
    <w:p>
      <w:pPr>
        <w:pStyle w:val="FirstParagraph"/>
      </w:pPr>
      <w:r>
        <w:t xml:space="preserve">Match the data</w:t>
      </w:r>
      <w:r>
        <w:t xml:space="preserve"> </w:t>
      </w:r>
      <w:r>
        <w:t xml:space="preserve"> </w:t>
      </w:r>
      <w:r>
        <w:t xml:space="preserve">with the simulation time vector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Original data: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New data: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iL1out = interp1(t,iL1out,toutSIM)</w:t>
      </w:r>
    </w:p>
    <w:p>
      <w:pPr>
        <w:numPr>
          <w:ilvl w:val="0"/>
          <w:numId w:val="1004"/>
        </w:numPr>
      </w:pPr>
      <w:r>
        <w:t xml:space="preserve">Original data: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Wanted point: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iL1 = interp1(t,iL1out,t1)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gcd(a,b)</w:t>
      </w:r>
      <w:r>
        <w:t xml:space="preserve">: The greatest common divisor of a and b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lcm(a,b)</w:t>
      </w:r>
      <w:r>
        <w:t xml:space="preserve">: The least common multiple of a and b</w:t>
      </w:r>
    </w:p>
    <w:p>
      <w:pPr>
        <w:pStyle w:val="SourceCode"/>
      </w:pPr>
      <w:r>
        <w:rPr>
          <w:rStyle w:val="VerbatimChar"/>
        </w:rPr>
        <w:t xml:space="preserve">clc,clear,close all</w:t>
      </w:r>
      <w:r>
        <w:br/>
      </w:r>
      <w:r>
        <w:br/>
      </w:r>
      <w:r>
        <w:rPr>
          <w:rStyle w:val="VerbatimChar"/>
        </w:rPr>
        <w:t xml:space="preserve">SimulinkModel = 'DCMotorPID'; % Simulink model name, case-insensitive.</w:t>
      </w:r>
      <w:r>
        <w:br/>
      </w:r>
      <w:r>
        <w:rPr>
          <w:rStyle w:val="VerbatimChar"/>
        </w:rPr>
        <w:t xml:space="preserve">open(SimulinkModel);</w:t>
      </w:r>
      <w:r>
        <w:br/>
      </w:r>
      <w:r>
        <w:rPr>
          <w:rStyle w:val="VerbatimChar"/>
        </w:rPr>
        <w:t xml:space="preserve">fun = @GATestFun;</w:t>
      </w:r>
      <w:r>
        <w:br/>
      </w:r>
      <w:r>
        <w:rPr>
          <w:rStyle w:val="VerbatimChar"/>
        </w:rPr>
        <w:t xml:space="preserve">nvars = 4;</w:t>
      </w:r>
      <w:r>
        <w:br/>
      </w:r>
      <w:r>
        <w:rPr>
          <w:rStyle w:val="VerbatimChar"/>
        </w:rPr>
        <w:t xml:space="preserve">lb = [0;0;0;20000];</w:t>
      </w:r>
      <w:r>
        <w:br/>
      </w:r>
      <w:r>
        <w:rPr>
          <w:rStyle w:val="VerbatimChar"/>
        </w:rPr>
        <w:t xml:space="preserve">ub = [.1;.1;.1;40000];</w:t>
      </w:r>
      <w:r>
        <w:br/>
      </w:r>
      <w:r>
        <w:rPr>
          <w:rStyle w:val="VerbatimChar"/>
        </w:rPr>
        <w:t xml:space="preserve">MaxGen  = 1;</w:t>
      </w:r>
      <w:r>
        <w:br/>
      </w:r>
      <w:r>
        <w:rPr>
          <w:rStyle w:val="VerbatimChar"/>
        </w:rPr>
        <w:t xml:space="preserve">PopSize = 10; % Large size brings better result, but takes more time.</w:t>
      </w:r>
      <w:r>
        <w:br/>
      </w:r>
      <w:r>
        <w:rPr>
          <w:rStyle w:val="VerbatimChar"/>
        </w:rPr>
        <w:t xml:space="preserve">options = optimoptions('ga', 'PopulationSize', PopSize, 'MaxGenerations', MaxGen, 'Display', 'iter');</w:t>
      </w:r>
      <w:r>
        <w:br/>
      </w:r>
      <w:r>
        <w:rPr>
          <w:rStyle w:val="VerbatimChar"/>
        </w:rPr>
        <w:t xml:space="preserve">[x,fval,exitflag] = ga(fun, nvars, [], [], [], [], lb, ub, [], options);</w:t>
      </w:r>
      <w:r>
        <w:br/>
      </w:r>
      <w:r>
        <w:br/>
      </w:r>
      <w:r>
        <w:br/>
      </w:r>
      <w:r>
        <w:rPr>
          <w:rStyle w:val="VerbatimChar"/>
        </w:rPr>
        <w:t xml:space="preserve">%------------------------------------------</w:t>
      </w:r>
      <w:r>
        <w:br/>
      </w:r>
      <w:r>
        <w:rPr>
          <w:rStyle w:val="VerbatimChar"/>
        </w:rPr>
        <w:t xml:space="preserve">%--- Display the parameters tuned by GA ---</w:t>
      </w:r>
      <w:r>
        <w:br/>
      </w:r>
      <w:r>
        <w:rPr>
          <w:rStyle w:val="VerbatimChar"/>
        </w:rPr>
        <w:t xml:space="preserve">%------------------------------------------</w:t>
      </w:r>
      <w:r>
        <w:br/>
      </w:r>
      <w:r>
        <w:br/>
      </w:r>
      <w:r>
        <w:rPr>
          <w:rStyle w:val="VerbatimChar"/>
        </w:rPr>
        <w:t xml:space="preserve">kp = x(1)</w:t>
      </w:r>
      <w:r>
        <w:br/>
      </w:r>
      <w:r>
        <w:rPr>
          <w:rStyle w:val="VerbatimChar"/>
        </w:rPr>
        <w:t xml:space="preserve">ki = x(2)</w:t>
      </w:r>
      <w:r>
        <w:br/>
      </w:r>
      <w:r>
        <w:rPr>
          <w:rStyle w:val="VerbatimChar"/>
        </w:rPr>
        <w:t xml:space="preserve">kd = x(3)</w:t>
      </w:r>
      <w:r>
        <w:br/>
      </w:r>
      <w:r>
        <w:rPr>
          <w:rStyle w:val="VerbatimChar"/>
        </w:rPr>
        <w:t xml:space="preserve">fN = x(4)</w:t>
      </w:r>
      <w:r>
        <w:br/>
      </w:r>
      <w:r>
        <w:br/>
      </w:r>
      <w:r>
        <w:br/>
      </w:r>
      <w:r>
        <w:rPr>
          <w:rStyle w:val="VerbatimChar"/>
        </w:rPr>
        <w:t xml:space="preserve">%------------------------------------------</w:t>
      </w:r>
      <w:r>
        <w:br/>
      </w:r>
      <w:r>
        <w:rPr>
          <w:rStyle w:val="VerbatimChar"/>
        </w:rPr>
        <w:t xml:space="preserve">%--- Show the result ---</w:t>
      </w:r>
      <w:r>
        <w:br/>
      </w:r>
      <w:r>
        <w:rPr>
          <w:rStyle w:val="VerbatimChar"/>
        </w:rPr>
        <w:t xml:space="preserve">%------------------------------------------</w:t>
      </w:r>
      <w:r>
        <w:br/>
      </w:r>
      <w:r>
        <w:br/>
      </w:r>
      <w:r>
        <w:rPr>
          <w:rStyle w:val="VerbatimChar"/>
        </w:rPr>
        <w:t xml:space="preserve">hws = get_param(SimulinkModel,'modelworkspace');</w:t>
      </w:r>
      <w:r>
        <w:br/>
      </w:r>
      <w:r>
        <w:rPr>
          <w:rStyle w:val="VerbatimChar"/>
        </w:rPr>
        <w:t xml:space="preserve">hws.assignin('kp',kp);</w:t>
      </w:r>
      <w:r>
        <w:br/>
      </w:r>
      <w:r>
        <w:rPr>
          <w:rStyle w:val="VerbatimChar"/>
        </w:rPr>
        <w:t xml:space="preserve">hws.assignin('ki',ki);</w:t>
      </w:r>
      <w:r>
        <w:br/>
      </w:r>
      <w:r>
        <w:rPr>
          <w:rStyle w:val="VerbatimChar"/>
        </w:rPr>
        <w:t xml:space="preserve">hws.assignin('kd',kd);</w:t>
      </w:r>
      <w:r>
        <w:br/>
      </w:r>
      <w:r>
        <w:rPr>
          <w:rStyle w:val="VerbatimChar"/>
        </w:rPr>
        <w:t xml:space="preserve">hws.assignin('fN',fN);</w:t>
      </w:r>
      <w:r>
        <w:br/>
      </w:r>
      <w:r>
        <w:br/>
      </w:r>
      <w:r>
        <w:rPr>
          <w:rStyle w:val="VerbatimChar"/>
        </w:rPr>
        <w:t xml:space="preserve">simout = sim(SimulinkModel);</w:t>
      </w:r>
      <w:r>
        <w:br/>
      </w:r>
      <w:r>
        <w:br/>
      </w:r>
      <w:r>
        <w:rPr>
          <w:rStyle w:val="VerbatimChar"/>
        </w:rPr>
        <w:t xml:space="preserve">t          = simout.simout.Time;</w:t>
      </w:r>
      <w:r>
        <w:br/>
      </w:r>
      <w:r>
        <w:rPr>
          <w:rStyle w:val="VerbatimChar"/>
        </w:rPr>
        <w:t xml:space="preserve">SpeedError = simout.simout.Data;</w:t>
      </w:r>
      <w:r>
        <w:br/>
      </w:r>
      <w:r>
        <w:rPr>
          <w:rStyle w:val="VerbatimChar"/>
        </w:rPr>
        <w:t xml:space="preserve">plot(t,SpeedError,'LineWidth',1.5)</w:t>
      </w:r>
      <w:r>
        <w:br/>
      </w:r>
      <w:r>
        <w:rPr>
          <w:rStyle w:val="VerbatimChar"/>
        </w:rPr>
        <w:t xml:space="preserve">title('$Tracking Error$','interpreter','latex')</w:t>
      </w:r>
      <w:r>
        <w:br/>
      </w:r>
      <w:r>
        <w:rPr>
          <w:rStyle w:val="VerbatimChar"/>
        </w:rPr>
        <w:t xml:space="preserve">grid on</w:t>
      </w:r>
      <w:r>
        <w:br/>
      </w:r>
      <w:r>
        <w:br/>
      </w:r>
      <w:r>
        <w:rPr>
          <w:rStyle w:val="VerbatimChar"/>
        </w:rPr>
        <w:t xml:space="preserve">%-----------------------------------------------</w:t>
      </w:r>
      <w:r>
        <w:br/>
      </w:r>
      <w:r>
        <w:rPr>
          <w:rStyle w:val="VerbatimChar"/>
        </w:rPr>
        <w:t xml:space="preserve">%--- The cost function to evaluate the error ---</w:t>
      </w:r>
      <w:r>
        <w:br/>
      </w:r>
      <w:r>
        <w:rPr>
          <w:rStyle w:val="VerbatimChar"/>
        </w:rPr>
        <w:t xml:space="preserve">%-----------------------------------------------</w:t>
      </w:r>
      <w:r>
        <w:br/>
      </w:r>
      <w:r>
        <w:br/>
      </w:r>
      <w:r>
        <w:rPr>
          <w:rStyle w:val="VerbatimChar"/>
        </w:rPr>
        <w:t xml:space="preserve">function cost = GATestFun(inputpara)</w:t>
      </w:r>
      <w:r>
        <w:br/>
      </w:r>
      <w:r>
        <w:br/>
      </w:r>
      <w:r>
        <w:rPr>
          <w:rStyle w:val="VerbatimChar"/>
        </w:rPr>
        <w:t xml:space="preserve">SimulinkModel = 'DCMotorPID';</w:t>
      </w:r>
      <w:r>
        <w:br/>
      </w:r>
      <w:r>
        <w:rPr>
          <w:rStyle w:val="VerbatimChar"/>
        </w:rPr>
        <w:t xml:space="preserve">kp = inputpara(1);</w:t>
      </w:r>
      <w:r>
        <w:br/>
      </w:r>
      <w:r>
        <w:rPr>
          <w:rStyle w:val="VerbatimChar"/>
        </w:rPr>
        <w:t xml:space="preserve">ki = inputpara(2);</w:t>
      </w:r>
      <w:r>
        <w:br/>
      </w:r>
      <w:r>
        <w:rPr>
          <w:rStyle w:val="VerbatimChar"/>
        </w:rPr>
        <w:t xml:space="preserve">kd = inputpara(3);</w:t>
      </w:r>
      <w:r>
        <w:br/>
      </w:r>
      <w:r>
        <w:rPr>
          <w:rStyle w:val="VerbatimChar"/>
        </w:rPr>
        <w:t xml:space="preserve">fN = inputpara(4);</w:t>
      </w:r>
      <w:r>
        <w:br/>
      </w:r>
      <w:r>
        <w:br/>
      </w:r>
      <w:r>
        <w:rPr>
          <w:rStyle w:val="VerbatimChar"/>
        </w:rPr>
        <w:t xml:space="preserve">hws = get_param(SimulinkModel, 'modelworkspace');</w:t>
      </w:r>
      <w:r>
        <w:br/>
      </w:r>
      <w:r>
        <w:rPr>
          <w:rStyle w:val="VerbatimChar"/>
        </w:rPr>
        <w:t xml:space="preserve">hws.assignin('kp',kp)</w:t>
      </w:r>
      <w:r>
        <w:br/>
      </w:r>
      <w:r>
        <w:rPr>
          <w:rStyle w:val="VerbatimChar"/>
        </w:rPr>
        <w:t xml:space="preserve">hws.assignin('ki',ki)</w:t>
      </w:r>
      <w:r>
        <w:br/>
      </w:r>
      <w:r>
        <w:rPr>
          <w:rStyle w:val="VerbatimChar"/>
        </w:rPr>
        <w:t xml:space="preserve">hws.assignin('kd',kd)</w:t>
      </w:r>
      <w:r>
        <w:br/>
      </w:r>
      <w:r>
        <w:rPr>
          <w:rStyle w:val="VerbatimChar"/>
        </w:rPr>
        <w:t xml:space="preserve">hws.assignin('fN',fN)</w:t>
      </w:r>
      <w:r>
        <w:br/>
      </w:r>
      <w:r>
        <w:rPr>
          <w:rStyle w:val="VerbatimChar"/>
        </w:rPr>
        <w:t xml:space="preserve">simout = sim(SimulinkModel);</w:t>
      </w:r>
      <w:r>
        <w:br/>
      </w:r>
      <w:r>
        <w:rPr>
          <w:rStyle w:val="VerbatimChar"/>
        </w:rPr>
        <w:t xml:space="preserve">cost   = rms(simout);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image</w:t>
      </w:r>
      <w:r>
        <w:t xml:space="preserve"> </w:t>
      </w:r>
      <w:r>
        <w:t xml:space="preserve">Figure 1. Simulink Model</w:t>
      </w:r>
    </w:p>
    <w:p>
      <w:pPr>
        <w:pStyle w:val="BodyText"/>
      </w:pPr>
      <w:r>
        <w:t xml:space="preserve">Table 1. Parameters in the Simulink Model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* 30 / pi</w:t>
            </w:r>
          </w:p>
        </w:tc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Suppose there is a data set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R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obtained from SIMULINK, we want to resample it to reduce the data size:</w:t>
      </w:r>
    </w:p>
    <w:p>
      <w:pPr>
        <w:pStyle w:val="SourceCode"/>
      </w:pPr>
      <w:r>
        <w:rPr>
          <w:rStyle w:val="VerbatimChar"/>
        </w:rPr>
        <w:t xml:space="preserve">told   = simuout.out.simout.Time;</w:t>
      </w:r>
      <w:r>
        <w:br/>
      </w:r>
      <w:r>
        <w:rPr>
          <w:rStyle w:val="VerbatimChar"/>
        </w:rPr>
        <w:t xml:space="preserve">VRLold = simuout.out.simout.Data(:,1);</w:t>
      </w:r>
      <w:r>
        <w:br/>
      </w:r>
      <w:r>
        <w:br/>
      </w:r>
      <w:r>
        <w:rPr>
          <w:rStyle w:val="VerbatimChar"/>
        </w:rPr>
        <w:t xml:space="preserve">dtold  = mean(diff(t)); % Original sampling time</w:t>
      </w:r>
      <w:r>
        <w:br/>
      </w:r>
      <w:r>
        <w:rPr>
          <w:rStyle w:val="VerbatimChar"/>
        </w:rPr>
        <w:t xml:space="preserve">dtnew  = .2e-3;         % New even sampling time</w:t>
      </w:r>
      <w:r>
        <w:br/>
      </w:r>
      <w:r>
        <w:rPr>
          <w:rStyle w:val="VerbatimChar"/>
        </w:rPr>
        <w:t xml:space="preserve">Q      = round(dtnew/dtold); % Resample rate</w:t>
      </w:r>
      <w:r>
        <w:br/>
      </w:r>
      <w:r>
        <w:rPr>
          <w:rStyle w:val="VerbatimChar"/>
        </w:rPr>
        <w:t xml:space="preserve">tnew   = t(1):dtnew:length(VRL);</w:t>
      </w:r>
      <w:r>
        <w:br/>
      </w:r>
      <w:r>
        <w:rPr>
          <w:rStyle w:val="VerbatimChar"/>
        </w:rPr>
        <w:t xml:space="preserve">VRLnew = resample(simuout.out.simout.Data(:,1),1,Q);</w:t>
      </w:r>
    </w:p>
    <w:p>
      <w:pPr>
        <w:pStyle w:val="SourceCode"/>
      </w:pPr>
      <w:r>
        <w:rPr>
          <w:rStyle w:val="VerbatimChar"/>
        </w:rPr>
        <w:t xml:space="preserve">syms x</w:t>
      </w:r>
      <w:r>
        <w:br/>
      </w:r>
      <w:r>
        <w:rPr>
          <w:rStyle w:val="VerbatimChar"/>
        </w:rPr>
        <w:t xml:space="preserve">eq = x^2 == 1;</w:t>
      </w:r>
      <w:r>
        <w:br/>
      </w:r>
      <w:r>
        <w:rPr>
          <w:rStyle w:val="VerbatimChar"/>
        </w:rPr>
        <w:t xml:space="preserve">solve(eq,x)</w:t>
      </w:r>
    </w:p>
    <w:p>
      <w:pPr>
        <w:pStyle w:val="SourceCode"/>
      </w:pPr>
      <w:r>
        <w:rPr>
          <w:rStyle w:val="VerbatimChar"/>
        </w:rPr>
        <w:t xml:space="preserve">syms x</w:t>
      </w:r>
      <w:r>
        <w:br/>
      </w:r>
      <w:r>
        <w:rPr>
          <w:rStyle w:val="VerbatimChar"/>
        </w:rPr>
        <w:t xml:space="preserve">eq = sin(x)^2 == 1;</w:t>
      </w:r>
      <w:r>
        <w:br/>
      </w:r>
      <w:r>
        <w:rPr>
          <w:rStyle w:val="VerbatimChar"/>
        </w:rPr>
        <w:t xml:space="preserve">vpasolve(eq,x,5) % 5 digits, default is 32 digitss</w:t>
      </w:r>
    </w:p>
    <w:p>
      <w:pPr>
        <w:pStyle w:val="SourceCode"/>
      </w:pPr>
      <w:r>
        <w:rPr>
          <w:rStyle w:val="VerbatimChar"/>
        </w:rPr>
        <w:t xml:space="preserve">syms x</w:t>
      </w:r>
      <w:r>
        <w:br/>
      </w:r>
      <w:r>
        <w:rPr>
          <w:rStyle w:val="VerbatimChar"/>
        </w:rPr>
        <w:t xml:space="preserve">solSym = solve(x^2 == 1,x)</w:t>
      </w:r>
      <w:r>
        <w:br/>
      </w:r>
      <w:r>
        <w:rPr>
          <w:rStyle w:val="VerbatimChar"/>
        </w:rPr>
        <w:t xml:space="preserve">solNum = vpa(solSym,5) % 5 digits, default is 32 digits</w:t>
      </w:r>
    </w:p>
    <w:p>
      <w:pPr>
        <w:pStyle w:val="SourceCode"/>
      </w:pPr>
      <w:r>
        <w:rPr>
          <w:rStyle w:val="VerbatimChar"/>
        </w:rPr>
        <w:t xml:space="preserve">syms x</w:t>
      </w:r>
      <w:r>
        <w:br/>
      </w:r>
      <w:r>
        <w:rPr>
          <w:rStyle w:val="VerbatimChar"/>
        </w:rPr>
        <w:t xml:space="preserve">subs(x^2,x,2)</w:t>
      </w:r>
    </w:p>
    <w:p>
      <w:pPr>
        <w:pStyle w:val="SourceCode"/>
      </w:pPr>
      <w:r>
        <w:rPr>
          <w:rStyle w:val="VerbatimChar"/>
        </w:rPr>
        <w:t xml:space="preserve">syms x</w:t>
      </w:r>
      <w:r>
        <w:br/>
      </w:r>
      <w:r>
        <w:rPr>
          <w:rStyle w:val="VerbatimChar"/>
        </w:rPr>
        <w:t xml:space="preserve">SymVar = int(x^2,x,0,1);</w:t>
      </w:r>
      <w:r>
        <w:br/>
      </w:r>
      <w:r>
        <w:rPr>
          <w:rStyle w:val="VerbatimChar"/>
        </w:rPr>
        <w:t xml:space="preserve">VpaVar = vpa(SymVar,5); % 5 digits, default is 32 digits</w:t>
      </w:r>
      <w:r>
        <w:br/>
      </w:r>
      <w:r>
        <w:rPr>
          <w:rStyle w:val="VerbatimChar"/>
        </w:rPr>
        <w:t xml:space="preserve">DblVar = double(VpaVar);</w:t>
      </w:r>
    </w:p>
    <w:p>
      <w:pPr>
        <w:pStyle w:val="SourceCode"/>
      </w:pPr>
      <w:r>
        <w:rPr>
          <w:rStyle w:val="VerbatimChar"/>
        </w:rPr>
        <w:t xml:space="preserve">x = 0:0.1:.5;</w:t>
      </w:r>
      <w:r>
        <w:br/>
      </w:r>
      <w:r>
        <w:rPr>
          <w:rStyle w:val="VerbatimChar"/>
        </w:rPr>
        <w:t xml:space="preserve">y = sin(x);</w:t>
      </w:r>
      <w:r>
        <w:br/>
      </w:r>
      <w:r>
        <w:rPr>
          <w:rStyle w:val="VerbatimChar"/>
        </w:rPr>
        <w:t xml:space="preserve">p = polyfit(x,y,1); % 1st order polynomial fit</w:t>
      </w:r>
      <w:r>
        <w:br/>
      </w:r>
      <w:r>
        <w:br/>
      </w:r>
      <w:r>
        <w:rPr>
          <w:rStyle w:val="VerbatimChar"/>
        </w:rPr>
        <w:t xml:space="preserve">plot(x,y)</w:t>
      </w:r>
      <w:r>
        <w:br/>
      </w:r>
      <w:r>
        <w:rPr>
          <w:rStyle w:val="VerbatimChar"/>
        </w:rPr>
        <w:t xml:space="preserve">hold on</w:t>
      </w:r>
      <w:r>
        <w:br/>
      </w:r>
      <w:r>
        <w:rPr>
          <w:rStyle w:val="VerbatimChar"/>
        </w:rPr>
        <w:t xml:space="preserve">plot(x,p(1) * x + p(2))</w:t>
      </w:r>
    </w:p>
    <w:p>
      <w:pPr>
        <w:pStyle w:val="FirstParagraph"/>
      </w:pPr>
      <w:r>
        <w:t xml:space="preserve">Q: SIMULINK does not work properly even with identical parameters.</w:t>
      </w:r>
    </w:p>
    <w:p>
      <w:pPr>
        <w:pStyle w:val="BodyText"/>
      </w:pPr>
      <w:r>
        <w:t xml:space="preserve">A: Check the workspace priority,</w:t>
      </w:r>
      <w:r>
        <w:t xml:space="preserve"> </w:t>
      </w:r>
      <w:r>
        <w:t xml:space="preserve">making sure variables are well defined and</w:t>
      </w:r>
      <w:r>
        <w:t xml:space="preserve"> </w:t>
      </w:r>
      <w:r>
        <w:t xml:space="preserve">no other higher priority variables with the same name.</w:t>
      </w:r>
    </w:p>
    <w:p>
      <w:pPr>
        <w:numPr>
          <w:ilvl w:val="0"/>
          <w:numId w:val="1006"/>
        </w:numPr>
      </w:pPr>
      <w:r>
        <w:t xml:space="preserve"> </w:t>
      </w:r>
      <w:r>
        <w:t xml:space="preserve">Model workspace.</w:t>
      </w:r>
    </w:p>
    <w:p>
      <w:pPr>
        <w:numPr>
          <w:ilvl w:val="0"/>
          <w:numId w:val="1006"/>
        </w:numPr>
      </w:pPr>
      <w:r>
        <w:t xml:space="preserve"> </w:t>
      </w:r>
      <w:r>
        <w:t xml:space="preserve">Base workspace.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2023-05-29T03:45:09Z</dcterms:created>
  <dcterms:modified xsi:type="dcterms:W3CDTF">2023-05-29T03:45:09Z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