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tổng quan ứng dụng FoodNow</w:t>
      </w:r>
    </w:p>
    <w:p>
      <w:r>
        <w:rPr>
          <w:b/>
        </w:rPr>
        <w:t xml:space="preserve">Sinh viên: </w:t>
      </w:r>
      <w:r>
        <w:t>523H0180 · Kiều Hữu Thịnh</w:t>
      </w:r>
    </w:p>
    <w:p>
      <w:r>
        <w:rPr>
          <w:b/>
        </w:rPr>
        <w:t xml:space="preserve">Ngày cập nhật: </w:t>
      </w:r>
      <w:r>
        <w:t>29/10/2026</w:t>
      </w:r>
    </w:p>
    <w:p>
      <w:r>
        <w:t>FoodNow là ứng dụng đặt món và giao hàng gồm app Android cho khách hàng, tài xế và trang web quản trị. Báo cáo này tóm tắt kiến trúc, chức năng đã có, bằng chứng lưu trữ Firestore và giới hạn của bản demo.</w:t>
      </w:r>
    </w:p>
    <w:p>
      <w:pPr>
        <w:pStyle w:val="Heading1"/>
      </w:pPr>
      <w:r>
        <w:t>Kiến trúc và dữ liệu</w:t>
      </w:r>
    </w:p>
    <w:p>
      <w:r>
        <w:t>App Android viết bằng Java/XML và trang quản trị HTML/CSS/JavaScript cùng gọi REST API Python. Backend dùng Cloud Firestore của project foodnow-44d00 để lưu tài khoản, nhà hàng, món ăn, đơn hàng, tin nhắn và thông tin giao hàng. Android không truy cập Firestore trực tiếp.</w:t>
      </w:r>
    </w:p>
    <w:p>
      <w:pPr>
        <w:pStyle w:val="Heading1"/>
      </w:pPr>
      <w:r>
        <w:t>Chức năng chính</w:t>
      </w:r>
    </w:p>
    <w:tbl>
      <w:tblPr>
        <w:tblStyle w:val="TableGrid"/>
        <w:tblW w:type="auto" w:w="0"/>
        <w:tblLayout w:type="fixed"/>
        <w:tblLook w:firstColumn="1" w:firstRow="1" w:lastColumn="0" w:lastRow="0" w:noHBand="0" w:noVBand="1" w:val="04A0"/>
      </w:tblPr>
      <w:tblGrid>
        <w:gridCol w:w="1800"/>
        <w:gridCol w:w="8136"/>
      </w:tblGrid>
      <w:tr>
        <w:tc>
          <w:tcPr>
            <w:tcW w:type="dxa" w:w="5112"/>
            <w:vAlign w:val="center"/>
            <w:shd w:fill="283C35"/>
          </w:tcPr>
          <w:p>
            <w:r>
              <w:rPr>
                <w:b/>
                <w:color w:val="FFFFFF"/>
              </w:rPr>
              <w:t>Vai trò</w:t>
            </w:r>
          </w:p>
        </w:tc>
        <w:tc>
          <w:tcPr>
            <w:tcW w:type="dxa" w:w="5112"/>
            <w:vAlign w:val="center"/>
            <w:shd w:fill="283C35"/>
          </w:tcPr>
          <w:p>
            <w:r>
              <w:rPr>
                <w:b/>
                <w:color w:val="FFFFFF"/>
              </w:rPr>
              <w:t>Chức năng</w:t>
            </w:r>
          </w:p>
        </w:tc>
      </w:tr>
      <w:tr>
        <w:tc>
          <w:tcPr>
            <w:tcW w:type="dxa" w:w="1800"/>
            <w:vAlign w:val="center"/>
          </w:tcPr>
          <w:p>
            <w:r>
              <w:t>Khách hàng</w:t>
            </w:r>
          </w:p>
        </w:tc>
        <w:tc>
          <w:tcPr>
            <w:tcW w:type="dxa" w:w="8136"/>
            <w:vAlign w:val="center"/>
          </w:tcPr>
          <w:p>
            <w:r>
              <w:t>Đăng ký, đăng nhập, tìm nhà hàng và món, quản lý giỏ hàng, đặt món, xem lịch sử đơn, nhắn tin và cập nhật hồ sơ.</w:t>
            </w:r>
          </w:p>
        </w:tc>
      </w:tr>
      <w:tr>
        <w:tc>
          <w:tcPr>
            <w:tcW w:type="dxa" w:w="1800"/>
            <w:vAlign w:val="center"/>
          </w:tcPr>
          <w:p>
            <w:r>
              <w:t>Tài xế</w:t>
            </w:r>
          </w:p>
        </w:tc>
        <w:tc>
          <w:tcPr>
            <w:tcW w:type="dxa" w:w="8136"/>
            <w:vAlign w:val="center"/>
          </w:tcPr>
          <w:p>
            <w:r>
              <w:t>Đăng nhập bằng trang riêng, xem đơn đang giao, chi tiết giao hàng, nhắn tin và chia sẻ vị trí khi mở màn hình giao hàng.</w:t>
            </w:r>
          </w:p>
        </w:tc>
      </w:tr>
      <w:tr>
        <w:tc>
          <w:tcPr>
            <w:tcW w:type="dxa" w:w="1800"/>
            <w:vAlign w:val="center"/>
          </w:tcPr>
          <w:p>
            <w:r>
              <w:t>Quản trị</w:t>
            </w:r>
          </w:p>
        </w:tc>
        <w:tc>
          <w:tcPr>
            <w:tcW w:type="dxa" w:w="8136"/>
            <w:vAlign w:val="center"/>
          </w:tcPr>
          <w:p>
            <w:r>
              <w:t>Đăng nhập web, xem đơn và thống kê, đổi trạng thái đơn, quản lý thực đơn, khách hàng, tài khoản tài xế và tin nhắn.</w:t>
            </w:r>
          </w:p>
        </w:tc>
      </w:tr>
    </w:tbl>
    <w:p>
      <w:r>
        <w:t>Phương thức ví điện tử và chuyển khoản trong bài là mô phỏng; hệ thống chưa thực hiện giao dịch tiền thật.</w:t>
      </w:r>
    </w:p>
    <w:p>
      <w:r>
        <w:br w:type="page"/>
      </w:r>
    </w:p>
    <w:p>
      <w:pPr>
        <w:pStyle w:val="Heading1"/>
      </w:pPr>
      <w:r>
        <w:t>Giao diện Android tiêu biểu</w:t>
      </w:r>
    </w:p>
    <w:p>
      <w:r>
        <w:t>Luồng khách hàng đi từ chọn nhà hàng, món ăn đến xác nhận đơn. Tài xế dùng màn hình đăng nhập và bảng điều khiển riêng.</w:t>
      </w:r>
    </w:p>
    <w:tbl>
      <w:tblPr>
        <w:tblW w:type="auto" w:w="0"/>
        <w:tblLayout w:type="fixed"/>
        <w:tblLook w:firstColumn="1" w:firstRow="1" w:lastColumn="0" w:lastRow="0" w:noHBand="0" w:noVBand="1" w:val="04A0"/>
      </w:tblPr>
      <w:tblGrid>
        <w:gridCol w:w="3408"/>
        <w:gridCol w:w="3408"/>
        <w:gridCol w:w="3408"/>
      </w:tblGrid>
      <w:tr>
        <w:tc>
          <w:tcPr>
            <w:tcW w:type="dxa" w:w="3408"/>
            <w:vAlign w:val="top"/>
          </w:tcPr>
          <w:p>
            <w:pPr>
              <w:spacing w:after="80"/>
              <w:jc w:val="center"/>
            </w:pPr>
            <w:r>
              <w:drawing>
                <wp:inline xmlns:a="http://schemas.openxmlformats.org/drawingml/2006/main" xmlns:pic="http://schemas.openxmlformats.org/drawingml/2006/picture">
                  <wp:extent cx="1874519" cy="4190457"/>
                  <wp:docPr id="1" name="Picture 1"/>
                  <wp:cNvGraphicFramePr>
                    <a:graphicFrameLocks noChangeAspect="1"/>
                  </wp:cNvGraphicFramePr>
                  <a:graphic>
                    <a:graphicData uri="http://schemas.openxmlformats.org/drawingml/2006/picture">
                      <pic:pic>
                        <pic:nvPicPr>
                          <pic:cNvPr id="0" name="31_home_with_identity.png"/>
                          <pic:cNvPicPr/>
                        </pic:nvPicPr>
                        <pic:blipFill>
                          <a:blip r:embed="rId9"/>
                          <a:stretch>
                            <a:fillRect/>
                          </a:stretch>
                        </pic:blipFill>
                        <pic:spPr>
                          <a:xfrm>
                            <a:off x="0" y="0"/>
                            <a:ext cx="1874519" cy="4190457"/>
                          </a:xfrm>
                          <a:prstGeom prst="rect"/>
                        </pic:spPr>
                      </pic:pic>
                    </a:graphicData>
                  </a:graphic>
                </wp:inline>
              </w:drawing>
            </w:r>
          </w:p>
          <w:p>
            <w:pPr>
              <w:pStyle w:val="FoodNowCaption"/>
              <w:jc w:val="center"/>
            </w:pPr>
            <w:r>
              <w:t>Trang chủ và danh sách nhà hàng</w:t>
            </w:r>
          </w:p>
        </w:tc>
        <w:tc>
          <w:tcPr>
            <w:tcW w:type="dxa" w:w="3408"/>
            <w:vAlign w:val="top"/>
          </w:tcPr>
          <w:p>
            <w:pPr>
              <w:spacing w:after="80"/>
              <w:jc w:val="center"/>
            </w:pPr>
            <w:r>
              <w:drawing>
                <wp:inline xmlns:a="http://schemas.openxmlformats.org/drawingml/2006/main" xmlns:pic="http://schemas.openxmlformats.org/drawingml/2006/picture">
                  <wp:extent cx="1874519" cy="4190457"/>
                  <wp:docPr id="2" name="Picture 2"/>
                  <wp:cNvGraphicFramePr>
                    <a:graphicFrameLocks noChangeAspect="1"/>
                  </wp:cNvGraphicFramePr>
                  <a:graphic>
                    <a:graphicData uri="http://schemas.openxmlformats.org/drawingml/2006/picture">
                      <pic:pic>
                        <pic:nvPicPr>
                          <pic:cNvPr id="0" name="36_checkout_with_identity.png"/>
                          <pic:cNvPicPr/>
                        </pic:nvPicPr>
                        <pic:blipFill>
                          <a:blip r:embed="rId10"/>
                          <a:stretch>
                            <a:fillRect/>
                          </a:stretch>
                        </pic:blipFill>
                        <pic:spPr>
                          <a:xfrm>
                            <a:off x="0" y="0"/>
                            <a:ext cx="1874519" cy="4190457"/>
                          </a:xfrm>
                          <a:prstGeom prst="rect"/>
                        </pic:spPr>
                      </pic:pic>
                    </a:graphicData>
                  </a:graphic>
                </wp:inline>
              </w:drawing>
            </w:r>
          </w:p>
          <w:p>
            <w:pPr>
              <w:pStyle w:val="FoodNowCaption"/>
              <w:jc w:val="center"/>
            </w:pPr>
            <w:r>
              <w:t>Thanh toán và địa chỉ giao hàng</w:t>
            </w:r>
          </w:p>
        </w:tc>
        <w:tc>
          <w:tcPr>
            <w:tcW w:type="dxa" w:w="3408"/>
            <w:vAlign w:val="top"/>
          </w:tcPr>
          <w:p>
            <w:pPr>
              <w:spacing w:after="80"/>
              <w:jc w:val="center"/>
            </w:pPr>
            <w:r>
              <w:drawing>
                <wp:inline xmlns:a="http://schemas.openxmlformats.org/drawingml/2006/main" xmlns:pic="http://schemas.openxmlformats.org/drawingml/2006/picture">
                  <wp:extent cx="1874519" cy="4190457"/>
                  <wp:docPr id="3" name="Picture 3"/>
                  <wp:cNvGraphicFramePr>
                    <a:graphicFrameLocks noChangeAspect="1"/>
                  </wp:cNvGraphicFramePr>
                  <a:graphic>
                    <a:graphicData uri="http://schemas.openxmlformats.org/drawingml/2006/picture">
                      <pic:pic>
                        <pic:nvPicPr>
                          <pic:cNvPr id="0" name="47_driver_dashboard_with_identity.png"/>
                          <pic:cNvPicPr/>
                        </pic:nvPicPr>
                        <pic:blipFill>
                          <a:blip r:embed="rId11"/>
                          <a:stretch>
                            <a:fillRect/>
                          </a:stretch>
                        </pic:blipFill>
                        <pic:spPr>
                          <a:xfrm>
                            <a:off x="0" y="0"/>
                            <a:ext cx="1874519" cy="4190457"/>
                          </a:xfrm>
                          <a:prstGeom prst="rect"/>
                        </pic:spPr>
                      </pic:pic>
                    </a:graphicData>
                  </a:graphic>
                </wp:inline>
              </w:drawing>
            </w:r>
          </w:p>
          <w:p>
            <w:pPr>
              <w:pStyle w:val="FoodNowCaption"/>
              <w:jc w:val="center"/>
            </w:pPr>
            <w:r>
              <w:t>Bảng điều khiển tài xế</w:t>
            </w:r>
          </w:p>
        </w:tc>
      </w:tr>
    </w:tbl>
    <w:p>
      <w:r>
        <w:t>Dòng “523H0180 · Kiều Hữu Thịnh” được hiển thị ở cuối các màn hình Android và trên trang quản trị web.</w:t>
      </w:r>
    </w:p>
    <w:p>
      <w:r>
        <w:br w:type="page"/>
      </w:r>
    </w:p>
    <w:p>
      <w:pPr>
        <w:pStyle w:val="Heading1"/>
      </w:pPr>
      <w:r>
        <w:t>Quản trị web và Cloud Firestore</w:t>
      </w:r>
    </w:p>
    <w:p>
      <w:r>
        <w:t>Quản trị viên theo dõi đơn hàng trên web. Dữ liệu món ăn được lưu trong collection foods của Cloud Firestore và được backend cung cấp cho Android qua API.</w:t>
      </w:r>
    </w:p>
    <w:p>
      <w:pPr>
        <w:spacing w:after="80"/>
        <w:jc w:val="center"/>
      </w:pPr>
      <w:r>
        <w:drawing>
          <wp:inline xmlns:a="http://schemas.openxmlformats.org/drawingml/2006/main" xmlns:pic="http://schemas.openxmlformats.org/drawingml/2006/picture">
            <wp:extent cx="6126480" cy="4254500"/>
            <wp:docPr id="4" name="Picture 4"/>
            <wp:cNvGraphicFramePr>
              <a:graphicFrameLocks noChangeAspect="1"/>
            </wp:cNvGraphicFramePr>
            <a:graphic>
              <a:graphicData uri="http://schemas.openxmlformats.org/drawingml/2006/picture">
                <pic:pic>
                  <pic:nvPicPr>
                    <pic:cNvPr id="0" name="55_web_orders_with_identity.png"/>
                    <pic:cNvPicPr/>
                  </pic:nvPicPr>
                  <pic:blipFill>
                    <a:blip r:embed="rId12"/>
                    <a:stretch>
                      <a:fillRect/>
                    </a:stretch>
                  </pic:blipFill>
                  <pic:spPr>
                    <a:xfrm>
                      <a:off x="0" y="0"/>
                      <a:ext cx="6126480" cy="4254500"/>
                    </a:xfrm>
                    <a:prstGeom prst="rect"/>
                  </pic:spPr>
                </pic:pic>
              </a:graphicData>
            </a:graphic>
          </wp:inline>
        </w:drawing>
      </w:r>
    </w:p>
    <w:p>
      <w:pPr>
        <w:pStyle w:val="FoodNowCaption"/>
        <w:jc w:val="center"/>
      </w:pPr>
      <w:r>
        <w:t>Trang quản trị đơn hàng của FoodNow.</w:t>
      </w:r>
    </w:p>
    <w:p>
      <w:pPr>
        <w:spacing w:after="80"/>
        <w:jc w:val="center"/>
      </w:pPr>
      <w:r>
        <w:drawing>
          <wp:inline xmlns:a="http://schemas.openxmlformats.org/drawingml/2006/main" xmlns:pic="http://schemas.openxmlformats.org/drawingml/2006/picture">
            <wp:extent cx="6126480" cy="2946469"/>
            <wp:docPr id="5" name="Picture 5"/>
            <wp:cNvGraphicFramePr>
              <a:graphicFrameLocks noChangeAspect="1"/>
            </wp:cNvGraphicFramePr>
            <a:graphic>
              <a:graphicData uri="http://schemas.openxmlformats.org/drawingml/2006/picture">
                <pic:pic>
                  <pic:nvPicPr>
                    <pic:cNvPr id="0" name="63_firebase_firestore_database.png"/>
                    <pic:cNvPicPr/>
                  </pic:nvPicPr>
                  <pic:blipFill>
                    <a:blip r:embed="rId13"/>
                    <a:stretch>
                      <a:fillRect/>
                    </a:stretch>
                  </pic:blipFill>
                  <pic:spPr>
                    <a:xfrm>
                      <a:off x="0" y="0"/>
                      <a:ext cx="6126480" cy="2946469"/>
                    </a:xfrm>
                    <a:prstGeom prst="rect"/>
                  </pic:spPr>
                </pic:pic>
              </a:graphicData>
            </a:graphic>
          </wp:inline>
        </w:drawing>
      </w:r>
    </w:p>
    <w:p>
      <w:pPr>
        <w:pStyle w:val="FoodNowCaption"/>
        <w:jc w:val="center"/>
      </w:pPr>
      <w:r>
        <w:t>Firebase Console: Cloud Firestore, collection foods, document foods/1.</w:t>
      </w:r>
    </w:p>
    <w:p>
      <w:r>
        <w:br w:type="page"/>
      </w:r>
    </w:p>
    <w:p>
      <w:pPr>
        <w:pStyle w:val="Heading1"/>
      </w:pPr>
      <w:r>
        <w:t>Tình trạng Google Maps và giới hạn demo</w:t>
      </w:r>
    </w:p>
    <w:p>
      <w:r>
        <w:t>Các màn hình dưới đây đã có giao diện chọn điểm giao và theo dõi đơn. Nền Google Maps chưa hiển thị vì project chưa liên kết được Billing theo trạng thái cấu hình hiện tại. Do đó ảnh chỉ chứng minh giao diện và luồng điều khiển, chưa chứng minh bản đồ nền hoạt động.</w:t>
      </w:r>
    </w:p>
    <w:tbl>
      <w:tblPr>
        <w:tblW w:type="auto" w:w="0"/>
        <w:tblLayout w:type="fixed"/>
        <w:tblLook w:firstColumn="1" w:firstRow="1" w:lastColumn="0" w:lastRow="0" w:noHBand="0" w:noVBand="1" w:val="04A0"/>
      </w:tblPr>
      <w:tblGrid>
        <w:gridCol w:w="5112"/>
        <w:gridCol w:w="5112"/>
      </w:tblGrid>
      <w:tr>
        <w:tc>
          <w:tcPr>
            <w:tcW w:type="dxa" w:w="5112"/>
            <w:vAlign w:val="top"/>
          </w:tcPr>
          <w:p>
            <w:pPr>
              <w:spacing w:after="80"/>
              <w:jc w:val="center"/>
            </w:pPr>
            <w:r>
              <w:drawing>
                <wp:inline xmlns:a="http://schemas.openxmlformats.org/drawingml/2006/main" xmlns:pic="http://schemas.openxmlformats.org/drawingml/2006/picture">
                  <wp:extent cx="2423160" cy="5416935"/>
                  <wp:docPr id="6" name="Picture 6"/>
                  <wp:cNvGraphicFramePr>
                    <a:graphicFrameLocks noChangeAspect="1"/>
                  </wp:cNvGraphicFramePr>
                  <a:graphic>
                    <a:graphicData uri="http://schemas.openxmlformats.org/drawingml/2006/picture">
                      <pic:pic>
                        <pic:nvPicPr>
                          <pic:cNvPr id="0" name="37_map_with_identity.png"/>
                          <pic:cNvPicPr/>
                        </pic:nvPicPr>
                        <pic:blipFill>
                          <a:blip r:embed="rId14"/>
                          <a:stretch>
                            <a:fillRect/>
                          </a:stretch>
                        </pic:blipFill>
                        <pic:spPr>
                          <a:xfrm>
                            <a:off x="0" y="0"/>
                            <a:ext cx="2423160" cy="5416935"/>
                          </a:xfrm>
                          <a:prstGeom prst="rect"/>
                        </pic:spPr>
                      </pic:pic>
                    </a:graphicData>
                  </a:graphic>
                </wp:inline>
              </w:drawing>
            </w:r>
          </w:p>
          <w:p>
            <w:pPr>
              <w:pStyle w:val="FoodNowCaption"/>
              <w:jc w:val="center"/>
            </w:pPr>
            <w:r>
              <w:t>Chọn điểm giao: Google Maps chưa hiển thị do chưa liên kết được Billing.</w:t>
            </w:r>
          </w:p>
        </w:tc>
        <w:tc>
          <w:tcPr>
            <w:tcW w:type="dxa" w:w="5112"/>
            <w:vAlign w:val="top"/>
          </w:tcPr>
          <w:p>
            <w:pPr>
              <w:spacing w:after="80"/>
              <w:jc w:val="center"/>
            </w:pPr>
            <w:r>
              <w:drawing>
                <wp:inline xmlns:a="http://schemas.openxmlformats.org/drawingml/2006/main" xmlns:pic="http://schemas.openxmlformats.org/drawingml/2006/picture">
                  <wp:extent cx="2423160" cy="5416935"/>
                  <wp:docPr id="7" name="Picture 7"/>
                  <wp:cNvGraphicFramePr>
                    <a:graphicFrameLocks noChangeAspect="1"/>
                  </wp:cNvGraphicFramePr>
                  <a:graphic>
                    <a:graphicData uri="http://schemas.openxmlformats.org/drawingml/2006/picture">
                      <pic:pic>
                        <pic:nvPicPr>
                          <pic:cNvPr id="0" name="53_tracking_with_identity.png"/>
                          <pic:cNvPicPr/>
                        </pic:nvPicPr>
                        <pic:blipFill>
                          <a:blip r:embed="rId15"/>
                          <a:stretch>
                            <a:fillRect/>
                          </a:stretch>
                        </pic:blipFill>
                        <pic:spPr>
                          <a:xfrm>
                            <a:off x="0" y="0"/>
                            <a:ext cx="2423160" cy="5416935"/>
                          </a:xfrm>
                          <a:prstGeom prst="rect"/>
                        </pic:spPr>
                      </pic:pic>
                    </a:graphicData>
                  </a:graphic>
                </wp:inline>
              </w:drawing>
            </w:r>
          </w:p>
          <w:p>
            <w:pPr>
              <w:pStyle w:val="FoodNowCaption"/>
              <w:jc w:val="center"/>
            </w:pPr>
            <w:r>
              <w:t>Theo dõi giao hàng: Google Maps chưa hiển thị do chưa liên kết được Billing.</w:t>
            </w:r>
          </w:p>
        </w:tc>
      </w:tr>
    </w:tbl>
    <w:p>
      <w:pPr>
        <w:pStyle w:val="Heading1"/>
      </w:pPr>
      <w:r>
        <w:t>Mã nguồn và kiểm tra</w:t>
      </w:r>
    </w:p>
    <w:p>
      <w:r>
        <w:t xml:space="preserve">Mã nguồn và bản báo cáo này trên GitHub: </w:t>
      </w:r>
      <w:hyperlink r:id="rId16">
        <w:r>
          <w:t>https://github.com/thinh170405/FoodNow-Android</w:t>
        </w:r>
      </w:hyperlink>
    </w:p>
    <w:p>
      <w:r>
        <w:t>APK debug đã build thành công; lintDebug và testDebugUnitTest cũng hoàn thành. Ảnh chụp app và web trong báo cáo lấy từ dữ liệu kiểm thử, không phải đơn hàng thật.</w:t>
      </w:r>
    </w:p>
    <w:sectPr w:rsidR="00FC693F" w:rsidRPr="0006063C" w:rsidSect="00034616">
      <w:footerReference w:type="default" r:id="rId17"/>
      <w:pgSz w:w="12240" w:h="15840"/>
      <w:pgMar w:top="979" w:right="1008" w:bottom="893"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FoodNow  |  523H0180 · Kiều Hữu Thịnh  |  29/10/2026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olor w:val="1C1C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pBdr>
        <w:bottom w:val="nil"/>
      </w:pBdr>
    </w:pPr>
    <w:rPr>
      <w:rFonts w:asciiTheme="majorHAnsi" w:eastAsiaTheme="majorEastAsia" w:hAnsiTheme="majorHAnsi" w:cstheme="majorBidi" w:ascii="Arial" w:hAnsi="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odNowCaption">
    <w:name w:val="FoodNow Caption"/>
    <w:pPr>
      <w:spacing w:after="80"/>
    </w:pPr>
    <w:rPr>
      <w:rFonts w:ascii="Arial" w:hAnsi="Arial"/>
      <w:color w:val="323232"/>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yperlink" Target="https://github.com/thinh170405/FoodNow-Android" TargetMode="External"/><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