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3" o:title="Slide template" recolor="t" type="frame"/>
    </v:background>
  </w:background>
  <w:body>
    <w:p w:rsidR="00271DE5" w:rsidRPr="00271DE5" w:rsidRDefault="009D6A1E" w:rsidP="00271DE5">
      <w:pPr>
        <w:pStyle w:val="Title"/>
        <w:spacing w:before="0" w:line="288" w:lineRule="auto"/>
        <w:ind w:left="0" w:right="66"/>
        <w:rPr>
          <w:rFonts w:ascii="Arial" w:hAnsi="Arial" w:cs="Arial"/>
          <w:b/>
          <w:sz w:val="40"/>
          <w:szCs w:val="40"/>
        </w:rPr>
      </w:pPr>
      <w:r>
        <w:rPr>
          <w:rFonts w:ascii="Arial" w:hAnsi="Arial" w:cs="Arial"/>
          <w:b/>
          <w:sz w:val="40"/>
          <w:szCs w:val="40"/>
        </w:rPr>
        <w:t xml:space="preserve">      </w:t>
      </w:r>
      <w:r w:rsidR="00271DE5" w:rsidRPr="00271DE5">
        <w:rPr>
          <w:rFonts w:ascii="Arial" w:hAnsi="Arial" w:cs="Arial"/>
          <w:b/>
          <w:sz w:val="40"/>
          <w:szCs w:val="40"/>
        </w:rPr>
        <w:t>Curriculum Vitae </w:t>
      </w:r>
    </w:p>
    <w:p w:rsidR="00271DE5" w:rsidRPr="00271DE5" w:rsidRDefault="00866264" w:rsidP="00866264">
      <w:pPr>
        <w:pStyle w:val="Title"/>
        <w:spacing w:before="0" w:line="288" w:lineRule="auto"/>
        <w:ind w:left="0" w:right="66"/>
        <w:jc w:val="left"/>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t xml:space="preserve">       </w:t>
      </w:r>
      <w:r w:rsidR="00271DE5" w:rsidRPr="00271DE5">
        <w:rPr>
          <w:rFonts w:ascii="Arial" w:hAnsi="Arial" w:cs="Arial"/>
          <w:sz w:val="26"/>
          <w:szCs w:val="26"/>
        </w:rPr>
        <w:t xml:space="preserve">Full name: </w:t>
      </w:r>
      <w:r w:rsidR="00372D34">
        <w:rPr>
          <w:rFonts w:ascii="Arial" w:hAnsi="Arial" w:cs="Arial"/>
          <w:sz w:val="26"/>
          <w:szCs w:val="26"/>
        </w:rPr>
        <w:t xml:space="preserve">Doan Vu </w:t>
      </w:r>
      <w:proofErr w:type="spellStart"/>
      <w:r w:rsidR="00372D34">
        <w:rPr>
          <w:rFonts w:ascii="Arial" w:hAnsi="Arial" w:cs="Arial"/>
          <w:sz w:val="26"/>
          <w:szCs w:val="26"/>
        </w:rPr>
        <w:t>Thinh</w:t>
      </w:r>
      <w:proofErr w:type="spellEnd"/>
      <w:r w:rsidR="00BB26A1" w:rsidRPr="00271DE5">
        <w:rPr>
          <w:rFonts w:ascii="Arial" w:hAnsi="Arial" w:cs="Arial"/>
          <w:sz w:val="26"/>
          <w:szCs w:val="26"/>
        </w:rPr>
        <w:t xml:space="preserve"> </w:t>
      </w:r>
    </w:p>
    <w:p w:rsidR="00271DE5" w:rsidRPr="00271DE5" w:rsidRDefault="00F54459" w:rsidP="00271DE5">
      <w:pPr>
        <w:pStyle w:val="Title"/>
        <w:spacing w:before="0" w:line="288" w:lineRule="auto"/>
        <w:ind w:left="0" w:right="66"/>
        <w:rPr>
          <w:rFonts w:ascii="Arial" w:hAnsi="Arial" w:cs="Arial"/>
          <w:sz w:val="26"/>
          <w:szCs w:val="26"/>
        </w:rPr>
      </w:pPr>
      <w:r>
        <w:rPr>
          <w:rFonts w:ascii="Arial" w:hAnsi="Arial" w:cs="Arial"/>
          <w:noProof/>
          <w:sz w:val="26"/>
          <w:szCs w:val="26"/>
        </w:rPr>
        <mc:AlternateContent>
          <mc:Choice Requires="wps">
            <w:drawing>
              <wp:anchor distT="45720" distB="45720" distL="114300" distR="114300" simplePos="0" relativeHeight="251658240" behindDoc="1" locked="0" layoutInCell="1" allowOverlap="1" wp14:anchorId="1C6186D4" wp14:editId="647E401D">
                <wp:simplePos x="0" y="0"/>
                <wp:positionH relativeFrom="column">
                  <wp:posOffset>4578985</wp:posOffset>
                </wp:positionH>
                <wp:positionV relativeFrom="paragraph">
                  <wp:posOffset>13335</wp:posOffset>
                </wp:positionV>
                <wp:extent cx="1625600" cy="1801495"/>
                <wp:effectExtent l="0" t="0" r="3175" b="0"/>
                <wp:wrapTight wrapText="bothSides">
                  <wp:wrapPolygon edited="0">
                    <wp:start x="-127" y="0"/>
                    <wp:lineTo x="-127" y="21486"/>
                    <wp:lineTo x="21600" y="21486"/>
                    <wp:lineTo x="21600" y="0"/>
                    <wp:lineTo x="-127"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801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4459" w:rsidRDefault="00F54459" w:rsidP="00F54459">
                            <w:r w:rsidRPr="00BA6074">
                              <w:rPr>
                                <w:noProof/>
                              </w:rPr>
                              <w:drawing>
                                <wp:inline distT="0" distB="0" distL="0" distR="0" wp14:anchorId="1002D47B" wp14:editId="579E3CF0">
                                  <wp:extent cx="1263739" cy="17145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y"/>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63739" cy="1714500"/>
                                          </a:xfrm>
                                          <a:prstGeom prst="rect">
                                            <a:avLst/>
                                          </a:prstGeom>
                                          <a:noFill/>
                                          <a:ln>
                                            <a:solidFill>
                                              <a:schemeClr val="tx1"/>
                                            </a:solid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6186D4" id="_x0000_t202" coordsize="21600,21600" o:spt="202" path="m,l,21600r21600,l21600,xe">
                <v:stroke joinstyle="miter"/>
                <v:path gradientshapeok="t" o:connecttype="rect"/>
              </v:shapetype>
              <v:shape id="Text Box 2" o:spid="_x0000_s1026" type="#_x0000_t202" style="position:absolute;left:0;text-align:left;margin-left:360.55pt;margin-top:1.05pt;width:128pt;height:141.85pt;z-index:-251658240;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dzfwIAAA4FAAAOAAAAZHJzL2Uyb0RvYy54bWysVFtv2yAUfp+0/4B4T32Rk8ZWnapN5mlS&#10;d5Ha/QACOEbDgIDG7qb99x1wkqa7SNM0P9jgc/jO5fsOV9djL9GeWye0qnF2kWLEFdVMqF2NPz80&#10;syVGzhPFiNSK1/iJO3y9ev3qajAVz3WnJeMWAYhy1WBq3HlvqiRxtOM9cRfacAXGVtueeNjaXcIs&#10;GQC9l0mepotk0JYZqyl3Dv5uJiNeRfy25dR/bFvHPZI1htx8fNv43oZ3sroi1c4S0wl6SIP8QxY9&#10;EQqCnqA2xBP0aMUvUL2gVjvd+guq+0S3raA81gDVZOlP1dx3xPBYCzTHmVOb3P+DpR/2nywSrMY5&#10;Ror0QNEDHz261SPKQ3cG4ypwujfg5kf4DSzHSp250/SLQ0qvO6J2/MZaPXScMMguCyeTs6MTjgsg&#10;2+G9ZhCGPHodgcbW9qF10AwE6MDS04mZkAoNIRf5fJGCiYItW6ZZUc5jDFIdjxvr/FuuexQWNbZA&#10;fYQn+zvnQzqkOrqEaE5LwRohZdzY3XYtLdoTkEkTnwP6CzepgrPS4diEOP2BLCFGsIV8I+3fyiwv&#10;0tu8nDWL5eWsaIr5rLxMl7M0K2/LRVqUxab5HhLMiqoTjHF1JxQ/SjAr/o7iwzBM4okiREONy3k+&#10;nzj6Y5FpfH5XZC88TKQUfY2XJydSBWbfKAZlk8oTIad18jL92GXowfEbuxJ1EKifRODH7QgoQRxb&#10;zZ5AEVYDX8AtXCOw6LT9itEAI1ljBXcGRvKdAk2VWVGECY6bYn6Zw8aeW7bnFqIoANXYYzQt136a&#10;+kdjxa6DOEcV34AOGxEV8pzTQb0wdLGUwwURpvp8H72er7HVDwAAAP//AwBQSwMEFAAGAAgAAAAh&#10;ANsUWIXdAAAACQEAAA8AAABkcnMvZG93bnJldi54bWxMj09PhDAQxe8mfodmTLy5BcwKImWjrnp3&#10;/Rdvhc4WIp0SWnbx2zue9DTz8l7e/KbaLG4QB5xC70lBukpAILXe9GQVvL48XhQgQtRk9OAJFXxj&#10;gE19elLp0vgjPeNhF63gEgqlVtDFOJZShrZDp8PKj0js7f3kdGQ5WWkmfeRyN8gsSa6k0z3xhU6P&#10;eN9h+7WbnYJ197F8vl1uH+a2ycd9b5+2d/ZdqfOz5fYGRMQl/oXhF5/RoWamxs9kghgU5FmaclRB&#10;xoP96zznpWFdrAuQdSX/f1D/AAAA//8DAFBLAQItABQABgAIAAAAIQC2gziS/gAAAOEBAAATAAAA&#10;AAAAAAAAAAAAAAAAAABbQ29udGVudF9UeXBlc10ueG1sUEsBAi0AFAAGAAgAAAAhADj9If/WAAAA&#10;lAEAAAsAAAAAAAAAAAAAAAAALwEAAF9yZWxzLy5yZWxzUEsBAi0AFAAGAAgAAAAhAIgMF3N/AgAA&#10;DgUAAA4AAAAAAAAAAAAAAAAALgIAAGRycy9lMm9Eb2MueG1sUEsBAi0AFAAGAAgAAAAhANsUWIXd&#10;AAAACQEAAA8AAAAAAAAAAAAAAAAA2QQAAGRycy9kb3ducmV2LnhtbFBLBQYAAAAABAAEAPMAAADj&#10;BQAAAAA=&#10;" stroked="f">
                <v:textbox style="mso-fit-shape-to-text:t">
                  <w:txbxContent>
                    <w:p w:rsidR="00F54459" w:rsidRDefault="00F54459" w:rsidP="00F54459">
                      <w:r w:rsidRPr="00BA6074">
                        <w:rPr>
                          <w:noProof/>
                        </w:rPr>
                        <w:drawing>
                          <wp:inline distT="0" distB="0" distL="0" distR="0" wp14:anchorId="1002D47B" wp14:editId="579E3CF0">
                            <wp:extent cx="1263739" cy="17145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y"/>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63739" cy="1714500"/>
                                    </a:xfrm>
                                    <a:prstGeom prst="rect">
                                      <a:avLst/>
                                    </a:prstGeom>
                                    <a:noFill/>
                                    <a:ln>
                                      <a:solidFill>
                                        <a:schemeClr val="tx1"/>
                                      </a:solidFill>
                                    </a:ln>
                                  </pic:spPr>
                                </pic:pic>
                              </a:graphicData>
                            </a:graphic>
                          </wp:inline>
                        </w:drawing>
                      </w:r>
                    </w:p>
                  </w:txbxContent>
                </v:textbox>
                <w10:wrap type="tight"/>
              </v:shape>
            </w:pict>
          </mc:Fallback>
        </mc:AlternateContent>
      </w:r>
      <w:r w:rsidR="00271DE5" w:rsidRPr="00271DE5">
        <w:rPr>
          <w:rFonts w:ascii="Arial" w:hAnsi="Arial" w:cs="Arial"/>
          <w:sz w:val="26"/>
          <w:szCs w:val="26"/>
        </w:rPr>
        <w:t xml:space="preserve"> </w:t>
      </w:r>
      <w:r w:rsidR="00866264">
        <w:rPr>
          <w:rFonts w:ascii="Arial" w:hAnsi="Arial" w:cs="Arial"/>
          <w:sz w:val="26"/>
          <w:szCs w:val="26"/>
        </w:rPr>
        <w:tab/>
      </w:r>
      <w:r w:rsidR="00866264">
        <w:rPr>
          <w:rFonts w:ascii="Arial" w:hAnsi="Arial" w:cs="Arial"/>
          <w:sz w:val="26"/>
          <w:szCs w:val="26"/>
        </w:rPr>
        <w:tab/>
      </w:r>
      <w:r w:rsidR="00271DE5" w:rsidRPr="00271DE5">
        <w:rPr>
          <w:rFonts w:ascii="Arial" w:hAnsi="Arial" w:cs="Arial"/>
          <w:sz w:val="26"/>
          <w:szCs w:val="26"/>
        </w:rPr>
        <w:t xml:space="preserve">Email: </w:t>
      </w:r>
      <w:r w:rsidR="00372D34">
        <w:rPr>
          <w:rFonts w:ascii="Arial" w:hAnsi="Arial" w:cs="Arial"/>
          <w:sz w:val="26"/>
          <w:szCs w:val="26"/>
        </w:rPr>
        <w:t>thinhdv</w:t>
      </w:r>
      <w:bookmarkStart w:id="0" w:name="_GoBack"/>
      <w:bookmarkEnd w:id="0"/>
      <w:r w:rsidR="00BB26A1">
        <w:rPr>
          <w:rFonts w:ascii="Arial" w:hAnsi="Arial" w:cs="Arial"/>
          <w:sz w:val="26"/>
          <w:szCs w:val="26"/>
        </w:rPr>
        <w:t>@</w:t>
      </w:r>
      <w:r w:rsidR="00271DE5" w:rsidRPr="00271DE5">
        <w:rPr>
          <w:rFonts w:ascii="Arial" w:hAnsi="Arial" w:cs="Arial"/>
          <w:sz w:val="26"/>
          <w:szCs w:val="26"/>
        </w:rPr>
        <w:t>ntu.edu.vn</w:t>
      </w:r>
    </w:p>
    <w:p w:rsidR="00271DE5" w:rsidRPr="00271DE5" w:rsidRDefault="00271DE5" w:rsidP="00271DE5">
      <w:pPr>
        <w:pStyle w:val="BodyText"/>
        <w:spacing w:line="288" w:lineRule="auto"/>
        <w:ind w:left="0" w:firstLine="0"/>
        <w:rPr>
          <w:rFonts w:ascii="Arial" w:hAnsi="Arial" w:cs="Arial"/>
          <w:sz w:val="26"/>
          <w:szCs w:val="26"/>
        </w:rPr>
      </w:pPr>
    </w:p>
    <w:p w:rsidR="00271DE5" w:rsidRPr="00271DE5" w:rsidRDefault="00271DE5" w:rsidP="00271DE5">
      <w:pPr>
        <w:pStyle w:val="BodyText"/>
        <w:spacing w:line="288" w:lineRule="auto"/>
        <w:ind w:left="0" w:firstLine="0"/>
        <w:rPr>
          <w:rFonts w:ascii="Arial" w:hAnsi="Arial" w:cs="Arial"/>
          <w:sz w:val="26"/>
          <w:szCs w:val="26"/>
        </w:rPr>
      </w:pPr>
    </w:p>
    <w:p w:rsidR="00271DE5" w:rsidRPr="00271DE5" w:rsidRDefault="00271DE5" w:rsidP="00271DE5">
      <w:pPr>
        <w:pStyle w:val="BodyText"/>
        <w:spacing w:line="288" w:lineRule="auto"/>
        <w:ind w:left="0" w:firstLine="0"/>
        <w:rPr>
          <w:rFonts w:ascii="Arial" w:hAnsi="Arial" w:cs="Arial"/>
          <w:sz w:val="26"/>
          <w:szCs w:val="26"/>
        </w:rPr>
      </w:pPr>
    </w:p>
    <w:p w:rsidR="00271DE5" w:rsidRPr="00271DE5" w:rsidRDefault="00271DE5" w:rsidP="00BB26A1">
      <w:pPr>
        <w:pStyle w:val="BodyText"/>
        <w:spacing w:line="288" w:lineRule="auto"/>
        <w:ind w:left="102" w:right="4318" w:firstLine="0"/>
        <w:rPr>
          <w:rFonts w:ascii="Arial" w:hAnsi="Arial" w:cs="Arial"/>
          <w:w w:val="105"/>
          <w:sz w:val="26"/>
          <w:szCs w:val="26"/>
        </w:rPr>
      </w:pPr>
      <w:r w:rsidRPr="00271DE5">
        <w:rPr>
          <w:rFonts w:ascii="Arial" w:hAnsi="Arial" w:cs="Arial"/>
          <w:w w:val="105"/>
          <w:sz w:val="26"/>
          <w:szCs w:val="26"/>
        </w:rPr>
        <w:t>Department</w:t>
      </w:r>
      <w:r>
        <w:rPr>
          <w:rFonts w:ascii="Arial" w:hAnsi="Arial" w:cs="Arial"/>
          <w:w w:val="105"/>
          <w:sz w:val="26"/>
          <w:szCs w:val="26"/>
        </w:rPr>
        <w:t xml:space="preserve"> </w:t>
      </w:r>
      <w:r w:rsidRPr="00271DE5">
        <w:rPr>
          <w:rFonts w:ascii="Arial" w:hAnsi="Arial" w:cs="Arial"/>
          <w:w w:val="105"/>
          <w:sz w:val="26"/>
          <w:szCs w:val="26"/>
        </w:rPr>
        <w:t xml:space="preserve">of </w:t>
      </w:r>
      <w:r w:rsidR="005E4672">
        <w:rPr>
          <w:rFonts w:ascii="Arial" w:hAnsi="Arial" w:cs="Arial"/>
          <w:w w:val="105"/>
          <w:sz w:val="26"/>
          <w:szCs w:val="26"/>
        </w:rPr>
        <w:t>Software Engineering</w:t>
      </w:r>
    </w:p>
    <w:p w:rsidR="00271DE5" w:rsidRPr="00271DE5" w:rsidRDefault="00271DE5" w:rsidP="00BB26A1">
      <w:pPr>
        <w:pStyle w:val="BodyText"/>
        <w:spacing w:line="288" w:lineRule="auto"/>
        <w:ind w:left="102" w:right="4744" w:firstLine="0"/>
        <w:rPr>
          <w:rFonts w:ascii="Arial" w:hAnsi="Arial" w:cs="Arial"/>
          <w:sz w:val="26"/>
          <w:szCs w:val="26"/>
        </w:rPr>
      </w:pPr>
      <w:r w:rsidRPr="00271DE5">
        <w:rPr>
          <w:rFonts w:ascii="Arial" w:hAnsi="Arial" w:cs="Arial"/>
          <w:w w:val="105"/>
          <w:sz w:val="26"/>
          <w:szCs w:val="26"/>
        </w:rPr>
        <w:t xml:space="preserve">Faculty of </w:t>
      </w:r>
      <w:r w:rsidR="00BB26A1">
        <w:rPr>
          <w:rFonts w:ascii="Arial" w:hAnsi="Arial" w:cs="Arial"/>
          <w:w w:val="105"/>
          <w:sz w:val="26"/>
          <w:szCs w:val="26"/>
        </w:rPr>
        <w:t>Information Technology</w:t>
      </w:r>
    </w:p>
    <w:p w:rsidR="00271DE5" w:rsidRPr="00271DE5" w:rsidRDefault="00271DE5" w:rsidP="00271DE5">
      <w:pPr>
        <w:pStyle w:val="BodyText"/>
        <w:spacing w:line="288" w:lineRule="auto"/>
        <w:ind w:left="102" w:firstLine="0"/>
        <w:rPr>
          <w:rFonts w:ascii="Arial" w:hAnsi="Arial" w:cs="Arial"/>
          <w:sz w:val="26"/>
          <w:szCs w:val="26"/>
        </w:rPr>
      </w:pPr>
      <w:proofErr w:type="spellStart"/>
      <w:r w:rsidRPr="00271DE5">
        <w:rPr>
          <w:rFonts w:ascii="Arial" w:hAnsi="Arial" w:cs="Arial"/>
          <w:w w:val="105"/>
          <w:sz w:val="26"/>
          <w:szCs w:val="26"/>
        </w:rPr>
        <w:t>Nha</w:t>
      </w:r>
      <w:proofErr w:type="spellEnd"/>
      <w:r w:rsidRPr="00271DE5">
        <w:rPr>
          <w:rFonts w:ascii="Arial" w:hAnsi="Arial" w:cs="Arial"/>
          <w:w w:val="105"/>
          <w:sz w:val="26"/>
          <w:szCs w:val="26"/>
        </w:rPr>
        <w:t xml:space="preserve"> </w:t>
      </w:r>
      <w:proofErr w:type="spellStart"/>
      <w:r w:rsidRPr="00271DE5">
        <w:rPr>
          <w:rFonts w:ascii="Arial" w:hAnsi="Arial" w:cs="Arial"/>
          <w:w w:val="105"/>
          <w:sz w:val="26"/>
          <w:szCs w:val="26"/>
        </w:rPr>
        <w:t>Trang</w:t>
      </w:r>
      <w:proofErr w:type="spellEnd"/>
      <w:r w:rsidRPr="00271DE5">
        <w:rPr>
          <w:rFonts w:ascii="Arial" w:hAnsi="Arial" w:cs="Arial"/>
          <w:w w:val="105"/>
          <w:sz w:val="26"/>
          <w:szCs w:val="26"/>
        </w:rPr>
        <w:t xml:space="preserve"> University</w:t>
      </w:r>
    </w:p>
    <w:p w:rsidR="00271DE5" w:rsidRPr="00271DE5" w:rsidRDefault="00271DE5" w:rsidP="00271DE5">
      <w:pPr>
        <w:pStyle w:val="BodyText"/>
        <w:spacing w:line="288" w:lineRule="auto"/>
        <w:ind w:left="102" w:firstLine="0"/>
        <w:rPr>
          <w:rFonts w:ascii="Arial" w:hAnsi="Arial" w:cs="Arial"/>
          <w:sz w:val="26"/>
          <w:szCs w:val="26"/>
        </w:rPr>
      </w:pPr>
      <w:r w:rsidRPr="00271DE5">
        <w:rPr>
          <w:rFonts w:ascii="Arial" w:hAnsi="Arial" w:cs="Arial"/>
          <w:w w:val="105"/>
          <w:sz w:val="26"/>
          <w:szCs w:val="26"/>
        </w:rPr>
        <w:t xml:space="preserve">02 Nguyen </w:t>
      </w:r>
      <w:proofErr w:type="spellStart"/>
      <w:r w:rsidRPr="00271DE5">
        <w:rPr>
          <w:rFonts w:ascii="Arial" w:hAnsi="Arial" w:cs="Arial"/>
          <w:w w:val="105"/>
          <w:sz w:val="26"/>
          <w:szCs w:val="26"/>
        </w:rPr>
        <w:t>Dinh</w:t>
      </w:r>
      <w:proofErr w:type="spellEnd"/>
      <w:r w:rsidRPr="00271DE5">
        <w:rPr>
          <w:rFonts w:ascii="Arial" w:hAnsi="Arial" w:cs="Arial"/>
          <w:w w:val="105"/>
          <w:sz w:val="26"/>
          <w:szCs w:val="26"/>
        </w:rPr>
        <w:t xml:space="preserve"> </w:t>
      </w:r>
      <w:proofErr w:type="spellStart"/>
      <w:r w:rsidRPr="00271DE5">
        <w:rPr>
          <w:rFonts w:ascii="Arial" w:hAnsi="Arial" w:cs="Arial"/>
          <w:w w:val="105"/>
          <w:sz w:val="26"/>
          <w:szCs w:val="26"/>
        </w:rPr>
        <w:t>Chieu</w:t>
      </w:r>
      <w:proofErr w:type="spellEnd"/>
      <w:r w:rsidRPr="00271DE5">
        <w:rPr>
          <w:rFonts w:ascii="Arial" w:hAnsi="Arial" w:cs="Arial"/>
          <w:w w:val="105"/>
          <w:sz w:val="26"/>
          <w:szCs w:val="26"/>
        </w:rPr>
        <w:t xml:space="preserve"> St., </w:t>
      </w:r>
      <w:proofErr w:type="spellStart"/>
      <w:r w:rsidRPr="00271DE5">
        <w:rPr>
          <w:rFonts w:ascii="Arial" w:hAnsi="Arial" w:cs="Arial"/>
          <w:w w:val="105"/>
          <w:sz w:val="26"/>
          <w:szCs w:val="26"/>
        </w:rPr>
        <w:t>Nha</w:t>
      </w:r>
      <w:proofErr w:type="spellEnd"/>
      <w:r w:rsidRPr="00271DE5">
        <w:rPr>
          <w:rFonts w:ascii="Arial" w:hAnsi="Arial" w:cs="Arial"/>
          <w:w w:val="105"/>
          <w:sz w:val="26"/>
          <w:szCs w:val="26"/>
        </w:rPr>
        <w:t xml:space="preserve"> </w:t>
      </w:r>
      <w:proofErr w:type="spellStart"/>
      <w:r w:rsidRPr="00271DE5">
        <w:rPr>
          <w:rFonts w:ascii="Arial" w:hAnsi="Arial" w:cs="Arial"/>
          <w:w w:val="105"/>
          <w:sz w:val="26"/>
          <w:szCs w:val="26"/>
        </w:rPr>
        <w:t>Trang</w:t>
      </w:r>
      <w:proofErr w:type="spellEnd"/>
      <w:r w:rsidRPr="00271DE5">
        <w:rPr>
          <w:rFonts w:ascii="Arial" w:hAnsi="Arial" w:cs="Arial"/>
          <w:w w:val="105"/>
          <w:sz w:val="26"/>
          <w:szCs w:val="26"/>
        </w:rPr>
        <w:t xml:space="preserve"> City, Vietnam</w:t>
      </w:r>
    </w:p>
    <w:p w:rsidR="00271DE5" w:rsidRDefault="00271DE5" w:rsidP="00271DE5">
      <w:pPr>
        <w:pStyle w:val="BodyText"/>
        <w:spacing w:line="288" w:lineRule="auto"/>
        <w:ind w:left="0" w:firstLine="0"/>
        <w:rPr>
          <w:rFonts w:ascii="Arial" w:hAnsi="Arial" w:cs="Arial"/>
          <w:sz w:val="26"/>
          <w:szCs w:val="26"/>
        </w:rPr>
      </w:pPr>
    </w:p>
    <w:p w:rsidR="00506184" w:rsidRPr="00271DE5" w:rsidRDefault="00506184" w:rsidP="00271DE5">
      <w:pPr>
        <w:pStyle w:val="BodyText"/>
        <w:spacing w:line="288" w:lineRule="auto"/>
        <w:ind w:left="0" w:firstLine="0"/>
        <w:rPr>
          <w:rFonts w:ascii="Arial" w:hAnsi="Arial" w:cs="Arial"/>
          <w:sz w:val="26"/>
          <w:szCs w:val="26"/>
        </w:rPr>
      </w:pPr>
    </w:p>
    <w:p w:rsidR="00271DE5" w:rsidRPr="00271DE5" w:rsidRDefault="00271DE5" w:rsidP="00271DE5">
      <w:pPr>
        <w:spacing w:line="288" w:lineRule="auto"/>
        <w:ind w:left="103"/>
        <w:rPr>
          <w:rFonts w:ascii="Arial" w:hAnsi="Arial" w:cs="Arial"/>
          <w:b/>
          <w:sz w:val="26"/>
          <w:szCs w:val="26"/>
        </w:rPr>
      </w:pPr>
      <w:r w:rsidRPr="00271DE5">
        <w:rPr>
          <w:rFonts w:ascii="Arial" w:hAnsi="Arial" w:cs="Arial"/>
          <w:b/>
          <w:w w:val="105"/>
          <w:sz w:val="26"/>
          <w:szCs w:val="26"/>
          <w:u w:val="single"/>
        </w:rPr>
        <w:t>EDUCATION</w:t>
      </w:r>
    </w:p>
    <w:p w:rsidR="00BB26A1" w:rsidRPr="00BB26A1" w:rsidRDefault="000A6231" w:rsidP="00BB26A1">
      <w:pPr>
        <w:pStyle w:val="Heading5"/>
        <w:shd w:val="clear" w:color="auto" w:fill="FFFFFF"/>
        <w:tabs>
          <w:tab w:val="left" w:pos="567"/>
        </w:tabs>
        <w:spacing w:before="0" w:after="45" w:line="270" w:lineRule="atLeast"/>
        <w:rPr>
          <w:rFonts w:ascii="Arial" w:eastAsia="Times New Roman" w:hAnsi="Arial" w:cs="Arial"/>
          <w:color w:val="auto"/>
          <w:w w:val="105"/>
          <w:sz w:val="26"/>
          <w:szCs w:val="26"/>
        </w:rPr>
      </w:pPr>
      <w:r w:rsidRPr="000A6231">
        <w:rPr>
          <w:rFonts w:ascii="Arial" w:eastAsia="Times New Roman" w:hAnsi="Arial" w:cs="Arial"/>
          <w:b/>
          <w:color w:val="auto"/>
          <w:w w:val="105"/>
          <w:sz w:val="26"/>
          <w:szCs w:val="26"/>
        </w:rPr>
        <w:t>Hanoi University of Technology and Science</w:t>
      </w:r>
    </w:p>
    <w:p w:rsidR="00BB26A1" w:rsidRPr="00BB26A1" w:rsidRDefault="000A6231" w:rsidP="00BB26A1">
      <w:pPr>
        <w:pStyle w:val="Heading5"/>
        <w:shd w:val="clear" w:color="auto" w:fill="FFFFFF"/>
        <w:tabs>
          <w:tab w:val="left" w:pos="567"/>
        </w:tabs>
        <w:spacing w:before="0" w:after="45" w:line="270" w:lineRule="atLeast"/>
        <w:rPr>
          <w:rFonts w:ascii="Arial" w:eastAsia="Times New Roman" w:hAnsi="Arial" w:cs="Arial"/>
          <w:color w:val="auto"/>
          <w:w w:val="105"/>
          <w:sz w:val="26"/>
          <w:szCs w:val="26"/>
        </w:rPr>
      </w:pPr>
      <w:r>
        <w:rPr>
          <w:rFonts w:ascii="Arial" w:eastAsia="Times New Roman" w:hAnsi="Arial" w:cs="Arial"/>
          <w:color w:val="auto"/>
          <w:w w:val="105"/>
          <w:sz w:val="26"/>
          <w:szCs w:val="26"/>
        </w:rPr>
        <w:t>MSc</w:t>
      </w:r>
      <w:r w:rsidR="00BB26A1" w:rsidRPr="00BB26A1">
        <w:rPr>
          <w:rFonts w:ascii="Arial" w:eastAsia="Times New Roman" w:hAnsi="Arial" w:cs="Arial"/>
          <w:color w:val="auto"/>
          <w:w w:val="105"/>
          <w:sz w:val="26"/>
          <w:szCs w:val="26"/>
        </w:rPr>
        <w:t>. in Computer Engineering, 2012.</w:t>
      </w:r>
    </w:p>
    <w:p w:rsidR="00BB26A1" w:rsidRPr="00BB26A1" w:rsidRDefault="00BB26A1" w:rsidP="00BB26A1">
      <w:pPr>
        <w:pStyle w:val="Heading5"/>
        <w:shd w:val="clear" w:color="auto" w:fill="FFFFFF"/>
        <w:tabs>
          <w:tab w:val="left" w:pos="567"/>
        </w:tabs>
        <w:spacing w:before="0" w:after="45" w:line="270" w:lineRule="atLeast"/>
        <w:rPr>
          <w:rFonts w:ascii="Arial" w:eastAsia="Times New Roman" w:hAnsi="Arial" w:cs="Arial"/>
          <w:color w:val="auto"/>
          <w:w w:val="105"/>
          <w:sz w:val="26"/>
          <w:szCs w:val="26"/>
        </w:rPr>
      </w:pPr>
    </w:p>
    <w:p w:rsidR="00BB26A1" w:rsidRPr="00BB26A1" w:rsidRDefault="000A6231" w:rsidP="00BB26A1">
      <w:pPr>
        <w:pStyle w:val="Heading5"/>
        <w:shd w:val="clear" w:color="auto" w:fill="FFFFFF"/>
        <w:tabs>
          <w:tab w:val="left" w:pos="567"/>
        </w:tabs>
        <w:spacing w:before="0" w:after="45" w:line="270" w:lineRule="atLeast"/>
        <w:rPr>
          <w:rFonts w:ascii="Arial" w:eastAsia="Times New Roman" w:hAnsi="Arial" w:cs="Arial"/>
          <w:color w:val="auto"/>
          <w:w w:val="105"/>
          <w:sz w:val="26"/>
          <w:szCs w:val="26"/>
        </w:rPr>
      </w:pPr>
      <w:proofErr w:type="spellStart"/>
      <w:r>
        <w:rPr>
          <w:rFonts w:ascii="Arial" w:eastAsia="Times New Roman" w:hAnsi="Arial" w:cs="Arial"/>
          <w:b/>
          <w:color w:val="auto"/>
          <w:w w:val="105"/>
          <w:sz w:val="26"/>
          <w:szCs w:val="26"/>
        </w:rPr>
        <w:t>Nha</w:t>
      </w:r>
      <w:proofErr w:type="spellEnd"/>
      <w:r>
        <w:rPr>
          <w:rFonts w:ascii="Arial" w:eastAsia="Times New Roman" w:hAnsi="Arial" w:cs="Arial"/>
          <w:b/>
          <w:color w:val="auto"/>
          <w:w w:val="105"/>
          <w:sz w:val="26"/>
          <w:szCs w:val="26"/>
        </w:rPr>
        <w:t xml:space="preserve"> </w:t>
      </w:r>
      <w:proofErr w:type="spellStart"/>
      <w:r>
        <w:rPr>
          <w:rFonts w:ascii="Arial" w:eastAsia="Times New Roman" w:hAnsi="Arial" w:cs="Arial"/>
          <w:b/>
          <w:color w:val="auto"/>
          <w:w w:val="105"/>
          <w:sz w:val="26"/>
          <w:szCs w:val="26"/>
        </w:rPr>
        <w:t>Trang</w:t>
      </w:r>
      <w:proofErr w:type="spellEnd"/>
      <w:r>
        <w:rPr>
          <w:rFonts w:ascii="Arial" w:eastAsia="Times New Roman" w:hAnsi="Arial" w:cs="Arial"/>
          <w:b/>
          <w:color w:val="auto"/>
          <w:w w:val="105"/>
          <w:sz w:val="26"/>
          <w:szCs w:val="26"/>
        </w:rPr>
        <w:t xml:space="preserve"> University</w:t>
      </w:r>
      <w:r w:rsidR="00BB26A1" w:rsidRPr="00BB26A1">
        <w:rPr>
          <w:rFonts w:ascii="Arial" w:eastAsia="Times New Roman" w:hAnsi="Arial" w:cs="Arial"/>
          <w:color w:val="auto"/>
          <w:w w:val="105"/>
          <w:sz w:val="26"/>
          <w:szCs w:val="26"/>
        </w:rPr>
        <w:t>, Hanoi, Vietnam</w:t>
      </w:r>
    </w:p>
    <w:p w:rsidR="00271DE5" w:rsidRPr="00BB26A1" w:rsidRDefault="00BB26A1" w:rsidP="00BB26A1">
      <w:pPr>
        <w:pStyle w:val="BodyText"/>
        <w:spacing w:line="288" w:lineRule="auto"/>
        <w:ind w:left="0" w:firstLine="0"/>
        <w:rPr>
          <w:rFonts w:ascii="Arial" w:hAnsi="Arial" w:cs="Arial"/>
          <w:w w:val="105"/>
          <w:sz w:val="26"/>
          <w:szCs w:val="26"/>
        </w:rPr>
      </w:pPr>
      <w:r w:rsidRPr="00BB26A1">
        <w:rPr>
          <w:rFonts w:ascii="Arial" w:hAnsi="Arial" w:cs="Arial"/>
          <w:w w:val="105"/>
          <w:sz w:val="26"/>
          <w:szCs w:val="26"/>
        </w:rPr>
        <w:t>B.</w:t>
      </w:r>
      <w:r w:rsidR="000A6231">
        <w:rPr>
          <w:rFonts w:ascii="Arial" w:hAnsi="Arial" w:cs="Arial"/>
          <w:w w:val="105"/>
          <w:sz w:val="26"/>
          <w:szCs w:val="26"/>
        </w:rPr>
        <w:t>A. in Computer Engineering, 2007</w:t>
      </w:r>
      <w:r w:rsidRPr="00BB26A1">
        <w:rPr>
          <w:rFonts w:ascii="Arial" w:hAnsi="Arial" w:cs="Arial"/>
          <w:w w:val="105"/>
          <w:sz w:val="26"/>
          <w:szCs w:val="26"/>
        </w:rPr>
        <w:t>.</w:t>
      </w:r>
    </w:p>
    <w:p w:rsidR="00271DE5" w:rsidRPr="00271DE5" w:rsidRDefault="00271DE5" w:rsidP="00271DE5">
      <w:pPr>
        <w:pStyle w:val="BodyText"/>
        <w:spacing w:line="288" w:lineRule="auto"/>
        <w:ind w:left="0" w:firstLine="0"/>
        <w:rPr>
          <w:rFonts w:ascii="Arial" w:hAnsi="Arial" w:cs="Arial"/>
          <w:sz w:val="26"/>
          <w:szCs w:val="26"/>
        </w:rPr>
      </w:pPr>
    </w:p>
    <w:p w:rsidR="00271DE5" w:rsidRPr="00271DE5" w:rsidRDefault="00271DE5" w:rsidP="00271DE5">
      <w:pPr>
        <w:spacing w:line="288" w:lineRule="auto"/>
        <w:ind w:left="103"/>
        <w:rPr>
          <w:rFonts w:ascii="Arial" w:hAnsi="Arial" w:cs="Arial"/>
          <w:b/>
          <w:sz w:val="26"/>
          <w:szCs w:val="26"/>
        </w:rPr>
      </w:pPr>
      <w:r w:rsidRPr="00271DE5">
        <w:rPr>
          <w:rFonts w:ascii="Arial" w:hAnsi="Arial" w:cs="Arial"/>
          <w:b/>
          <w:w w:val="105"/>
          <w:sz w:val="26"/>
          <w:szCs w:val="26"/>
          <w:u w:val="single"/>
        </w:rPr>
        <w:t>RESEARCH INTERESTS</w:t>
      </w:r>
    </w:p>
    <w:p w:rsidR="000A6231" w:rsidRPr="000A6231" w:rsidRDefault="000A6231" w:rsidP="000A6231">
      <w:pPr>
        <w:numPr>
          <w:ilvl w:val="0"/>
          <w:numId w:val="1"/>
        </w:numPr>
        <w:shd w:val="clear" w:color="auto" w:fill="FFFFFF"/>
        <w:tabs>
          <w:tab w:val="left" w:pos="567"/>
        </w:tabs>
        <w:rPr>
          <w:rFonts w:ascii="Arial" w:hAnsi="Arial" w:cs="Arial"/>
          <w:w w:val="105"/>
          <w:sz w:val="26"/>
          <w:szCs w:val="26"/>
        </w:rPr>
      </w:pPr>
      <w:proofErr w:type="spellStart"/>
      <w:r w:rsidRPr="000A6231">
        <w:rPr>
          <w:rFonts w:ascii="Arial" w:hAnsi="Arial" w:cs="Arial"/>
          <w:w w:val="105"/>
          <w:sz w:val="26"/>
          <w:szCs w:val="26"/>
        </w:rPr>
        <w:t>WebGIS</w:t>
      </w:r>
      <w:proofErr w:type="spellEnd"/>
    </w:p>
    <w:p w:rsidR="000A6231" w:rsidRPr="000A6231" w:rsidRDefault="000A6231" w:rsidP="000A6231">
      <w:pPr>
        <w:numPr>
          <w:ilvl w:val="0"/>
          <w:numId w:val="1"/>
        </w:numPr>
        <w:shd w:val="clear" w:color="auto" w:fill="FFFFFF"/>
        <w:tabs>
          <w:tab w:val="left" w:pos="567"/>
        </w:tabs>
        <w:rPr>
          <w:rFonts w:ascii="Arial" w:hAnsi="Arial" w:cs="Arial"/>
          <w:w w:val="105"/>
          <w:sz w:val="26"/>
          <w:szCs w:val="26"/>
        </w:rPr>
      </w:pPr>
      <w:r w:rsidRPr="000A6231">
        <w:rPr>
          <w:rFonts w:ascii="Arial" w:hAnsi="Arial" w:cs="Arial"/>
          <w:w w:val="105"/>
          <w:sz w:val="26"/>
          <w:szCs w:val="26"/>
        </w:rPr>
        <w:t>Phylogenetic</w:t>
      </w:r>
      <w:r w:rsidRPr="000A6231">
        <w:rPr>
          <w:rFonts w:ascii="Arial" w:hAnsi="Arial" w:cs="Arial"/>
          <w:w w:val="105"/>
          <w:sz w:val="26"/>
          <w:szCs w:val="26"/>
        </w:rPr>
        <w:t xml:space="preserve"> and population genetics</w:t>
      </w:r>
    </w:p>
    <w:p w:rsidR="000A6231" w:rsidRPr="000A6231" w:rsidRDefault="000A6231" w:rsidP="000A6231">
      <w:pPr>
        <w:numPr>
          <w:ilvl w:val="0"/>
          <w:numId w:val="1"/>
        </w:numPr>
        <w:shd w:val="clear" w:color="auto" w:fill="FFFFFF"/>
        <w:tabs>
          <w:tab w:val="left" w:pos="567"/>
        </w:tabs>
        <w:rPr>
          <w:rFonts w:ascii="Arial" w:hAnsi="Arial" w:cs="Arial"/>
          <w:w w:val="105"/>
          <w:sz w:val="26"/>
          <w:szCs w:val="26"/>
        </w:rPr>
      </w:pPr>
      <w:r w:rsidRPr="000A6231">
        <w:rPr>
          <w:rFonts w:ascii="Arial" w:hAnsi="Arial" w:cs="Arial"/>
          <w:w w:val="105"/>
          <w:sz w:val="26"/>
          <w:szCs w:val="26"/>
        </w:rPr>
        <w:t>Bioinformatics</w:t>
      </w:r>
    </w:p>
    <w:p w:rsidR="00BB26A1" w:rsidRPr="00BB26A1" w:rsidRDefault="000A6231" w:rsidP="000A6231">
      <w:pPr>
        <w:numPr>
          <w:ilvl w:val="0"/>
          <w:numId w:val="1"/>
        </w:numPr>
        <w:shd w:val="clear" w:color="auto" w:fill="FFFFFF"/>
        <w:tabs>
          <w:tab w:val="left" w:pos="567"/>
        </w:tabs>
        <w:rPr>
          <w:rFonts w:ascii="Arial" w:hAnsi="Arial" w:cs="Arial"/>
          <w:w w:val="105"/>
          <w:sz w:val="26"/>
          <w:szCs w:val="26"/>
        </w:rPr>
      </w:pPr>
      <w:r w:rsidRPr="000A6231">
        <w:rPr>
          <w:rFonts w:ascii="Arial" w:hAnsi="Arial" w:cs="Arial"/>
          <w:w w:val="105"/>
          <w:sz w:val="26"/>
          <w:szCs w:val="26"/>
        </w:rPr>
        <w:t>Advance genomic analysis</w:t>
      </w:r>
      <w:r w:rsidR="00BB26A1" w:rsidRPr="00BB26A1">
        <w:rPr>
          <w:rFonts w:ascii="Arial" w:hAnsi="Arial" w:cs="Arial"/>
          <w:w w:val="105"/>
          <w:sz w:val="26"/>
          <w:szCs w:val="26"/>
        </w:rPr>
        <w:t>.</w:t>
      </w:r>
    </w:p>
    <w:p w:rsidR="00271DE5" w:rsidRPr="00271DE5" w:rsidRDefault="00271DE5" w:rsidP="00271DE5">
      <w:pPr>
        <w:pStyle w:val="BodyText"/>
        <w:spacing w:line="288" w:lineRule="auto"/>
        <w:ind w:left="0" w:firstLine="0"/>
        <w:rPr>
          <w:rFonts w:ascii="Arial" w:hAnsi="Arial" w:cs="Arial"/>
          <w:sz w:val="26"/>
          <w:szCs w:val="26"/>
        </w:rPr>
      </w:pPr>
    </w:p>
    <w:p w:rsidR="00271DE5" w:rsidRPr="00271DE5" w:rsidRDefault="00271DE5" w:rsidP="00271DE5">
      <w:pPr>
        <w:spacing w:line="288" w:lineRule="auto"/>
        <w:ind w:left="103"/>
        <w:rPr>
          <w:rFonts w:ascii="Arial" w:hAnsi="Arial" w:cs="Arial"/>
          <w:b/>
          <w:sz w:val="26"/>
          <w:szCs w:val="26"/>
        </w:rPr>
      </w:pPr>
      <w:r w:rsidRPr="00271DE5">
        <w:rPr>
          <w:rFonts w:ascii="Arial" w:hAnsi="Arial" w:cs="Arial"/>
          <w:b/>
          <w:w w:val="105"/>
          <w:sz w:val="26"/>
          <w:szCs w:val="26"/>
          <w:u w:val="single"/>
        </w:rPr>
        <w:t>RESEARCH EXPERIENCE</w:t>
      </w:r>
    </w:p>
    <w:p w:rsidR="000A6231" w:rsidRPr="000A6231" w:rsidRDefault="000A6231" w:rsidP="000A6231">
      <w:pPr>
        <w:numPr>
          <w:ilvl w:val="0"/>
          <w:numId w:val="3"/>
        </w:numPr>
        <w:shd w:val="clear" w:color="auto" w:fill="FFFFFF"/>
        <w:tabs>
          <w:tab w:val="left" w:pos="567"/>
        </w:tabs>
        <w:spacing w:before="120"/>
        <w:jc w:val="both"/>
        <w:rPr>
          <w:rFonts w:ascii="Arial" w:hAnsi="Arial" w:cs="Arial"/>
          <w:w w:val="105"/>
          <w:sz w:val="26"/>
          <w:szCs w:val="26"/>
        </w:rPr>
      </w:pPr>
      <w:r w:rsidRPr="000A6231">
        <w:rPr>
          <w:rFonts w:ascii="Arial" w:hAnsi="Arial" w:cs="Arial"/>
          <w:i/>
          <w:w w:val="105"/>
          <w:sz w:val="26"/>
          <w:szCs w:val="26"/>
        </w:rPr>
        <w:t>Conservation Genetics for Improved Biodiversity and Resource Management in a Changing Mekong Delta</w:t>
      </w:r>
      <w:r w:rsidRPr="000A6231">
        <w:rPr>
          <w:rFonts w:ascii="Arial" w:hAnsi="Arial" w:cs="Arial"/>
          <w:w w:val="105"/>
          <w:sz w:val="26"/>
          <w:szCs w:val="26"/>
        </w:rPr>
        <w:t xml:space="preserve">.  </w:t>
      </w:r>
      <w:r w:rsidRPr="006D6AAA">
        <w:rPr>
          <w:rFonts w:ascii="Arial" w:hAnsi="Arial" w:cs="Arial"/>
          <w:w w:val="105"/>
          <w:sz w:val="26"/>
          <w:szCs w:val="26"/>
        </w:rPr>
        <w:t xml:space="preserve">supported by </w:t>
      </w:r>
      <w:r>
        <w:rPr>
          <w:rFonts w:ascii="Arial" w:hAnsi="Arial" w:cs="Arial"/>
          <w:w w:val="105"/>
          <w:sz w:val="26"/>
          <w:szCs w:val="26"/>
        </w:rPr>
        <w:t xml:space="preserve">NFS and USAID, serial number 2-7 Peer project, </w:t>
      </w:r>
      <w:r w:rsidRPr="000A6231">
        <w:rPr>
          <w:rFonts w:ascii="Arial" w:hAnsi="Arial" w:cs="Arial"/>
          <w:w w:val="105"/>
          <w:sz w:val="26"/>
          <w:szCs w:val="26"/>
        </w:rPr>
        <w:t>2013 -2015</w:t>
      </w:r>
    </w:p>
    <w:p w:rsidR="000A6231" w:rsidRPr="000A6231" w:rsidRDefault="000A6231" w:rsidP="000A6231">
      <w:pPr>
        <w:numPr>
          <w:ilvl w:val="0"/>
          <w:numId w:val="3"/>
        </w:numPr>
        <w:shd w:val="clear" w:color="auto" w:fill="FFFFFF"/>
        <w:tabs>
          <w:tab w:val="left" w:pos="567"/>
        </w:tabs>
        <w:spacing w:before="120"/>
        <w:jc w:val="both"/>
        <w:rPr>
          <w:rFonts w:ascii="Arial" w:hAnsi="Arial" w:cs="Arial"/>
          <w:w w:val="105"/>
          <w:sz w:val="26"/>
          <w:szCs w:val="26"/>
        </w:rPr>
      </w:pPr>
      <w:r w:rsidRPr="000A6231">
        <w:rPr>
          <w:rFonts w:ascii="Arial" w:hAnsi="Arial" w:cs="Arial"/>
          <w:i/>
          <w:w w:val="105"/>
          <w:sz w:val="26"/>
          <w:szCs w:val="26"/>
        </w:rPr>
        <w:t>Building a Mekong River Genetic Biodiversity Research Network</w:t>
      </w:r>
      <w:r>
        <w:rPr>
          <w:rFonts w:ascii="Arial" w:hAnsi="Arial" w:cs="Arial"/>
          <w:w w:val="105"/>
          <w:sz w:val="26"/>
          <w:szCs w:val="26"/>
        </w:rPr>
        <w:t xml:space="preserve">, </w:t>
      </w:r>
      <w:r w:rsidRPr="006D6AAA">
        <w:rPr>
          <w:rFonts w:ascii="Arial" w:hAnsi="Arial" w:cs="Arial"/>
          <w:w w:val="105"/>
          <w:sz w:val="26"/>
          <w:szCs w:val="26"/>
        </w:rPr>
        <w:t>supported by</w:t>
      </w:r>
      <w:r w:rsidRPr="000A6231">
        <w:rPr>
          <w:rFonts w:ascii="Arial" w:hAnsi="Arial" w:cs="Arial"/>
          <w:w w:val="105"/>
          <w:sz w:val="26"/>
          <w:szCs w:val="26"/>
        </w:rPr>
        <w:t xml:space="preserve"> NFS and USAID</w:t>
      </w:r>
      <w:r>
        <w:rPr>
          <w:rFonts w:ascii="Arial" w:hAnsi="Arial" w:cs="Arial"/>
          <w:w w:val="105"/>
          <w:sz w:val="26"/>
          <w:szCs w:val="26"/>
        </w:rPr>
        <w:t>, serial number 3-100 Peer Project, 2014-2017</w:t>
      </w:r>
    </w:p>
    <w:p w:rsidR="000A6231" w:rsidRPr="000A6231" w:rsidRDefault="000A6231" w:rsidP="000A6231">
      <w:pPr>
        <w:numPr>
          <w:ilvl w:val="0"/>
          <w:numId w:val="3"/>
        </w:numPr>
        <w:shd w:val="clear" w:color="auto" w:fill="FFFFFF"/>
        <w:tabs>
          <w:tab w:val="left" w:pos="567"/>
        </w:tabs>
        <w:spacing w:before="120"/>
        <w:jc w:val="both"/>
        <w:rPr>
          <w:rFonts w:ascii="Arial" w:hAnsi="Arial" w:cs="Arial"/>
          <w:w w:val="105"/>
          <w:sz w:val="26"/>
          <w:szCs w:val="26"/>
        </w:rPr>
      </w:pPr>
      <w:r w:rsidRPr="000A6231">
        <w:rPr>
          <w:rFonts w:ascii="Arial" w:hAnsi="Arial" w:cs="Arial"/>
          <w:i/>
          <w:w w:val="105"/>
          <w:sz w:val="26"/>
          <w:szCs w:val="26"/>
        </w:rPr>
        <w:t>Advanced Genomic Support for Management Decisions in the 3-S River Basin</w:t>
      </w:r>
      <w:r>
        <w:rPr>
          <w:rFonts w:ascii="Arial" w:hAnsi="Arial" w:cs="Arial"/>
          <w:w w:val="105"/>
          <w:sz w:val="26"/>
          <w:szCs w:val="26"/>
        </w:rPr>
        <w:t xml:space="preserve">, </w:t>
      </w:r>
      <w:r w:rsidRPr="006D6AAA">
        <w:rPr>
          <w:rFonts w:ascii="Arial" w:hAnsi="Arial" w:cs="Arial"/>
          <w:w w:val="105"/>
          <w:sz w:val="26"/>
          <w:szCs w:val="26"/>
        </w:rPr>
        <w:t>supported by</w:t>
      </w:r>
      <w:r w:rsidRPr="000A6231">
        <w:rPr>
          <w:rFonts w:ascii="Arial" w:hAnsi="Arial" w:cs="Arial"/>
          <w:w w:val="105"/>
          <w:sz w:val="26"/>
          <w:szCs w:val="26"/>
        </w:rPr>
        <w:t xml:space="preserve"> </w:t>
      </w:r>
      <w:r>
        <w:rPr>
          <w:rFonts w:ascii="Arial" w:hAnsi="Arial" w:cs="Arial"/>
          <w:w w:val="105"/>
          <w:sz w:val="26"/>
          <w:szCs w:val="26"/>
        </w:rPr>
        <w:t>NFS and USAID, 2016-2017</w:t>
      </w:r>
    </w:p>
    <w:p w:rsidR="00271DE5" w:rsidRDefault="00271DE5" w:rsidP="00271DE5">
      <w:pPr>
        <w:pStyle w:val="BodyText"/>
        <w:spacing w:line="288" w:lineRule="auto"/>
        <w:ind w:left="0" w:firstLine="0"/>
        <w:rPr>
          <w:rFonts w:ascii="Arial" w:hAnsi="Arial" w:cs="Arial"/>
          <w:sz w:val="26"/>
          <w:szCs w:val="26"/>
        </w:rPr>
      </w:pPr>
    </w:p>
    <w:p w:rsidR="00506184" w:rsidRDefault="00506184" w:rsidP="00271DE5">
      <w:pPr>
        <w:pStyle w:val="BodyText"/>
        <w:spacing w:line="288" w:lineRule="auto"/>
        <w:ind w:left="0" w:firstLine="0"/>
        <w:rPr>
          <w:rFonts w:ascii="Arial" w:hAnsi="Arial" w:cs="Arial"/>
          <w:sz w:val="26"/>
          <w:szCs w:val="26"/>
        </w:rPr>
      </w:pPr>
    </w:p>
    <w:p w:rsidR="00506184" w:rsidRPr="000A6231" w:rsidRDefault="000A6231" w:rsidP="000A6231">
      <w:pPr>
        <w:spacing w:line="288" w:lineRule="auto"/>
        <w:ind w:left="103"/>
        <w:rPr>
          <w:rFonts w:ascii="Arial" w:hAnsi="Arial" w:cs="Arial"/>
          <w:b/>
          <w:w w:val="105"/>
          <w:sz w:val="26"/>
          <w:szCs w:val="26"/>
          <w:u w:val="single"/>
        </w:rPr>
      </w:pPr>
      <w:r w:rsidRPr="000A6231">
        <w:rPr>
          <w:rFonts w:ascii="Arial" w:hAnsi="Arial" w:cs="Arial"/>
          <w:b/>
          <w:w w:val="105"/>
          <w:sz w:val="26"/>
          <w:szCs w:val="26"/>
          <w:u w:val="single"/>
        </w:rPr>
        <w:t>Grant Awarded</w:t>
      </w:r>
    </w:p>
    <w:p w:rsidR="000A6231" w:rsidRDefault="000A6231" w:rsidP="00271DE5">
      <w:pPr>
        <w:pStyle w:val="BodyText"/>
        <w:spacing w:line="288" w:lineRule="auto"/>
        <w:ind w:left="0" w:firstLine="0"/>
        <w:rPr>
          <w:rFonts w:ascii="Arial" w:hAnsi="Arial" w:cs="Arial"/>
          <w:sz w:val="26"/>
          <w:szCs w:val="26"/>
        </w:rPr>
      </w:pPr>
    </w:p>
    <w:p w:rsidR="000A6231" w:rsidRPr="000A6231" w:rsidRDefault="000A6231" w:rsidP="00271DE5">
      <w:pPr>
        <w:pStyle w:val="BodyText"/>
        <w:spacing w:line="288" w:lineRule="auto"/>
        <w:ind w:left="0" w:firstLine="0"/>
        <w:rPr>
          <w:rFonts w:ascii="Arial" w:hAnsi="Arial" w:cs="Arial"/>
          <w:i/>
          <w:w w:val="105"/>
          <w:sz w:val="26"/>
          <w:szCs w:val="26"/>
        </w:rPr>
      </w:pPr>
      <w:r w:rsidRPr="000A6231">
        <w:rPr>
          <w:rFonts w:ascii="Arial" w:hAnsi="Arial" w:cs="Arial"/>
          <w:i/>
          <w:w w:val="105"/>
          <w:sz w:val="26"/>
          <w:szCs w:val="26"/>
        </w:rPr>
        <w:t>Russell E. Train Education for Nature Program Professional Development Grant “Advanced Bioinformatics analysis”, 4,500USD, Nov 2016 – Dec 2016</w:t>
      </w:r>
    </w:p>
    <w:p w:rsidR="000A6231" w:rsidRDefault="000A6231" w:rsidP="00271DE5">
      <w:pPr>
        <w:pStyle w:val="BodyText"/>
        <w:spacing w:line="288" w:lineRule="auto"/>
        <w:ind w:left="0" w:firstLine="0"/>
        <w:rPr>
          <w:rFonts w:ascii="Arial" w:hAnsi="Arial" w:cs="Arial"/>
          <w:sz w:val="26"/>
          <w:szCs w:val="26"/>
        </w:rPr>
      </w:pPr>
    </w:p>
    <w:p w:rsidR="000A6231" w:rsidRDefault="000A6231" w:rsidP="00271DE5">
      <w:pPr>
        <w:pStyle w:val="BodyText"/>
        <w:spacing w:line="288" w:lineRule="auto"/>
        <w:ind w:left="0" w:firstLine="0"/>
        <w:rPr>
          <w:rFonts w:ascii="Arial" w:hAnsi="Arial" w:cs="Arial"/>
          <w:sz w:val="26"/>
          <w:szCs w:val="26"/>
        </w:rPr>
      </w:pPr>
    </w:p>
    <w:p w:rsidR="000A6231" w:rsidRDefault="000A6231" w:rsidP="00271DE5">
      <w:pPr>
        <w:pStyle w:val="BodyText"/>
        <w:spacing w:line="288" w:lineRule="auto"/>
        <w:ind w:left="0" w:firstLine="0"/>
        <w:rPr>
          <w:rFonts w:ascii="Arial" w:hAnsi="Arial" w:cs="Arial"/>
          <w:sz w:val="26"/>
          <w:szCs w:val="26"/>
        </w:rPr>
      </w:pPr>
    </w:p>
    <w:p w:rsidR="000A6231" w:rsidRDefault="000A6231" w:rsidP="00271DE5">
      <w:pPr>
        <w:pStyle w:val="BodyText"/>
        <w:spacing w:line="288" w:lineRule="auto"/>
        <w:ind w:left="0" w:firstLine="0"/>
        <w:rPr>
          <w:rFonts w:ascii="Arial" w:hAnsi="Arial" w:cs="Arial"/>
          <w:sz w:val="26"/>
          <w:szCs w:val="26"/>
        </w:rPr>
      </w:pPr>
    </w:p>
    <w:p w:rsidR="000A6231" w:rsidRDefault="000A6231" w:rsidP="00271DE5">
      <w:pPr>
        <w:pStyle w:val="BodyText"/>
        <w:spacing w:line="288" w:lineRule="auto"/>
        <w:ind w:left="0" w:firstLine="0"/>
        <w:rPr>
          <w:rFonts w:ascii="Arial" w:hAnsi="Arial" w:cs="Arial"/>
          <w:sz w:val="26"/>
          <w:szCs w:val="26"/>
        </w:rPr>
      </w:pPr>
    </w:p>
    <w:p w:rsidR="00506184" w:rsidRDefault="00506184" w:rsidP="00271DE5">
      <w:pPr>
        <w:pStyle w:val="BodyText"/>
        <w:spacing w:line="288" w:lineRule="auto"/>
        <w:ind w:left="0" w:firstLine="0"/>
        <w:rPr>
          <w:rFonts w:ascii="Arial" w:hAnsi="Arial" w:cs="Arial"/>
          <w:sz w:val="26"/>
          <w:szCs w:val="26"/>
        </w:rPr>
      </w:pPr>
    </w:p>
    <w:p w:rsidR="00506184" w:rsidRDefault="00506184" w:rsidP="00271DE5">
      <w:pPr>
        <w:pStyle w:val="BodyText"/>
        <w:spacing w:line="288" w:lineRule="auto"/>
        <w:ind w:left="0" w:firstLine="0"/>
        <w:rPr>
          <w:rFonts w:ascii="Arial" w:hAnsi="Arial" w:cs="Arial"/>
          <w:sz w:val="26"/>
          <w:szCs w:val="26"/>
        </w:rPr>
      </w:pPr>
    </w:p>
    <w:p w:rsidR="00506184" w:rsidRDefault="00506184" w:rsidP="00271DE5">
      <w:pPr>
        <w:pStyle w:val="BodyText"/>
        <w:spacing w:line="288" w:lineRule="auto"/>
        <w:ind w:left="0" w:firstLine="0"/>
        <w:rPr>
          <w:rFonts w:ascii="Arial" w:hAnsi="Arial" w:cs="Arial"/>
          <w:sz w:val="26"/>
          <w:szCs w:val="26"/>
        </w:rPr>
      </w:pPr>
    </w:p>
    <w:p w:rsidR="00506184" w:rsidRPr="00271DE5" w:rsidRDefault="00506184" w:rsidP="00271DE5">
      <w:pPr>
        <w:pStyle w:val="BodyText"/>
        <w:spacing w:line="288" w:lineRule="auto"/>
        <w:ind w:left="0" w:firstLine="0"/>
        <w:rPr>
          <w:rFonts w:ascii="Arial" w:hAnsi="Arial" w:cs="Arial"/>
          <w:sz w:val="26"/>
          <w:szCs w:val="26"/>
        </w:rPr>
      </w:pPr>
    </w:p>
    <w:p w:rsidR="00271DE5" w:rsidRPr="00271DE5" w:rsidRDefault="00271DE5" w:rsidP="00271DE5">
      <w:pPr>
        <w:spacing w:line="288" w:lineRule="auto"/>
        <w:ind w:left="103"/>
        <w:rPr>
          <w:rFonts w:ascii="Arial" w:hAnsi="Arial" w:cs="Arial"/>
          <w:b/>
          <w:sz w:val="26"/>
          <w:szCs w:val="26"/>
        </w:rPr>
      </w:pPr>
      <w:r w:rsidRPr="00271DE5">
        <w:rPr>
          <w:rFonts w:ascii="Arial" w:hAnsi="Arial" w:cs="Arial"/>
          <w:b/>
          <w:w w:val="105"/>
          <w:sz w:val="26"/>
          <w:szCs w:val="26"/>
          <w:u w:val="single"/>
        </w:rPr>
        <w:t>TEACHING RESPONSIBILITY</w:t>
      </w:r>
    </w:p>
    <w:p w:rsidR="00271DE5" w:rsidRPr="00271DE5" w:rsidRDefault="00271DE5" w:rsidP="00271DE5">
      <w:pPr>
        <w:pStyle w:val="Heading1"/>
        <w:spacing w:line="288" w:lineRule="auto"/>
        <w:rPr>
          <w:rFonts w:ascii="Arial" w:hAnsi="Arial" w:cs="Arial"/>
          <w:w w:val="105"/>
          <w:sz w:val="26"/>
          <w:szCs w:val="26"/>
        </w:rPr>
      </w:pPr>
      <w:r w:rsidRPr="00271DE5">
        <w:rPr>
          <w:rFonts w:ascii="Arial" w:hAnsi="Arial" w:cs="Arial"/>
          <w:w w:val="105"/>
          <w:sz w:val="26"/>
          <w:szCs w:val="26"/>
        </w:rPr>
        <w:t xml:space="preserve">  Undergraduate:</w:t>
      </w:r>
    </w:p>
    <w:p w:rsidR="00BB26A1" w:rsidRPr="00BB26A1" w:rsidRDefault="000A6231" w:rsidP="00CC1508">
      <w:pPr>
        <w:numPr>
          <w:ilvl w:val="0"/>
          <w:numId w:val="2"/>
        </w:numPr>
        <w:tabs>
          <w:tab w:val="left" w:pos="567"/>
        </w:tabs>
        <w:rPr>
          <w:rFonts w:ascii="Arial" w:hAnsi="Arial" w:cs="Arial"/>
          <w:w w:val="105"/>
          <w:sz w:val="26"/>
          <w:szCs w:val="26"/>
        </w:rPr>
      </w:pPr>
      <w:r>
        <w:rPr>
          <w:rFonts w:ascii="Arial" w:hAnsi="Arial" w:cs="Arial"/>
          <w:w w:val="105"/>
          <w:sz w:val="26"/>
          <w:szCs w:val="26"/>
        </w:rPr>
        <w:t>Computer Graphics</w:t>
      </w:r>
      <w:r w:rsidR="00BB26A1" w:rsidRPr="00BB26A1">
        <w:rPr>
          <w:rFonts w:ascii="Arial" w:hAnsi="Arial" w:cs="Arial"/>
          <w:w w:val="105"/>
          <w:sz w:val="26"/>
          <w:szCs w:val="26"/>
        </w:rPr>
        <w:t xml:space="preserve"> </w:t>
      </w:r>
    </w:p>
    <w:p w:rsidR="00271DE5" w:rsidRPr="00271DE5" w:rsidRDefault="00271DE5" w:rsidP="00271DE5">
      <w:pPr>
        <w:pStyle w:val="Heading1"/>
        <w:spacing w:line="288" w:lineRule="auto"/>
        <w:rPr>
          <w:rFonts w:ascii="Arial" w:hAnsi="Arial" w:cs="Arial"/>
          <w:sz w:val="26"/>
          <w:szCs w:val="26"/>
        </w:rPr>
      </w:pPr>
    </w:p>
    <w:p w:rsidR="00271DE5" w:rsidRDefault="00271DE5" w:rsidP="00271DE5">
      <w:pPr>
        <w:pStyle w:val="Heading1"/>
        <w:spacing w:line="288" w:lineRule="auto"/>
        <w:rPr>
          <w:rFonts w:ascii="Arial" w:hAnsi="Arial" w:cs="Arial"/>
          <w:w w:val="105"/>
          <w:sz w:val="26"/>
          <w:szCs w:val="26"/>
        </w:rPr>
      </w:pPr>
      <w:r w:rsidRPr="00271DE5">
        <w:rPr>
          <w:rFonts w:ascii="Arial" w:hAnsi="Arial" w:cs="Arial"/>
          <w:w w:val="105"/>
          <w:sz w:val="26"/>
          <w:szCs w:val="26"/>
        </w:rPr>
        <w:t xml:space="preserve">  Graduate:</w:t>
      </w:r>
      <w:r w:rsidR="00BB26A1">
        <w:rPr>
          <w:rFonts w:ascii="Arial" w:hAnsi="Arial" w:cs="Arial"/>
          <w:w w:val="105"/>
          <w:sz w:val="26"/>
          <w:szCs w:val="26"/>
        </w:rPr>
        <w:t xml:space="preserve"> </w:t>
      </w:r>
    </w:p>
    <w:p w:rsidR="00271DE5" w:rsidRPr="00271DE5" w:rsidRDefault="00271DE5" w:rsidP="00271DE5">
      <w:pPr>
        <w:pStyle w:val="BodyText"/>
        <w:spacing w:line="288" w:lineRule="auto"/>
        <w:ind w:left="0" w:firstLine="0"/>
        <w:rPr>
          <w:rFonts w:ascii="Arial" w:hAnsi="Arial" w:cs="Arial"/>
          <w:sz w:val="26"/>
          <w:szCs w:val="26"/>
        </w:rPr>
      </w:pPr>
    </w:p>
    <w:p w:rsidR="00271DE5" w:rsidRPr="00271DE5" w:rsidRDefault="00271DE5" w:rsidP="00271DE5">
      <w:pPr>
        <w:spacing w:line="288" w:lineRule="auto"/>
        <w:ind w:left="103"/>
        <w:rPr>
          <w:rFonts w:ascii="Arial" w:hAnsi="Arial" w:cs="Arial"/>
          <w:b/>
          <w:sz w:val="26"/>
          <w:szCs w:val="26"/>
        </w:rPr>
      </w:pPr>
      <w:r w:rsidRPr="00271DE5">
        <w:rPr>
          <w:rFonts w:ascii="Arial" w:hAnsi="Arial" w:cs="Arial"/>
          <w:b/>
          <w:w w:val="105"/>
          <w:sz w:val="26"/>
          <w:szCs w:val="26"/>
          <w:u w:val="single"/>
        </w:rPr>
        <w:t>PUBLICATIONS and PRESENTATIONS</w:t>
      </w:r>
    </w:p>
    <w:p w:rsidR="00271DE5" w:rsidRPr="00506184" w:rsidRDefault="00506184" w:rsidP="00506184">
      <w:pPr>
        <w:pStyle w:val="Heading1"/>
        <w:spacing w:line="288" w:lineRule="auto"/>
        <w:rPr>
          <w:rFonts w:ascii="Arial" w:hAnsi="Arial" w:cs="Arial"/>
          <w:sz w:val="26"/>
          <w:szCs w:val="26"/>
        </w:rPr>
      </w:pPr>
      <w:r w:rsidRPr="00506184">
        <w:rPr>
          <w:rFonts w:ascii="Arial" w:hAnsi="Arial" w:cs="Arial"/>
          <w:sz w:val="26"/>
          <w:szCs w:val="26"/>
        </w:rPr>
        <w:t>Books:</w:t>
      </w:r>
    </w:p>
    <w:p w:rsidR="00271DE5" w:rsidRPr="00E45D35" w:rsidRDefault="00271DE5" w:rsidP="00271DE5">
      <w:pPr>
        <w:pStyle w:val="Heading1"/>
        <w:spacing w:line="288" w:lineRule="auto"/>
        <w:rPr>
          <w:rFonts w:ascii="Arial" w:hAnsi="Arial" w:cs="Arial"/>
          <w:w w:val="105"/>
          <w:sz w:val="26"/>
          <w:szCs w:val="26"/>
        </w:rPr>
      </w:pPr>
      <w:r w:rsidRPr="00271DE5">
        <w:rPr>
          <w:rFonts w:ascii="Arial" w:hAnsi="Arial" w:cs="Arial"/>
          <w:w w:val="105"/>
          <w:sz w:val="26"/>
          <w:szCs w:val="26"/>
        </w:rPr>
        <w:t>Journals:</w:t>
      </w:r>
    </w:p>
    <w:p w:rsidR="000021B9" w:rsidRDefault="000A6231" w:rsidP="000021B9">
      <w:pPr>
        <w:numPr>
          <w:ilvl w:val="0"/>
          <w:numId w:val="9"/>
        </w:numPr>
        <w:shd w:val="clear" w:color="auto" w:fill="FFFFFF"/>
        <w:tabs>
          <w:tab w:val="clear" w:pos="720"/>
        </w:tabs>
        <w:autoSpaceDE w:val="0"/>
        <w:autoSpaceDN w:val="0"/>
        <w:spacing w:before="120"/>
        <w:ind w:hanging="294"/>
        <w:jc w:val="both"/>
        <w:rPr>
          <w:rFonts w:ascii="Arial" w:hAnsi="Arial" w:cs="Arial"/>
          <w:w w:val="105"/>
          <w:sz w:val="26"/>
          <w:szCs w:val="26"/>
        </w:rPr>
      </w:pPr>
      <w:r w:rsidRPr="000021B9">
        <w:rPr>
          <w:rFonts w:ascii="Arial" w:hAnsi="Arial" w:cs="Arial"/>
          <w:w w:val="105"/>
          <w:sz w:val="26"/>
          <w:szCs w:val="26"/>
        </w:rPr>
        <w:t>B. T. Dan</w:t>
      </w:r>
      <w:r w:rsidR="003D5F0E">
        <w:rPr>
          <w:rFonts w:ascii="Arial" w:hAnsi="Arial" w:cs="Arial"/>
          <w:w w:val="105"/>
          <w:sz w:val="26"/>
          <w:szCs w:val="26"/>
        </w:rPr>
        <w:t xml:space="preserve">g, Q. H. D. Vu, E. E. </w:t>
      </w:r>
      <w:proofErr w:type="spellStart"/>
      <w:r w:rsidR="003D5F0E">
        <w:rPr>
          <w:rFonts w:ascii="Arial" w:hAnsi="Arial" w:cs="Arial"/>
          <w:w w:val="105"/>
          <w:sz w:val="26"/>
          <w:szCs w:val="26"/>
        </w:rPr>
        <w:t>Biesack</w:t>
      </w:r>
      <w:proofErr w:type="spellEnd"/>
      <w:r w:rsidR="003D5F0E">
        <w:rPr>
          <w:rFonts w:ascii="Arial" w:hAnsi="Arial" w:cs="Arial"/>
          <w:w w:val="105"/>
          <w:sz w:val="26"/>
          <w:szCs w:val="26"/>
        </w:rPr>
        <w:t xml:space="preserve">, </w:t>
      </w:r>
      <w:r w:rsidRPr="000021B9">
        <w:rPr>
          <w:rFonts w:ascii="Arial" w:hAnsi="Arial" w:cs="Arial"/>
          <w:w w:val="105"/>
          <w:sz w:val="26"/>
          <w:szCs w:val="26"/>
        </w:rPr>
        <w:t xml:space="preserve">T. V. Doan, O. T. Truong, T. L. Tran, A. S. </w:t>
      </w:r>
      <w:proofErr w:type="spellStart"/>
      <w:r w:rsidRPr="000021B9">
        <w:rPr>
          <w:rFonts w:ascii="Arial" w:hAnsi="Arial" w:cs="Arial"/>
          <w:w w:val="105"/>
          <w:sz w:val="26"/>
          <w:szCs w:val="26"/>
        </w:rPr>
        <w:t>Ackiss</w:t>
      </w:r>
      <w:proofErr w:type="spellEnd"/>
      <w:r w:rsidRPr="000021B9">
        <w:rPr>
          <w:rFonts w:ascii="Arial" w:hAnsi="Arial" w:cs="Arial"/>
          <w:w w:val="105"/>
          <w:sz w:val="26"/>
          <w:szCs w:val="26"/>
        </w:rPr>
        <w:t xml:space="preserve">, B. L. </w:t>
      </w:r>
      <w:proofErr w:type="spellStart"/>
      <w:r w:rsidRPr="000021B9">
        <w:rPr>
          <w:rFonts w:ascii="Arial" w:hAnsi="Arial" w:cs="Arial"/>
          <w:w w:val="105"/>
          <w:sz w:val="26"/>
          <w:szCs w:val="26"/>
        </w:rPr>
        <w:t>Stockwell</w:t>
      </w:r>
      <w:proofErr w:type="spellEnd"/>
      <w:r w:rsidRPr="000021B9">
        <w:rPr>
          <w:rFonts w:ascii="Arial" w:hAnsi="Arial" w:cs="Arial"/>
          <w:w w:val="105"/>
          <w:sz w:val="26"/>
          <w:szCs w:val="26"/>
        </w:rPr>
        <w:t>, K. E. Carpenter</w:t>
      </w:r>
      <w:r w:rsidR="000021B9" w:rsidRPr="000021B9">
        <w:rPr>
          <w:rFonts w:ascii="Arial" w:hAnsi="Arial" w:cs="Arial"/>
          <w:w w:val="105"/>
          <w:sz w:val="26"/>
          <w:szCs w:val="26"/>
        </w:rPr>
        <w:t>,</w:t>
      </w:r>
      <w:r w:rsidRPr="000021B9">
        <w:rPr>
          <w:rFonts w:ascii="Arial" w:hAnsi="Arial" w:cs="Arial"/>
          <w:w w:val="105"/>
          <w:sz w:val="26"/>
          <w:szCs w:val="26"/>
        </w:rPr>
        <w:t xml:space="preserve"> Population genomics of the peripheral freshwater fish </w:t>
      </w:r>
      <w:proofErr w:type="spellStart"/>
      <w:r w:rsidRPr="000021B9">
        <w:rPr>
          <w:rFonts w:ascii="Arial" w:hAnsi="Arial" w:cs="Arial"/>
          <w:w w:val="105"/>
          <w:sz w:val="26"/>
          <w:szCs w:val="26"/>
        </w:rPr>
        <w:t>Polynemus</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melanochir</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Perciformes</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Polynemidae</w:t>
      </w:r>
      <w:proofErr w:type="spellEnd"/>
      <w:r w:rsidRPr="000021B9">
        <w:rPr>
          <w:rFonts w:ascii="Arial" w:hAnsi="Arial" w:cs="Arial"/>
          <w:w w:val="105"/>
          <w:sz w:val="26"/>
          <w:szCs w:val="26"/>
        </w:rPr>
        <w:t>) in a changing Mekong Delta</w:t>
      </w:r>
      <w:r w:rsidR="000021B9" w:rsidRPr="000021B9">
        <w:rPr>
          <w:rFonts w:ascii="Arial" w:hAnsi="Arial" w:cs="Arial"/>
          <w:w w:val="105"/>
          <w:sz w:val="26"/>
          <w:szCs w:val="26"/>
        </w:rPr>
        <w:t xml:space="preserve">, </w:t>
      </w:r>
      <w:r w:rsidRPr="000021B9">
        <w:rPr>
          <w:rFonts w:ascii="Arial" w:hAnsi="Arial" w:cs="Arial"/>
          <w:w w:val="105"/>
          <w:sz w:val="26"/>
          <w:szCs w:val="26"/>
        </w:rPr>
        <w:t>Conservation Genetics</w:t>
      </w:r>
      <w:r w:rsidR="000021B9" w:rsidRPr="000021B9">
        <w:rPr>
          <w:rFonts w:ascii="Arial" w:hAnsi="Arial" w:cs="Arial"/>
          <w:w w:val="105"/>
          <w:sz w:val="26"/>
          <w:szCs w:val="26"/>
        </w:rPr>
        <w:t>, 2019</w:t>
      </w:r>
    </w:p>
    <w:p w:rsidR="000A6231" w:rsidRPr="000021B9" w:rsidRDefault="000A6231" w:rsidP="000021B9">
      <w:pPr>
        <w:numPr>
          <w:ilvl w:val="0"/>
          <w:numId w:val="9"/>
        </w:numPr>
        <w:shd w:val="clear" w:color="auto" w:fill="FFFFFF"/>
        <w:tabs>
          <w:tab w:val="clear" w:pos="720"/>
        </w:tabs>
        <w:autoSpaceDE w:val="0"/>
        <w:autoSpaceDN w:val="0"/>
        <w:spacing w:before="120"/>
        <w:ind w:hanging="294"/>
        <w:jc w:val="both"/>
        <w:rPr>
          <w:rFonts w:ascii="Arial" w:hAnsi="Arial" w:cs="Arial"/>
          <w:w w:val="105"/>
          <w:sz w:val="26"/>
          <w:szCs w:val="26"/>
        </w:rPr>
      </w:pPr>
      <w:r w:rsidRPr="000021B9">
        <w:rPr>
          <w:rFonts w:ascii="Arial" w:hAnsi="Arial" w:cs="Arial"/>
          <w:w w:val="105"/>
          <w:sz w:val="26"/>
          <w:szCs w:val="26"/>
        </w:rPr>
        <w:t xml:space="preserve">Dang </w:t>
      </w:r>
      <w:proofErr w:type="spellStart"/>
      <w:r w:rsidRPr="000021B9">
        <w:rPr>
          <w:rFonts w:ascii="Arial" w:hAnsi="Arial" w:cs="Arial"/>
          <w:w w:val="105"/>
          <w:sz w:val="26"/>
          <w:szCs w:val="26"/>
        </w:rPr>
        <w:t>Thuy</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Binh</w:t>
      </w:r>
      <w:proofErr w:type="spellEnd"/>
      <w:r w:rsidRPr="000021B9">
        <w:rPr>
          <w:rFonts w:ascii="Arial" w:hAnsi="Arial" w:cs="Arial"/>
          <w:w w:val="105"/>
          <w:sz w:val="26"/>
          <w:szCs w:val="26"/>
        </w:rPr>
        <w:t xml:space="preserve">, Doan Vu </w:t>
      </w:r>
      <w:proofErr w:type="spellStart"/>
      <w:r w:rsidRPr="000021B9">
        <w:rPr>
          <w:rFonts w:ascii="Arial" w:hAnsi="Arial" w:cs="Arial"/>
          <w:w w:val="105"/>
          <w:sz w:val="26"/>
          <w:szCs w:val="26"/>
        </w:rPr>
        <w:t>Thinh</w:t>
      </w:r>
      <w:proofErr w:type="spellEnd"/>
      <w:r w:rsidR="000021B9">
        <w:rPr>
          <w:rFonts w:ascii="Arial" w:hAnsi="Arial" w:cs="Arial"/>
          <w:w w:val="105"/>
          <w:sz w:val="26"/>
          <w:szCs w:val="26"/>
        </w:rPr>
        <w:t>,</w:t>
      </w:r>
      <w:r w:rsidRPr="000021B9">
        <w:rPr>
          <w:rFonts w:ascii="Arial" w:hAnsi="Arial" w:cs="Arial"/>
          <w:w w:val="105"/>
          <w:sz w:val="26"/>
          <w:szCs w:val="26"/>
        </w:rPr>
        <w:t xml:space="preserve"> </w:t>
      </w:r>
      <w:proofErr w:type="spellStart"/>
      <w:r w:rsidRPr="000021B9">
        <w:rPr>
          <w:rFonts w:ascii="Arial" w:hAnsi="Arial" w:cs="Arial"/>
          <w:w w:val="105"/>
          <w:sz w:val="26"/>
          <w:szCs w:val="26"/>
        </w:rPr>
        <w:t>WebGIS</w:t>
      </w:r>
      <w:proofErr w:type="spellEnd"/>
      <w:r w:rsidRPr="000021B9">
        <w:rPr>
          <w:rFonts w:ascii="Arial" w:hAnsi="Arial" w:cs="Arial"/>
          <w:w w:val="105"/>
          <w:sz w:val="26"/>
          <w:szCs w:val="26"/>
        </w:rPr>
        <w:t xml:space="preserve"> for Reef Fishes Biodiversity at </w:t>
      </w:r>
      <w:proofErr w:type="spellStart"/>
      <w:r w:rsidRPr="000021B9">
        <w:rPr>
          <w:rFonts w:ascii="Arial" w:hAnsi="Arial" w:cs="Arial"/>
          <w:w w:val="105"/>
          <w:sz w:val="26"/>
          <w:szCs w:val="26"/>
        </w:rPr>
        <w:t>Nha</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Trang</w:t>
      </w:r>
      <w:proofErr w:type="spellEnd"/>
      <w:r w:rsidRPr="000021B9">
        <w:rPr>
          <w:rFonts w:ascii="Arial" w:hAnsi="Arial" w:cs="Arial"/>
          <w:w w:val="105"/>
          <w:sz w:val="26"/>
          <w:szCs w:val="26"/>
        </w:rPr>
        <w:t xml:space="preserve"> and Cam </w:t>
      </w:r>
      <w:proofErr w:type="spellStart"/>
      <w:r w:rsidRPr="000021B9">
        <w:rPr>
          <w:rFonts w:ascii="Arial" w:hAnsi="Arial" w:cs="Arial"/>
          <w:w w:val="105"/>
          <w:sz w:val="26"/>
          <w:szCs w:val="26"/>
        </w:rPr>
        <w:t>Ranh</w:t>
      </w:r>
      <w:proofErr w:type="spellEnd"/>
      <w:r w:rsidRPr="000021B9">
        <w:rPr>
          <w:rFonts w:ascii="Arial" w:hAnsi="Arial" w:cs="Arial"/>
          <w:w w:val="105"/>
          <w:sz w:val="26"/>
          <w:szCs w:val="26"/>
        </w:rPr>
        <w:t xml:space="preserve"> Bays</w:t>
      </w:r>
      <w:r w:rsidR="000021B9">
        <w:rPr>
          <w:rFonts w:ascii="Arial" w:hAnsi="Arial" w:cs="Arial"/>
          <w:w w:val="105"/>
          <w:sz w:val="26"/>
          <w:szCs w:val="26"/>
        </w:rPr>
        <w:t xml:space="preserve"> in </w:t>
      </w:r>
      <w:proofErr w:type="spellStart"/>
      <w:r w:rsidR="000021B9">
        <w:rPr>
          <w:rFonts w:ascii="Arial" w:hAnsi="Arial" w:cs="Arial"/>
          <w:w w:val="105"/>
          <w:sz w:val="26"/>
          <w:szCs w:val="26"/>
        </w:rPr>
        <w:t>Khanh</w:t>
      </w:r>
      <w:proofErr w:type="spellEnd"/>
      <w:r w:rsidR="000021B9">
        <w:rPr>
          <w:rFonts w:ascii="Arial" w:hAnsi="Arial" w:cs="Arial"/>
          <w:w w:val="105"/>
          <w:sz w:val="26"/>
          <w:szCs w:val="26"/>
        </w:rPr>
        <w:t xml:space="preserve"> </w:t>
      </w:r>
      <w:proofErr w:type="spellStart"/>
      <w:r w:rsidR="000021B9">
        <w:rPr>
          <w:rFonts w:ascii="Arial" w:hAnsi="Arial" w:cs="Arial"/>
          <w:w w:val="105"/>
          <w:sz w:val="26"/>
          <w:szCs w:val="26"/>
        </w:rPr>
        <w:t>Hoa</w:t>
      </w:r>
      <w:proofErr w:type="spellEnd"/>
      <w:r w:rsidR="000021B9">
        <w:rPr>
          <w:rFonts w:ascii="Arial" w:hAnsi="Arial" w:cs="Arial"/>
          <w:w w:val="105"/>
          <w:sz w:val="26"/>
          <w:szCs w:val="26"/>
        </w:rPr>
        <w:t xml:space="preserve"> Province, Vietnam,</w:t>
      </w:r>
      <w:r w:rsidRPr="000021B9">
        <w:rPr>
          <w:rFonts w:ascii="Arial" w:hAnsi="Arial" w:cs="Arial"/>
          <w:w w:val="105"/>
          <w:sz w:val="26"/>
          <w:szCs w:val="26"/>
        </w:rPr>
        <w:t xml:space="preserve"> Conference proceeding of International Conference on Biological, Environment and Food Engineering (BEFE-2015), 2015.</w:t>
      </w:r>
    </w:p>
    <w:p w:rsidR="000A6231" w:rsidRPr="00E45D35" w:rsidRDefault="000A6231" w:rsidP="000021B9">
      <w:pPr>
        <w:numPr>
          <w:ilvl w:val="0"/>
          <w:numId w:val="9"/>
        </w:numPr>
        <w:shd w:val="clear" w:color="auto" w:fill="FFFFFF"/>
        <w:tabs>
          <w:tab w:val="left" w:pos="567"/>
        </w:tabs>
        <w:spacing w:before="120"/>
        <w:jc w:val="both"/>
        <w:rPr>
          <w:rFonts w:ascii="Arial" w:hAnsi="Arial" w:cs="Arial"/>
          <w:w w:val="105"/>
          <w:sz w:val="26"/>
          <w:szCs w:val="26"/>
        </w:rPr>
      </w:pPr>
      <w:r w:rsidRPr="000A6231">
        <w:rPr>
          <w:rFonts w:ascii="Arial" w:hAnsi="Arial" w:cs="Arial"/>
          <w:w w:val="105"/>
          <w:sz w:val="26"/>
          <w:szCs w:val="26"/>
        </w:rPr>
        <w:t xml:space="preserve">Truong </w:t>
      </w:r>
      <w:proofErr w:type="spellStart"/>
      <w:r w:rsidRPr="000A6231">
        <w:rPr>
          <w:rFonts w:ascii="Arial" w:hAnsi="Arial" w:cs="Arial"/>
          <w:w w:val="105"/>
          <w:sz w:val="26"/>
          <w:szCs w:val="26"/>
        </w:rPr>
        <w:t>Thi</w:t>
      </w:r>
      <w:proofErr w:type="spellEnd"/>
      <w:r w:rsidRPr="000A6231">
        <w:rPr>
          <w:rFonts w:ascii="Arial" w:hAnsi="Arial" w:cs="Arial"/>
          <w:w w:val="105"/>
          <w:sz w:val="26"/>
          <w:szCs w:val="26"/>
        </w:rPr>
        <w:t xml:space="preserve"> </w:t>
      </w:r>
      <w:proofErr w:type="spellStart"/>
      <w:r w:rsidRPr="000A6231">
        <w:rPr>
          <w:rFonts w:ascii="Arial" w:hAnsi="Arial" w:cs="Arial"/>
          <w:w w:val="105"/>
          <w:sz w:val="26"/>
          <w:szCs w:val="26"/>
        </w:rPr>
        <w:t>Oanh</w:t>
      </w:r>
      <w:proofErr w:type="spellEnd"/>
      <w:r w:rsidRPr="000A6231">
        <w:rPr>
          <w:rFonts w:ascii="Arial" w:hAnsi="Arial" w:cs="Arial"/>
          <w:w w:val="105"/>
          <w:sz w:val="26"/>
          <w:szCs w:val="26"/>
        </w:rPr>
        <w:t xml:space="preserve">, Doan Vu </w:t>
      </w:r>
      <w:proofErr w:type="spellStart"/>
      <w:r w:rsidRPr="000A6231">
        <w:rPr>
          <w:rFonts w:ascii="Arial" w:hAnsi="Arial" w:cs="Arial"/>
          <w:w w:val="105"/>
          <w:sz w:val="26"/>
          <w:szCs w:val="26"/>
        </w:rPr>
        <w:t>Thinh</w:t>
      </w:r>
      <w:proofErr w:type="spellEnd"/>
      <w:r w:rsidR="000021B9">
        <w:rPr>
          <w:rFonts w:ascii="Arial" w:hAnsi="Arial" w:cs="Arial"/>
          <w:w w:val="105"/>
          <w:sz w:val="26"/>
          <w:szCs w:val="26"/>
        </w:rPr>
        <w:t xml:space="preserve">, Dang </w:t>
      </w:r>
      <w:proofErr w:type="spellStart"/>
      <w:r w:rsidR="000021B9">
        <w:rPr>
          <w:rFonts w:ascii="Arial" w:hAnsi="Arial" w:cs="Arial"/>
          <w:w w:val="105"/>
          <w:sz w:val="26"/>
          <w:szCs w:val="26"/>
        </w:rPr>
        <w:t>Thuy</w:t>
      </w:r>
      <w:proofErr w:type="spellEnd"/>
      <w:r w:rsidR="000021B9">
        <w:rPr>
          <w:rFonts w:ascii="Arial" w:hAnsi="Arial" w:cs="Arial"/>
          <w:w w:val="105"/>
          <w:sz w:val="26"/>
          <w:szCs w:val="26"/>
        </w:rPr>
        <w:t xml:space="preserve"> </w:t>
      </w:r>
      <w:proofErr w:type="spellStart"/>
      <w:r w:rsidR="000021B9">
        <w:rPr>
          <w:rFonts w:ascii="Arial" w:hAnsi="Arial" w:cs="Arial"/>
          <w:w w:val="105"/>
          <w:sz w:val="26"/>
          <w:szCs w:val="26"/>
        </w:rPr>
        <w:t>Binh</w:t>
      </w:r>
      <w:proofErr w:type="spellEnd"/>
      <w:r w:rsidR="000021B9">
        <w:rPr>
          <w:rFonts w:ascii="Arial" w:hAnsi="Arial" w:cs="Arial"/>
          <w:w w:val="105"/>
          <w:sz w:val="26"/>
          <w:szCs w:val="26"/>
        </w:rPr>
        <w:t>,</w:t>
      </w:r>
      <w:r w:rsidRPr="000A6231">
        <w:rPr>
          <w:rFonts w:ascii="Arial" w:hAnsi="Arial" w:cs="Arial"/>
          <w:w w:val="105"/>
          <w:sz w:val="26"/>
          <w:szCs w:val="26"/>
        </w:rPr>
        <w:t xml:space="preserve"> Distribution and phylogenetic relationships of snappers (</w:t>
      </w:r>
      <w:proofErr w:type="spellStart"/>
      <w:r w:rsidRPr="000021B9">
        <w:rPr>
          <w:rFonts w:ascii="Arial" w:hAnsi="Arial" w:cs="Arial"/>
          <w:i/>
          <w:w w:val="105"/>
          <w:sz w:val="26"/>
          <w:szCs w:val="26"/>
        </w:rPr>
        <w:t>Lutjanidae</w:t>
      </w:r>
      <w:proofErr w:type="spellEnd"/>
      <w:r w:rsidRPr="000A6231">
        <w:rPr>
          <w:rFonts w:ascii="Arial" w:hAnsi="Arial" w:cs="Arial"/>
          <w:w w:val="105"/>
          <w:sz w:val="26"/>
          <w:szCs w:val="26"/>
        </w:rPr>
        <w:t>) based on mitochondrial DNA sequences</w:t>
      </w:r>
      <w:r w:rsidR="000021B9">
        <w:rPr>
          <w:rFonts w:ascii="Arial" w:hAnsi="Arial" w:cs="Arial"/>
          <w:w w:val="105"/>
          <w:sz w:val="26"/>
          <w:szCs w:val="26"/>
        </w:rPr>
        <w:t>,</w:t>
      </w:r>
      <w:r w:rsidRPr="000A6231">
        <w:rPr>
          <w:rFonts w:ascii="Arial" w:hAnsi="Arial" w:cs="Arial"/>
          <w:w w:val="105"/>
          <w:sz w:val="26"/>
          <w:szCs w:val="26"/>
        </w:rPr>
        <w:t xml:space="preserve"> Journal of Fisheries Science and Technology, </w:t>
      </w:r>
      <w:proofErr w:type="spellStart"/>
      <w:r w:rsidRPr="000A6231">
        <w:rPr>
          <w:rFonts w:ascii="Arial" w:hAnsi="Arial" w:cs="Arial"/>
          <w:w w:val="105"/>
          <w:sz w:val="26"/>
          <w:szCs w:val="26"/>
        </w:rPr>
        <w:t>Nha</w:t>
      </w:r>
      <w:proofErr w:type="spellEnd"/>
      <w:r w:rsidRPr="000A6231">
        <w:rPr>
          <w:rFonts w:ascii="Arial" w:hAnsi="Arial" w:cs="Arial"/>
          <w:w w:val="105"/>
          <w:sz w:val="26"/>
          <w:szCs w:val="26"/>
        </w:rPr>
        <w:t xml:space="preserve"> </w:t>
      </w:r>
      <w:proofErr w:type="spellStart"/>
      <w:r w:rsidRPr="000A6231">
        <w:rPr>
          <w:rFonts w:ascii="Arial" w:hAnsi="Arial" w:cs="Arial"/>
          <w:w w:val="105"/>
          <w:sz w:val="26"/>
          <w:szCs w:val="26"/>
        </w:rPr>
        <w:t>Trang</w:t>
      </w:r>
      <w:proofErr w:type="spellEnd"/>
      <w:r w:rsidRPr="000A6231">
        <w:rPr>
          <w:rFonts w:ascii="Arial" w:hAnsi="Arial" w:cs="Arial"/>
          <w:w w:val="105"/>
          <w:sz w:val="26"/>
          <w:szCs w:val="26"/>
        </w:rPr>
        <w:t xml:space="preserve"> University, Special issue 2015</w:t>
      </w:r>
      <w:r w:rsidR="000021B9">
        <w:rPr>
          <w:rFonts w:ascii="Arial" w:hAnsi="Arial" w:cs="Arial"/>
          <w:w w:val="105"/>
          <w:sz w:val="26"/>
          <w:szCs w:val="26"/>
        </w:rPr>
        <w:t>,</w:t>
      </w:r>
      <w:r w:rsidRPr="000A6231">
        <w:rPr>
          <w:rFonts w:ascii="Arial" w:hAnsi="Arial" w:cs="Arial"/>
          <w:w w:val="105"/>
          <w:sz w:val="26"/>
          <w:szCs w:val="26"/>
        </w:rPr>
        <w:t xml:space="preserve"> 160-166</w:t>
      </w:r>
    </w:p>
    <w:p w:rsidR="008D1F22" w:rsidRPr="008D1F22" w:rsidRDefault="008D1F22" w:rsidP="008D1F22"/>
    <w:p w:rsidR="00271DE5" w:rsidRPr="00271DE5" w:rsidRDefault="00271DE5" w:rsidP="00271DE5">
      <w:pPr>
        <w:pStyle w:val="Heading1"/>
        <w:spacing w:line="288" w:lineRule="auto"/>
        <w:rPr>
          <w:rFonts w:ascii="Arial" w:hAnsi="Arial" w:cs="Arial"/>
          <w:w w:val="105"/>
          <w:sz w:val="26"/>
          <w:szCs w:val="26"/>
        </w:rPr>
      </w:pPr>
      <w:r w:rsidRPr="00271DE5">
        <w:rPr>
          <w:rFonts w:ascii="Arial" w:hAnsi="Arial" w:cs="Arial"/>
          <w:w w:val="105"/>
          <w:sz w:val="26"/>
          <w:szCs w:val="26"/>
        </w:rPr>
        <w:t xml:space="preserve"> Presentations:</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xml:space="preserve">,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Dang </w:t>
      </w:r>
      <w:proofErr w:type="spellStart"/>
      <w:r w:rsidRPr="000021B9">
        <w:rPr>
          <w:rFonts w:ascii="Arial" w:hAnsi="Arial" w:cs="Arial"/>
          <w:w w:val="105"/>
          <w:sz w:val="26"/>
          <w:szCs w:val="26"/>
        </w:rPr>
        <w:t>Thuy</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Binh</w:t>
      </w:r>
      <w:proofErr w:type="spellEnd"/>
      <w:r w:rsidRPr="000021B9">
        <w:rPr>
          <w:rFonts w:ascii="Arial" w:hAnsi="Arial" w:cs="Arial"/>
          <w:w w:val="105"/>
          <w:sz w:val="26"/>
          <w:szCs w:val="26"/>
        </w:rPr>
        <w:t xml:space="preserve">, </w:t>
      </w:r>
      <w:r w:rsidRPr="000021B9">
        <w:rPr>
          <w:rFonts w:ascii="Arial" w:hAnsi="Arial" w:cs="Arial"/>
          <w:w w:val="105"/>
          <w:sz w:val="26"/>
          <w:szCs w:val="26"/>
        </w:rPr>
        <w:t xml:space="preserve">Comparative SNPs discovering methods for population genetics case study </w:t>
      </w:r>
      <w:proofErr w:type="spellStart"/>
      <w:r w:rsidRPr="000021B9">
        <w:rPr>
          <w:rFonts w:ascii="Arial" w:hAnsi="Arial" w:cs="Arial"/>
          <w:w w:val="105"/>
          <w:sz w:val="26"/>
          <w:szCs w:val="26"/>
        </w:rPr>
        <w:t>Boesemania</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microlepis</w:t>
      </w:r>
      <w:proofErr w:type="spellEnd"/>
      <w:r w:rsidRPr="000021B9">
        <w:rPr>
          <w:rFonts w:ascii="Arial" w:hAnsi="Arial" w:cs="Arial"/>
          <w:w w:val="105"/>
          <w:sz w:val="26"/>
          <w:szCs w:val="26"/>
        </w:rPr>
        <w:t xml:space="preserve"> in Mekong Delta</w:t>
      </w:r>
      <w:r>
        <w:rPr>
          <w:rFonts w:ascii="Arial" w:hAnsi="Arial" w:cs="Arial"/>
          <w:w w:val="105"/>
          <w:sz w:val="26"/>
          <w:szCs w:val="26"/>
        </w:rPr>
        <w:t>,</w:t>
      </w:r>
      <w:r w:rsidRPr="000021B9">
        <w:rPr>
          <w:rFonts w:ascii="Arial" w:hAnsi="Arial" w:cs="Arial"/>
          <w:w w:val="105"/>
          <w:sz w:val="26"/>
          <w:szCs w:val="26"/>
        </w:rPr>
        <w:t xml:space="preserve"> International conference on conservation genetics in </w:t>
      </w:r>
      <w:proofErr w:type="spellStart"/>
      <w:r w:rsidRPr="000021B9">
        <w:rPr>
          <w:rFonts w:ascii="Arial" w:hAnsi="Arial" w:cs="Arial"/>
          <w:w w:val="105"/>
          <w:sz w:val="26"/>
          <w:szCs w:val="26"/>
        </w:rPr>
        <w:t>mekong</w:t>
      </w:r>
      <w:proofErr w:type="spellEnd"/>
      <w:r w:rsidRPr="000021B9">
        <w:rPr>
          <w:rFonts w:ascii="Arial" w:hAnsi="Arial" w:cs="Arial"/>
          <w:w w:val="105"/>
          <w:sz w:val="26"/>
          <w:szCs w:val="26"/>
        </w:rPr>
        <w:t xml:space="preserve"> river basin (ICCGMRB – 2017)</w:t>
      </w:r>
      <w:r w:rsidRPr="000021B9">
        <w:rPr>
          <w:rFonts w:ascii="Arial" w:hAnsi="Arial" w:cs="Arial"/>
          <w:w w:val="105"/>
          <w:sz w:val="26"/>
          <w:szCs w:val="26"/>
        </w:rPr>
        <w:t>,</w:t>
      </w:r>
      <w:r w:rsidRPr="000021B9">
        <w:rPr>
          <w:rFonts w:ascii="Arial" w:hAnsi="Arial" w:cs="Arial"/>
          <w:w w:val="105"/>
          <w:sz w:val="26"/>
          <w:szCs w:val="26"/>
        </w:rPr>
        <w:t xml:space="preserve"> </w:t>
      </w:r>
      <w:proofErr w:type="spellStart"/>
      <w:r w:rsidRPr="000021B9">
        <w:rPr>
          <w:rFonts w:ascii="Arial" w:hAnsi="Arial" w:cs="Arial"/>
          <w:w w:val="105"/>
          <w:sz w:val="26"/>
          <w:szCs w:val="26"/>
        </w:rPr>
        <w:t>CanTho</w:t>
      </w:r>
      <w:proofErr w:type="spellEnd"/>
      <w:r w:rsidRPr="000021B9">
        <w:rPr>
          <w:rFonts w:ascii="Arial" w:hAnsi="Arial" w:cs="Arial"/>
          <w:w w:val="105"/>
          <w:sz w:val="26"/>
          <w:szCs w:val="26"/>
        </w:rPr>
        <w:t xml:space="preserve"> University, </w:t>
      </w:r>
      <w:r>
        <w:rPr>
          <w:rFonts w:ascii="Arial" w:hAnsi="Arial" w:cs="Arial"/>
          <w:w w:val="105"/>
          <w:sz w:val="26"/>
          <w:szCs w:val="26"/>
        </w:rPr>
        <w:t>3/2017</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Vu Dang Ha </w:t>
      </w:r>
      <w:proofErr w:type="spellStart"/>
      <w:r w:rsidRPr="000021B9">
        <w:rPr>
          <w:rFonts w:ascii="Arial" w:hAnsi="Arial" w:cs="Arial"/>
          <w:w w:val="105"/>
          <w:sz w:val="26"/>
          <w:szCs w:val="26"/>
        </w:rPr>
        <w:t>Quyen</w:t>
      </w:r>
      <w:proofErr w:type="spellEnd"/>
      <w:r w:rsidRPr="000021B9">
        <w:rPr>
          <w:rFonts w:ascii="Arial" w:hAnsi="Arial" w:cs="Arial"/>
          <w:w w:val="105"/>
          <w:sz w:val="26"/>
          <w:szCs w:val="26"/>
        </w:rPr>
        <w:t xml:space="preserve">,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Tran </w:t>
      </w:r>
      <w:proofErr w:type="spellStart"/>
      <w:r w:rsidRPr="000021B9">
        <w:rPr>
          <w:rFonts w:ascii="Arial" w:hAnsi="Arial" w:cs="Arial"/>
          <w:w w:val="105"/>
          <w:sz w:val="26"/>
          <w:szCs w:val="26"/>
        </w:rPr>
        <w:t>Linh</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Thuoc</w:t>
      </w:r>
      <w:proofErr w:type="spellEnd"/>
      <w:r w:rsidRPr="000021B9">
        <w:rPr>
          <w:rFonts w:ascii="Arial" w:hAnsi="Arial" w:cs="Arial"/>
          <w:w w:val="105"/>
          <w:sz w:val="26"/>
          <w:szCs w:val="26"/>
        </w:rPr>
        <w:t xml:space="preserve">, Kent E. </w:t>
      </w:r>
      <w:proofErr w:type="spellStart"/>
      <w:r w:rsidRPr="000021B9">
        <w:rPr>
          <w:rFonts w:ascii="Arial" w:hAnsi="Arial" w:cs="Arial"/>
          <w:w w:val="105"/>
          <w:sz w:val="26"/>
          <w:szCs w:val="26"/>
        </w:rPr>
        <w:t>Capenter</w:t>
      </w:r>
      <w:proofErr w:type="spellEnd"/>
      <w:r w:rsidRPr="000021B9">
        <w:rPr>
          <w:rFonts w:ascii="Arial" w:hAnsi="Arial" w:cs="Arial"/>
          <w:w w:val="105"/>
          <w:sz w:val="26"/>
          <w:szCs w:val="26"/>
        </w:rPr>
        <w:t xml:space="preserve">, 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xml:space="preserve">, Dang </w:t>
      </w:r>
      <w:proofErr w:type="spellStart"/>
      <w:r w:rsidRPr="000021B9">
        <w:rPr>
          <w:rFonts w:ascii="Arial" w:hAnsi="Arial" w:cs="Arial"/>
          <w:w w:val="105"/>
          <w:sz w:val="26"/>
          <w:szCs w:val="26"/>
        </w:rPr>
        <w:t>Thuy</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Binh</w:t>
      </w:r>
      <w:proofErr w:type="spellEnd"/>
      <w:r>
        <w:rPr>
          <w:rFonts w:ascii="Arial" w:hAnsi="Arial" w:cs="Arial"/>
          <w:w w:val="105"/>
          <w:sz w:val="26"/>
          <w:szCs w:val="26"/>
        </w:rPr>
        <w:t>,</w:t>
      </w:r>
      <w:r w:rsidRPr="000021B9">
        <w:rPr>
          <w:rFonts w:ascii="Arial" w:hAnsi="Arial" w:cs="Arial"/>
          <w:w w:val="105"/>
          <w:sz w:val="26"/>
          <w:szCs w:val="26"/>
        </w:rPr>
        <w:t xml:space="preserve"> Migratory pattern of </w:t>
      </w:r>
      <w:proofErr w:type="spellStart"/>
      <w:r w:rsidRPr="000021B9">
        <w:rPr>
          <w:rFonts w:ascii="Arial" w:hAnsi="Arial" w:cs="Arial"/>
          <w:w w:val="105"/>
          <w:sz w:val="26"/>
          <w:szCs w:val="26"/>
        </w:rPr>
        <w:t>Boesemania</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microlepis</w:t>
      </w:r>
      <w:proofErr w:type="spellEnd"/>
      <w:r w:rsidRPr="000021B9">
        <w:rPr>
          <w:rFonts w:ascii="Arial" w:hAnsi="Arial" w:cs="Arial"/>
          <w:w w:val="105"/>
          <w:sz w:val="26"/>
          <w:szCs w:val="26"/>
        </w:rPr>
        <w:t xml:space="preserve"> in Mekong Delta and management implication</w:t>
      </w:r>
      <w:r>
        <w:rPr>
          <w:rFonts w:ascii="Arial" w:hAnsi="Arial" w:cs="Arial"/>
          <w:w w:val="105"/>
          <w:sz w:val="26"/>
          <w:szCs w:val="26"/>
        </w:rPr>
        <w:t xml:space="preserve">, </w:t>
      </w:r>
      <w:r w:rsidRPr="000021B9">
        <w:rPr>
          <w:rFonts w:ascii="Arial" w:hAnsi="Arial" w:cs="Arial"/>
          <w:w w:val="105"/>
          <w:sz w:val="26"/>
          <w:szCs w:val="26"/>
        </w:rPr>
        <w:t xml:space="preserve">International conference on conservation genetics in </w:t>
      </w:r>
      <w:proofErr w:type="spellStart"/>
      <w:r w:rsidRPr="000021B9">
        <w:rPr>
          <w:rFonts w:ascii="Arial" w:hAnsi="Arial" w:cs="Arial"/>
          <w:w w:val="105"/>
          <w:sz w:val="26"/>
          <w:szCs w:val="26"/>
        </w:rPr>
        <w:t>mekong</w:t>
      </w:r>
      <w:proofErr w:type="spellEnd"/>
      <w:r w:rsidRPr="000021B9">
        <w:rPr>
          <w:rFonts w:ascii="Arial" w:hAnsi="Arial" w:cs="Arial"/>
          <w:w w:val="105"/>
          <w:sz w:val="26"/>
          <w:szCs w:val="26"/>
        </w:rPr>
        <w:t xml:space="preserve"> river basin (ICCGMRB – 2017). </w:t>
      </w:r>
      <w:proofErr w:type="spellStart"/>
      <w:r w:rsidRPr="000021B9">
        <w:rPr>
          <w:rFonts w:ascii="Arial" w:hAnsi="Arial" w:cs="Arial"/>
          <w:w w:val="105"/>
          <w:sz w:val="26"/>
          <w:szCs w:val="26"/>
        </w:rPr>
        <w:t>CanTho</w:t>
      </w:r>
      <w:proofErr w:type="spellEnd"/>
      <w:r w:rsidRPr="000021B9">
        <w:rPr>
          <w:rFonts w:ascii="Arial" w:hAnsi="Arial" w:cs="Arial"/>
          <w:w w:val="105"/>
          <w:sz w:val="26"/>
          <w:szCs w:val="26"/>
        </w:rPr>
        <w:t xml:space="preserve"> University, </w:t>
      </w:r>
      <w:r>
        <w:rPr>
          <w:rFonts w:ascii="Arial" w:hAnsi="Arial" w:cs="Arial"/>
          <w:w w:val="105"/>
          <w:sz w:val="26"/>
          <w:szCs w:val="26"/>
        </w:rPr>
        <w:t>3/2017</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lastRenderedPageBreak/>
        <w:t xml:space="preserve">Dang </w:t>
      </w:r>
      <w:proofErr w:type="spellStart"/>
      <w:r w:rsidRPr="000021B9">
        <w:rPr>
          <w:rFonts w:ascii="Arial" w:hAnsi="Arial" w:cs="Arial"/>
          <w:w w:val="105"/>
          <w:sz w:val="26"/>
          <w:szCs w:val="26"/>
        </w:rPr>
        <w:t>Thuy</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Binh</w:t>
      </w:r>
      <w:proofErr w:type="spellEnd"/>
      <w:r w:rsidRPr="000021B9">
        <w:rPr>
          <w:rFonts w:ascii="Arial" w:hAnsi="Arial" w:cs="Arial"/>
          <w:w w:val="105"/>
          <w:sz w:val="26"/>
          <w:szCs w:val="26"/>
        </w:rPr>
        <w:t xml:space="preserve">, Vu Dang Ha </w:t>
      </w:r>
      <w:proofErr w:type="spellStart"/>
      <w:r w:rsidRPr="000021B9">
        <w:rPr>
          <w:rFonts w:ascii="Arial" w:hAnsi="Arial" w:cs="Arial"/>
          <w:w w:val="105"/>
          <w:sz w:val="26"/>
          <w:szCs w:val="26"/>
        </w:rPr>
        <w:t>Quyen</w:t>
      </w:r>
      <w:proofErr w:type="spellEnd"/>
      <w:r w:rsidRPr="000021B9">
        <w:rPr>
          <w:rFonts w:ascii="Arial" w:hAnsi="Arial" w:cs="Arial"/>
          <w:w w:val="105"/>
          <w:sz w:val="26"/>
          <w:szCs w:val="26"/>
        </w:rPr>
        <w:t xml:space="preserve">,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xml:space="preserve">, Tran </w:t>
      </w:r>
      <w:proofErr w:type="spellStart"/>
      <w:r w:rsidRPr="000021B9">
        <w:rPr>
          <w:rFonts w:ascii="Arial" w:hAnsi="Arial" w:cs="Arial"/>
          <w:w w:val="105"/>
          <w:sz w:val="26"/>
          <w:szCs w:val="26"/>
        </w:rPr>
        <w:t>Linh</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Thuoc</w:t>
      </w:r>
      <w:proofErr w:type="spellEnd"/>
      <w:r w:rsidRPr="000021B9">
        <w:rPr>
          <w:rFonts w:ascii="Arial" w:hAnsi="Arial" w:cs="Arial"/>
          <w:w w:val="105"/>
          <w:sz w:val="26"/>
          <w:szCs w:val="26"/>
        </w:rPr>
        <w:t xml:space="preserve">, Thai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Lan Phuong, Amanda </w:t>
      </w:r>
      <w:proofErr w:type="spellStart"/>
      <w:r w:rsidRPr="000021B9">
        <w:rPr>
          <w:rFonts w:ascii="Arial" w:hAnsi="Arial" w:cs="Arial"/>
          <w:w w:val="105"/>
          <w:sz w:val="26"/>
          <w:szCs w:val="26"/>
        </w:rPr>
        <w:t>Ackiss</w:t>
      </w:r>
      <w:proofErr w:type="spellEnd"/>
      <w:r w:rsidRPr="000021B9">
        <w:rPr>
          <w:rFonts w:ascii="Arial" w:hAnsi="Arial" w:cs="Arial"/>
          <w:w w:val="105"/>
          <w:sz w:val="26"/>
          <w:szCs w:val="26"/>
        </w:rPr>
        <w:t>, Br</w:t>
      </w:r>
      <w:r>
        <w:rPr>
          <w:rFonts w:ascii="Arial" w:hAnsi="Arial" w:cs="Arial"/>
          <w:w w:val="105"/>
          <w:sz w:val="26"/>
          <w:szCs w:val="26"/>
        </w:rPr>
        <w:t xml:space="preserve">ian </w:t>
      </w:r>
      <w:proofErr w:type="spellStart"/>
      <w:r>
        <w:rPr>
          <w:rFonts w:ascii="Arial" w:hAnsi="Arial" w:cs="Arial"/>
          <w:w w:val="105"/>
          <w:sz w:val="26"/>
          <w:szCs w:val="26"/>
        </w:rPr>
        <w:t>Stockwell</w:t>
      </w:r>
      <w:proofErr w:type="spellEnd"/>
      <w:r>
        <w:rPr>
          <w:rFonts w:ascii="Arial" w:hAnsi="Arial" w:cs="Arial"/>
          <w:w w:val="105"/>
          <w:sz w:val="26"/>
          <w:szCs w:val="26"/>
        </w:rPr>
        <w:t xml:space="preserve">, Kent E. </w:t>
      </w:r>
      <w:proofErr w:type="spellStart"/>
      <w:r>
        <w:rPr>
          <w:rFonts w:ascii="Arial" w:hAnsi="Arial" w:cs="Arial"/>
          <w:w w:val="105"/>
          <w:sz w:val="26"/>
          <w:szCs w:val="26"/>
        </w:rPr>
        <w:t>Capenter</w:t>
      </w:r>
      <w:proofErr w:type="spellEnd"/>
      <w:r>
        <w:rPr>
          <w:rFonts w:ascii="Arial" w:hAnsi="Arial" w:cs="Arial"/>
          <w:w w:val="105"/>
          <w:sz w:val="26"/>
          <w:szCs w:val="26"/>
        </w:rPr>
        <w:t>,</w:t>
      </w:r>
      <w:r w:rsidRPr="000021B9">
        <w:rPr>
          <w:rFonts w:ascii="Arial" w:hAnsi="Arial" w:cs="Arial"/>
          <w:w w:val="105"/>
          <w:sz w:val="26"/>
          <w:szCs w:val="26"/>
        </w:rPr>
        <w:t xml:space="preserve"> Comparative </w:t>
      </w:r>
      <w:proofErr w:type="spellStart"/>
      <w:r w:rsidRPr="000021B9">
        <w:rPr>
          <w:rFonts w:ascii="Arial" w:hAnsi="Arial" w:cs="Arial"/>
          <w:w w:val="105"/>
          <w:sz w:val="26"/>
          <w:szCs w:val="26"/>
        </w:rPr>
        <w:t>phylogeography</w:t>
      </w:r>
      <w:proofErr w:type="spellEnd"/>
      <w:r w:rsidRPr="000021B9">
        <w:rPr>
          <w:rFonts w:ascii="Arial" w:hAnsi="Arial" w:cs="Arial"/>
          <w:w w:val="105"/>
          <w:sz w:val="26"/>
          <w:szCs w:val="26"/>
        </w:rPr>
        <w:t xml:space="preserve"> of Vietnamese Mekong fishes - Implications of population fragmentation and seawater intrusion</w:t>
      </w:r>
      <w:r w:rsidR="003D5F0E">
        <w:rPr>
          <w:rFonts w:ascii="Arial" w:hAnsi="Arial" w:cs="Arial"/>
          <w:w w:val="105"/>
          <w:sz w:val="26"/>
          <w:szCs w:val="26"/>
        </w:rPr>
        <w:t>,</w:t>
      </w:r>
      <w:r w:rsidRPr="000021B9">
        <w:rPr>
          <w:rFonts w:ascii="Arial" w:hAnsi="Arial" w:cs="Arial"/>
          <w:w w:val="105"/>
          <w:sz w:val="26"/>
          <w:szCs w:val="26"/>
        </w:rPr>
        <w:t xml:space="preserve"> International conference on conservation genetics in </w:t>
      </w:r>
      <w:proofErr w:type="spellStart"/>
      <w:r w:rsidRPr="000021B9">
        <w:rPr>
          <w:rFonts w:ascii="Arial" w:hAnsi="Arial" w:cs="Arial"/>
          <w:w w:val="105"/>
          <w:sz w:val="26"/>
          <w:szCs w:val="26"/>
        </w:rPr>
        <w:t>mekong</w:t>
      </w:r>
      <w:proofErr w:type="spellEnd"/>
      <w:r w:rsidRPr="000021B9">
        <w:rPr>
          <w:rFonts w:ascii="Arial" w:hAnsi="Arial" w:cs="Arial"/>
          <w:w w:val="105"/>
          <w:sz w:val="26"/>
          <w:szCs w:val="26"/>
        </w:rPr>
        <w:t xml:space="preserve"> river basin (ICCGMRB – 2017). </w:t>
      </w:r>
      <w:proofErr w:type="spellStart"/>
      <w:r w:rsidRPr="000021B9">
        <w:rPr>
          <w:rFonts w:ascii="Arial" w:hAnsi="Arial" w:cs="Arial"/>
          <w:w w:val="105"/>
          <w:sz w:val="26"/>
          <w:szCs w:val="26"/>
        </w:rPr>
        <w:t>CanTho</w:t>
      </w:r>
      <w:proofErr w:type="spellEnd"/>
      <w:r w:rsidRPr="000021B9">
        <w:rPr>
          <w:rFonts w:ascii="Arial" w:hAnsi="Arial" w:cs="Arial"/>
          <w:w w:val="105"/>
          <w:sz w:val="26"/>
          <w:szCs w:val="26"/>
        </w:rPr>
        <w:t xml:space="preserve"> University,</w:t>
      </w:r>
      <w:r>
        <w:rPr>
          <w:rFonts w:ascii="Arial" w:hAnsi="Arial" w:cs="Arial"/>
          <w:w w:val="105"/>
          <w:sz w:val="26"/>
          <w:szCs w:val="26"/>
        </w:rPr>
        <w:t xml:space="preserve"> 3/2017</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xml:space="preserve">, Vu Dang Ha </w:t>
      </w:r>
      <w:proofErr w:type="spellStart"/>
      <w:r w:rsidRPr="000021B9">
        <w:rPr>
          <w:rFonts w:ascii="Arial" w:hAnsi="Arial" w:cs="Arial"/>
          <w:w w:val="105"/>
          <w:sz w:val="26"/>
          <w:szCs w:val="26"/>
        </w:rPr>
        <w:t>Quyen</w:t>
      </w:r>
      <w:proofErr w:type="spellEnd"/>
      <w:r w:rsidRPr="000021B9">
        <w:rPr>
          <w:rFonts w:ascii="Arial" w:hAnsi="Arial" w:cs="Arial"/>
          <w:w w:val="105"/>
          <w:sz w:val="26"/>
          <w:szCs w:val="26"/>
        </w:rPr>
        <w:t xml:space="preserve">,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w:t>
      </w:r>
      <w:r>
        <w:rPr>
          <w:rFonts w:ascii="Arial" w:hAnsi="Arial" w:cs="Arial"/>
          <w:w w:val="105"/>
          <w:sz w:val="26"/>
          <w:szCs w:val="26"/>
        </w:rPr>
        <w:t xml:space="preserve">Tran </w:t>
      </w:r>
      <w:proofErr w:type="spellStart"/>
      <w:r>
        <w:rPr>
          <w:rFonts w:ascii="Arial" w:hAnsi="Arial" w:cs="Arial"/>
          <w:w w:val="105"/>
          <w:sz w:val="26"/>
          <w:szCs w:val="26"/>
        </w:rPr>
        <w:t>Linh</w:t>
      </w:r>
      <w:proofErr w:type="spellEnd"/>
      <w:r>
        <w:rPr>
          <w:rFonts w:ascii="Arial" w:hAnsi="Arial" w:cs="Arial"/>
          <w:w w:val="105"/>
          <w:sz w:val="26"/>
          <w:szCs w:val="26"/>
        </w:rPr>
        <w:t xml:space="preserve"> </w:t>
      </w:r>
      <w:proofErr w:type="spellStart"/>
      <w:r>
        <w:rPr>
          <w:rFonts w:ascii="Arial" w:hAnsi="Arial" w:cs="Arial"/>
          <w:w w:val="105"/>
          <w:sz w:val="26"/>
          <w:szCs w:val="26"/>
        </w:rPr>
        <w:t>Thuoc</w:t>
      </w:r>
      <w:proofErr w:type="spellEnd"/>
      <w:r>
        <w:rPr>
          <w:rFonts w:ascii="Arial" w:hAnsi="Arial" w:cs="Arial"/>
          <w:w w:val="105"/>
          <w:sz w:val="26"/>
          <w:szCs w:val="26"/>
        </w:rPr>
        <w:t xml:space="preserve">, Dang </w:t>
      </w:r>
      <w:proofErr w:type="spellStart"/>
      <w:r>
        <w:rPr>
          <w:rFonts w:ascii="Arial" w:hAnsi="Arial" w:cs="Arial"/>
          <w:w w:val="105"/>
          <w:sz w:val="26"/>
          <w:szCs w:val="26"/>
        </w:rPr>
        <w:t>Thuy</w:t>
      </w:r>
      <w:proofErr w:type="spellEnd"/>
      <w:r>
        <w:rPr>
          <w:rFonts w:ascii="Arial" w:hAnsi="Arial" w:cs="Arial"/>
          <w:w w:val="105"/>
          <w:sz w:val="26"/>
          <w:szCs w:val="26"/>
        </w:rPr>
        <w:t xml:space="preserve"> </w:t>
      </w:r>
      <w:proofErr w:type="spellStart"/>
      <w:r>
        <w:rPr>
          <w:rFonts w:ascii="Arial" w:hAnsi="Arial" w:cs="Arial"/>
          <w:w w:val="105"/>
          <w:sz w:val="26"/>
          <w:szCs w:val="26"/>
        </w:rPr>
        <w:t>Binh</w:t>
      </w:r>
      <w:proofErr w:type="spellEnd"/>
      <w:r>
        <w:rPr>
          <w:rFonts w:ascii="Arial" w:hAnsi="Arial" w:cs="Arial"/>
          <w:w w:val="105"/>
          <w:sz w:val="26"/>
          <w:szCs w:val="26"/>
        </w:rPr>
        <w:t xml:space="preserve">, </w:t>
      </w:r>
      <w:r w:rsidRPr="000021B9">
        <w:rPr>
          <w:rFonts w:ascii="Arial" w:hAnsi="Arial" w:cs="Arial"/>
          <w:w w:val="105"/>
          <w:sz w:val="26"/>
          <w:szCs w:val="26"/>
        </w:rPr>
        <w:t>Detection and Filtering Single Nucleotide Polymorphisms (SNPs) for fish population genetics in Mekong Delta</w:t>
      </w:r>
      <w:r w:rsidR="003D5F0E">
        <w:rPr>
          <w:rFonts w:ascii="Arial" w:hAnsi="Arial" w:cs="Arial"/>
          <w:w w:val="105"/>
          <w:sz w:val="26"/>
          <w:szCs w:val="26"/>
        </w:rPr>
        <w:t>,</w:t>
      </w:r>
      <w:r w:rsidRPr="000021B9">
        <w:rPr>
          <w:rFonts w:ascii="Arial" w:hAnsi="Arial" w:cs="Arial"/>
          <w:w w:val="105"/>
          <w:sz w:val="26"/>
          <w:szCs w:val="26"/>
        </w:rPr>
        <w:t xml:space="preserve"> Conference proceeding of 2016 Annual meeting of the </w:t>
      </w:r>
      <w:proofErr w:type="spellStart"/>
      <w:r w:rsidRPr="000021B9">
        <w:rPr>
          <w:rFonts w:ascii="Arial" w:hAnsi="Arial" w:cs="Arial"/>
          <w:w w:val="105"/>
          <w:sz w:val="26"/>
          <w:szCs w:val="26"/>
        </w:rPr>
        <w:t>Ichthyological</w:t>
      </w:r>
      <w:proofErr w:type="spellEnd"/>
      <w:r w:rsidRPr="000021B9">
        <w:rPr>
          <w:rFonts w:ascii="Arial" w:hAnsi="Arial" w:cs="Arial"/>
          <w:w w:val="105"/>
          <w:sz w:val="26"/>
          <w:szCs w:val="26"/>
        </w:rPr>
        <w:t xml:space="preserve"> Society of Taiwan and the Asian Society of Ichthyologists, 5/2016</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Vu Dang Ha </w:t>
      </w:r>
      <w:proofErr w:type="spellStart"/>
      <w:r w:rsidRPr="000021B9">
        <w:rPr>
          <w:rFonts w:ascii="Arial" w:hAnsi="Arial" w:cs="Arial"/>
          <w:w w:val="105"/>
          <w:sz w:val="26"/>
          <w:szCs w:val="26"/>
        </w:rPr>
        <w:t>Quyen</w:t>
      </w:r>
      <w:proofErr w:type="spellEnd"/>
      <w:r w:rsidRPr="000021B9">
        <w:rPr>
          <w:rFonts w:ascii="Arial" w:hAnsi="Arial" w:cs="Arial"/>
          <w:w w:val="105"/>
          <w:sz w:val="26"/>
          <w:szCs w:val="26"/>
        </w:rPr>
        <w:t xml:space="preserve">, Thai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Lan Phuong,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xml:space="preserve">, Tran </w:t>
      </w:r>
      <w:proofErr w:type="spellStart"/>
      <w:r w:rsidRPr="000021B9">
        <w:rPr>
          <w:rFonts w:ascii="Arial" w:hAnsi="Arial" w:cs="Arial"/>
          <w:w w:val="105"/>
          <w:sz w:val="26"/>
          <w:szCs w:val="26"/>
        </w:rPr>
        <w:t>Linh</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Thuoc</w:t>
      </w:r>
      <w:proofErr w:type="spellEnd"/>
      <w:r w:rsidRPr="000021B9">
        <w:rPr>
          <w:rFonts w:ascii="Arial" w:hAnsi="Arial" w:cs="Arial"/>
          <w:w w:val="105"/>
          <w:sz w:val="26"/>
          <w:szCs w:val="26"/>
        </w:rPr>
        <w:t xml:space="preserve">, Dang </w:t>
      </w:r>
      <w:proofErr w:type="spellStart"/>
      <w:r w:rsidRPr="000021B9">
        <w:rPr>
          <w:rFonts w:ascii="Arial" w:hAnsi="Arial" w:cs="Arial"/>
          <w:w w:val="105"/>
          <w:sz w:val="26"/>
          <w:szCs w:val="26"/>
        </w:rPr>
        <w:t>Thuy</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Binh</w:t>
      </w:r>
      <w:proofErr w:type="spellEnd"/>
      <w:r>
        <w:rPr>
          <w:rFonts w:ascii="Arial" w:hAnsi="Arial" w:cs="Arial"/>
          <w:w w:val="105"/>
          <w:sz w:val="26"/>
          <w:szCs w:val="26"/>
        </w:rPr>
        <w:t>,</w:t>
      </w:r>
      <w:r w:rsidRPr="000021B9">
        <w:rPr>
          <w:rFonts w:ascii="Arial" w:hAnsi="Arial" w:cs="Arial"/>
          <w:w w:val="105"/>
          <w:sz w:val="26"/>
          <w:szCs w:val="26"/>
        </w:rPr>
        <w:t xml:space="preserve"> High genetic diversity of </w:t>
      </w:r>
      <w:proofErr w:type="spellStart"/>
      <w:r w:rsidRPr="000021B9">
        <w:rPr>
          <w:rFonts w:ascii="Arial" w:hAnsi="Arial" w:cs="Arial"/>
          <w:w w:val="105"/>
          <w:sz w:val="26"/>
          <w:szCs w:val="26"/>
        </w:rPr>
        <w:t>Blackhand</w:t>
      </w:r>
      <w:proofErr w:type="spellEnd"/>
      <w:r w:rsidRPr="000021B9">
        <w:rPr>
          <w:rFonts w:ascii="Arial" w:hAnsi="Arial" w:cs="Arial"/>
          <w:w w:val="105"/>
          <w:sz w:val="26"/>
          <w:szCs w:val="26"/>
        </w:rPr>
        <w:t xml:space="preserve"> paradise (</w:t>
      </w:r>
      <w:proofErr w:type="spellStart"/>
      <w:r w:rsidRPr="000021B9">
        <w:rPr>
          <w:rFonts w:ascii="Arial" w:hAnsi="Arial" w:cs="Arial"/>
          <w:w w:val="105"/>
          <w:sz w:val="26"/>
          <w:szCs w:val="26"/>
        </w:rPr>
        <w:t>Polynemus</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milanochir</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Bleeker</w:t>
      </w:r>
      <w:proofErr w:type="spellEnd"/>
      <w:r w:rsidRPr="000021B9">
        <w:rPr>
          <w:rFonts w:ascii="Arial" w:hAnsi="Arial" w:cs="Arial"/>
          <w:w w:val="105"/>
          <w:sz w:val="26"/>
          <w:szCs w:val="26"/>
        </w:rPr>
        <w:t xml:space="preserve"> 1852) populations in Mekong Delta, suggest adaptation to environmental change</w:t>
      </w:r>
      <w:r w:rsidR="003D5F0E">
        <w:rPr>
          <w:rFonts w:ascii="Arial" w:hAnsi="Arial" w:cs="Arial"/>
          <w:w w:val="105"/>
          <w:sz w:val="26"/>
          <w:szCs w:val="26"/>
        </w:rPr>
        <w:t>,</w:t>
      </w:r>
      <w:r w:rsidRPr="000021B9">
        <w:rPr>
          <w:rFonts w:ascii="Arial" w:hAnsi="Arial" w:cs="Arial"/>
          <w:w w:val="105"/>
          <w:sz w:val="26"/>
          <w:szCs w:val="26"/>
        </w:rPr>
        <w:t xml:space="preserve"> Conference proceeding of 2016 Annual meeting of the </w:t>
      </w:r>
      <w:proofErr w:type="spellStart"/>
      <w:r w:rsidRPr="000021B9">
        <w:rPr>
          <w:rFonts w:ascii="Arial" w:hAnsi="Arial" w:cs="Arial"/>
          <w:w w:val="105"/>
          <w:sz w:val="26"/>
          <w:szCs w:val="26"/>
        </w:rPr>
        <w:t>Ichthyological</w:t>
      </w:r>
      <w:proofErr w:type="spellEnd"/>
      <w:r w:rsidRPr="000021B9">
        <w:rPr>
          <w:rFonts w:ascii="Arial" w:hAnsi="Arial" w:cs="Arial"/>
          <w:w w:val="105"/>
          <w:sz w:val="26"/>
          <w:szCs w:val="26"/>
        </w:rPr>
        <w:t xml:space="preserve"> Society of Taiwan and the Asian Society of Ichthyologists, 5/2016.</w:t>
      </w:r>
    </w:p>
    <w:p w:rsidR="000021B9" w:rsidRDefault="000021B9" w:rsidP="000021B9">
      <w:pPr>
        <w:pStyle w:val="ListParagraph"/>
        <w:numPr>
          <w:ilvl w:val="0"/>
          <w:numId w:val="11"/>
        </w:numPr>
        <w:spacing w:before="120"/>
        <w:ind w:left="709" w:firstLine="0"/>
        <w:rPr>
          <w:rFonts w:ascii="Arial" w:hAnsi="Arial" w:cs="Arial"/>
          <w:w w:val="105"/>
          <w:sz w:val="26"/>
          <w:szCs w:val="26"/>
        </w:rPr>
      </w:pPr>
      <w:proofErr w:type="spellStart"/>
      <w:r w:rsidRPr="000021B9">
        <w:rPr>
          <w:rFonts w:ascii="Arial" w:hAnsi="Arial" w:cs="Arial"/>
          <w:w w:val="105"/>
          <w:sz w:val="26"/>
          <w:szCs w:val="26"/>
        </w:rPr>
        <w:t>Quyen</w:t>
      </w:r>
      <w:proofErr w:type="spellEnd"/>
      <w:r w:rsidRPr="000021B9">
        <w:rPr>
          <w:rFonts w:ascii="Arial" w:hAnsi="Arial" w:cs="Arial"/>
          <w:w w:val="105"/>
          <w:sz w:val="26"/>
          <w:szCs w:val="26"/>
        </w:rPr>
        <w:t xml:space="preserve"> Vu Dang Ha,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Thuoc</w:t>
      </w:r>
      <w:proofErr w:type="spellEnd"/>
      <w:r w:rsidRPr="000021B9">
        <w:rPr>
          <w:rFonts w:ascii="Arial" w:hAnsi="Arial" w:cs="Arial"/>
          <w:w w:val="105"/>
          <w:sz w:val="26"/>
          <w:szCs w:val="26"/>
        </w:rPr>
        <w:t xml:space="preserve"> Tran </w:t>
      </w:r>
      <w:proofErr w:type="spellStart"/>
      <w:r w:rsidRPr="000021B9">
        <w:rPr>
          <w:rFonts w:ascii="Arial" w:hAnsi="Arial" w:cs="Arial"/>
          <w:w w:val="105"/>
          <w:sz w:val="26"/>
          <w:szCs w:val="26"/>
        </w:rPr>
        <w:t>Linh</w:t>
      </w:r>
      <w:proofErr w:type="spellEnd"/>
      <w:r w:rsidRPr="000021B9">
        <w:rPr>
          <w:rFonts w:ascii="Arial" w:hAnsi="Arial" w:cs="Arial"/>
          <w:w w:val="105"/>
          <w:sz w:val="26"/>
          <w:szCs w:val="26"/>
        </w:rPr>
        <w:t xml:space="preserve">, Kent Carpenter,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xml:space="preserve"> Doan Vu</w:t>
      </w:r>
      <w:r>
        <w:rPr>
          <w:rFonts w:ascii="Arial" w:hAnsi="Arial" w:cs="Arial"/>
          <w:w w:val="105"/>
          <w:sz w:val="26"/>
          <w:szCs w:val="26"/>
        </w:rPr>
        <w:t xml:space="preserve">, </w:t>
      </w:r>
      <w:proofErr w:type="spellStart"/>
      <w:r>
        <w:rPr>
          <w:rFonts w:ascii="Arial" w:hAnsi="Arial" w:cs="Arial"/>
          <w:w w:val="105"/>
          <w:sz w:val="26"/>
          <w:szCs w:val="26"/>
        </w:rPr>
        <w:t>Binh</w:t>
      </w:r>
      <w:proofErr w:type="spellEnd"/>
      <w:r>
        <w:rPr>
          <w:rFonts w:ascii="Arial" w:hAnsi="Arial" w:cs="Arial"/>
          <w:w w:val="105"/>
          <w:sz w:val="26"/>
          <w:szCs w:val="26"/>
        </w:rPr>
        <w:t xml:space="preserve"> Dang </w:t>
      </w:r>
      <w:proofErr w:type="spellStart"/>
      <w:r>
        <w:rPr>
          <w:rFonts w:ascii="Arial" w:hAnsi="Arial" w:cs="Arial"/>
          <w:w w:val="105"/>
          <w:sz w:val="26"/>
          <w:szCs w:val="26"/>
        </w:rPr>
        <w:t>Thuy</w:t>
      </w:r>
      <w:proofErr w:type="spellEnd"/>
      <w:r>
        <w:rPr>
          <w:rFonts w:ascii="Arial" w:hAnsi="Arial" w:cs="Arial"/>
          <w:w w:val="105"/>
          <w:sz w:val="26"/>
          <w:szCs w:val="26"/>
        </w:rPr>
        <w:t>,</w:t>
      </w:r>
      <w:r w:rsidRPr="000021B9">
        <w:rPr>
          <w:rFonts w:ascii="Arial" w:hAnsi="Arial" w:cs="Arial"/>
          <w:w w:val="105"/>
          <w:sz w:val="26"/>
          <w:szCs w:val="26"/>
        </w:rPr>
        <w:t xml:space="preserve"> Applying </w:t>
      </w:r>
      <w:proofErr w:type="spellStart"/>
      <w:r w:rsidRPr="000021B9">
        <w:rPr>
          <w:rFonts w:ascii="Arial" w:hAnsi="Arial" w:cs="Arial"/>
          <w:w w:val="105"/>
          <w:sz w:val="26"/>
          <w:szCs w:val="26"/>
        </w:rPr>
        <w:t>EzRAD</w:t>
      </w:r>
      <w:proofErr w:type="spellEnd"/>
      <w:r w:rsidRPr="000021B9">
        <w:rPr>
          <w:rFonts w:ascii="Arial" w:hAnsi="Arial" w:cs="Arial"/>
          <w:w w:val="105"/>
          <w:sz w:val="26"/>
          <w:szCs w:val="26"/>
        </w:rPr>
        <w:t xml:space="preserve"> method for SNPs discovery in population genetics of freshwater and marine in the South of Vietnam, Conference Proceeding of World Academy of Science, Engineering and Technology (WASET.org), Melbourne, Australia, 11, 2015</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Vu Dang Ha </w:t>
      </w:r>
      <w:proofErr w:type="spellStart"/>
      <w:r w:rsidRPr="000021B9">
        <w:rPr>
          <w:rFonts w:ascii="Arial" w:hAnsi="Arial" w:cs="Arial"/>
          <w:w w:val="105"/>
          <w:sz w:val="26"/>
          <w:szCs w:val="26"/>
        </w:rPr>
        <w:t>Quyen</w:t>
      </w:r>
      <w:proofErr w:type="spellEnd"/>
      <w:r w:rsidRPr="000021B9">
        <w:rPr>
          <w:rFonts w:ascii="Arial" w:hAnsi="Arial" w:cs="Arial"/>
          <w:w w:val="105"/>
          <w:sz w:val="26"/>
          <w:szCs w:val="26"/>
        </w:rPr>
        <w:t xml:space="preserve">, Le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Nhan</w:t>
      </w:r>
      <w:proofErr w:type="spellEnd"/>
      <w:r w:rsidRPr="000021B9">
        <w:rPr>
          <w:rFonts w:ascii="Arial" w:hAnsi="Arial" w:cs="Arial"/>
          <w:w w:val="105"/>
          <w:sz w:val="26"/>
          <w:szCs w:val="26"/>
        </w:rPr>
        <w:t xml:space="preserve">,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Thai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Lan Phuong, Dang </w:t>
      </w:r>
      <w:proofErr w:type="spellStart"/>
      <w:r w:rsidRPr="000021B9">
        <w:rPr>
          <w:rFonts w:ascii="Arial" w:hAnsi="Arial" w:cs="Arial"/>
          <w:w w:val="105"/>
          <w:sz w:val="26"/>
          <w:szCs w:val="26"/>
        </w:rPr>
        <w:t>Thuy</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Binh</w:t>
      </w:r>
      <w:proofErr w:type="spellEnd"/>
      <w:r w:rsidRPr="000021B9">
        <w:rPr>
          <w:rFonts w:ascii="Arial" w:hAnsi="Arial" w:cs="Arial"/>
          <w:w w:val="105"/>
          <w:sz w:val="26"/>
          <w:szCs w:val="26"/>
        </w:rPr>
        <w:t xml:space="preserve">, 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xml:space="preserve">. 2015. SNPS Discovery for population genetics of </w:t>
      </w:r>
      <w:proofErr w:type="spellStart"/>
      <w:r w:rsidRPr="000021B9">
        <w:rPr>
          <w:rFonts w:ascii="Arial" w:hAnsi="Arial" w:cs="Arial"/>
          <w:w w:val="105"/>
          <w:sz w:val="26"/>
          <w:szCs w:val="26"/>
        </w:rPr>
        <w:t>Blackhand</w:t>
      </w:r>
      <w:proofErr w:type="spellEnd"/>
      <w:r w:rsidRPr="000021B9">
        <w:rPr>
          <w:rFonts w:ascii="Arial" w:hAnsi="Arial" w:cs="Arial"/>
          <w:w w:val="105"/>
          <w:sz w:val="26"/>
          <w:szCs w:val="26"/>
        </w:rPr>
        <w:t xml:space="preserve"> paradise (</w:t>
      </w:r>
      <w:proofErr w:type="spellStart"/>
      <w:r w:rsidRPr="000021B9">
        <w:rPr>
          <w:rFonts w:ascii="Arial" w:hAnsi="Arial" w:cs="Arial"/>
          <w:i/>
          <w:w w:val="105"/>
          <w:sz w:val="26"/>
          <w:szCs w:val="26"/>
        </w:rPr>
        <w:t>Polynemus</w:t>
      </w:r>
      <w:proofErr w:type="spellEnd"/>
      <w:r w:rsidRPr="000021B9">
        <w:rPr>
          <w:rFonts w:ascii="Arial" w:hAnsi="Arial" w:cs="Arial"/>
          <w:i/>
          <w:w w:val="105"/>
          <w:sz w:val="26"/>
          <w:szCs w:val="26"/>
        </w:rPr>
        <w:t xml:space="preserve"> </w:t>
      </w:r>
      <w:proofErr w:type="spellStart"/>
      <w:r w:rsidRPr="000021B9">
        <w:rPr>
          <w:rFonts w:ascii="Arial" w:hAnsi="Arial" w:cs="Arial"/>
          <w:i/>
          <w:w w:val="105"/>
          <w:sz w:val="26"/>
          <w:szCs w:val="26"/>
        </w:rPr>
        <w:t>milanochir</w:t>
      </w:r>
      <w:proofErr w:type="spellEnd"/>
      <w:r w:rsidR="003D5F0E">
        <w:rPr>
          <w:rFonts w:ascii="Arial" w:hAnsi="Arial" w:cs="Arial"/>
          <w:w w:val="105"/>
          <w:sz w:val="26"/>
          <w:szCs w:val="26"/>
        </w:rPr>
        <w:t xml:space="preserve">, </w:t>
      </w:r>
      <w:proofErr w:type="spellStart"/>
      <w:r w:rsidR="003D5F0E">
        <w:rPr>
          <w:rFonts w:ascii="Arial" w:hAnsi="Arial" w:cs="Arial"/>
          <w:w w:val="105"/>
          <w:sz w:val="26"/>
          <w:szCs w:val="26"/>
        </w:rPr>
        <w:t>Bleeker</w:t>
      </w:r>
      <w:proofErr w:type="spellEnd"/>
      <w:r w:rsidR="003D5F0E">
        <w:rPr>
          <w:rFonts w:ascii="Arial" w:hAnsi="Arial" w:cs="Arial"/>
          <w:w w:val="105"/>
          <w:sz w:val="26"/>
          <w:szCs w:val="26"/>
        </w:rPr>
        <w:t xml:space="preserve"> 1852) in Mekong Delta,</w:t>
      </w:r>
      <w:r w:rsidRPr="000021B9">
        <w:rPr>
          <w:rFonts w:ascii="Arial" w:hAnsi="Arial" w:cs="Arial"/>
          <w:w w:val="105"/>
          <w:sz w:val="26"/>
          <w:szCs w:val="26"/>
        </w:rPr>
        <w:t xml:space="preserve"> Conference proceeding of Marine Biotechnology and Environment (MBE-2015), </w:t>
      </w:r>
      <w:proofErr w:type="spellStart"/>
      <w:r w:rsidRPr="000021B9">
        <w:rPr>
          <w:rFonts w:ascii="Arial" w:hAnsi="Arial" w:cs="Arial"/>
          <w:w w:val="105"/>
          <w:sz w:val="26"/>
          <w:szCs w:val="26"/>
        </w:rPr>
        <w:t>Nha</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Trang</w:t>
      </w:r>
      <w:proofErr w:type="spellEnd"/>
      <w:r w:rsidRPr="000021B9">
        <w:rPr>
          <w:rFonts w:ascii="Arial" w:hAnsi="Arial" w:cs="Arial"/>
          <w:w w:val="105"/>
          <w:sz w:val="26"/>
          <w:szCs w:val="26"/>
        </w:rPr>
        <w:t xml:space="preserve"> University, 6/2015</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Thai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Lan Phuong, Vu Dang Ha </w:t>
      </w:r>
      <w:proofErr w:type="spellStart"/>
      <w:r w:rsidRPr="000021B9">
        <w:rPr>
          <w:rFonts w:ascii="Arial" w:hAnsi="Arial" w:cs="Arial"/>
          <w:w w:val="105"/>
          <w:sz w:val="26"/>
          <w:szCs w:val="26"/>
        </w:rPr>
        <w:t>Quyen</w:t>
      </w:r>
      <w:proofErr w:type="spellEnd"/>
      <w:r w:rsidRPr="000021B9">
        <w:rPr>
          <w:rFonts w:ascii="Arial" w:hAnsi="Arial" w:cs="Arial"/>
          <w:w w:val="105"/>
          <w:sz w:val="26"/>
          <w:szCs w:val="26"/>
        </w:rPr>
        <w:t xml:space="preserve">,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Doan Vu </w:t>
      </w:r>
      <w:proofErr w:type="spellStart"/>
      <w:r w:rsidRPr="000021B9">
        <w:rPr>
          <w:rFonts w:ascii="Arial" w:hAnsi="Arial" w:cs="Arial"/>
          <w:w w:val="105"/>
          <w:sz w:val="26"/>
          <w:szCs w:val="26"/>
        </w:rPr>
        <w:t>Thinh</w:t>
      </w:r>
      <w:proofErr w:type="spellEnd"/>
      <w:r>
        <w:rPr>
          <w:rFonts w:ascii="Arial" w:hAnsi="Arial" w:cs="Arial"/>
          <w:w w:val="105"/>
          <w:sz w:val="26"/>
          <w:szCs w:val="26"/>
        </w:rPr>
        <w:t xml:space="preserve">, Dang </w:t>
      </w:r>
      <w:proofErr w:type="spellStart"/>
      <w:r>
        <w:rPr>
          <w:rFonts w:ascii="Arial" w:hAnsi="Arial" w:cs="Arial"/>
          <w:w w:val="105"/>
          <w:sz w:val="26"/>
          <w:szCs w:val="26"/>
        </w:rPr>
        <w:t>Thuy</w:t>
      </w:r>
      <w:proofErr w:type="spellEnd"/>
      <w:r>
        <w:rPr>
          <w:rFonts w:ascii="Arial" w:hAnsi="Arial" w:cs="Arial"/>
          <w:w w:val="105"/>
          <w:sz w:val="26"/>
          <w:szCs w:val="26"/>
        </w:rPr>
        <w:t xml:space="preserve"> </w:t>
      </w:r>
      <w:proofErr w:type="spellStart"/>
      <w:r>
        <w:rPr>
          <w:rFonts w:ascii="Arial" w:hAnsi="Arial" w:cs="Arial"/>
          <w:w w:val="105"/>
          <w:sz w:val="26"/>
          <w:szCs w:val="26"/>
        </w:rPr>
        <w:t>Binh</w:t>
      </w:r>
      <w:proofErr w:type="spellEnd"/>
      <w:r>
        <w:rPr>
          <w:rFonts w:ascii="Arial" w:hAnsi="Arial" w:cs="Arial"/>
          <w:w w:val="105"/>
          <w:sz w:val="26"/>
          <w:szCs w:val="26"/>
        </w:rPr>
        <w:t>,</w:t>
      </w:r>
      <w:r w:rsidRPr="000021B9">
        <w:rPr>
          <w:rFonts w:ascii="Arial" w:hAnsi="Arial" w:cs="Arial"/>
          <w:w w:val="105"/>
          <w:sz w:val="26"/>
          <w:szCs w:val="26"/>
        </w:rPr>
        <w:t xml:space="preserve"> Study on small scale croaker population structure (</w:t>
      </w:r>
      <w:proofErr w:type="spellStart"/>
      <w:r w:rsidRPr="000021B9">
        <w:rPr>
          <w:rFonts w:ascii="Arial" w:hAnsi="Arial" w:cs="Arial"/>
          <w:i/>
          <w:w w:val="105"/>
          <w:sz w:val="26"/>
          <w:szCs w:val="26"/>
        </w:rPr>
        <w:t>Boesemania</w:t>
      </w:r>
      <w:proofErr w:type="spellEnd"/>
      <w:r w:rsidRPr="000021B9">
        <w:rPr>
          <w:rFonts w:ascii="Arial" w:hAnsi="Arial" w:cs="Arial"/>
          <w:i/>
          <w:w w:val="105"/>
          <w:sz w:val="26"/>
          <w:szCs w:val="26"/>
        </w:rPr>
        <w:t xml:space="preserve"> </w:t>
      </w:r>
      <w:proofErr w:type="spellStart"/>
      <w:r w:rsidRPr="000021B9">
        <w:rPr>
          <w:rFonts w:ascii="Arial" w:hAnsi="Arial" w:cs="Arial"/>
          <w:i/>
          <w:w w:val="105"/>
          <w:sz w:val="26"/>
          <w:szCs w:val="26"/>
        </w:rPr>
        <w:t>microlepis</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Bleeker</w:t>
      </w:r>
      <w:proofErr w:type="spellEnd"/>
      <w:r w:rsidRPr="000021B9">
        <w:rPr>
          <w:rFonts w:ascii="Arial" w:hAnsi="Arial" w:cs="Arial"/>
          <w:w w:val="105"/>
          <w:sz w:val="26"/>
          <w:szCs w:val="26"/>
        </w:rPr>
        <w:t xml:space="preserve"> 1858-1859) in Vietnam (An </w:t>
      </w:r>
      <w:proofErr w:type="spellStart"/>
      <w:r w:rsidRPr="000021B9">
        <w:rPr>
          <w:rFonts w:ascii="Arial" w:hAnsi="Arial" w:cs="Arial"/>
          <w:w w:val="105"/>
          <w:sz w:val="26"/>
          <w:szCs w:val="26"/>
        </w:rPr>
        <w:t>Giang</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Tra</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Vinh</w:t>
      </w:r>
      <w:proofErr w:type="spellEnd"/>
      <w:r w:rsidRPr="000021B9">
        <w:rPr>
          <w:rFonts w:ascii="Arial" w:hAnsi="Arial" w:cs="Arial"/>
          <w:w w:val="105"/>
          <w:sz w:val="26"/>
          <w:szCs w:val="26"/>
        </w:rPr>
        <w:t>) and Cambodia (</w:t>
      </w:r>
      <w:proofErr w:type="spellStart"/>
      <w:r w:rsidRPr="000021B9">
        <w:rPr>
          <w:rFonts w:ascii="Arial" w:hAnsi="Arial" w:cs="Arial"/>
          <w:w w:val="105"/>
          <w:sz w:val="26"/>
          <w:szCs w:val="26"/>
        </w:rPr>
        <w:t>Siemreap</w:t>
      </w:r>
      <w:proofErr w:type="spellEnd"/>
      <w:r w:rsidRPr="000021B9">
        <w:rPr>
          <w:rFonts w:ascii="Arial" w:hAnsi="Arial" w:cs="Arial"/>
          <w:w w:val="105"/>
          <w:sz w:val="26"/>
          <w:szCs w:val="26"/>
        </w:rPr>
        <w:t>) base on SNPs maker</w:t>
      </w:r>
      <w:r w:rsidR="003D5F0E">
        <w:rPr>
          <w:rFonts w:ascii="Arial" w:hAnsi="Arial" w:cs="Arial"/>
          <w:w w:val="105"/>
          <w:sz w:val="26"/>
          <w:szCs w:val="26"/>
        </w:rPr>
        <w:t xml:space="preserve">s, </w:t>
      </w:r>
      <w:r w:rsidRPr="000021B9">
        <w:rPr>
          <w:rFonts w:ascii="Arial" w:hAnsi="Arial" w:cs="Arial"/>
          <w:w w:val="105"/>
          <w:sz w:val="26"/>
          <w:szCs w:val="26"/>
        </w:rPr>
        <w:t xml:space="preserve">Conference proceeding of 2016 Youth Conference for Biotechnology and Environment, </w:t>
      </w:r>
      <w:proofErr w:type="spellStart"/>
      <w:r w:rsidRPr="000021B9">
        <w:rPr>
          <w:rFonts w:ascii="Arial" w:hAnsi="Arial" w:cs="Arial"/>
          <w:w w:val="105"/>
          <w:sz w:val="26"/>
          <w:szCs w:val="26"/>
        </w:rPr>
        <w:t>Nha</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Trang</w:t>
      </w:r>
      <w:proofErr w:type="spellEnd"/>
      <w:r w:rsidRPr="000021B9">
        <w:rPr>
          <w:rFonts w:ascii="Arial" w:hAnsi="Arial" w:cs="Arial"/>
          <w:w w:val="105"/>
          <w:sz w:val="26"/>
          <w:szCs w:val="26"/>
        </w:rPr>
        <w:t xml:space="preserve"> 10/2015 (in Vietnamese).</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Vu Dang Ha </w:t>
      </w:r>
      <w:proofErr w:type="spellStart"/>
      <w:r w:rsidRPr="000021B9">
        <w:rPr>
          <w:rFonts w:ascii="Arial" w:hAnsi="Arial" w:cs="Arial"/>
          <w:w w:val="105"/>
          <w:sz w:val="26"/>
          <w:szCs w:val="26"/>
        </w:rPr>
        <w:t>Quyen</w:t>
      </w:r>
      <w:proofErr w:type="spellEnd"/>
      <w:r w:rsidRPr="000021B9">
        <w:rPr>
          <w:rFonts w:ascii="Arial" w:hAnsi="Arial" w:cs="Arial"/>
          <w:w w:val="105"/>
          <w:sz w:val="26"/>
          <w:szCs w:val="26"/>
        </w:rPr>
        <w:t xml:space="preserve">, Truong </w:t>
      </w:r>
      <w:proofErr w:type="spellStart"/>
      <w:r w:rsidRPr="000021B9">
        <w:rPr>
          <w:rFonts w:ascii="Arial" w:hAnsi="Arial" w:cs="Arial"/>
          <w:w w:val="105"/>
          <w:sz w:val="26"/>
          <w:szCs w:val="26"/>
        </w:rPr>
        <w:t>Thi</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Oanh</w:t>
      </w:r>
      <w:proofErr w:type="spellEnd"/>
      <w:r w:rsidRPr="000021B9">
        <w:rPr>
          <w:rFonts w:ascii="Arial" w:hAnsi="Arial" w:cs="Arial"/>
          <w:w w:val="105"/>
          <w:sz w:val="26"/>
          <w:szCs w:val="26"/>
        </w:rPr>
        <w:t xml:space="preserve">, 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xml:space="preserve">, Tran </w:t>
      </w:r>
      <w:proofErr w:type="spellStart"/>
      <w:r w:rsidRPr="000021B9">
        <w:rPr>
          <w:rFonts w:ascii="Arial" w:hAnsi="Arial" w:cs="Arial"/>
          <w:w w:val="105"/>
          <w:sz w:val="26"/>
          <w:szCs w:val="26"/>
        </w:rPr>
        <w:t>Linh</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Thuoc</w:t>
      </w:r>
      <w:proofErr w:type="spellEnd"/>
      <w:r w:rsidRPr="000021B9">
        <w:rPr>
          <w:rFonts w:ascii="Arial" w:hAnsi="Arial" w:cs="Arial"/>
          <w:w w:val="105"/>
          <w:sz w:val="26"/>
          <w:szCs w:val="26"/>
        </w:rPr>
        <w:t xml:space="preserve">, Kent Carpenter, Dang </w:t>
      </w:r>
      <w:proofErr w:type="spellStart"/>
      <w:r w:rsidRPr="000021B9">
        <w:rPr>
          <w:rFonts w:ascii="Arial" w:hAnsi="Arial" w:cs="Arial"/>
          <w:w w:val="105"/>
          <w:sz w:val="26"/>
          <w:szCs w:val="26"/>
        </w:rPr>
        <w:t>Thuy</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Binh</w:t>
      </w:r>
      <w:proofErr w:type="spellEnd"/>
      <w:r>
        <w:rPr>
          <w:rFonts w:ascii="Arial" w:hAnsi="Arial" w:cs="Arial"/>
          <w:w w:val="105"/>
          <w:sz w:val="26"/>
          <w:szCs w:val="26"/>
        </w:rPr>
        <w:t>,</w:t>
      </w:r>
      <w:r w:rsidRPr="000021B9">
        <w:rPr>
          <w:rFonts w:ascii="Arial" w:hAnsi="Arial" w:cs="Arial"/>
          <w:w w:val="105"/>
          <w:sz w:val="26"/>
          <w:szCs w:val="26"/>
        </w:rPr>
        <w:t xml:space="preserve"> Study on adaptation of </w:t>
      </w:r>
      <w:proofErr w:type="spellStart"/>
      <w:r w:rsidRPr="000021B9">
        <w:rPr>
          <w:rFonts w:ascii="Arial" w:hAnsi="Arial" w:cs="Arial"/>
          <w:w w:val="105"/>
          <w:sz w:val="26"/>
          <w:szCs w:val="26"/>
        </w:rPr>
        <w:t>Blackhand</w:t>
      </w:r>
      <w:proofErr w:type="spellEnd"/>
      <w:r w:rsidRPr="000021B9">
        <w:rPr>
          <w:rFonts w:ascii="Arial" w:hAnsi="Arial" w:cs="Arial"/>
          <w:w w:val="105"/>
          <w:sz w:val="26"/>
          <w:szCs w:val="26"/>
        </w:rPr>
        <w:t xml:space="preserve"> paradise population structure (</w:t>
      </w:r>
      <w:proofErr w:type="spellStart"/>
      <w:r w:rsidRPr="000021B9">
        <w:rPr>
          <w:rFonts w:ascii="Arial" w:hAnsi="Arial" w:cs="Arial"/>
          <w:i/>
          <w:w w:val="105"/>
          <w:sz w:val="26"/>
          <w:szCs w:val="26"/>
        </w:rPr>
        <w:t>Polynemus</w:t>
      </w:r>
      <w:proofErr w:type="spellEnd"/>
      <w:r w:rsidRPr="000021B9">
        <w:rPr>
          <w:rFonts w:ascii="Arial" w:hAnsi="Arial" w:cs="Arial"/>
          <w:i/>
          <w:w w:val="105"/>
          <w:sz w:val="26"/>
          <w:szCs w:val="26"/>
        </w:rPr>
        <w:t xml:space="preserve"> </w:t>
      </w:r>
      <w:proofErr w:type="spellStart"/>
      <w:r w:rsidRPr="000021B9">
        <w:rPr>
          <w:rFonts w:ascii="Arial" w:hAnsi="Arial" w:cs="Arial"/>
          <w:i/>
          <w:w w:val="105"/>
          <w:sz w:val="26"/>
          <w:szCs w:val="26"/>
        </w:rPr>
        <w:t>paradiseus</w:t>
      </w:r>
      <w:proofErr w:type="spellEnd"/>
      <w:r w:rsidRPr="000021B9">
        <w:rPr>
          <w:rFonts w:ascii="Arial" w:hAnsi="Arial" w:cs="Arial"/>
          <w:w w:val="105"/>
          <w:sz w:val="26"/>
          <w:szCs w:val="26"/>
        </w:rPr>
        <w:t>) at Mekong Delta base on outlier loci</w:t>
      </w:r>
      <w:r w:rsidR="003D5F0E">
        <w:rPr>
          <w:rFonts w:ascii="Arial" w:hAnsi="Arial" w:cs="Arial"/>
          <w:w w:val="105"/>
          <w:sz w:val="26"/>
          <w:szCs w:val="26"/>
        </w:rPr>
        <w:t>,</w:t>
      </w:r>
      <w:r w:rsidRPr="000021B9">
        <w:rPr>
          <w:rFonts w:ascii="Arial" w:hAnsi="Arial" w:cs="Arial"/>
          <w:w w:val="105"/>
          <w:sz w:val="26"/>
          <w:szCs w:val="26"/>
        </w:rPr>
        <w:t xml:space="preserve"> Conference proceeding at 2016 Youth Conference for Biotechnology and Environment, </w:t>
      </w:r>
      <w:proofErr w:type="spellStart"/>
      <w:r w:rsidRPr="000021B9">
        <w:rPr>
          <w:rFonts w:ascii="Arial" w:hAnsi="Arial" w:cs="Arial"/>
          <w:w w:val="105"/>
          <w:sz w:val="26"/>
          <w:szCs w:val="26"/>
        </w:rPr>
        <w:t>Nha</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Trang</w:t>
      </w:r>
      <w:proofErr w:type="spellEnd"/>
      <w:r w:rsidRPr="000021B9">
        <w:rPr>
          <w:rFonts w:ascii="Arial" w:hAnsi="Arial" w:cs="Arial"/>
          <w:w w:val="105"/>
          <w:sz w:val="26"/>
          <w:szCs w:val="26"/>
        </w:rPr>
        <w:t xml:space="preserve"> 10/2015 (in Vietnamese).</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Doan Vu </w:t>
      </w:r>
      <w:proofErr w:type="spellStart"/>
      <w:r w:rsidRPr="000021B9">
        <w:rPr>
          <w:rFonts w:ascii="Arial" w:hAnsi="Arial" w:cs="Arial"/>
          <w:w w:val="105"/>
          <w:sz w:val="26"/>
          <w:szCs w:val="26"/>
        </w:rPr>
        <w:t>Thinh</w:t>
      </w:r>
      <w:proofErr w:type="spellEnd"/>
      <w:r>
        <w:rPr>
          <w:rFonts w:ascii="Arial" w:hAnsi="Arial" w:cs="Arial"/>
          <w:w w:val="105"/>
          <w:sz w:val="26"/>
          <w:szCs w:val="26"/>
        </w:rPr>
        <w:t xml:space="preserve">, Dang </w:t>
      </w:r>
      <w:proofErr w:type="spellStart"/>
      <w:r>
        <w:rPr>
          <w:rFonts w:ascii="Arial" w:hAnsi="Arial" w:cs="Arial"/>
          <w:w w:val="105"/>
          <w:sz w:val="26"/>
          <w:szCs w:val="26"/>
        </w:rPr>
        <w:t>Thuy</w:t>
      </w:r>
      <w:proofErr w:type="spellEnd"/>
      <w:r>
        <w:rPr>
          <w:rFonts w:ascii="Arial" w:hAnsi="Arial" w:cs="Arial"/>
          <w:w w:val="105"/>
          <w:sz w:val="26"/>
          <w:szCs w:val="26"/>
        </w:rPr>
        <w:t xml:space="preserve"> </w:t>
      </w:r>
      <w:proofErr w:type="spellStart"/>
      <w:r>
        <w:rPr>
          <w:rFonts w:ascii="Arial" w:hAnsi="Arial" w:cs="Arial"/>
          <w:w w:val="105"/>
          <w:sz w:val="26"/>
          <w:szCs w:val="26"/>
        </w:rPr>
        <w:t>Binh</w:t>
      </w:r>
      <w:proofErr w:type="spellEnd"/>
      <w:r>
        <w:rPr>
          <w:rFonts w:ascii="Arial" w:hAnsi="Arial" w:cs="Arial"/>
          <w:w w:val="105"/>
          <w:sz w:val="26"/>
          <w:szCs w:val="26"/>
        </w:rPr>
        <w:t>,</w:t>
      </w:r>
      <w:r w:rsidRPr="000021B9">
        <w:rPr>
          <w:rFonts w:ascii="Arial" w:hAnsi="Arial" w:cs="Arial"/>
          <w:w w:val="105"/>
          <w:sz w:val="26"/>
          <w:szCs w:val="26"/>
        </w:rPr>
        <w:t xml:space="preserve"> Using </w:t>
      </w:r>
      <w:proofErr w:type="spellStart"/>
      <w:r w:rsidRPr="000021B9">
        <w:rPr>
          <w:rFonts w:ascii="Arial" w:hAnsi="Arial" w:cs="Arial"/>
          <w:w w:val="105"/>
          <w:sz w:val="26"/>
          <w:szCs w:val="26"/>
        </w:rPr>
        <w:t>WebGIS</w:t>
      </w:r>
      <w:proofErr w:type="spellEnd"/>
      <w:r w:rsidRPr="000021B9">
        <w:rPr>
          <w:rFonts w:ascii="Arial" w:hAnsi="Arial" w:cs="Arial"/>
          <w:w w:val="105"/>
          <w:sz w:val="26"/>
          <w:szCs w:val="26"/>
        </w:rPr>
        <w:t xml:space="preserve"> for biodiversity conservation for fresh water in Mekong Delta River, Vietnam</w:t>
      </w:r>
      <w:r w:rsidR="003D5F0E">
        <w:rPr>
          <w:rFonts w:ascii="Arial" w:hAnsi="Arial" w:cs="Arial"/>
          <w:w w:val="105"/>
          <w:sz w:val="26"/>
          <w:szCs w:val="26"/>
        </w:rPr>
        <w:t>,</w:t>
      </w:r>
      <w:r w:rsidRPr="000021B9">
        <w:rPr>
          <w:rFonts w:ascii="Arial" w:hAnsi="Arial" w:cs="Arial"/>
          <w:w w:val="105"/>
          <w:sz w:val="26"/>
          <w:szCs w:val="26"/>
        </w:rPr>
        <w:t xml:space="preserve"> Conference proceeding at National Application GIS Conference, Can </w:t>
      </w:r>
      <w:proofErr w:type="spellStart"/>
      <w:r w:rsidRPr="000021B9">
        <w:rPr>
          <w:rFonts w:ascii="Arial" w:hAnsi="Arial" w:cs="Arial"/>
          <w:w w:val="105"/>
          <w:sz w:val="26"/>
          <w:szCs w:val="26"/>
        </w:rPr>
        <w:lastRenderedPageBreak/>
        <w:t>Tho</w:t>
      </w:r>
      <w:proofErr w:type="spellEnd"/>
      <w:r w:rsidRPr="000021B9">
        <w:rPr>
          <w:rFonts w:ascii="Arial" w:hAnsi="Arial" w:cs="Arial"/>
          <w:w w:val="105"/>
          <w:sz w:val="26"/>
          <w:szCs w:val="26"/>
        </w:rPr>
        <w:t>, 11/2014 (in Vietnamese).</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w:t>
      </w:r>
      <w:r>
        <w:rPr>
          <w:rFonts w:ascii="Arial" w:hAnsi="Arial" w:cs="Arial"/>
          <w:w w:val="105"/>
          <w:sz w:val="26"/>
          <w:szCs w:val="26"/>
        </w:rPr>
        <w:t xml:space="preserve"> Le </w:t>
      </w:r>
      <w:proofErr w:type="spellStart"/>
      <w:r>
        <w:rPr>
          <w:rFonts w:ascii="Arial" w:hAnsi="Arial" w:cs="Arial"/>
          <w:w w:val="105"/>
          <w:sz w:val="26"/>
          <w:szCs w:val="26"/>
        </w:rPr>
        <w:t>Duc</w:t>
      </w:r>
      <w:proofErr w:type="spellEnd"/>
      <w:r>
        <w:rPr>
          <w:rFonts w:ascii="Arial" w:hAnsi="Arial" w:cs="Arial"/>
          <w:w w:val="105"/>
          <w:sz w:val="26"/>
          <w:szCs w:val="26"/>
        </w:rPr>
        <w:t xml:space="preserve"> Phuong, Quach </w:t>
      </w:r>
      <w:proofErr w:type="spellStart"/>
      <w:r>
        <w:rPr>
          <w:rFonts w:ascii="Arial" w:hAnsi="Arial" w:cs="Arial"/>
          <w:w w:val="105"/>
          <w:sz w:val="26"/>
          <w:szCs w:val="26"/>
        </w:rPr>
        <w:t>Duc</w:t>
      </w:r>
      <w:proofErr w:type="spellEnd"/>
      <w:r>
        <w:rPr>
          <w:rFonts w:ascii="Arial" w:hAnsi="Arial" w:cs="Arial"/>
          <w:w w:val="105"/>
          <w:sz w:val="26"/>
          <w:szCs w:val="26"/>
        </w:rPr>
        <w:t xml:space="preserve"> </w:t>
      </w:r>
      <w:proofErr w:type="spellStart"/>
      <w:r>
        <w:rPr>
          <w:rFonts w:ascii="Arial" w:hAnsi="Arial" w:cs="Arial"/>
          <w:w w:val="105"/>
          <w:sz w:val="26"/>
          <w:szCs w:val="26"/>
        </w:rPr>
        <w:t>Cuong</w:t>
      </w:r>
      <w:proofErr w:type="spellEnd"/>
      <w:r>
        <w:rPr>
          <w:rFonts w:ascii="Arial" w:hAnsi="Arial" w:cs="Arial"/>
          <w:w w:val="105"/>
          <w:sz w:val="26"/>
          <w:szCs w:val="26"/>
        </w:rPr>
        <w:t>,</w:t>
      </w:r>
      <w:r w:rsidRPr="000021B9">
        <w:rPr>
          <w:rFonts w:ascii="Arial" w:hAnsi="Arial" w:cs="Arial"/>
          <w:w w:val="105"/>
          <w:sz w:val="26"/>
          <w:szCs w:val="26"/>
        </w:rPr>
        <w:t xml:space="preserve"> Using Web Technology for controlling</w:t>
      </w:r>
      <w:r w:rsidR="003D5F0E">
        <w:rPr>
          <w:rFonts w:ascii="Arial" w:hAnsi="Arial" w:cs="Arial"/>
          <w:w w:val="105"/>
          <w:sz w:val="26"/>
          <w:szCs w:val="26"/>
        </w:rPr>
        <w:t xml:space="preserve"> devices via Internet,</w:t>
      </w:r>
      <w:r w:rsidRPr="000021B9">
        <w:rPr>
          <w:rFonts w:ascii="Arial" w:hAnsi="Arial" w:cs="Arial"/>
          <w:w w:val="105"/>
          <w:sz w:val="26"/>
          <w:szCs w:val="26"/>
        </w:rPr>
        <w:t xml:space="preserve"> Conference proceeding of Fundamental and Applied IT Research (FAIR-2013), (in Vietnamese)</w:t>
      </w:r>
    </w:p>
    <w:p w:rsidR="000021B9" w:rsidRDefault="000021B9" w:rsidP="000021B9">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Quach </w:t>
      </w:r>
      <w:proofErr w:type="spellStart"/>
      <w:r w:rsidRPr="000021B9">
        <w:rPr>
          <w:rFonts w:ascii="Arial" w:hAnsi="Arial" w:cs="Arial"/>
          <w:w w:val="105"/>
          <w:sz w:val="26"/>
          <w:szCs w:val="26"/>
        </w:rPr>
        <w:t>Duc</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Cuong</w:t>
      </w:r>
      <w:proofErr w:type="spellEnd"/>
      <w:r w:rsidRPr="000021B9">
        <w:rPr>
          <w:rFonts w:ascii="Arial" w:hAnsi="Arial" w:cs="Arial"/>
          <w:w w:val="105"/>
          <w:sz w:val="26"/>
          <w:szCs w:val="26"/>
        </w:rPr>
        <w:t xml:space="preserve">, </w:t>
      </w:r>
      <w:proofErr w:type="spellStart"/>
      <w:r w:rsidRPr="000021B9">
        <w:rPr>
          <w:rFonts w:ascii="Arial" w:hAnsi="Arial" w:cs="Arial"/>
          <w:w w:val="105"/>
          <w:sz w:val="26"/>
          <w:szCs w:val="26"/>
        </w:rPr>
        <w:t>Quan</w:t>
      </w:r>
      <w:proofErr w:type="spellEnd"/>
      <w:r w:rsidRPr="000021B9">
        <w:rPr>
          <w:rFonts w:ascii="Arial" w:hAnsi="Arial" w:cs="Arial"/>
          <w:w w:val="105"/>
          <w:sz w:val="26"/>
          <w:szCs w:val="26"/>
        </w:rPr>
        <w:t xml:space="preserve"> Yin, Chun </w:t>
      </w:r>
      <w:proofErr w:type="spellStart"/>
      <w:r w:rsidRPr="000021B9">
        <w:rPr>
          <w:rFonts w:ascii="Arial" w:hAnsi="Arial" w:cs="Arial"/>
          <w:w w:val="105"/>
          <w:sz w:val="26"/>
          <w:szCs w:val="26"/>
        </w:rPr>
        <w:t>Jie</w:t>
      </w:r>
      <w:proofErr w:type="spellEnd"/>
      <w:r w:rsidRPr="000021B9">
        <w:rPr>
          <w:rFonts w:ascii="Arial" w:hAnsi="Arial" w:cs="Arial"/>
          <w:w w:val="105"/>
          <w:sz w:val="26"/>
          <w:szCs w:val="26"/>
        </w:rPr>
        <w:t xml:space="preserve"> Zhou, Doan Vu </w:t>
      </w:r>
      <w:proofErr w:type="spellStart"/>
      <w:r w:rsidRPr="000021B9">
        <w:rPr>
          <w:rFonts w:ascii="Arial" w:hAnsi="Arial" w:cs="Arial"/>
          <w:w w:val="105"/>
          <w:sz w:val="26"/>
          <w:szCs w:val="26"/>
        </w:rPr>
        <w:t>Thinh</w:t>
      </w:r>
      <w:proofErr w:type="spellEnd"/>
      <w:r>
        <w:rPr>
          <w:rFonts w:ascii="Arial" w:hAnsi="Arial" w:cs="Arial"/>
          <w:w w:val="105"/>
          <w:sz w:val="26"/>
          <w:szCs w:val="26"/>
        </w:rPr>
        <w:t>,</w:t>
      </w:r>
      <w:r w:rsidRPr="000021B9">
        <w:rPr>
          <w:rFonts w:ascii="Arial" w:hAnsi="Arial" w:cs="Arial"/>
          <w:w w:val="105"/>
          <w:sz w:val="26"/>
          <w:szCs w:val="26"/>
        </w:rPr>
        <w:t xml:space="preserve"> DC servo position controller design based on Direct Adaptive Fuzzy algorithm using </w:t>
      </w:r>
      <w:proofErr w:type="spellStart"/>
      <w:r w:rsidRPr="000021B9">
        <w:rPr>
          <w:rFonts w:ascii="Arial" w:hAnsi="Arial" w:cs="Arial"/>
          <w:w w:val="105"/>
          <w:sz w:val="26"/>
          <w:szCs w:val="26"/>
        </w:rPr>
        <w:t>dsPIC</w:t>
      </w:r>
      <w:proofErr w:type="spellEnd"/>
      <w:r w:rsidRPr="000021B9">
        <w:rPr>
          <w:rFonts w:ascii="Arial" w:hAnsi="Arial" w:cs="Arial"/>
          <w:w w:val="105"/>
          <w:sz w:val="26"/>
          <w:szCs w:val="26"/>
        </w:rPr>
        <w:t xml:space="preserve"> microcontroller. Conference proceeding of Vietnam Conference on Mechatronics (VCM-2012).</w:t>
      </w:r>
    </w:p>
    <w:p w:rsidR="00271DE5" w:rsidRPr="000021B9" w:rsidRDefault="000021B9" w:rsidP="00271DE5">
      <w:pPr>
        <w:pStyle w:val="ListParagraph"/>
        <w:numPr>
          <w:ilvl w:val="0"/>
          <w:numId w:val="11"/>
        </w:numPr>
        <w:spacing w:before="120"/>
        <w:ind w:left="709" w:firstLine="0"/>
        <w:rPr>
          <w:rFonts w:ascii="Arial" w:hAnsi="Arial" w:cs="Arial"/>
          <w:w w:val="105"/>
          <w:sz w:val="26"/>
          <w:szCs w:val="26"/>
        </w:rPr>
      </w:pPr>
      <w:r w:rsidRPr="000021B9">
        <w:rPr>
          <w:rFonts w:ascii="Arial" w:hAnsi="Arial" w:cs="Arial"/>
          <w:w w:val="105"/>
          <w:sz w:val="26"/>
          <w:szCs w:val="26"/>
        </w:rPr>
        <w:t xml:space="preserve">Doan Vu </w:t>
      </w:r>
      <w:proofErr w:type="spellStart"/>
      <w:r w:rsidRPr="000021B9">
        <w:rPr>
          <w:rFonts w:ascii="Arial" w:hAnsi="Arial" w:cs="Arial"/>
          <w:w w:val="105"/>
          <w:sz w:val="26"/>
          <w:szCs w:val="26"/>
        </w:rPr>
        <w:t>Thinh</w:t>
      </w:r>
      <w:proofErr w:type="spellEnd"/>
      <w:r w:rsidRPr="000021B9">
        <w:rPr>
          <w:rFonts w:ascii="Arial" w:hAnsi="Arial" w:cs="Arial"/>
          <w:w w:val="105"/>
          <w:sz w:val="26"/>
          <w:szCs w:val="26"/>
        </w:rPr>
        <w:t>, Trinh Van Loan</w:t>
      </w:r>
      <w:r w:rsidRPr="000021B9">
        <w:rPr>
          <w:rFonts w:ascii="Arial" w:hAnsi="Arial" w:cs="Arial"/>
          <w:w w:val="105"/>
          <w:sz w:val="26"/>
          <w:szCs w:val="26"/>
        </w:rPr>
        <w:t>,</w:t>
      </w:r>
      <w:r w:rsidRPr="000021B9">
        <w:rPr>
          <w:rFonts w:ascii="Arial" w:hAnsi="Arial" w:cs="Arial"/>
          <w:w w:val="105"/>
          <w:sz w:val="26"/>
          <w:szCs w:val="26"/>
        </w:rPr>
        <w:t xml:space="preserve"> Using FPGA in t</w:t>
      </w:r>
      <w:r w:rsidR="003D5F0E">
        <w:rPr>
          <w:rFonts w:ascii="Arial" w:hAnsi="Arial" w:cs="Arial"/>
          <w:w w:val="105"/>
          <w:sz w:val="26"/>
          <w:szCs w:val="26"/>
        </w:rPr>
        <w:t>he MIPS architecture CPU design,</w:t>
      </w:r>
      <w:r w:rsidRPr="000021B9">
        <w:rPr>
          <w:rFonts w:ascii="Arial" w:hAnsi="Arial" w:cs="Arial"/>
          <w:w w:val="105"/>
          <w:sz w:val="26"/>
          <w:szCs w:val="26"/>
        </w:rPr>
        <w:t xml:space="preserve"> Conference proceeding of Information Technology (in Vietnamese).</w:t>
      </w:r>
    </w:p>
    <w:p w:rsidR="00271DE5" w:rsidRPr="00271DE5" w:rsidRDefault="00271DE5" w:rsidP="00271DE5">
      <w:pPr>
        <w:rPr>
          <w:rFonts w:ascii="Arial" w:hAnsi="Arial" w:cs="Arial"/>
          <w:sz w:val="26"/>
          <w:szCs w:val="26"/>
        </w:rPr>
      </w:pPr>
    </w:p>
    <w:p w:rsidR="00271DE5" w:rsidRPr="00271DE5" w:rsidRDefault="00271DE5" w:rsidP="00271DE5">
      <w:pPr>
        <w:rPr>
          <w:rFonts w:ascii="Arial" w:hAnsi="Arial" w:cs="Arial"/>
          <w:sz w:val="26"/>
          <w:szCs w:val="26"/>
        </w:rPr>
      </w:pPr>
    </w:p>
    <w:p w:rsidR="00271DE5" w:rsidRPr="00271DE5" w:rsidRDefault="00271DE5" w:rsidP="00271DE5">
      <w:pPr>
        <w:rPr>
          <w:rFonts w:ascii="Arial" w:hAnsi="Arial" w:cs="Arial"/>
          <w:sz w:val="26"/>
          <w:szCs w:val="26"/>
        </w:rPr>
      </w:pPr>
    </w:p>
    <w:p w:rsidR="00271DE5" w:rsidRPr="00271DE5" w:rsidRDefault="00271DE5" w:rsidP="00271DE5">
      <w:pPr>
        <w:rPr>
          <w:rFonts w:ascii="Arial" w:hAnsi="Arial" w:cs="Arial"/>
          <w:sz w:val="26"/>
          <w:szCs w:val="26"/>
        </w:rPr>
      </w:pPr>
    </w:p>
    <w:p w:rsidR="008237F1" w:rsidRPr="00271DE5" w:rsidRDefault="008237F1" w:rsidP="008237F1">
      <w:pPr>
        <w:pStyle w:val="Heading1"/>
        <w:spacing w:before="120"/>
        <w:jc w:val="center"/>
        <w:rPr>
          <w:rFonts w:ascii="Arial" w:hAnsi="Arial" w:cs="Arial"/>
          <w:sz w:val="26"/>
          <w:szCs w:val="26"/>
        </w:rPr>
      </w:pPr>
    </w:p>
    <w:sectPr w:rsidR="008237F1" w:rsidRPr="00271DE5">
      <w:pgSz w:w="12240" w:h="15840"/>
      <w:pgMar w:top="980" w:right="14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13CB"/>
    <w:multiLevelType w:val="hybridMultilevel"/>
    <w:tmpl w:val="00A4CDEE"/>
    <w:lvl w:ilvl="0" w:tplc="CB3EA5D2">
      <w:start w:val="1"/>
      <w:numFmt w:val="decimal"/>
      <w:suff w:val="space"/>
      <w:lvlText w:val="%1."/>
      <w:lvlJc w:val="righ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7A76A0B"/>
    <w:multiLevelType w:val="hybridMultilevel"/>
    <w:tmpl w:val="0CB25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97DFC"/>
    <w:multiLevelType w:val="singleLevel"/>
    <w:tmpl w:val="0D361FEA"/>
    <w:lvl w:ilvl="0">
      <w:start w:val="6"/>
      <w:numFmt w:val="lowerLetter"/>
      <w:lvlText w:val="(%1)"/>
      <w:lvlJc w:val="left"/>
      <w:pPr>
        <w:tabs>
          <w:tab w:val="num" w:pos="360"/>
        </w:tabs>
        <w:ind w:left="360" w:hanging="360"/>
      </w:pPr>
      <w:rPr>
        <w:rFonts w:hint="eastAsia"/>
      </w:rPr>
    </w:lvl>
  </w:abstractNum>
  <w:abstractNum w:abstractNumId="3" w15:restartNumberingAfterBreak="0">
    <w:nsid w:val="2DA24C7B"/>
    <w:multiLevelType w:val="hybridMultilevel"/>
    <w:tmpl w:val="90E6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F7FFC"/>
    <w:multiLevelType w:val="hybridMultilevel"/>
    <w:tmpl w:val="4DA89F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5C01DA"/>
    <w:multiLevelType w:val="hybridMultilevel"/>
    <w:tmpl w:val="0C1A94BC"/>
    <w:lvl w:ilvl="0" w:tplc="9D48833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B47972"/>
    <w:multiLevelType w:val="hybridMultilevel"/>
    <w:tmpl w:val="B954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D4D41"/>
    <w:multiLevelType w:val="hybridMultilevel"/>
    <w:tmpl w:val="FA24FEA8"/>
    <w:lvl w:ilvl="0" w:tplc="A34037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76AA5"/>
    <w:multiLevelType w:val="hybridMultilevel"/>
    <w:tmpl w:val="0C1A94BC"/>
    <w:lvl w:ilvl="0" w:tplc="9D48833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A906B54"/>
    <w:multiLevelType w:val="hybridMultilevel"/>
    <w:tmpl w:val="8954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9765A8"/>
    <w:multiLevelType w:val="singleLevel"/>
    <w:tmpl w:val="46A2101C"/>
    <w:lvl w:ilvl="0">
      <w:start w:val="1"/>
      <w:numFmt w:val="lowerLetter"/>
      <w:lvlText w:val="(%1)"/>
      <w:lvlJc w:val="left"/>
      <w:pPr>
        <w:tabs>
          <w:tab w:val="num" w:pos="330"/>
        </w:tabs>
        <w:ind w:left="330" w:hanging="330"/>
      </w:pPr>
      <w:rPr>
        <w:rFonts w:hint="eastAsia"/>
      </w:rPr>
    </w:lvl>
  </w:abstractNum>
  <w:num w:numId="1">
    <w:abstractNumId w:val="3"/>
  </w:num>
  <w:num w:numId="2">
    <w:abstractNumId w:val="6"/>
  </w:num>
  <w:num w:numId="3">
    <w:abstractNumId w:val="5"/>
  </w:num>
  <w:num w:numId="4">
    <w:abstractNumId w:val="7"/>
  </w:num>
  <w:num w:numId="5">
    <w:abstractNumId w:val="4"/>
  </w:num>
  <w:num w:numId="6">
    <w:abstractNumId w:val="9"/>
  </w:num>
  <w:num w:numId="7">
    <w:abstractNumId w:val="1"/>
  </w:num>
  <w:num w:numId="8">
    <w:abstractNumId w:val="10"/>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62"/>
    <w:rsid w:val="000021B9"/>
    <w:rsid w:val="00036CEB"/>
    <w:rsid w:val="00071032"/>
    <w:rsid w:val="00082A93"/>
    <w:rsid w:val="00090AD6"/>
    <w:rsid w:val="000A6231"/>
    <w:rsid w:val="000D7F66"/>
    <w:rsid w:val="000E6309"/>
    <w:rsid w:val="001C330D"/>
    <w:rsid w:val="00242262"/>
    <w:rsid w:val="00245117"/>
    <w:rsid w:val="00271DE5"/>
    <w:rsid w:val="00304021"/>
    <w:rsid w:val="00310EFB"/>
    <w:rsid w:val="0033054C"/>
    <w:rsid w:val="00372D34"/>
    <w:rsid w:val="00376F2E"/>
    <w:rsid w:val="00387464"/>
    <w:rsid w:val="003A5AD1"/>
    <w:rsid w:val="003D5F0E"/>
    <w:rsid w:val="003D69DB"/>
    <w:rsid w:val="00434609"/>
    <w:rsid w:val="00465926"/>
    <w:rsid w:val="004772F4"/>
    <w:rsid w:val="0049351E"/>
    <w:rsid w:val="00497575"/>
    <w:rsid w:val="00506184"/>
    <w:rsid w:val="005B12F6"/>
    <w:rsid w:val="005E4672"/>
    <w:rsid w:val="00607FA5"/>
    <w:rsid w:val="00651CD2"/>
    <w:rsid w:val="0066134D"/>
    <w:rsid w:val="00682B33"/>
    <w:rsid w:val="006D6AAA"/>
    <w:rsid w:val="006E189D"/>
    <w:rsid w:val="00775062"/>
    <w:rsid w:val="008237F1"/>
    <w:rsid w:val="00833AD8"/>
    <w:rsid w:val="00856C87"/>
    <w:rsid w:val="00866264"/>
    <w:rsid w:val="0089336C"/>
    <w:rsid w:val="008A1DF7"/>
    <w:rsid w:val="008B4E7A"/>
    <w:rsid w:val="008B57AA"/>
    <w:rsid w:val="008D1F22"/>
    <w:rsid w:val="008D5452"/>
    <w:rsid w:val="00926396"/>
    <w:rsid w:val="00947C82"/>
    <w:rsid w:val="00951B64"/>
    <w:rsid w:val="0098130F"/>
    <w:rsid w:val="009D6A1E"/>
    <w:rsid w:val="00A34859"/>
    <w:rsid w:val="00A834EC"/>
    <w:rsid w:val="00A9302D"/>
    <w:rsid w:val="00B0425D"/>
    <w:rsid w:val="00B1434E"/>
    <w:rsid w:val="00B34C3A"/>
    <w:rsid w:val="00B74E32"/>
    <w:rsid w:val="00B946AB"/>
    <w:rsid w:val="00BB26A1"/>
    <w:rsid w:val="00BF07B6"/>
    <w:rsid w:val="00BF3B2C"/>
    <w:rsid w:val="00C1322F"/>
    <w:rsid w:val="00CA5480"/>
    <w:rsid w:val="00CC1508"/>
    <w:rsid w:val="00D27C01"/>
    <w:rsid w:val="00D570DE"/>
    <w:rsid w:val="00DC1101"/>
    <w:rsid w:val="00DD1D3D"/>
    <w:rsid w:val="00E14038"/>
    <w:rsid w:val="00E45D35"/>
    <w:rsid w:val="00E8735A"/>
    <w:rsid w:val="00E97B09"/>
    <w:rsid w:val="00EE43E2"/>
    <w:rsid w:val="00F044F0"/>
    <w:rsid w:val="00F25FC1"/>
    <w:rsid w:val="00F54459"/>
    <w:rsid w:val="00F6618E"/>
    <w:rsid w:val="00F711CD"/>
    <w:rsid w:val="00F80DA7"/>
    <w:rsid w:val="00F90BD8"/>
    <w:rsid w:val="00FA0BCB"/>
    <w:rsid w:val="00FC57E7"/>
    <w:rsid w:val="00FD49FF"/>
    <w:rsid w:val="00FD55AD"/>
    <w:rsid w:val="00FE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E5574"/>
  <w15:docId w15:val="{DBE63926-146C-448F-A034-C4C07812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262"/>
    <w:rPr>
      <w:sz w:val="24"/>
      <w:szCs w:val="24"/>
    </w:rPr>
  </w:style>
  <w:style w:type="paragraph" w:styleId="Heading1">
    <w:name w:val="heading 1"/>
    <w:basedOn w:val="Normal"/>
    <w:next w:val="Normal"/>
    <w:qFormat/>
    <w:rsid w:val="00242262"/>
    <w:pPr>
      <w:keepNext/>
      <w:outlineLvl w:val="0"/>
    </w:pPr>
    <w:rPr>
      <w:b/>
      <w:bCs/>
      <w:sz w:val="28"/>
    </w:rPr>
  </w:style>
  <w:style w:type="paragraph" w:styleId="Heading4">
    <w:name w:val="heading 4"/>
    <w:basedOn w:val="Normal"/>
    <w:next w:val="Normal"/>
    <w:qFormat/>
    <w:rsid w:val="00242262"/>
    <w:pPr>
      <w:keepNext/>
      <w:outlineLvl w:val="3"/>
    </w:pPr>
    <w:rPr>
      <w:b/>
      <w:bCs/>
    </w:rPr>
  </w:style>
  <w:style w:type="paragraph" w:styleId="Heading5">
    <w:name w:val="heading 5"/>
    <w:basedOn w:val="Normal"/>
    <w:next w:val="Normal"/>
    <w:link w:val="Heading5Char"/>
    <w:semiHidden/>
    <w:unhideWhenUsed/>
    <w:qFormat/>
    <w:rsid w:val="00BB26A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2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71DE5"/>
    <w:pPr>
      <w:widowControl w:val="0"/>
      <w:autoSpaceDE w:val="0"/>
      <w:autoSpaceDN w:val="0"/>
      <w:ind w:left="780" w:hanging="339"/>
    </w:pPr>
    <w:rPr>
      <w:sz w:val="22"/>
      <w:szCs w:val="22"/>
    </w:rPr>
  </w:style>
  <w:style w:type="character" w:customStyle="1" w:styleId="BodyTextChar">
    <w:name w:val="Body Text Char"/>
    <w:basedOn w:val="DefaultParagraphFont"/>
    <w:link w:val="BodyText"/>
    <w:uiPriority w:val="1"/>
    <w:rsid w:val="00271DE5"/>
    <w:rPr>
      <w:sz w:val="22"/>
      <w:szCs w:val="22"/>
    </w:rPr>
  </w:style>
  <w:style w:type="paragraph" w:styleId="Title">
    <w:name w:val="Title"/>
    <w:basedOn w:val="Normal"/>
    <w:link w:val="TitleChar"/>
    <w:uiPriority w:val="1"/>
    <w:qFormat/>
    <w:rsid w:val="00271DE5"/>
    <w:pPr>
      <w:widowControl w:val="0"/>
      <w:autoSpaceDE w:val="0"/>
      <w:autoSpaceDN w:val="0"/>
      <w:spacing w:before="80"/>
      <w:ind w:left="3627" w:right="3639"/>
      <w:jc w:val="center"/>
    </w:pPr>
    <w:rPr>
      <w:sz w:val="25"/>
      <w:szCs w:val="25"/>
    </w:rPr>
  </w:style>
  <w:style w:type="character" w:customStyle="1" w:styleId="TitleChar">
    <w:name w:val="Title Char"/>
    <w:basedOn w:val="DefaultParagraphFont"/>
    <w:link w:val="Title"/>
    <w:uiPriority w:val="1"/>
    <w:rsid w:val="00271DE5"/>
    <w:rPr>
      <w:sz w:val="25"/>
      <w:szCs w:val="25"/>
    </w:rPr>
  </w:style>
  <w:style w:type="paragraph" w:styleId="ListParagraph">
    <w:name w:val="List Paragraph"/>
    <w:basedOn w:val="Normal"/>
    <w:uiPriority w:val="1"/>
    <w:qFormat/>
    <w:rsid w:val="00271DE5"/>
    <w:pPr>
      <w:widowControl w:val="0"/>
      <w:autoSpaceDE w:val="0"/>
      <w:autoSpaceDN w:val="0"/>
      <w:ind w:left="780" w:hanging="339"/>
      <w:jc w:val="both"/>
    </w:pPr>
    <w:rPr>
      <w:sz w:val="22"/>
      <w:szCs w:val="22"/>
    </w:rPr>
  </w:style>
  <w:style w:type="character" w:customStyle="1" w:styleId="Heading5Char">
    <w:name w:val="Heading 5 Char"/>
    <w:basedOn w:val="DefaultParagraphFont"/>
    <w:link w:val="Heading5"/>
    <w:semiHidden/>
    <w:rsid w:val="00BB26A1"/>
    <w:rPr>
      <w:rFonts w:asciiTheme="majorHAnsi" w:eastAsiaTheme="majorEastAsia" w:hAnsiTheme="majorHAnsi" w:cstheme="majorBidi"/>
      <w:color w:val="365F91" w:themeColor="accent1" w:themeShade="BF"/>
      <w:sz w:val="24"/>
      <w:szCs w:val="24"/>
    </w:rPr>
  </w:style>
  <w:style w:type="character" w:styleId="Hyperlink">
    <w:name w:val="Hyperlink"/>
    <w:uiPriority w:val="99"/>
    <w:unhideWhenUsed/>
    <w:rsid w:val="00BB2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Nha Trang University</vt:lpstr>
    </vt:vector>
  </TitlesOfParts>
  <Company>Nha Trang University</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Nha Trang University</dc:title>
  <dc:creator>Khong Trung Thang</dc:creator>
  <cp:lastModifiedBy>NTUSCB</cp:lastModifiedBy>
  <cp:revision>18</cp:revision>
  <dcterms:created xsi:type="dcterms:W3CDTF">2020-05-19T07:32:00Z</dcterms:created>
  <dcterms:modified xsi:type="dcterms:W3CDTF">2020-05-28T02:19:00Z</dcterms:modified>
</cp:coreProperties>
</file>