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F4" w:rsidRPr="00C5347A" w:rsidRDefault="004D664A" w:rsidP="00B032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258" cy="2130552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ting Ban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58" cy="2130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581">
        <w:t>Boating</w:t>
      </w:r>
      <w:r w:rsidR="00C5347A" w:rsidRPr="00C5347A">
        <w:t xml:space="preserve"> Vacations</w:t>
      </w:r>
    </w:p>
    <w:p w:rsidR="00112219" w:rsidRPr="00BB2011" w:rsidRDefault="00112219" w:rsidP="00112219">
      <w:pPr>
        <w:spacing w:after="0" w:line="240" w:lineRule="auto"/>
        <w:rPr>
          <w:rFonts w:cs="Arial"/>
          <w:szCs w:val="24"/>
        </w:rPr>
      </w:pPr>
      <w:r w:rsidRPr="00BB2011">
        <w:rPr>
          <w:rFonts w:cs="Arial"/>
          <w:szCs w:val="24"/>
        </w:rPr>
        <w:t>W</w:t>
      </w:r>
      <w:r w:rsidR="004D2581" w:rsidRPr="00BB2011">
        <w:rPr>
          <w:rFonts w:cs="Arial"/>
          <w:szCs w:val="24"/>
        </w:rPr>
        <w:t>e make boat</w:t>
      </w:r>
      <w:r w:rsidR="00434470" w:rsidRPr="00BB2011">
        <w:rPr>
          <w:rFonts w:cs="Arial"/>
          <w:szCs w:val="24"/>
        </w:rPr>
        <w:t>ing</w:t>
      </w:r>
      <w:r w:rsidR="004D2581" w:rsidRPr="00BB2011">
        <w:rPr>
          <w:rFonts w:cs="Arial"/>
          <w:szCs w:val="24"/>
        </w:rPr>
        <w:t xml:space="preserve"> vacations</w:t>
      </w:r>
      <w:r w:rsidRPr="00112219">
        <w:rPr>
          <w:rFonts w:cs="Arial"/>
          <w:szCs w:val="24"/>
        </w:rPr>
        <w:t xml:space="preserve"> easy and fun.</w:t>
      </w:r>
      <w:r w:rsidRPr="00BB2011">
        <w:rPr>
          <w:rFonts w:cs="Arial"/>
          <w:szCs w:val="24"/>
        </w:rPr>
        <w:t xml:space="preserve">  </w:t>
      </w:r>
      <w:r w:rsidR="00487AFC" w:rsidRPr="00BB2011">
        <w:rPr>
          <w:rFonts w:cs="Arial"/>
          <w:szCs w:val="24"/>
        </w:rPr>
        <w:t xml:space="preserve">You bring your own powerboat, </w:t>
      </w:r>
      <w:r w:rsidR="004D2581" w:rsidRPr="00BB2011">
        <w:rPr>
          <w:rFonts w:cs="Arial"/>
          <w:szCs w:val="24"/>
        </w:rPr>
        <w:t>wave runners</w:t>
      </w:r>
      <w:r w:rsidR="00487AFC" w:rsidRPr="00BB2011">
        <w:rPr>
          <w:rFonts w:cs="Arial"/>
          <w:szCs w:val="24"/>
        </w:rPr>
        <w:t>, or kayaks</w:t>
      </w:r>
      <w:r w:rsidRPr="00112219">
        <w:rPr>
          <w:rFonts w:cs="Arial"/>
          <w:szCs w:val="24"/>
        </w:rPr>
        <w:t>.</w:t>
      </w:r>
      <w:r w:rsidR="004D2581" w:rsidRPr="00BB2011">
        <w:rPr>
          <w:rFonts w:cs="Arial"/>
          <w:szCs w:val="24"/>
        </w:rPr>
        <w:t xml:space="preserve">  We provide your lodging on one of our big </w:t>
      </w:r>
      <w:r w:rsidR="004D2581" w:rsidRPr="00F75AD6">
        <w:rPr>
          <w:rFonts w:cs="Arial"/>
          <w:szCs w:val="24"/>
        </w:rPr>
        <w:t>houseboats</w:t>
      </w:r>
      <w:r w:rsidR="004D2581" w:rsidRPr="00BB2011">
        <w:rPr>
          <w:rFonts w:cs="Arial"/>
          <w:szCs w:val="24"/>
        </w:rPr>
        <w:t>!</w:t>
      </w:r>
      <w:r w:rsidRPr="00112219">
        <w:rPr>
          <w:rFonts w:cs="Arial"/>
          <w:szCs w:val="24"/>
        </w:rPr>
        <w:t xml:space="preserve"> </w:t>
      </w:r>
      <w:r w:rsidR="0079583B">
        <w:rPr>
          <w:rFonts w:cs="Arial"/>
          <w:szCs w:val="24"/>
        </w:rPr>
        <w:t xml:space="preserve"> W</w:t>
      </w:r>
      <w:r w:rsidRPr="00112219">
        <w:rPr>
          <w:rFonts w:cs="Arial"/>
          <w:szCs w:val="24"/>
        </w:rPr>
        <w:t>e help you p</w:t>
      </w:r>
      <w:r w:rsidR="0079583B">
        <w:rPr>
          <w:rFonts w:cs="Arial"/>
          <w:szCs w:val="24"/>
        </w:rPr>
        <w:t xml:space="preserve">repare for your excursion, advise you what </w:t>
      </w:r>
      <w:r w:rsidRPr="00112219">
        <w:rPr>
          <w:rFonts w:cs="Arial"/>
          <w:szCs w:val="24"/>
        </w:rPr>
        <w:t>to pack, and</w:t>
      </w:r>
      <w:r w:rsidRPr="00BB2011">
        <w:rPr>
          <w:rFonts w:cs="Arial"/>
          <w:szCs w:val="24"/>
        </w:rPr>
        <w:t xml:space="preserve"> </w:t>
      </w:r>
      <w:r w:rsidR="0079583B">
        <w:rPr>
          <w:rFonts w:cs="Arial"/>
          <w:szCs w:val="24"/>
        </w:rPr>
        <w:t xml:space="preserve">take care of </w:t>
      </w:r>
      <w:r w:rsidRPr="00112219">
        <w:rPr>
          <w:rFonts w:cs="Arial"/>
          <w:szCs w:val="24"/>
        </w:rPr>
        <w:t xml:space="preserve">all the little details </w:t>
      </w:r>
      <w:r w:rsidR="00422828" w:rsidRPr="00BB2011">
        <w:rPr>
          <w:rFonts w:cs="Arial"/>
          <w:szCs w:val="24"/>
        </w:rPr>
        <w:t>we have</w:t>
      </w:r>
      <w:r w:rsidRPr="00112219">
        <w:rPr>
          <w:rFonts w:cs="Arial"/>
          <w:szCs w:val="24"/>
        </w:rPr>
        <w:t xml:space="preserve"> already thought out for you, so you and your</w:t>
      </w:r>
      <w:r w:rsidRPr="00BB2011">
        <w:rPr>
          <w:rFonts w:cs="Arial"/>
          <w:szCs w:val="24"/>
        </w:rPr>
        <w:t xml:space="preserve"> </w:t>
      </w:r>
      <w:r w:rsidR="00434470" w:rsidRPr="00BB2011">
        <w:rPr>
          <w:rFonts w:cs="Arial"/>
          <w:szCs w:val="24"/>
        </w:rPr>
        <w:t>guests</w:t>
      </w:r>
      <w:r w:rsidRPr="00112219">
        <w:rPr>
          <w:rFonts w:cs="Arial"/>
          <w:szCs w:val="24"/>
        </w:rPr>
        <w:t xml:space="preserve"> can </w:t>
      </w:r>
      <w:r w:rsidR="00434470" w:rsidRPr="00BB2011">
        <w:rPr>
          <w:rFonts w:cs="Arial"/>
          <w:szCs w:val="24"/>
        </w:rPr>
        <w:t xml:space="preserve">have the most </w:t>
      </w:r>
      <w:r w:rsidR="00E02171" w:rsidRPr="00BB2011">
        <w:rPr>
          <w:rFonts w:cs="Arial"/>
          <w:szCs w:val="24"/>
        </w:rPr>
        <w:t>fun while making</w:t>
      </w:r>
      <w:r w:rsidRPr="00112219">
        <w:rPr>
          <w:rFonts w:cs="Arial"/>
          <w:szCs w:val="24"/>
        </w:rPr>
        <w:t xml:space="preserve"> the best memories. </w:t>
      </w:r>
    </w:p>
    <w:p w:rsidR="00112219" w:rsidRPr="00BB2011" w:rsidRDefault="00112219" w:rsidP="00112219">
      <w:pPr>
        <w:spacing w:after="0" w:line="240" w:lineRule="auto"/>
        <w:rPr>
          <w:rFonts w:cs="Arial"/>
          <w:szCs w:val="24"/>
        </w:rPr>
      </w:pPr>
    </w:p>
    <w:p w:rsidR="008E06FE" w:rsidRDefault="00E02171" w:rsidP="00797420">
      <w:pPr>
        <w:spacing w:after="0" w:line="240" w:lineRule="auto"/>
        <w:rPr>
          <w:rFonts w:cs="Arial"/>
          <w:szCs w:val="24"/>
        </w:rPr>
        <w:sectPr w:rsidR="008E06FE" w:rsidSect="00272AC0">
          <w:footerReference w:type="default" r:id="rId9"/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  <w:r w:rsidRPr="00DF6B43">
        <w:rPr>
          <w:rFonts w:cs="Arial"/>
          <w:szCs w:val="24"/>
        </w:rPr>
        <w:t xml:space="preserve">The fun never ends </w:t>
      </w:r>
      <w:r w:rsidR="004D2581" w:rsidRPr="00DF6B43">
        <w:rPr>
          <w:rFonts w:cs="Arial"/>
          <w:szCs w:val="24"/>
        </w:rPr>
        <w:t>when you explore the lake from a boat</w:t>
      </w:r>
      <w:r w:rsidRPr="00DF6B43">
        <w:rPr>
          <w:rFonts w:cs="Arial"/>
          <w:szCs w:val="24"/>
        </w:rPr>
        <w:t>!</w:t>
      </w:r>
      <w:r w:rsidR="004D2581" w:rsidRPr="00DF6B43">
        <w:rPr>
          <w:rFonts w:cs="Arial"/>
          <w:szCs w:val="24"/>
        </w:rPr>
        <w:t xml:space="preserve">   There is</w:t>
      </w:r>
      <w:r w:rsidRPr="00DF6B43">
        <w:rPr>
          <w:rFonts w:cs="Arial"/>
          <w:szCs w:val="24"/>
        </w:rPr>
        <w:t xml:space="preserve"> fishing</w:t>
      </w:r>
      <w:r w:rsidR="00112219" w:rsidRPr="00DF6B43">
        <w:rPr>
          <w:rFonts w:cs="Arial"/>
          <w:szCs w:val="24"/>
        </w:rPr>
        <w:t xml:space="preserve">, </w:t>
      </w:r>
      <w:r w:rsidR="00422828" w:rsidRPr="00DF6B43">
        <w:rPr>
          <w:rFonts w:cs="Arial"/>
          <w:szCs w:val="24"/>
        </w:rPr>
        <w:t>wakeboarding, waterskiing</w:t>
      </w:r>
      <w:r w:rsidR="00112219" w:rsidRPr="00DF6B43">
        <w:rPr>
          <w:rFonts w:cs="Arial"/>
          <w:szCs w:val="24"/>
        </w:rPr>
        <w:t xml:space="preserve">, tubing, hiking, and nearly a hundred canyons to </w:t>
      </w:r>
      <w:r w:rsidR="00422828" w:rsidRPr="00DF6B43">
        <w:rPr>
          <w:rFonts w:cs="Arial"/>
          <w:szCs w:val="24"/>
        </w:rPr>
        <w:t>explore. W</w:t>
      </w:r>
      <w:r w:rsidR="00112219" w:rsidRPr="00DF6B43">
        <w:rPr>
          <w:rFonts w:cs="Arial"/>
          <w:szCs w:val="24"/>
        </w:rPr>
        <w:t>her</w:t>
      </w:r>
      <w:r w:rsidRPr="00DF6B43">
        <w:rPr>
          <w:rFonts w:cs="Arial"/>
          <w:szCs w:val="24"/>
        </w:rPr>
        <w:t xml:space="preserve">e </w:t>
      </w:r>
      <w:r w:rsidR="004D2581" w:rsidRPr="00DF6B43">
        <w:rPr>
          <w:rFonts w:cs="Arial"/>
          <w:szCs w:val="24"/>
        </w:rPr>
        <w:t>do you live while on a boating vac</w:t>
      </w:r>
      <w:r w:rsidR="00A23525">
        <w:rPr>
          <w:rFonts w:cs="Arial"/>
          <w:szCs w:val="24"/>
        </w:rPr>
        <w:t xml:space="preserve">ation? When you rent </w:t>
      </w:r>
      <w:r w:rsidR="00E30ABF">
        <w:rPr>
          <w:rFonts w:cs="Arial"/>
          <w:szCs w:val="24"/>
        </w:rPr>
        <w:t xml:space="preserve">a </w:t>
      </w:r>
      <w:hyperlink r:id="rId10" w:history="1">
        <w:r w:rsidR="002C4327" w:rsidRPr="00667558">
          <w:rPr>
            <w:rStyle w:val="Hyperlink"/>
            <w:rFonts w:cs="Arial"/>
            <w:szCs w:val="24"/>
          </w:rPr>
          <w:t>houseboat</w:t>
        </w:r>
      </w:hyperlink>
      <w:r w:rsidR="00112219" w:rsidRPr="00DF6B43">
        <w:rPr>
          <w:rFonts w:cs="Arial"/>
          <w:szCs w:val="24"/>
        </w:rPr>
        <w:t xml:space="preserve">, the answer is </w:t>
      </w:r>
      <w:r w:rsidR="002C4327" w:rsidRPr="00DF6B43">
        <w:rPr>
          <w:rFonts w:cs="Arial"/>
          <w:szCs w:val="24"/>
        </w:rPr>
        <w:t>“Anywhere you want</w:t>
      </w:r>
      <w:r w:rsidR="00112219" w:rsidRPr="00DF6B43">
        <w:rPr>
          <w:rFonts w:cs="Arial"/>
          <w:szCs w:val="24"/>
        </w:rPr>
        <w:t>.”</w:t>
      </w:r>
    </w:p>
    <w:p w:rsidR="00797420" w:rsidRDefault="00797420" w:rsidP="00797420">
      <w:pPr>
        <w:spacing w:after="0" w:line="240" w:lineRule="auto"/>
        <w:rPr>
          <w:rFonts w:cs="Arial"/>
          <w:szCs w:val="24"/>
        </w:rPr>
      </w:pPr>
    </w:p>
    <w:p w:rsidR="008E06FE" w:rsidRDefault="008E06FE" w:rsidP="00B0327E">
      <w:pPr>
        <w:pStyle w:val="Heading1"/>
        <w:spacing w:before="0"/>
        <w:sectPr w:rsidR="008E06FE" w:rsidSect="00272AC0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</w:p>
    <w:p w:rsidR="00201403" w:rsidRPr="00201403" w:rsidRDefault="00201403" w:rsidP="00B0327E">
      <w:pPr>
        <w:pStyle w:val="Heading1"/>
        <w:spacing w:before="0"/>
      </w:pPr>
      <w:r>
        <w:lastRenderedPageBreak/>
        <w:t xml:space="preserve">Living and </w:t>
      </w:r>
      <w:r w:rsidR="0053020C">
        <w:t>D</w:t>
      </w:r>
      <w:r>
        <w:t>ining</w:t>
      </w:r>
      <w:r w:rsidR="0053020C">
        <w:t xml:space="preserve"> A</w:t>
      </w:r>
      <w:r w:rsidRPr="00201403">
        <w:t>reas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Luxury lounge area with couches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Modern dining setting that seats 12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Plasma TV, DVD and CD player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Dishwasher &amp; Microwave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Large Gourmet BBQ on rear deck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All crockery, cutlery, glasses &amp; cooking utensils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Large fridge/freezer</w:t>
      </w:r>
    </w:p>
    <w:p w:rsidR="00B0327E" w:rsidRPr="00A05DDB" w:rsidRDefault="00B0327E" w:rsidP="00A05DDB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A05DDB">
        <w:rPr>
          <w:rFonts w:cs="Arial"/>
          <w:szCs w:val="24"/>
        </w:rPr>
        <w:t>Washing machine &amp; dryer</w:t>
      </w:r>
    </w:p>
    <w:p w:rsidR="00BB2011" w:rsidRPr="00BB2011" w:rsidRDefault="0053020C" w:rsidP="00B0327E">
      <w:pPr>
        <w:pStyle w:val="Heading1"/>
        <w:spacing w:before="0"/>
      </w:pPr>
      <w:r>
        <w:t>Sleeping A</w:t>
      </w:r>
      <w:r w:rsidR="00BB2011" w:rsidRPr="00BB2011">
        <w:t>reas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2 spacious bathrooms with full size shower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4 Queen size bedrooms (can be split)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2 quality innerspring sofa beds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Quality pillows, sheets and towels all provided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Air conditioning to all rooms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TV/DVSs in all bedrooms</w:t>
      </w:r>
    </w:p>
    <w:p w:rsidR="00B0327E" w:rsidRPr="00A05DDB" w:rsidRDefault="00B0327E" w:rsidP="00A05DDB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Sliding doors to outside for privacy</w:t>
      </w:r>
    </w:p>
    <w:p w:rsidR="00BB2011" w:rsidRPr="00BB2011" w:rsidRDefault="0053020C" w:rsidP="00B0327E">
      <w:pPr>
        <w:pStyle w:val="Heading1"/>
        <w:spacing w:before="0"/>
      </w:pPr>
      <w:r>
        <w:lastRenderedPageBreak/>
        <w:t>Outdoor F</w:t>
      </w:r>
      <w:r w:rsidR="00BB2011" w:rsidRPr="00BB2011">
        <w:t>acilities</w:t>
      </w:r>
    </w:p>
    <w:p w:rsidR="00B0327E" w:rsidRPr="00A05DDB" w:rsidRDefault="00B0327E" w:rsidP="00A05DD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Upstairs helm with seating</w:t>
      </w:r>
    </w:p>
    <w:p w:rsidR="00B0327E" w:rsidRPr="00A05DDB" w:rsidRDefault="00B0327E" w:rsidP="00A05DD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Huge 8-10 person rooftop spa</w:t>
      </w:r>
    </w:p>
    <w:p w:rsidR="00B0327E" w:rsidRPr="00A05DDB" w:rsidRDefault="00B0327E" w:rsidP="00A05DD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Sun lounge</w:t>
      </w:r>
    </w:p>
    <w:p w:rsidR="00B0327E" w:rsidRPr="00A05DDB" w:rsidRDefault="00B0327E" w:rsidP="00A05DD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Outdoor dining table &amp; chairs</w:t>
      </w:r>
    </w:p>
    <w:p w:rsidR="00B0327E" w:rsidRPr="00A05DDB" w:rsidRDefault="00B0327E" w:rsidP="00A05DD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Hooded gas BBQ upstairs &amp; downstairs</w:t>
      </w:r>
    </w:p>
    <w:p w:rsidR="00667558" w:rsidRDefault="00B0327E" w:rsidP="00A05DD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cs="Arial"/>
          <w:szCs w:val="24"/>
        </w:rPr>
      </w:pPr>
      <w:r w:rsidRPr="00A05DDB">
        <w:rPr>
          <w:rFonts w:cs="Arial"/>
          <w:szCs w:val="24"/>
        </w:rPr>
        <w:t>Large undercover sundeck</w:t>
      </w:r>
    </w:p>
    <w:p w:rsidR="008E06FE" w:rsidRDefault="00667558" w:rsidP="00667558">
      <w:pPr>
        <w:pStyle w:val="ListParagraph"/>
        <w:spacing w:before="100" w:beforeAutospacing="1" w:after="100" w:afterAutospacing="1"/>
        <w:ind w:left="288"/>
        <w:rPr>
          <w:rFonts w:cs="Arial"/>
          <w:szCs w:val="24"/>
        </w:rPr>
        <w:sectPr w:rsidR="008E06FE" w:rsidSect="008E06FE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num="2" w:space="1008"/>
          <w:docGrid w:linePitch="360"/>
        </w:sectPr>
      </w:pPr>
      <w:r w:rsidRPr="00667558">
        <w:rPr>
          <w:rFonts w:cs="Arial"/>
          <w:noProof/>
          <w:szCs w:val="24"/>
        </w:rPr>
        <w:t xml:space="preserve"> </w:t>
      </w:r>
      <w:r w:rsidR="00BA20EF">
        <w:rPr>
          <w:rFonts w:cs="Arial"/>
          <w:noProof/>
          <w:szCs w:val="24"/>
        </w:rPr>
        <w:drawing>
          <wp:anchor distT="0" distB="0" distL="114300" distR="114300" simplePos="0" relativeHeight="251664384" behindDoc="1" locked="0" layoutInCell="1" allowOverlap="1" wp14:anchorId="7CAC548D" wp14:editId="7A34B2FC">
            <wp:simplePos x="0" y="0"/>
            <wp:positionH relativeFrom="column">
              <wp:posOffset>0</wp:posOffset>
            </wp:positionH>
            <wp:positionV relativeFrom="paragraph">
              <wp:posOffset>447040</wp:posOffset>
            </wp:positionV>
            <wp:extent cx="3105785" cy="2212340"/>
            <wp:effectExtent l="8573" t="0" r="7937" b="7938"/>
            <wp:wrapTight wrapText="bothSides">
              <wp:wrapPolygon edited="0">
                <wp:start x="21540" y="-84"/>
                <wp:lineTo x="77" y="-84"/>
                <wp:lineTo x="77" y="21492"/>
                <wp:lineTo x="21540" y="21492"/>
                <wp:lineTo x="21540" y="-8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pl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578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327E" w:rsidRPr="00797420" w:rsidRDefault="00B0327E" w:rsidP="004D664A">
      <w:pPr>
        <w:pStyle w:val="ListParagraph"/>
        <w:spacing w:before="100" w:beforeAutospacing="1" w:after="100" w:afterAutospacing="1"/>
        <w:ind w:left="288"/>
      </w:pPr>
    </w:p>
    <w:p w:rsidR="008E06FE" w:rsidRDefault="008E06FE" w:rsidP="00BD334B">
      <w:pPr>
        <w:spacing w:after="0" w:line="240" w:lineRule="auto"/>
        <w:ind w:left="360"/>
        <w:sectPr w:rsidR="008E06FE" w:rsidSect="00272AC0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</w:p>
    <w:p w:rsidR="00797420" w:rsidRDefault="00797420" w:rsidP="00BD334B">
      <w:pPr>
        <w:spacing w:after="0" w:line="240" w:lineRule="auto"/>
        <w:ind w:left="360"/>
      </w:pPr>
    </w:p>
    <w:p w:rsidR="00615723" w:rsidRPr="00797420" w:rsidRDefault="00615723" w:rsidP="00B0327E">
      <w:pPr>
        <w:pStyle w:val="Heading1"/>
        <w:spacing w:before="0"/>
      </w:pPr>
      <w:r w:rsidRPr="00797420">
        <w:t>Good Weather All Year</w:t>
      </w:r>
    </w:p>
    <w:p w:rsidR="00615723" w:rsidRDefault="00615723" w:rsidP="00526DF0">
      <w:pPr>
        <w:spacing w:after="0"/>
      </w:pPr>
    </w:p>
    <w:p w:rsidR="00615723" w:rsidRPr="0037187F" w:rsidRDefault="00615723" w:rsidP="00526DF0">
      <w:pPr>
        <w:spacing w:after="100" w:afterAutospacing="1" w:line="240" w:lineRule="auto"/>
        <w:rPr>
          <w:rFonts w:ascii="Times New Roman" w:hAnsi="Times New Roman"/>
          <w:szCs w:val="24"/>
        </w:rPr>
      </w:pPr>
      <w:r w:rsidRPr="00FB295B">
        <w:rPr>
          <w:rFonts w:cs="Arial"/>
          <w:szCs w:val="24"/>
        </w:rPr>
        <w:t>The weather is beaut</w:t>
      </w:r>
      <w:r>
        <w:rPr>
          <w:rFonts w:cs="Arial"/>
          <w:szCs w:val="24"/>
        </w:rPr>
        <w:t xml:space="preserve">iful all year </w:t>
      </w:r>
      <w:r w:rsidRPr="00FB295B">
        <w:rPr>
          <w:rFonts w:cs="Arial"/>
          <w:szCs w:val="24"/>
        </w:rPr>
        <w:t xml:space="preserve">and the water at </w:t>
      </w:r>
      <w:r>
        <w:rPr>
          <w:rFonts w:cs="Arial"/>
          <w:szCs w:val="24"/>
        </w:rPr>
        <w:t xml:space="preserve">the lake </w:t>
      </w:r>
      <w:r w:rsidRPr="00FB295B">
        <w:rPr>
          <w:rFonts w:cs="Arial"/>
          <w:szCs w:val="24"/>
        </w:rPr>
        <w:t>is su</w:t>
      </w:r>
      <w:r>
        <w:rPr>
          <w:rFonts w:cs="Arial"/>
          <w:szCs w:val="24"/>
        </w:rPr>
        <w:t xml:space="preserve">rprisingly warm for most of </w:t>
      </w:r>
      <w:r w:rsidRPr="00FB295B">
        <w:rPr>
          <w:rFonts w:cs="Arial"/>
          <w:szCs w:val="24"/>
        </w:rPr>
        <w:t>season</w:t>
      </w:r>
      <w:r>
        <w:rPr>
          <w:rFonts w:cs="Arial"/>
          <w:szCs w:val="24"/>
        </w:rPr>
        <w:t xml:space="preserve">s. It can get very </w:t>
      </w:r>
      <w:r w:rsidRPr="00FB295B">
        <w:rPr>
          <w:rFonts w:cs="Arial"/>
          <w:szCs w:val="24"/>
        </w:rPr>
        <w:t xml:space="preserve">hot in July and August, so </w:t>
      </w:r>
      <w:r>
        <w:rPr>
          <w:rFonts w:cs="Arial"/>
          <w:szCs w:val="24"/>
        </w:rPr>
        <w:t xml:space="preserve">these months are popular with </w:t>
      </w:r>
      <w:r w:rsidR="00A24539">
        <w:rPr>
          <w:rFonts w:cs="Arial"/>
          <w:szCs w:val="24"/>
        </w:rPr>
        <w:t>water skiers</w:t>
      </w:r>
      <w:r>
        <w:rPr>
          <w:rFonts w:cs="Arial"/>
          <w:szCs w:val="24"/>
        </w:rPr>
        <w:t xml:space="preserve">, wakeboaders and surfers.  </w:t>
      </w:r>
      <w:r w:rsidRPr="00FB295B">
        <w:rPr>
          <w:rFonts w:cs="Arial"/>
          <w:szCs w:val="24"/>
        </w:rPr>
        <w:t>Average water temperatures fluctuate from a chilly 46 degrees F in February to an i</w:t>
      </w:r>
      <w:r>
        <w:rPr>
          <w:rFonts w:cs="Arial"/>
          <w:szCs w:val="24"/>
        </w:rPr>
        <w:t xml:space="preserve">nviting 80 degrees F in August.  </w:t>
      </w:r>
      <w:r w:rsidRPr="00FB295B">
        <w:rPr>
          <w:rFonts w:cs="Arial"/>
          <w:szCs w:val="24"/>
        </w:rPr>
        <w:t xml:space="preserve">Don't let cold water scare you away, </w:t>
      </w:r>
      <w:r>
        <w:rPr>
          <w:rFonts w:cs="Arial"/>
          <w:szCs w:val="24"/>
        </w:rPr>
        <w:t xml:space="preserve">because </w:t>
      </w:r>
      <w:r w:rsidRPr="00FB295B">
        <w:rPr>
          <w:rFonts w:cs="Arial"/>
          <w:szCs w:val="24"/>
        </w:rPr>
        <w:t>there's always</w:t>
      </w:r>
      <w:r>
        <w:rPr>
          <w:rFonts w:cs="Arial"/>
          <w:szCs w:val="24"/>
        </w:rPr>
        <w:t xml:space="preserve"> fishing</w:t>
      </w:r>
      <w:r w:rsidR="00526DF0">
        <w:rPr>
          <w:rStyle w:val="FootnoteReference"/>
          <w:szCs w:val="24"/>
        </w:rPr>
        <w:footnoteReference w:id="1"/>
      </w:r>
      <w:r>
        <w:rPr>
          <w:rFonts w:cs="Arial"/>
          <w:szCs w:val="24"/>
        </w:rPr>
        <w:t>!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57"/>
        <w:gridCol w:w="750"/>
        <w:gridCol w:w="696"/>
        <w:gridCol w:w="883"/>
      </w:tblGrid>
      <w:tr w:rsidR="00BA4075" w:rsidRPr="00BA4075" w:rsidTr="00BA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Month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High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Low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Water</w:t>
            </w:r>
          </w:p>
        </w:tc>
      </w:tr>
      <w:tr w:rsidR="00BA4075" w:rsidRPr="00BA4075" w:rsidTr="00BA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January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45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24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47</w:t>
            </w:r>
          </w:p>
        </w:tc>
      </w:tr>
      <w:tr w:rsidR="00BA4075" w:rsidRPr="00BA4075" w:rsidTr="00BA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February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53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31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46</w:t>
            </w:r>
          </w:p>
        </w:tc>
      </w:tr>
      <w:tr w:rsidR="00BA4075" w:rsidRPr="00BA4075" w:rsidTr="00BA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March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61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36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52</w:t>
            </w:r>
          </w:p>
        </w:tc>
      </w:tr>
      <w:tr w:rsidR="00BA4075" w:rsidRPr="00BA4075" w:rsidTr="00BA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April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72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54</w:t>
            </w:r>
          </w:p>
        </w:tc>
      </w:tr>
      <w:tr w:rsidR="00BA4075" w:rsidRPr="00BA4075" w:rsidTr="00BA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May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82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53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62</w:t>
            </w:r>
          </w:p>
        </w:tc>
      </w:tr>
      <w:tr w:rsidR="00BA4075" w:rsidRPr="00BA4075" w:rsidTr="00BA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June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90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62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70</w:t>
            </w:r>
          </w:p>
        </w:tc>
      </w:tr>
      <w:tr w:rsidR="00BA4075" w:rsidRPr="00BA4075" w:rsidTr="00BA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July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97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71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76</w:t>
            </w:r>
          </w:p>
        </w:tc>
      </w:tr>
      <w:tr w:rsidR="00BA4075" w:rsidRPr="00BA4075" w:rsidTr="00BA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August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94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69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80</w:t>
            </w:r>
          </w:p>
        </w:tc>
      </w:tr>
      <w:tr w:rsidR="00BA4075" w:rsidRPr="00BA4075" w:rsidTr="00BA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September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88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60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76</w:t>
            </w:r>
          </w:p>
        </w:tc>
      </w:tr>
      <w:tr w:rsidR="00BA4075" w:rsidRPr="00BA4075" w:rsidTr="00BA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October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77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46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69</w:t>
            </w:r>
          </w:p>
        </w:tc>
      </w:tr>
      <w:tr w:rsidR="00BA4075" w:rsidRPr="00BA4075" w:rsidTr="00BA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November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59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36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framePr w:hSpace="180" w:wrap="around" w:vAnchor="text" w:hAnchor="margin" w:y="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62</w:t>
            </w:r>
          </w:p>
        </w:tc>
      </w:tr>
      <w:tr w:rsidR="00BA4075" w:rsidRPr="0053057A" w:rsidTr="00BA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075" w:rsidRPr="00BA4075" w:rsidRDefault="00BA4075" w:rsidP="00526DF0">
            <w:pPr>
              <w:keepNext/>
              <w:framePr w:hSpace="180" w:wrap="around" w:vAnchor="text" w:hAnchor="margin" w:y="70"/>
              <w:rPr>
                <w:rFonts w:cs="Arial"/>
              </w:rPr>
            </w:pPr>
            <w:r w:rsidRPr="00BA4075">
              <w:rPr>
                <w:rFonts w:cs="Arial"/>
              </w:rPr>
              <w:t>December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keepNext/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45</w:t>
            </w:r>
          </w:p>
        </w:tc>
        <w:tc>
          <w:tcPr>
            <w:tcW w:w="0" w:type="auto"/>
          </w:tcPr>
          <w:p w:rsidR="00BA4075" w:rsidRPr="00BA4075" w:rsidRDefault="00BA4075" w:rsidP="00526DF0">
            <w:pPr>
              <w:keepNext/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:rsidR="00BA4075" w:rsidRPr="0053057A" w:rsidRDefault="00BA4075" w:rsidP="00BA4075">
            <w:pPr>
              <w:keepNext/>
              <w:framePr w:hSpace="180" w:wrap="around" w:vAnchor="text" w:hAnchor="margin" w:y="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A4075">
              <w:rPr>
                <w:rFonts w:cs="Arial"/>
              </w:rPr>
              <w:t>53</w:t>
            </w:r>
          </w:p>
        </w:tc>
      </w:tr>
    </w:tbl>
    <w:p w:rsidR="00615723" w:rsidRPr="0053057A" w:rsidRDefault="00BA4075" w:rsidP="00BA4075">
      <w:pPr>
        <w:pStyle w:val="Caption"/>
        <w:framePr w:hSpace="180" w:wrap="around" w:vAnchor="text" w:hAnchor="margin" w:y="70"/>
        <w:rPr>
          <w:rFonts w:cs="Arial"/>
        </w:rPr>
      </w:pPr>
      <w:r>
        <w:t xml:space="preserve">Table </w:t>
      </w:r>
      <w:fldSimple w:instr=" SEQ Table \* ARABIC ">
        <w:r w:rsidR="0091459D">
          <w:rPr>
            <w:noProof/>
          </w:rPr>
          <w:t>1</w:t>
        </w:r>
      </w:fldSimple>
      <w:r>
        <w:t xml:space="preserve"> </w:t>
      </w:r>
      <w:r w:rsidRPr="00586AE0">
        <w:t>Average Temperature</w:t>
      </w:r>
      <w:r w:rsidR="00BA20EF">
        <w:t>s</w:t>
      </w:r>
    </w:p>
    <w:p w:rsidR="00615723" w:rsidRDefault="00526DF0" w:rsidP="00526DF0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1" locked="0" layoutInCell="1" allowOverlap="1" wp14:anchorId="18731552" wp14:editId="1205AFCD">
                <wp:simplePos x="0" y="0"/>
                <wp:positionH relativeFrom="page">
                  <wp:posOffset>3760470</wp:posOffset>
                </wp:positionH>
                <wp:positionV relativeFrom="paragraph">
                  <wp:posOffset>182880</wp:posOffset>
                </wp:positionV>
                <wp:extent cx="3200400" cy="1005840"/>
                <wp:effectExtent l="0" t="0" r="0" b="3810"/>
                <wp:wrapTight wrapText="bothSides">
                  <wp:wrapPolygon edited="0">
                    <wp:start x="386" y="0"/>
                    <wp:lineTo x="386" y="21273"/>
                    <wp:lineTo x="21086" y="21273"/>
                    <wp:lineTo x="21086" y="0"/>
                    <wp:lineTo x="386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DF0" w:rsidRPr="00526DF0" w:rsidRDefault="00526DF0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</w:rPr>
                            </w:pPr>
                            <w:r w:rsidRPr="00526DF0">
                              <w:rPr>
                                <w:rFonts w:asciiTheme="minorHAnsi" w:hAnsiTheme="minorHAnsi"/>
                                <w:szCs w:val="24"/>
                              </w:rPr>
                              <w:t>My family spent a week on a houseboat this past summer. It was so much fun! – Justin Campell, Salt lake City, 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15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1pt;margin-top:14.4pt;width:252pt;height:79.2pt;z-index:-25165414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" filled="f" stroked="f">
                <v:textbox>
                  <w:txbxContent>
                    <w:p w:rsidR="00526DF0" w:rsidRPr="00526DF0" w:rsidRDefault="00526DF0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</w:rPr>
                      </w:pPr>
                      <w:r w:rsidRPr="00526DF0">
                        <w:rPr>
                          <w:rFonts w:asciiTheme="minorHAnsi" w:hAnsiTheme="minorHAnsi"/>
                          <w:szCs w:val="24"/>
                        </w:rPr>
                        <w:t xml:space="preserve">My family spent a week on a houseboat this past summer. It was so much fun! – Justin </w:t>
                      </w:r>
                      <w:proofErr w:type="spellStart"/>
                      <w:r w:rsidRPr="00526DF0">
                        <w:rPr>
                          <w:rFonts w:asciiTheme="minorHAnsi" w:hAnsiTheme="minorHAnsi"/>
                          <w:szCs w:val="24"/>
                        </w:rPr>
                        <w:t>Campell</w:t>
                      </w:r>
                      <w:proofErr w:type="spellEnd"/>
                      <w:r w:rsidRPr="00526DF0">
                        <w:rPr>
                          <w:rFonts w:asciiTheme="minorHAnsi" w:hAnsiTheme="minorHAnsi"/>
                          <w:szCs w:val="24"/>
                        </w:rPr>
                        <w:t>, Salt lake City, UT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615723" w:rsidRDefault="00615723" w:rsidP="00526DF0"/>
    <w:p w:rsidR="00615723" w:rsidRDefault="00615723" w:rsidP="00526DF0"/>
    <w:p w:rsidR="00615723" w:rsidRDefault="00615723" w:rsidP="00526DF0"/>
    <w:p w:rsidR="00615723" w:rsidRDefault="00615723" w:rsidP="00526DF0"/>
    <w:p w:rsidR="00615723" w:rsidRDefault="00615723" w:rsidP="00526DF0"/>
    <w:p w:rsidR="00615723" w:rsidRDefault="00615723" w:rsidP="00526DF0">
      <w:bookmarkStart w:id="0" w:name="_GoBack"/>
      <w:bookmarkEnd w:id="0"/>
    </w:p>
    <w:p w:rsidR="00615723" w:rsidRDefault="00615723" w:rsidP="00526DF0"/>
    <w:p w:rsidR="00615723" w:rsidRDefault="00615723" w:rsidP="00526DF0"/>
    <w:p w:rsidR="00272AC0" w:rsidRDefault="00272AC0" w:rsidP="00526DF0"/>
    <w:p w:rsidR="00BA20EF" w:rsidRDefault="00BA20EF" w:rsidP="00B0327E">
      <w:pPr>
        <w:pStyle w:val="Heading1"/>
        <w:spacing w:before="0"/>
      </w:pPr>
    </w:p>
    <w:p w:rsidR="0091459D" w:rsidRDefault="0091459D" w:rsidP="00B0327E">
      <w:pPr>
        <w:pStyle w:val="Heading1"/>
        <w:spacing w:before="0"/>
      </w:pPr>
    </w:p>
    <w:p w:rsidR="00615723" w:rsidRDefault="00615723" w:rsidP="00B0327E">
      <w:pPr>
        <w:pStyle w:val="Heading1"/>
        <w:spacing w:before="0"/>
      </w:pPr>
      <w:r>
        <w:t>Simple Planning</w:t>
      </w:r>
    </w:p>
    <w:p w:rsidR="00615723" w:rsidRDefault="004A5FC1" w:rsidP="00526DF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15464</wp:posOffset>
            </wp:positionV>
            <wp:extent cx="5486400" cy="457200"/>
            <wp:effectExtent l="76200" t="95250" r="114300" b="13335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723" w:rsidRDefault="00615723" w:rsidP="00526DF0"/>
    <w:p w:rsidR="00615723" w:rsidRDefault="00615723" w:rsidP="00B0327E">
      <w:pPr>
        <w:pStyle w:val="Heading1"/>
        <w:spacing w:before="0"/>
      </w:pPr>
      <w:bookmarkStart w:id="1" w:name="goContact"/>
      <w:r>
        <w:t>Contact Us</w:t>
      </w:r>
    </w:p>
    <w:bookmarkEnd w:id="1"/>
    <w:p w:rsidR="00615723" w:rsidRDefault="00615723" w:rsidP="00526DF0"/>
    <w:p w:rsidR="00615723" w:rsidRDefault="00615723" w:rsidP="00BA4075">
      <w:pPr>
        <w:spacing w:after="40" w:line="240" w:lineRule="auto"/>
      </w:pPr>
      <w:r>
        <w:t>Houseboat Lake Vacations, Inc.</w:t>
      </w:r>
    </w:p>
    <w:p w:rsidR="00615723" w:rsidRDefault="00615723" w:rsidP="00BA4075">
      <w:pPr>
        <w:spacing w:after="40" w:line="240" w:lineRule="auto"/>
      </w:pPr>
      <w:r>
        <w:t>1234 Main St.</w:t>
      </w:r>
    </w:p>
    <w:p w:rsidR="00615723" w:rsidRDefault="00615723" w:rsidP="00BA4075">
      <w:pPr>
        <w:spacing w:after="40" w:line="240" w:lineRule="auto"/>
      </w:pPr>
      <w:r>
        <w:t>Page, AZ  86040</w:t>
      </w:r>
    </w:p>
    <w:p w:rsidR="006D5727" w:rsidRPr="00797420" w:rsidRDefault="006D5727" w:rsidP="006D5727">
      <w:pPr>
        <w:spacing w:after="0" w:line="240" w:lineRule="auto"/>
      </w:pPr>
    </w:p>
    <w:sectPr w:rsidR="006D5727" w:rsidRPr="00797420" w:rsidSect="00272AC0">
      <w:footnotePr>
        <w:numFmt w:val="chicago"/>
        <w:numStart w:val="2"/>
      </w:footnotePr>
      <w:type w:val="continuous"/>
      <w:pgSz w:w="12240" w:h="15840"/>
      <w:pgMar w:top="720" w:right="720" w:bottom="720" w:left="720" w:header="720" w:footer="720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C95" w:rsidRDefault="00AB7C95" w:rsidP="009A40F2">
      <w:pPr>
        <w:spacing w:after="0" w:line="240" w:lineRule="auto"/>
      </w:pPr>
      <w:r>
        <w:separator/>
      </w:r>
    </w:p>
  </w:endnote>
  <w:endnote w:type="continuationSeparator" w:id="0">
    <w:p w:rsidR="00AB7C95" w:rsidRDefault="00AB7C95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DF0" w:rsidRDefault="00526DF0">
    <w:pPr>
      <w:pStyle w:val="Footer"/>
      <w:tabs>
        <w:tab w:val="clear" w:pos="4680"/>
        <w:tab w:val="clear" w:pos="9360"/>
      </w:tabs>
      <w:jc w:val="center"/>
      <w:rPr>
        <w:caps/>
        <w:noProof/>
        <w:color w:val="E48312" w:themeColor="accent1"/>
      </w:rPr>
    </w:pPr>
    <w:r>
      <w:rPr>
        <w:caps/>
        <w:color w:val="E48312" w:themeColor="accent1"/>
      </w:rPr>
      <w:fldChar w:fldCharType="begin"/>
    </w:r>
    <w:r>
      <w:rPr>
        <w:caps/>
        <w:color w:val="E48312" w:themeColor="accent1"/>
      </w:rPr>
      <w:instrText xml:space="preserve"> PAGE   \* MERGEFORMAT </w:instrText>
    </w:r>
    <w:r>
      <w:rPr>
        <w:caps/>
        <w:color w:val="E48312" w:themeColor="accent1"/>
      </w:rPr>
      <w:fldChar w:fldCharType="separate"/>
    </w:r>
    <w:r w:rsidR="0091459D">
      <w:rPr>
        <w:caps/>
        <w:noProof/>
        <w:color w:val="E48312" w:themeColor="accent1"/>
      </w:rPr>
      <w:t>2</w:t>
    </w:r>
    <w:r>
      <w:rPr>
        <w:caps/>
        <w:noProof/>
        <w:color w:val="E48312" w:themeColor="accent1"/>
      </w:rPr>
      <w:fldChar w:fldCharType="end"/>
    </w:r>
  </w:p>
  <w:p w:rsidR="00526DF0" w:rsidRDefault="00526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C95" w:rsidRDefault="00AB7C95" w:rsidP="009A40F2">
      <w:pPr>
        <w:spacing w:after="0" w:line="240" w:lineRule="auto"/>
      </w:pPr>
      <w:r>
        <w:separator/>
      </w:r>
    </w:p>
  </w:footnote>
  <w:footnote w:type="continuationSeparator" w:id="0">
    <w:p w:rsidR="00AB7C95" w:rsidRDefault="00AB7C95" w:rsidP="009A40F2">
      <w:pPr>
        <w:spacing w:after="0" w:line="240" w:lineRule="auto"/>
      </w:pPr>
      <w:r>
        <w:continuationSeparator/>
      </w:r>
    </w:p>
  </w:footnote>
  <w:footnote w:id="1">
    <w:p w:rsidR="00526DF0" w:rsidRPr="00526DF0" w:rsidRDefault="00526DF0" w:rsidP="000D45D8">
      <w:pPr>
        <w:pStyle w:val="FootnoteText"/>
        <w:jc w:val="both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Pr="00526DF0">
        <w:rPr>
          <w:rFonts w:asciiTheme="minorHAnsi" w:hAnsiTheme="minorHAnsi"/>
          <w:sz w:val="24"/>
          <w:szCs w:val="24"/>
        </w:rPr>
        <w:t>Fishing license required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511.45pt;height:511.45pt" o:bullet="t">
        <v:imagedata r:id="rId1" o:title=""/>
      </v:shape>
    </w:pict>
  </w:numPicBullet>
  <w:numPicBullet w:numPicBulletId="1">
    <w:pict>
      <v:shape id="_x0000_i1053" type="#_x0000_t75" style="width:37.25pt;height:37.25pt" o:bullet="t">
        <v:imagedata r:id="rId2" o:title=""/>
      </v:shape>
    </w:pict>
  </w:numPicBullet>
  <w:numPicBullet w:numPicBulletId="2">
    <w:pict>
      <v:shape id="_x0000_i1054" type="#_x0000_t75" style="width:317.8pt;height:394.75pt" o:bullet="t">
        <v:imagedata r:id="rId3" o:title=""/>
      </v:shape>
    </w:pict>
  </w:numPicBullet>
  <w:numPicBullet w:numPicBulletId="3">
    <w:pict>
      <v:shape id="_x0000_i1055" type="#_x0000_t75" style="width:382.35pt;height:382.35pt" o:bullet="t">
        <v:imagedata r:id="rId4" o:title=""/>
      </v:shape>
    </w:pict>
  </w:numPicBullet>
  <w:numPicBullet w:numPicBulletId="4">
    <w:pict>
      <v:shape id="_x0000_i1056" type="#_x0000_t75" style="width:109.25pt;height:109.25pt" o:bullet="t">
        <v:imagedata r:id="rId5" o:title=""/>
      </v:shape>
    </w:pict>
  </w:numPicBullet>
  <w:numPicBullet w:numPicBulletId="5">
    <w:pict>
      <v:shape id="_x0000_i1057" type="#_x0000_t75" style="width:141.5pt;height:136.55pt" o:bullet="t">
        <v:imagedata r:id="rId6" o:title=""/>
      </v:shape>
    </w:pict>
  </w:numPicBullet>
  <w:numPicBullet w:numPicBulletId="6">
    <w:pict>
      <v:shape id="_x0000_i1058" type="#_x0000_t75" style="width:228.4pt;height:223.45pt" o:bullet="t">
        <v:imagedata r:id="rId7" o:title=""/>
      </v:shape>
    </w:pict>
  </w:numPicBullet>
  <w:numPicBullet w:numPicBulletId="7">
    <w:pict>
      <v:shape id="_x0000_i1059" type="#_x0000_t75" style="width:1in;height:1in" o:bullet="t">
        <v:imagedata r:id="rId8" o:title=""/>
      </v:shape>
    </w:pict>
  </w:numPicBullet>
  <w:numPicBullet w:numPicBulletId="8">
    <w:pict>
      <v:shape id="_x0000_i1060" type="#_x0000_t75" style="width:139.05pt;height:2in" o:bullet="t">
        <v:imagedata r:id="rId9" o:title=""/>
      </v:shape>
    </w:pict>
  </w:numPicBullet>
  <w:numPicBullet w:numPicBulletId="9">
    <w:pict>
      <v:shape id="_x0000_i1061" type="#_x0000_t75" style="width:2in;height:86.9pt" o:bullet="t">
        <v:imagedata r:id="rId10" o:title=""/>
      </v:shape>
    </w:pict>
  </w:numPicBullet>
  <w:numPicBullet w:numPicBulletId="10">
    <w:pict>
      <v:shape id="_x0000_i1062" type="#_x0000_t75" style="width:136.55pt;height:136.55pt" o:bullet="t">
        <v:imagedata r:id="rId11" o:title=""/>
      </v:shape>
    </w:pict>
  </w:numPicBullet>
  <w:numPicBullet w:numPicBulletId="11">
    <w:pict>
      <v:shape id="_x0000_i1063" type="#_x0000_t75" style="width:2in;height:2in" o:bullet="t">
        <v:imagedata r:id="rId12" o:title=""/>
      </v:shape>
    </w:pict>
  </w:numPicBullet>
  <w:numPicBullet w:numPicBulletId="12">
    <w:pict>
      <v:shape id="_x0000_i1064" type="#_x0000_t75" style="width:305.4pt;height:305.4pt" o:bullet="t">
        <v:imagedata r:id="rId13" o:title=""/>
      </v:shape>
    </w:pict>
  </w:numPicBullet>
  <w:abstractNum w:abstractNumId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3F7439"/>
    <w:multiLevelType w:val="hybridMultilevel"/>
    <w:tmpl w:val="1158DB5E"/>
    <w:lvl w:ilvl="0" w:tplc="A1ACBFBC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2F1BF3"/>
    <w:multiLevelType w:val="hybridMultilevel"/>
    <w:tmpl w:val="2BCE069E"/>
    <w:lvl w:ilvl="0" w:tplc="24F8C81A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70CF0"/>
    <w:multiLevelType w:val="hybridMultilevel"/>
    <w:tmpl w:val="3766B1CE"/>
    <w:lvl w:ilvl="0" w:tplc="88F81EAC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14"/>
  </w:num>
  <w:num w:numId="15">
    <w:abstractNumId w:val="9"/>
  </w:num>
  <w:num w:numId="16">
    <w:abstractNumId w:val="1"/>
  </w:num>
  <w:num w:numId="17">
    <w:abstractNumId w:val="18"/>
  </w:num>
  <w:num w:numId="18">
    <w:abstractNumId w:val="16"/>
  </w:num>
  <w:num w:numId="19">
    <w:abstractNumId w:val="8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6"/>
  </w:num>
  <w:num w:numId="25">
    <w:abstractNumId w:val="4"/>
  </w:num>
  <w:num w:numId="26">
    <w:abstractNumId w:val="20"/>
  </w:num>
  <w:num w:numId="27">
    <w:abstractNumId w:val="12"/>
  </w:num>
  <w:num w:numId="28">
    <w:abstractNumId w:val="5"/>
  </w:num>
  <w:num w:numId="29">
    <w:abstractNumId w:val="11"/>
  </w:num>
  <w:num w:numId="30">
    <w:abstractNumId w:val="3"/>
  </w:num>
  <w:num w:numId="31">
    <w:abstractNumId w:val="22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4"/>
    <w:rsid w:val="00042E7D"/>
    <w:rsid w:val="0004695B"/>
    <w:rsid w:val="000D45D8"/>
    <w:rsid w:val="000E1939"/>
    <w:rsid w:val="00106B6F"/>
    <w:rsid w:val="00112219"/>
    <w:rsid w:val="0011265B"/>
    <w:rsid w:val="00122C86"/>
    <w:rsid w:val="00122D6F"/>
    <w:rsid w:val="0012652A"/>
    <w:rsid w:val="0016000C"/>
    <w:rsid w:val="00166E82"/>
    <w:rsid w:val="00175D91"/>
    <w:rsid w:val="0018124C"/>
    <w:rsid w:val="001B3658"/>
    <w:rsid w:val="00201403"/>
    <w:rsid w:val="00272AC0"/>
    <w:rsid w:val="002C4327"/>
    <w:rsid w:val="002D08F4"/>
    <w:rsid w:val="003220F3"/>
    <w:rsid w:val="00361197"/>
    <w:rsid w:val="00375041"/>
    <w:rsid w:val="003776EC"/>
    <w:rsid w:val="003B3508"/>
    <w:rsid w:val="003B73F1"/>
    <w:rsid w:val="003E5238"/>
    <w:rsid w:val="00422828"/>
    <w:rsid w:val="00434470"/>
    <w:rsid w:val="004614B5"/>
    <w:rsid w:val="00487AFC"/>
    <w:rsid w:val="004A57EA"/>
    <w:rsid w:val="004A5FC1"/>
    <w:rsid w:val="004D2581"/>
    <w:rsid w:val="004D664A"/>
    <w:rsid w:val="004D7048"/>
    <w:rsid w:val="004F1C3E"/>
    <w:rsid w:val="00500D0F"/>
    <w:rsid w:val="00512045"/>
    <w:rsid w:val="00526DF0"/>
    <w:rsid w:val="0053020C"/>
    <w:rsid w:val="0053057A"/>
    <w:rsid w:val="005B79B1"/>
    <w:rsid w:val="00615723"/>
    <w:rsid w:val="00646142"/>
    <w:rsid w:val="00667558"/>
    <w:rsid w:val="00693138"/>
    <w:rsid w:val="006D5727"/>
    <w:rsid w:val="006E3BF4"/>
    <w:rsid w:val="007741A3"/>
    <w:rsid w:val="0079583B"/>
    <w:rsid w:val="00797420"/>
    <w:rsid w:val="008679A5"/>
    <w:rsid w:val="00872A5A"/>
    <w:rsid w:val="008A22FB"/>
    <w:rsid w:val="008E06FE"/>
    <w:rsid w:val="00900778"/>
    <w:rsid w:val="0091459D"/>
    <w:rsid w:val="009428B4"/>
    <w:rsid w:val="009A40F2"/>
    <w:rsid w:val="00A05DDB"/>
    <w:rsid w:val="00A144EF"/>
    <w:rsid w:val="00A23525"/>
    <w:rsid w:val="00A24539"/>
    <w:rsid w:val="00A375D2"/>
    <w:rsid w:val="00AA7D78"/>
    <w:rsid w:val="00AB7C95"/>
    <w:rsid w:val="00AD37D3"/>
    <w:rsid w:val="00B0327E"/>
    <w:rsid w:val="00B33E57"/>
    <w:rsid w:val="00B52385"/>
    <w:rsid w:val="00BA20EF"/>
    <w:rsid w:val="00BA4075"/>
    <w:rsid w:val="00BB2011"/>
    <w:rsid w:val="00BD334B"/>
    <w:rsid w:val="00C5347A"/>
    <w:rsid w:val="00C84570"/>
    <w:rsid w:val="00CB66A8"/>
    <w:rsid w:val="00CD44C6"/>
    <w:rsid w:val="00DB44F6"/>
    <w:rsid w:val="00DF6B43"/>
    <w:rsid w:val="00E02171"/>
    <w:rsid w:val="00E30ABF"/>
    <w:rsid w:val="00EF1814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C7F5A0C8-137B-4B75-B1F4-D90864D3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4C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539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3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3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3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3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3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3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24539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24539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2453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245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245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2453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2453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A2453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A2453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453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D44C6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locked/>
    <w:rsid w:val="00CD44C6"/>
    <w:rPr>
      <w:rFonts w:ascii="Arial Black" w:eastAsiaTheme="majorEastAsia" w:hAnsi="Arial Black" w:cstheme="majorBidi"/>
      <w:color w:val="AA610D" w:themeColor="accent1" w:themeShade="BF"/>
      <w:spacing w:val="-7"/>
      <w:sz w:val="80"/>
      <w:szCs w:val="80"/>
    </w:rPr>
  </w:style>
  <w:style w:type="paragraph" w:customStyle="1" w:styleId="headings">
    <w:name w:val="headings"/>
    <w:basedOn w:val="Normal"/>
    <w:rsid w:val="00BB201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A2453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24539"/>
    <w:rPr>
      <w:b/>
      <w:bCs/>
    </w:rPr>
  </w:style>
  <w:style w:type="character" w:styleId="Emphasis">
    <w:name w:val="Emphasis"/>
    <w:basedOn w:val="DefaultParagraphFont"/>
    <w:uiPriority w:val="20"/>
    <w:qFormat/>
    <w:rsid w:val="00A24539"/>
    <w:rPr>
      <w:i/>
      <w:iCs/>
    </w:rPr>
  </w:style>
  <w:style w:type="paragraph" w:styleId="NoSpacing">
    <w:name w:val="No Spacing"/>
    <w:uiPriority w:val="1"/>
    <w:qFormat/>
    <w:rsid w:val="00A245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453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A245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3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A24539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45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45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453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2453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453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539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rPr>
        <w:rFonts w:cs="Times New Roman"/>
      </w:rPr>
      <w:tblPr/>
      <w:tcPr>
        <w:shd w:val="clear" w:color="auto" w:fill="F7CD9D" w:themeFill="accent1" w:themeFillTint="66"/>
      </w:tcPr>
    </w:tblStylePr>
    <w:tblStylePr w:type="band1Horz">
      <w:rPr>
        <w:rFonts w:cs="Times New Roman"/>
      </w:rPr>
      <w:tblPr/>
      <w:tcPr>
        <w:shd w:val="clear" w:color="auto" w:fill="F7CD9D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B295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0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://wikipedia.org/wiki/Houseboa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11518D-5DEC-4F92-924C-0E59D29052D5}" type="doc">
      <dgm:prSet loTypeId="urn:microsoft.com/office/officeart/2005/8/layout/process1" loCatId="process" qsTypeId="urn:microsoft.com/office/officeart/2005/8/quickstyle/simple5" qsCatId="simple" csTypeId="urn:microsoft.com/office/officeart/2005/8/colors/accent1_2" csCatId="accent1" phldr="1"/>
      <dgm:spPr/>
    </dgm:pt>
    <dgm:pt modelId="{DE99AA32-7A8D-4D2A-B580-3A82A75EABCA}">
      <dgm:prSet phldrT="[Text]"/>
      <dgm:spPr/>
      <dgm:t>
        <a:bodyPr/>
        <a:lstStyle/>
        <a:p>
          <a:r>
            <a:rPr lang="en-US" b="1"/>
            <a:t>Book a houseboat</a:t>
          </a:r>
          <a:endParaRPr lang="en-US"/>
        </a:p>
      </dgm:t>
    </dgm:pt>
    <dgm:pt modelId="{FDA9B198-B23E-4F40-A670-87C6D4A39AAC}" type="parTrans" cxnId="{63B84C11-0204-4975-9B08-0F468B5DA597}">
      <dgm:prSet/>
      <dgm:spPr/>
      <dgm:t>
        <a:bodyPr/>
        <a:lstStyle/>
        <a:p>
          <a:endParaRPr lang="en-US"/>
        </a:p>
      </dgm:t>
    </dgm:pt>
    <dgm:pt modelId="{F326CB5D-58DC-4FEF-A2A3-64BAE1E5EA72}" type="sibTrans" cxnId="{63B84C11-0204-4975-9B08-0F468B5DA597}">
      <dgm:prSet/>
      <dgm:spPr/>
      <dgm:t>
        <a:bodyPr/>
        <a:lstStyle/>
        <a:p>
          <a:endParaRPr lang="en-US"/>
        </a:p>
      </dgm:t>
    </dgm:pt>
    <dgm:pt modelId="{64B32500-4FC1-4529-B546-DCC00AC96EBB}">
      <dgm:prSet phldrT="[Text]"/>
      <dgm:spPr/>
      <dgm:t>
        <a:bodyPr/>
        <a:lstStyle/>
        <a:p>
          <a:r>
            <a:rPr lang="en-US" b="1"/>
            <a:t>Pack your bag</a:t>
          </a:r>
          <a:endParaRPr lang="en-US"/>
        </a:p>
      </dgm:t>
    </dgm:pt>
    <dgm:pt modelId="{659328B9-4401-4928-89E7-86BF4F37B7CD}" type="parTrans" cxnId="{FCD5FFC0-08B1-41EE-B7A9-6AADEE832D77}">
      <dgm:prSet/>
      <dgm:spPr/>
      <dgm:t>
        <a:bodyPr/>
        <a:lstStyle/>
        <a:p>
          <a:endParaRPr lang="en-US"/>
        </a:p>
      </dgm:t>
    </dgm:pt>
    <dgm:pt modelId="{94506874-E648-4A99-B124-52B1E7DAC760}" type="sibTrans" cxnId="{FCD5FFC0-08B1-41EE-B7A9-6AADEE832D77}">
      <dgm:prSet/>
      <dgm:spPr/>
      <dgm:t>
        <a:bodyPr/>
        <a:lstStyle/>
        <a:p>
          <a:endParaRPr lang="en-US"/>
        </a:p>
      </dgm:t>
    </dgm:pt>
    <dgm:pt modelId="{0B55600A-980F-48C3-9C2B-59DFED678990}">
      <dgm:prSet phldrT="[Text]"/>
      <dgm:spPr/>
      <dgm:t>
        <a:bodyPr/>
        <a:lstStyle/>
        <a:p>
          <a:r>
            <a:rPr lang="en-US" b="1"/>
            <a:t>Have fun</a:t>
          </a:r>
          <a:endParaRPr lang="en-US"/>
        </a:p>
      </dgm:t>
    </dgm:pt>
    <dgm:pt modelId="{F12BB486-6D16-4A6A-95EE-22E481030631}" type="parTrans" cxnId="{9C470EE1-7B60-4F13-9561-E249F2F9E692}">
      <dgm:prSet/>
      <dgm:spPr/>
      <dgm:t>
        <a:bodyPr/>
        <a:lstStyle/>
        <a:p>
          <a:endParaRPr lang="en-US"/>
        </a:p>
      </dgm:t>
    </dgm:pt>
    <dgm:pt modelId="{32900247-97C5-4AE0-BCC2-DB58C74A4913}" type="sibTrans" cxnId="{9C470EE1-7B60-4F13-9561-E249F2F9E692}">
      <dgm:prSet/>
      <dgm:spPr/>
      <dgm:t>
        <a:bodyPr/>
        <a:lstStyle/>
        <a:p>
          <a:endParaRPr lang="en-US"/>
        </a:p>
      </dgm:t>
    </dgm:pt>
    <dgm:pt modelId="{1D067656-8256-4959-A5B2-15827DE84AB2}" type="pres">
      <dgm:prSet presAssocID="{6711518D-5DEC-4F92-924C-0E59D29052D5}" presName="Name0" presStyleCnt="0">
        <dgm:presLayoutVars>
          <dgm:dir/>
          <dgm:resizeHandles val="exact"/>
        </dgm:presLayoutVars>
      </dgm:prSet>
      <dgm:spPr/>
    </dgm:pt>
    <dgm:pt modelId="{94AE3780-AEA6-4785-9227-F379CC7A1C0A}" type="pres">
      <dgm:prSet presAssocID="{DE99AA32-7A8D-4D2A-B580-3A82A75EABCA}" presName="node" presStyleLbl="node1" presStyleIdx="0" presStyleCnt="3" custScaleY="951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CA15F-90CF-48D3-9A01-81CF78ED0974}" type="pres">
      <dgm:prSet presAssocID="{F326CB5D-58DC-4FEF-A2A3-64BAE1E5EA72}" presName="sibTrans" presStyleLbl="sibTrans2D1" presStyleIdx="0" presStyleCnt="2"/>
      <dgm:spPr/>
      <dgm:t>
        <a:bodyPr/>
        <a:lstStyle/>
        <a:p>
          <a:endParaRPr lang="en-US"/>
        </a:p>
      </dgm:t>
    </dgm:pt>
    <dgm:pt modelId="{114B1AFE-A0E5-4C99-A1BA-3A52A1451977}" type="pres">
      <dgm:prSet presAssocID="{F326CB5D-58DC-4FEF-A2A3-64BAE1E5EA72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50DAD32-E6BE-49CD-A5C0-D7C425C2658D}" type="pres">
      <dgm:prSet presAssocID="{64B32500-4FC1-4529-B546-DCC00AC96EB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5897B1-4D13-488B-BF45-6370664621BF}" type="pres">
      <dgm:prSet presAssocID="{94506874-E648-4A99-B124-52B1E7DAC760}" presName="sibTrans" presStyleLbl="sibTrans2D1" presStyleIdx="1" presStyleCnt="2"/>
      <dgm:spPr/>
      <dgm:t>
        <a:bodyPr/>
        <a:lstStyle/>
        <a:p>
          <a:endParaRPr lang="en-US"/>
        </a:p>
      </dgm:t>
    </dgm:pt>
    <dgm:pt modelId="{7EFABFCC-3317-4821-A448-0308B4AD0755}" type="pres">
      <dgm:prSet presAssocID="{94506874-E648-4A99-B124-52B1E7DAC760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3EFC2C0F-6197-4DAC-B16D-1DCA949AAAC0}" type="pres">
      <dgm:prSet presAssocID="{0B55600A-980F-48C3-9C2B-59DFED67899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DC7B534-A130-4606-9386-B7A23494D4E7}" type="presOf" srcId="{94506874-E648-4A99-B124-52B1E7DAC760}" destId="{5F5897B1-4D13-488B-BF45-6370664621BF}" srcOrd="0" destOrd="0" presId="urn:microsoft.com/office/officeart/2005/8/layout/process1"/>
    <dgm:cxn modelId="{9C470EE1-7B60-4F13-9561-E249F2F9E692}" srcId="{6711518D-5DEC-4F92-924C-0E59D29052D5}" destId="{0B55600A-980F-48C3-9C2B-59DFED678990}" srcOrd="2" destOrd="0" parTransId="{F12BB486-6D16-4A6A-95EE-22E481030631}" sibTransId="{32900247-97C5-4AE0-BCC2-DB58C74A4913}"/>
    <dgm:cxn modelId="{E8320048-0C20-47F1-AD89-9A45ABAC8376}" type="presOf" srcId="{DE99AA32-7A8D-4D2A-B580-3A82A75EABCA}" destId="{94AE3780-AEA6-4785-9227-F379CC7A1C0A}" srcOrd="0" destOrd="0" presId="urn:microsoft.com/office/officeart/2005/8/layout/process1"/>
    <dgm:cxn modelId="{4EE1C425-1D53-4DD0-A375-159F5BC649F4}" type="presOf" srcId="{F326CB5D-58DC-4FEF-A2A3-64BAE1E5EA72}" destId="{114B1AFE-A0E5-4C99-A1BA-3A52A1451977}" srcOrd="1" destOrd="0" presId="urn:microsoft.com/office/officeart/2005/8/layout/process1"/>
    <dgm:cxn modelId="{CD2BEE19-7C5F-42E5-B337-8DE958D9EFD6}" type="presOf" srcId="{94506874-E648-4A99-B124-52B1E7DAC760}" destId="{7EFABFCC-3317-4821-A448-0308B4AD0755}" srcOrd="1" destOrd="0" presId="urn:microsoft.com/office/officeart/2005/8/layout/process1"/>
    <dgm:cxn modelId="{FCD5FFC0-08B1-41EE-B7A9-6AADEE832D77}" srcId="{6711518D-5DEC-4F92-924C-0E59D29052D5}" destId="{64B32500-4FC1-4529-B546-DCC00AC96EBB}" srcOrd="1" destOrd="0" parTransId="{659328B9-4401-4928-89E7-86BF4F37B7CD}" sibTransId="{94506874-E648-4A99-B124-52B1E7DAC760}"/>
    <dgm:cxn modelId="{63B84C11-0204-4975-9B08-0F468B5DA597}" srcId="{6711518D-5DEC-4F92-924C-0E59D29052D5}" destId="{DE99AA32-7A8D-4D2A-B580-3A82A75EABCA}" srcOrd="0" destOrd="0" parTransId="{FDA9B198-B23E-4F40-A670-87C6D4A39AAC}" sibTransId="{F326CB5D-58DC-4FEF-A2A3-64BAE1E5EA72}"/>
    <dgm:cxn modelId="{2EFE189B-BE8E-4056-A6CF-81AC67A4BB65}" type="presOf" srcId="{0B55600A-980F-48C3-9C2B-59DFED678990}" destId="{3EFC2C0F-6197-4DAC-B16D-1DCA949AAAC0}" srcOrd="0" destOrd="0" presId="urn:microsoft.com/office/officeart/2005/8/layout/process1"/>
    <dgm:cxn modelId="{A1ECFEC0-BC4C-4973-B503-D59C59019763}" type="presOf" srcId="{F326CB5D-58DC-4FEF-A2A3-64BAE1E5EA72}" destId="{822CA15F-90CF-48D3-9A01-81CF78ED0974}" srcOrd="0" destOrd="0" presId="urn:microsoft.com/office/officeart/2005/8/layout/process1"/>
    <dgm:cxn modelId="{5C394DDD-0F22-41E2-8C15-2389CB22D71A}" type="presOf" srcId="{64B32500-4FC1-4529-B546-DCC00AC96EBB}" destId="{F50DAD32-E6BE-49CD-A5C0-D7C425C2658D}" srcOrd="0" destOrd="0" presId="urn:microsoft.com/office/officeart/2005/8/layout/process1"/>
    <dgm:cxn modelId="{2CB60335-DBBB-4CE6-9F88-705282F22CBE}" type="presOf" srcId="{6711518D-5DEC-4F92-924C-0E59D29052D5}" destId="{1D067656-8256-4959-A5B2-15827DE84AB2}" srcOrd="0" destOrd="0" presId="urn:microsoft.com/office/officeart/2005/8/layout/process1"/>
    <dgm:cxn modelId="{DFD08F05-3293-40A8-B0DB-E73DAF5C538C}" type="presParOf" srcId="{1D067656-8256-4959-A5B2-15827DE84AB2}" destId="{94AE3780-AEA6-4785-9227-F379CC7A1C0A}" srcOrd="0" destOrd="0" presId="urn:microsoft.com/office/officeart/2005/8/layout/process1"/>
    <dgm:cxn modelId="{7CCDFBA2-DA55-431A-8497-1C8D273CB4C4}" type="presParOf" srcId="{1D067656-8256-4959-A5B2-15827DE84AB2}" destId="{822CA15F-90CF-48D3-9A01-81CF78ED0974}" srcOrd="1" destOrd="0" presId="urn:microsoft.com/office/officeart/2005/8/layout/process1"/>
    <dgm:cxn modelId="{15D934B6-DF07-40CF-93E6-83A046B80C92}" type="presParOf" srcId="{822CA15F-90CF-48D3-9A01-81CF78ED0974}" destId="{114B1AFE-A0E5-4C99-A1BA-3A52A1451977}" srcOrd="0" destOrd="0" presId="urn:microsoft.com/office/officeart/2005/8/layout/process1"/>
    <dgm:cxn modelId="{A2D857A8-F875-4B2E-B9BA-52F9C4477AFD}" type="presParOf" srcId="{1D067656-8256-4959-A5B2-15827DE84AB2}" destId="{F50DAD32-E6BE-49CD-A5C0-D7C425C2658D}" srcOrd="2" destOrd="0" presId="urn:microsoft.com/office/officeart/2005/8/layout/process1"/>
    <dgm:cxn modelId="{E495CFD6-3189-472F-A9E6-22AE6320D2B3}" type="presParOf" srcId="{1D067656-8256-4959-A5B2-15827DE84AB2}" destId="{5F5897B1-4D13-488B-BF45-6370664621BF}" srcOrd="3" destOrd="0" presId="urn:microsoft.com/office/officeart/2005/8/layout/process1"/>
    <dgm:cxn modelId="{55C48C54-C351-43C1-8A94-19741A9CCA2C}" type="presParOf" srcId="{5F5897B1-4D13-488B-BF45-6370664621BF}" destId="{7EFABFCC-3317-4821-A448-0308B4AD0755}" srcOrd="0" destOrd="0" presId="urn:microsoft.com/office/officeart/2005/8/layout/process1"/>
    <dgm:cxn modelId="{675EB3AC-A3A4-45DA-9143-139F6BED3C36}" type="presParOf" srcId="{1D067656-8256-4959-A5B2-15827DE84AB2}" destId="{3EFC2C0F-6197-4DAC-B16D-1DCA949AAAC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E3780-AEA6-4785-9227-F379CC7A1C0A}">
      <dsp:nvSpPr>
        <dsp:cNvPr id="0" name=""/>
        <dsp:cNvSpPr/>
      </dsp:nvSpPr>
      <dsp:spPr>
        <a:xfrm>
          <a:off x="7496" y="0"/>
          <a:ext cx="1439844" cy="457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85000"/>
                <a:satMod val="130000"/>
              </a:schemeClr>
            </a:gs>
            <a:gs pos="34000">
              <a:schemeClr val="accent1">
                <a:hueOff val="0"/>
                <a:satOff val="0"/>
                <a:lumOff val="0"/>
                <a:alphaOff val="0"/>
                <a:shade val="87000"/>
                <a:satMod val="125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100000"/>
                <a:shade val="9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44450" dist="25400" dir="2700000" algn="b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flat">
          <a:bevelT w="254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Book a houseboat</a:t>
          </a:r>
          <a:endParaRPr lang="en-US" sz="1300" kern="1200"/>
        </a:p>
      </dsp:txBody>
      <dsp:txXfrm>
        <a:off x="20887" y="13391"/>
        <a:ext cx="1413062" cy="430418"/>
      </dsp:txXfrm>
    </dsp:sp>
    <dsp:sp modelId="{822CA15F-90CF-48D3-9A01-81CF78ED0974}">
      <dsp:nvSpPr>
        <dsp:cNvPr id="0" name=""/>
        <dsp:cNvSpPr/>
      </dsp:nvSpPr>
      <dsp:spPr>
        <a:xfrm>
          <a:off x="1591324" y="50059"/>
          <a:ext cx="305246" cy="3570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85000"/>
                <a:satMod val="130000"/>
              </a:schemeClr>
            </a:gs>
            <a:gs pos="34000">
              <a:schemeClr val="accent1">
                <a:tint val="60000"/>
                <a:hueOff val="0"/>
                <a:satOff val="0"/>
                <a:lumOff val="0"/>
                <a:alphaOff val="0"/>
                <a:shade val="87000"/>
                <a:satMod val="125000"/>
              </a:schemeClr>
            </a:gs>
            <a:gs pos="7000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9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44450" dist="25400" dir="2700000" algn="b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flat">
          <a:bevelT w="254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591324" y="121475"/>
        <a:ext cx="213672" cy="214249"/>
      </dsp:txXfrm>
    </dsp:sp>
    <dsp:sp modelId="{F50DAD32-E6BE-49CD-A5C0-D7C425C2658D}">
      <dsp:nvSpPr>
        <dsp:cNvPr id="0" name=""/>
        <dsp:cNvSpPr/>
      </dsp:nvSpPr>
      <dsp:spPr>
        <a:xfrm>
          <a:off x="2023277" y="-11609"/>
          <a:ext cx="1439844" cy="4804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85000"/>
                <a:satMod val="130000"/>
              </a:schemeClr>
            </a:gs>
            <a:gs pos="34000">
              <a:schemeClr val="accent1">
                <a:hueOff val="0"/>
                <a:satOff val="0"/>
                <a:lumOff val="0"/>
                <a:alphaOff val="0"/>
                <a:shade val="87000"/>
                <a:satMod val="125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100000"/>
                <a:shade val="9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44450" dist="25400" dir="2700000" algn="b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flat">
          <a:bevelT w="254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Pack your bag</a:t>
          </a:r>
          <a:endParaRPr lang="en-US" sz="1300" kern="1200"/>
        </a:p>
      </dsp:txBody>
      <dsp:txXfrm>
        <a:off x="2037348" y="2462"/>
        <a:ext cx="1411702" cy="452276"/>
      </dsp:txXfrm>
    </dsp:sp>
    <dsp:sp modelId="{5F5897B1-4D13-488B-BF45-6370664621BF}">
      <dsp:nvSpPr>
        <dsp:cNvPr id="0" name=""/>
        <dsp:cNvSpPr/>
      </dsp:nvSpPr>
      <dsp:spPr>
        <a:xfrm>
          <a:off x="3607106" y="50059"/>
          <a:ext cx="305246" cy="35708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85000"/>
                <a:satMod val="130000"/>
              </a:schemeClr>
            </a:gs>
            <a:gs pos="34000">
              <a:schemeClr val="accent1">
                <a:tint val="60000"/>
                <a:hueOff val="0"/>
                <a:satOff val="0"/>
                <a:lumOff val="0"/>
                <a:alphaOff val="0"/>
                <a:shade val="87000"/>
                <a:satMod val="125000"/>
              </a:schemeClr>
            </a:gs>
            <a:gs pos="7000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9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44450" dist="25400" dir="2700000" algn="b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flat">
          <a:bevelT w="254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07106" y="121475"/>
        <a:ext cx="213672" cy="214249"/>
      </dsp:txXfrm>
    </dsp:sp>
    <dsp:sp modelId="{3EFC2C0F-6197-4DAC-B16D-1DCA949AAAC0}">
      <dsp:nvSpPr>
        <dsp:cNvPr id="0" name=""/>
        <dsp:cNvSpPr/>
      </dsp:nvSpPr>
      <dsp:spPr>
        <a:xfrm>
          <a:off x="4039059" y="-11609"/>
          <a:ext cx="1439844" cy="4804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85000"/>
                <a:satMod val="130000"/>
              </a:schemeClr>
            </a:gs>
            <a:gs pos="34000">
              <a:schemeClr val="accent1">
                <a:hueOff val="0"/>
                <a:satOff val="0"/>
                <a:lumOff val="0"/>
                <a:alphaOff val="0"/>
                <a:shade val="87000"/>
                <a:satMod val="125000"/>
              </a:schemeClr>
            </a:gs>
            <a:gs pos="70000">
              <a:schemeClr val="accent1">
                <a:hueOff val="0"/>
                <a:satOff val="0"/>
                <a:lumOff val="0"/>
                <a:alphaOff val="0"/>
                <a:tint val="100000"/>
                <a:shade val="9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44450" dist="25400" dir="2700000" algn="br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9800000"/>
          </a:lightRig>
        </a:scene3d>
        <a:sp3d prstMaterial="flat">
          <a:bevelT w="25400" h="3175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Have fun</a:t>
          </a:r>
          <a:endParaRPr lang="en-US" sz="1300" kern="1200"/>
        </a:p>
      </dsp:txBody>
      <dsp:txXfrm>
        <a:off x="4053130" y="2462"/>
        <a:ext cx="1411702" cy="452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33EC0C2-88B1-4BC2-9D9F-DA6EF9F9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Boating Vacations</vt:lpstr>
    </vt:vector>
  </TitlesOfParts>
  <Company>IT Learning Consulting, LLC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Boating Vacations</dc:title>
  <dc:subject/>
  <dc:creator>Debora A. Collins</dc:creator>
  <cp:keywords/>
  <dc:description>Please review yearly</dc:description>
  <cp:lastModifiedBy>ADMIN</cp:lastModifiedBy>
  <cp:revision>2</cp:revision>
  <cp:lastPrinted>2019-04-11T10:20:00Z</cp:lastPrinted>
  <dcterms:created xsi:type="dcterms:W3CDTF">2019-04-11T10:21:00Z</dcterms:created>
  <dcterms:modified xsi:type="dcterms:W3CDTF">2019-04-11T10:21:00Z</dcterms:modified>
</cp:coreProperties>
</file>