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853" w:rsidRDefault="00643853" w:rsidP="00643853">
      <w:r>
        <w:t>Flowers!</w:t>
      </w:r>
    </w:p>
    <w:p w:rsidR="00643853" w:rsidRDefault="00643853" w:rsidP="00643853">
      <w:bookmarkStart w:id="0" w:name="_GoBack"/>
      <w:bookmarkEnd w:id="0"/>
    </w:p>
    <w:p w:rsidR="00643853" w:rsidRDefault="00643853" w:rsidP="00643853">
      <w:r>
        <w:t>There are a lot of flowers out there, and you need to make sure you plant the right ones. Keep in mind the following:</w:t>
      </w:r>
    </w:p>
    <w:p w:rsidR="00643853" w:rsidRDefault="00643853" w:rsidP="00643853"/>
    <w:p w:rsidR="00643853" w:rsidRDefault="00643853" w:rsidP="00643853">
      <w:r>
        <w:t>Location</w:t>
      </w:r>
    </w:p>
    <w:p w:rsidR="00643853" w:rsidRDefault="00643853" w:rsidP="00643853">
      <w:r>
        <w:t>Your geographical area</w:t>
      </w:r>
    </w:p>
    <w:p w:rsidR="00643853" w:rsidRDefault="00643853" w:rsidP="00643853">
      <w:r>
        <w:t>Where you plan to plant the flowers</w:t>
      </w:r>
    </w:p>
    <w:p w:rsidR="00643853" w:rsidRDefault="00643853" w:rsidP="00643853">
      <w:r>
        <w:t>Color of the blooms</w:t>
      </w:r>
    </w:p>
    <w:p w:rsidR="00643853" w:rsidRDefault="00643853" w:rsidP="00643853">
      <w:r>
        <w:t>Is there a color preference or style you are going for?</w:t>
      </w:r>
    </w:p>
    <w:p w:rsidR="00643853" w:rsidRDefault="00643853" w:rsidP="00643853">
      <w:r>
        <w:t>Do you plan to create a pattern with your flowers?</w:t>
      </w:r>
    </w:p>
    <w:p w:rsidR="00643853" w:rsidRDefault="00643853" w:rsidP="00643853">
      <w:r>
        <w:t>Usefulness</w:t>
      </w:r>
    </w:p>
    <w:p w:rsidR="00643853" w:rsidRDefault="00643853" w:rsidP="00643853">
      <w:r>
        <w:t>Do you need flowers that have a purpose?</w:t>
      </w:r>
    </w:p>
    <w:p w:rsidR="00643853" w:rsidRDefault="00643853" w:rsidP="00643853">
      <w:r>
        <w:t>What is the purpose you need?</w:t>
      </w:r>
    </w:p>
    <w:p w:rsidR="00643853" w:rsidRDefault="00643853" w:rsidP="00643853">
      <w:r>
        <w:t>Are the plants edible?</w:t>
      </w:r>
    </w:p>
    <w:p w:rsidR="00643853" w:rsidRDefault="00643853" w:rsidP="00643853">
      <w:r>
        <w:t>Allergens</w:t>
      </w:r>
    </w:p>
    <w:p w:rsidR="00643853" w:rsidRDefault="00643853" w:rsidP="00643853">
      <w:r>
        <w:t>Are you allergic to certain types?</w:t>
      </w:r>
    </w:p>
    <w:p w:rsidR="00643853" w:rsidRDefault="00643853" w:rsidP="00643853"/>
    <w:p w:rsidR="00643853" w:rsidRDefault="00643853" w:rsidP="00643853">
      <w:r>
        <w:t>Flower Name</w:t>
      </w:r>
      <w:r>
        <w:tab/>
        <w:t>Tastes Like</w:t>
      </w:r>
      <w:r>
        <w:tab/>
        <w:t>Other Comments</w:t>
      </w:r>
    </w:p>
    <w:p w:rsidR="00643853" w:rsidRDefault="00643853" w:rsidP="00643853">
      <w:r>
        <w:t>Angelica</w:t>
      </w:r>
      <w:r>
        <w:tab/>
        <w:t>Celery</w:t>
      </w:r>
      <w:r>
        <w:tab/>
        <w:t>May cause skin allergies</w:t>
      </w:r>
    </w:p>
    <w:p w:rsidR="00643853" w:rsidRDefault="00643853" w:rsidP="00643853">
      <w:r>
        <w:t>Basil</w:t>
      </w:r>
      <w:r>
        <w:tab/>
        <w:t>Lemon and Mint</w:t>
      </w:r>
      <w:r>
        <w:tab/>
        <w:t>Variety of flavors</w:t>
      </w:r>
    </w:p>
    <w:p w:rsidR="00643853" w:rsidRDefault="00643853" w:rsidP="00643853">
      <w:r>
        <w:t>Dandelion</w:t>
      </w:r>
      <w:r>
        <w:tab/>
        <w:t>Similar to mushrooms</w:t>
      </w:r>
      <w:r>
        <w:tab/>
        <w:t>Makes a potent wine</w:t>
      </w:r>
    </w:p>
    <w:p w:rsidR="00643853" w:rsidRDefault="00643853" w:rsidP="00643853">
      <w:r>
        <w:t>Nasturtium</w:t>
      </w:r>
      <w:r>
        <w:tab/>
        <w:t>Sweet peppery flavor</w:t>
      </w:r>
      <w:r>
        <w:tab/>
        <w:t>Often pickled</w:t>
      </w:r>
    </w:p>
    <w:p w:rsidR="00643853" w:rsidRDefault="00643853" w:rsidP="00643853"/>
    <w:p w:rsidR="00643853" w:rsidRDefault="00643853" w:rsidP="00643853"/>
    <w:p w:rsidR="00643853" w:rsidRDefault="00643853" w:rsidP="00643853">
      <w:r>
        <w:t>Broad-leaved Arrow-head</w:t>
      </w:r>
    </w:p>
    <w:p w:rsidR="00643853" w:rsidRDefault="00643853" w:rsidP="00643853"/>
    <w:p w:rsidR="00643853" w:rsidRDefault="00643853" w:rsidP="00643853"/>
    <w:p w:rsidR="00643853" w:rsidRDefault="00643853" w:rsidP="00643853">
      <w:r>
        <w:t>Sagittaria latifolia (S. variabilis)</w:t>
      </w:r>
    </w:p>
    <w:p w:rsidR="00643853" w:rsidRDefault="00643853" w:rsidP="00643853"/>
    <w:p w:rsidR="00643853" w:rsidRDefault="00643853" w:rsidP="00643853">
      <w:r>
        <w:t xml:space="preserve">Flowers--White, 1 to 1-1/2 in. wide, in 3-bracted whorls of 3, borne near the summit of a leafless scape 4 in. to 4 ft. tall. Calyx of 3 sepals; corolla of 3 rounded, spreading petals. Stamens and pistils numerous, the former yellow in upper flowers; usually absent or imperfect in lower pistillate flowers. </w:t>
      </w:r>
    </w:p>
    <w:p w:rsidR="00643853" w:rsidRDefault="00643853" w:rsidP="00643853"/>
    <w:p w:rsidR="00643853" w:rsidRDefault="00643853" w:rsidP="00643853">
      <w:r>
        <w:t>Leaves: Exceedingly variable; those under water usually long and grass-like; upper ones sharply arrow-shaped or blunt and broad, spongy or leathery, on long petioles.</w:t>
      </w:r>
    </w:p>
    <w:p w:rsidR="00643853" w:rsidRDefault="00643853" w:rsidP="00643853"/>
    <w:p w:rsidR="00643853" w:rsidRDefault="00643853" w:rsidP="00643853">
      <w:r>
        <w:t>Preferred Habitat--Shallow water and mud.</w:t>
      </w:r>
    </w:p>
    <w:p w:rsidR="00643853" w:rsidRDefault="00643853" w:rsidP="00643853"/>
    <w:p w:rsidR="00643853" w:rsidRDefault="00643853" w:rsidP="00643853">
      <w:r>
        <w:t>Flowering Season--July-September.</w:t>
      </w:r>
    </w:p>
    <w:p w:rsidR="00643853" w:rsidRDefault="00643853" w:rsidP="00643853"/>
    <w:p w:rsidR="00643853" w:rsidRDefault="00643853" w:rsidP="00643853">
      <w:r>
        <w:t>Distribution--From Mexico northward throughout our area to the circumpolar regions.</w:t>
      </w:r>
    </w:p>
    <w:p w:rsidR="00643853" w:rsidRDefault="00643853" w:rsidP="00643853">
      <w:r>
        <w:t>Wading into shallow water or standing on some muddy shore, like a heron, this striking plant, so often found in that bird's haunts, is quite as decorative in a picture, and, happily, far more approachable in life. Indeed, one of the comforts of botany as compared with bird study is that we may get close enough to the flowers to observe their last detail, whereas the bird we have followed laboriously over hill and dale, through briers and swamps, darts away beyond the range of field-glasses with tantalizing swiftness.</w:t>
      </w:r>
    </w:p>
    <w:p w:rsidR="00643853" w:rsidRDefault="00643853" w:rsidP="00643853"/>
    <w:p w:rsidR="00643853" w:rsidRDefault="00643853" w:rsidP="00643853">
      <w:r>
        <w:t>While no single plant is yet thoroughly known to scientists, in spite of the years of study devoted by specialists to separate groups, no plant remains wholly meaningless. When Keppler discovered the majestic order of movement of the heavenly bodies, he exclaimed, "O God, I think Thy thoughts after Thee!"--the expression of a discipleship every reverent soul must be conscious of in penetrating, be it ever so little a way, into the inner meaning of the humblest wayside weed.</w:t>
      </w:r>
    </w:p>
    <w:p w:rsidR="00643853" w:rsidRDefault="00643853" w:rsidP="00643853"/>
    <w:p w:rsidR="00643853" w:rsidRDefault="00643853" w:rsidP="00643853">
      <w:r>
        <w:t>Any plant which elects to grow in shallow water must be amphibious: it must be able to breathe beneath the surface as the fish do, and also be adapted to thrive without those parts that correspond to gills; for ponds and streams have an unpleasant way of drying up in summer, leaving it stranded on the shore. This accounts in part for the variable leaves on the arrow-head, those underneath the water being long and ribbon-like, to bring the greatest possible area into contact with the air with which the water is charged. Broad leaves would be torn to shreds by the current through which grass-like blades glide harmlessly; but when this plant grows on shore, having no longer use for its lower ribbons, it loses them, and expands only broad arrow-shaped surfaces to the sunny air, leaves to be supplied with carbonic acid to assimilate, and sunshine to turn off, the oxygen and store up the carbon into their system.</w:t>
      </w:r>
    </w:p>
    <w:p w:rsidR="00643853" w:rsidRDefault="00643853" w:rsidP="00643853"/>
    <w:p w:rsidR="00643853" w:rsidRDefault="00643853" w:rsidP="00643853"/>
    <w:p w:rsidR="00643853" w:rsidRDefault="00643853" w:rsidP="00643853">
      <w:r>
        <w:t>ARUM FAMILY (Araceae)</w:t>
      </w:r>
    </w:p>
    <w:p w:rsidR="00643853" w:rsidRDefault="00643853" w:rsidP="00643853"/>
    <w:p w:rsidR="00643853" w:rsidRDefault="00643853" w:rsidP="00643853">
      <w:r>
        <w:t xml:space="preserve">Jack-in-the-Pulpit </w:t>
      </w:r>
    </w:p>
    <w:p w:rsidR="00643853" w:rsidRDefault="00643853" w:rsidP="00643853"/>
    <w:p w:rsidR="00643853" w:rsidRDefault="00643853" w:rsidP="00643853"/>
    <w:p w:rsidR="00643853" w:rsidRDefault="00643853" w:rsidP="00643853">
      <w:r>
        <w:t>Arisaema triphyllum</w:t>
      </w:r>
    </w:p>
    <w:p w:rsidR="00643853" w:rsidRDefault="00643853" w:rsidP="00643853"/>
    <w:p w:rsidR="00643853" w:rsidRDefault="00643853" w:rsidP="00643853">
      <w:r>
        <w:t xml:space="preserve">Flowers--Minute, greenish yellow, clustered on the lower part of a smooth, club-shaped, slender spadix within a green and maroon or whitish-striped spathe that curves in a broad-pointed flap above it. </w:t>
      </w:r>
    </w:p>
    <w:p w:rsidR="00643853" w:rsidRDefault="00643853" w:rsidP="00643853"/>
    <w:p w:rsidR="00643853" w:rsidRDefault="00643853" w:rsidP="00643853">
      <w:r>
        <w:t xml:space="preserve">Leaves: 3-foliate, usually overtopping the spathe, their slender petioles 9 to 30 in. high, or as tall as the scape that rises from an acrid corm. </w:t>
      </w:r>
    </w:p>
    <w:p w:rsidR="00643853" w:rsidRDefault="00643853" w:rsidP="00643853"/>
    <w:p w:rsidR="00643853" w:rsidRDefault="00643853" w:rsidP="00643853">
      <w:r>
        <w:t>Fruit: Smooth, shining red berries clustered on the thickened club.</w:t>
      </w:r>
    </w:p>
    <w:p w:rsidR="00643853" w:rsidRDefault="00643853" w:rsidP="00643853"/>
    <w:p w:rsidR="00643853" w:rsidRDefault="00643853" w:rsidP="00643853">
      <w:r>
        <w:t>Preferred Habitat--Moist woodland and thickets.</w:t>
      </w:r>
    </w:p>
    <w:p w:rsidR="00643853" w:rsidRDefault="00643853" w:rsidP="00643853"/>
    <w:p w:rsidR="00643853" w:rsidRDefault="00643853" w:rsidP="00643853">
      <w:r>
        <w:t>Flowering Season--April-June.</w:t>
      </w:r>
    </w:p>
    <w:p w:rsidR="00643853" w:rsidRDefault="00643853" w:rsidP="00643853"/>
    <w:p w:rsidR="00643853" w:rsidRDefault="00643853" w:rsidP="00643853">
      <w:r>
        <w:t>Distribution--Nova Scotia westward to Minnesota, and southward to the Gulf states.</w:t>
      </w:r>
    </w:p>
    <w:p w:rsidR="00643853" w:rsidRDefault="00643853" w:rsidP="00643853">
      <w:r>
        <w:t>A jolly-looking preacher is Jack, standing erect in his parti-colored pulpit with a sounding-board over his head; but he is a gay deceiver, a wolf in sheep's clothing, literally a "brother to dragons," an arrant upstart, an ingrate, a murderer of innocent benefactors! "Female botanizing classes pounce upon it as they would upon a pious young clergyman," complains Mr. Ellwanger. A poor relation of the stately calla lily one knows Jack to be at a glance, her lovely white robe corresponding to his striped pulpit, her bright yellow spadix to his sleek reverence. In the damp woodlands where his pulpit is erected beneath leafy cathedral arches, minute flies or gnats, recently emerged from maggots in mushrooms, toadstools, or decaying logs, form the main part of his congregation.</w:t>
      </w:r>
    </w:p>
    <w:p w:rsidR="00643853" w:rsidRDefault="00643853" w:rsidP="00643853"/>
    <w:p w:rsidR="00643853" w:rsidRDefault="00643853" w:rsidP="00643853">
      <w:r>
        <w:lastRenderedPageBreak/>
        <w:t>Now, to drop the clerical simile, let us peep within the sheathing spathe, or, better still, strip it off altogether. Doctor Torrey states that the dark-striped spathes are the fertile plants, those with green and whitish lines, sterile. Within are smooth, glossy columns, and near the base of each we shall find the true flowers, minute affairs, some staminate; others, on distinct plants, pistillate, the berry bearers; or rarely both male and female florets seated on the same club, as if Jack's elaborate plan to prevent self-fertilization were not yet complete. Plants may be detected in process of evolution toward their ideals just as nations and men are. Doubtless when Jack's mechanism is perfected, his guilt will disappear. A little way above the florets the club enlarges abruptly, forming a projecting ledge that effectually closes the avenue of escape for many a guileless victim. A fungous gnat, enticed perhaps by the striped house of refuge from cold spring winds, and with a prospect of food below, enters and slides down the inside walls or the slippery, colored column: in either case descent is very easy; it is the return that is made so difficult, if not impossible, for the tiny visitors. Squeezing past the projecting ledge, the gnat finds himself in a roomy apartment whose floor--the bottom of the pulpit--is dusted over with fine pollen; that is, if he is among staminate flowers already mature. To get some of that pollen, with which the gnat presently covers himself, transferred to the minute pistillate florets waiting for it in a distant chamber is, of course, Jack's whole aim in enticing visitors within his polished walls; but what means are provided for their escape? Their efforts to crawl upward over the slippery surface only land them weak and discouraged where they started. The projecting ledge overhead prevents them from using their wings; the passage between the ledge and the spathe is far too narrow to permit flight. Now, if a gnat be persevering, he will presently discover a gap in the flap where the spathe folds together in front, and through this tiny opening he makes his escape, only to enter another pulpit, like the trusted, but too trusting, messenger he is, and leave some of the vitalizing pollen on the fertile florets awaiting his coming.</w:t>
      </w:r>
    </w:p>
    <w:p w:rsidR="00643853" w:rsidRDefault="00643853" w:rsidP="00643853"/>
    <w:p w:rsidR="00643853" w:rsidRDefault="00643853" w:rsidP="00643853">
      <w:r>
        <w:t xml:space="preserve">But suppose the fly, small as he is, is too large to work his way out through the flap, or too bewildered or stupid to find the opening, or too exhausted after his futile efforts to get out through the overhead route to persevere, or too weak with hunger in case of long detention in a pistillate trap where no pollen is, what then? Open a dozen of Jack's pulpits, and in several, at least, dead victims will be found--pathetic little corpses sacrificed to the imperfection of his executive system. Had the flies entered mature spathes, whose walls had spread outward and away from the polished column, flight through the overhead route might have been possible. However glad we may be to make every due allowance for this sacrifice of the higher life to the lower, as only a temporary imperfection of mechanism incidental to the plant's higher development, Jack's present cruelty shocks us no less. </w:t>
      </w:r>
    </w:p>
    <w:p w:rsidR="00410698" w:rsidRDefault="00643853">
      <w:r>
        <w:t>In June and July the thick-set club, studded over with bright berries, becomes conspicuous, to attract hungry woodland rovers in the hope that the seeds will be dropped far from the parent plant. The Indians used to boil the berries for food. The farinaceous root (corm) they likewise boiled or dried to extract the stinging, blistering juice, leaving an edible little "turnip," however insipid and starchy.</w:t>
      </w:r>
    </w:p>
    <w:p w:rsidR="004B4E6D" w:rsidRDefault="004B4E6D"/>
    <w:p w:rsidR="004B4E6D" w:rsidRDefault="004B4E6D" w:rsidP="004B4E6D">
      <w:pPr>
        <w:rPr>
          <w:smallCaps/>
          <w:color w:val="ED7D31" w:themeColor="accent2"/>
          <w:sz w:val="28"/>
          <w:szCs w:val="24"/>
        </w:rPr>
      </w:pPr>
      <w:r>
        <w:t>Flowers always make people better, happier, and more helpful; they are sunshine, food and medicine for the soul.</w:t>
      </w:r>
    </w:p>
    <w:p w:rsidR="004B4E6D" w:rsidRDefault="004B4E6D" w:rsidP="004B4E6D">
      <w:r w:rsidRPr="009F6050">
        <w:t>Luther Burbank</w:t>
      </w:r>
    </w:p>
    <w:sectPr w:rsidR="004B4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97B" w:rsidRDefault="0016797B" w:rsidP="00643853">
      <w:pPr>
        <w:spacing w:after="0" w:line="240" w:lineRule="auto"/>
      </w:pPr>
      <w:r>
        <w:separator/>
      </w:r>
    </w:p>
  </w:endnote>
  <w:endnote w:type="continuationSeparator" w:id="0">
    <w:p w:rsidR="0016797B" w:rsidRDefault="0016797B" w:rsidP="0064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97B" w:rsidRDefault="0016797B" w:rsidP="00643853">
      <w:pPr>
        <w:spacing w:after="0" w:line="240" w:lineRule="auto"/>
      </w:pPr>
      <w:r>
        <w:separator/>
      </w:r>
    </w:p>
  </w:footnote>
  <w:footnote w:type="continuationSeparator" w:id="0">
    <w:p w:rsidR="0016797B" w:rsidRDefault="0016797B" w:rsidP="006438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53"/>
    <w:rsid w:val="000A344E"/>
    <w:rsid w:val="00151316"/>
    <w:rsid w:val="0016797B"/>
    <w:rsid w:val="00274DB2"/>
    <w:rsid w:val="00450D39"/>
    <w:rsid w:val="004643A9"/>
    <w:rsid w:val="00493597"/>
    <w:rsid w:val="004B4E6D"/>
    <w:rsid w:val="00643853"/>
    <w:rsid w:val="00A13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0B645-335C-4012-A4C8-C9A2786E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Mier</dc:creator>
  <cp:keywords/>
  <dc:description/>
  <cp:lastModifiedBy>Jon Mier</cp:lastModifiedBy>
  <cp:revision>4</cp:revision>
  <dcterms:created xsi:type="dcterms:W3CDTF">2013-07-11T02:01:00Z</dcterms:created>
  <dcterms:modified xsi:type="dcterms:W3CDTF">2014-10-01T18:16:00Z</dcterms:modified>
</cp:coreProperties>
</file>