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B27" w:rsidRDefault="00114B27" w:rsidP="006C2823">
      <w:pPr>
        <w:spacing w:before="0"/>
        <w:jc w:val="center"/>
        <w:rPr>
          <w:sz w:val="28"/>
        </w:rPr>
      </w:pPr>
      <w:bookmarkStart w:id="0" w:name="_Toc74761231"/>
      <w:bookmarkStart w:id="1" w:name="_Toc75549575"/>
      <w:bookmarkStart w:id="2" w:name="_Toc75550241"/>
    </w:p>
    <w:p w:rsidR="006F5622" w:rsidRPr="006F5622" w:rsidRDefault="006F5622" w:rsidP="006C2823">
      <w:pPr>
        <w:spacing w:before="0"/>
        <w:jc w:val="center"/>
        <w:rPr>
          <w:sz w:val="28"/>
        </w:rPr>
      </w:pPr>
      <w:r w:rsidRPr="006F5622">
        <w:rPr>
          <w:sz w:val="28"/>
        </w:rPr>
        <w:t>BỘ GIÁO DỤC VÀ ĐÀO TẠO</w:t>
      </w:r>
    </w:p>
    <w:p w:rsidR="006F5622" w:rsidRPr="006F5622" w:rsidRDefault="006F5622" w:rsidP="006C2823">
      <w:pPr>
        <w:spacing w:before="0"/>
        <w:jc w:val="center"/>
        <w:rPr>
          <w:b/>
          <w:sz w:val="30"/>
          <w:szCs w:val="30"/>
        </w:rPr>
      </w:pPr>
      <w:r w:rsidRPr="006F5622">
        <w:rPr>
          <w:b/>
          <w:sz w:val="30"/>
          <w:szCs w:val="30"/>
        </w:rPr>
        <w:t>TRƯỜNG ĐẠI HỌC NHA TRANG</w:t>
      </w:r>
    </w:p>
    <w:p w:rsidR="006F5622" w:rsidRPr="006F5622" w:rsidRDefault="006F5622" w:rsidP="006C2823">
      <w:pPr>
        <w:spacing w:before="0"/>
        <w:jc w:val="center"/>
        <w:rPr>
          <w:b/>
          <w:sz w:val="28"/>
        </w:rPr>
      </w:pPr>
      <w:r w:rsidRPr="006F5622">
        <w:rPr>
          <w:b/>
          <w:sz w:val="28"/>
        </w:rPr>
        <w:t>KHOA CÔNG NGHỆ THÔNG TIN</w:t>
      </w:r>
    </w:p>
    <w:p w:rsidR="006F5622" w:rsidRDefault="006F5622" w:rsidP="006F5622"/>
    <w:p w:rsidR="006F5622" w:rsidRDefault="006F5622" w:rsidP="006F5622">
      <w:pPr>
        <w:jc w:val="center"/>
      </w:pPr>
      <w:r>
        <w:rPr>
          <w:noProof/>
        </w:rPr>
        <w:drawing>
          <wp:inline distT="0" distB="0" distL="0" distR="0" wp14:anchorId="11740B33" wp14:editId="2BDE5EDF">
            <wp:extent cx="1191600" cy="1191600"/>
            <wp:effectExtent l="0" t="0" r="889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hoc-nha-trang.png"/>
                    <pic:cNvPicPr/>
                  </pic:nvPicPr>
                  <pic:blipFill>
                    <a:blip r:embed="rId8">
                      <a:extLst>
                        <a:ext uri="{28A0092B-C50C-407E-A947-70E740481C1C}">
                          <a14:useLocalDpi xmlns:a14="http://schemas.microsoft.com/office/drawing/2010/main" val="0"/>
                        </a:ext>
                      </a:extLst>
                    </a:blip>
                    <a:stretch>
                      <a:fillRect/>
                    </a:stretch>
                  </pic:blipFill>
                  <pic:spPr>
                    <a:xfrm>
                      <a:off x="0" y="0"/>
                      <a:ext cx="1191600" cy="1191600"/>
                    </a:xfrm>
                    <a:prstGeom prst="rect">
                      <a:avLst/>
                    </a:prstGeom>
                  </pic:spPr>
                </pic:pic>
              </a:graphicData>
            </a:graphic>
          </wp:inline>
        </w:drawing>
      </w:r>
    </w:p>
    <w:p w:rsidR="006F5622" w:rsidRDefault="006F5622" w:rsidP="006F5622"/>
    <w:p w:rsidR="006F5622" w:rsidRDefault="006F5622" w:rsidP="006F5622"/>
    <w:p w:rsidR="006F5622" w:rsidRDefault="006F5622" w:rsidP="006F5622"/>
    <w:p w:rsidR="006F5622" w:rsidRPr="006F5622" w:rsidRDefault="006F5622" w:rsidP="006F5622">
      <w:pPr>
        <w:jc w:val="center"/>
        <w:rPr>
          <w:b/>
          <w:sz w:val="32"/>
        </w:rPr>
      </w:pPr>
      <w:r w:rsidRPr="006F5622">
        <w:rPr>
          <w:b/>
          <w:sz w:val="32"/>
        </w:rPr>
        <w:t>ĐỒ ÁN TỐT NGHIỆP</w:t>
      </w:r>
    </w:p>
    <w:p w:rsidR="006F5622" w:rsidRDefault="006F5622" w:rsidP="006F5622"/>
    <w:p w:rsidR="006F5622" w:rsidRPr="006F5622" w:rsidRDefault="006F5622" w:rsidP="006F5622">
      <w:pPr>
        <w:jc w:val="center"/>
        <w:rPr>
          <w:b/>
          <w:sz w:val="30"/>
          <w:szCs w:val="30"/>
        </w:rPr>
      </w:pPr>
      <w:r w:rsidRPr="006F5622">
        <w:rPr>
          <w:b/>
          <w:sz w:val="30"/>
          <w:szCs w:val="30"/>
        </w:rPr>
        <w:t>ỨNG DỤNG IoT GIÁM SÁT CÁC THÔNG SỐ CHẤT LƯỢNG NƯỚC TRONG HỆ THỐNG NUÔI TRỒNG THỦY SẢN</w:t>
      </w:r>
    </w:p>
    <w:p w:rsidR="006F5622" w:rsidRDefault="006F5622" w:rsidP="006F5622"/>
    <w:p w:rsidR="006F5622" w:rsidRDefault="006F5622" w:rsidP="006F5622"/>
    <w:p w:rsidR="006F5622" w:rsidRDefault="006F5622" w:rsidP="006F5622"/>
    <w:p w:rsidR="006F5622" w:rsidRPr="006F5622" w:rsidRDefault="006F5622" w:rsidP="006F5622">
      <w:pPr>
        <w:ind w:left="1134"/>
        <w:rPr>
          <w:b/>
        </w:rPr>
      </w:pPr>
      <w:r w:rsidRPr="006F5622">
        <w:rPr>
          <w:b/>
          <w:sz w:val="28"/>
        </w:rPr>
        <w:t>Giảng viên hướng dẫn: ThS. Đoàn Vũ Thịnh</w:t>
      </w:r>
    </w:p>
    <w:p w:rsidR="006F5622" w:rsidRPr="006F5622" w:rsidRDefault="006F5622" w:rsidP="006F5622">
      <w:pPr>
        <w:ind w:left="1134"/>
        <w:rPr>
          <w:b/>
          <w:sz w:val="28"/>
        </w:rPr>
      </w:pPr>
      <w:r w:rsidRPr="006F5622">
        <w:rPr>
          <w:b/>
          <w:sz w:val="28"/>
        </w:rPr>
        <w:t>Sinh viên thực hiện: Nguyễn Minh Hoàng</w:t>
      </w:r>
    </w:p>
    <w:p w:rsidR="006F5622" w:rsidRPr="006F5622" w:rsidRDefault="006F5622" w:rsidP="006F5622">
      <w:pPr>
        <w:ind w:left="1134"/>
        <w:rPr>
          <w:b/>
          <w:sz w:val="28"/>
        </w:rPr>
      </w:pPr>
      <w:r w:rsidRPr="006F5622">
        <w:rPr>
          <w:b/>
          <w:sz w:val="28"/>
        </w:rPr>
        <w:t>Mã số sinh viên: 59130802</w:t>
      </w:r>
    </w:p>
    <w:p w:rsidR="006F5622" w:rsidRDefault="006F5622" w:rsidP="006F5622"/>
    <w:p w:rsidR="006C2823" w:rsidRDefault="006C2823" w:rsidP="006F5622">
      <w:bookmarkStart w:id="3" w:name="_GoBack"/>
      <w:bookmarkEnd w:id="3"/>
    </w:p>
    <w:p w:rsidR="006F5622" w:rsidRPr="006F5622" w:rsidRDefault="006F5622" w:rsidP="006C2823">
      <w:pPr>
        <w:spacing w:before="0"/>
        <w:jc w:val="center"/>
        <w:rPr>
          <w:sz w:val="28"/>
        </w:rPr>
      </w:pPr>
      <w:r w:rsidRPr="006F5622">
        <w:rPr>
          <w:sz w:val="28"/>
        </w:rPr>
        <w:t>KHÁNH HÒA - 2021</w:t>
      </w:r>
    </w:p>
    <w:p w:rsidR="00E44543" w:rsidRDefault="00E44543" w:rsidP="006F5622">
      <w:pPr>
        <w:jc w:val="center"/>
        <w:rPr>
          <w:sz w:val="28"/>
        </w:rPr>
        <w:sectPr w:rsidR="00E44543" w:rsidSect="00CA7FD8">
          <w:pgSz w:w="11907" w:h="16840" w:code="9"/>
          <w:pgMar w:top="1134" w:right="1134" w:bottom="1134" w:left="1701" w:header="720" w:footer="567"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sectPr>
      </w:pPr>
    </w:p>
    <w:p w:rsidR="00114B27" w:rsidRDefault="00114B27" w:rsidP="006C2823">
      <w:pPr>
        <w:spacing w:before="0"/>
        <w:jc w:val="center"/>
        <w:rPr>
          <w:sz w:val="28"/>
        </w:rPr>
      </w:pPr>
    </w:p>
    <w:p w:rsidR="006F5622" w:rsidRPr="006F5622" w:rsidRDefault="006F5622" w:rsidP="006C2823">
      <w:pPr>
        <w:spacing w:before="0"/>
        <w:jc w:val="center"/>
        <w:rPr>
          <w:sz w:val="28"/>
        </w:rPr>
      </w:pPr>
      <w:r w:rsidRPr="006F5622">
        <w:rPr>
          <w:sz w:val="28"/>
        </w:rPr>
        <w:t>BỘ GIÁO DỤC VÀ ĐÀO TẠO</w:t>
      </w:r>
    </w:p>
    <w:p w:rsidR="006F5622" w:rsidRPr="006F5622" w:rsidRDefault="006F5622" w:rsidP="006C2823">
      <w:pPr>
        <w:spacing w:before="0"/>
        <w:jc w:val="center"/>
        <w:rPr>
          <w:b/>
          <w:sz w:val="30"/>
          <w:szCs w:val="30"/>
        </w:rPr>
      </w:pPr>
      <w:r w:rsidRPr="006F5622">
        <w:rPr>
          <w:b/>
          <w:sz w:val="30"/>
          <w:szCs w:val="30"/>
        </w:rPr>
        <w:t>TRƯỜNG ĐẠI HỌC NHA TRANG</w:t>
      </w:r>
    </w:p>
    <w:p w:rsidR="006F5622" w:rsidRPr="006F5622" w:rsidRDefault="006F5622" w:rsidP="006C2823">
      <w:pPr>
        <w:spacing w:before="0"/>
        <w:jc w:val="center"/>
        <w:rPr>
          <w:b/>
          <w:sz w:val="28"/>
        </w:rPr>
      </w:pPr>
      <w:r w:rsidRPr="006F5622">
        <w:rPr>
          <w:b/>
          <w:sz w:val="28"/>
        </w:rPr>
        <w:t>KHOA CÔNG NGHỆ THÔNG TIN</w:t>
      </w:r>
    </w:p>
    <w:p w:rsidR="006F5622" w:rsidRDefault="006F5622" w:rsidP="006F5622"/>
    <w:p w:rsidR="006F5622" w:rsidRDefault="006F5622" w:rsidP="006F5622">
      <w:pPr>
        <w:jc w:val="center"/>
      </w:pPr>
      <w:r>
        <w:rPr>
          <w:noProof/>
        </w:rPr>
        <w:drawing>
          <wp:inline distT="0" distB="0" distL="0" distR="0" wp14:anchorId="1801A7ED" wp14:editId="1293F515">
            <wp:extent cx="1191600" cy="1191600"/>
            <wp:effectExtent l="0" t="0" r="8890" b="889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hoc-nha-trang.png"/>
                    <pic:cNvPicPr/>
                  </pic:nvPicPr>
                  <pic:blipFill>
                    <a:blip r:embed="rId8">
                      <a:extLst>
                        <a:ext uri="{28A0092B-C50C-407E-A947-70E740481C1C}">
                          <a14:useLocalDpi xmlns:a14="http://schemas.microsoft.com/office/drawing/2010/main" val="0"/>
                        </a:ext>
                      </a:extLst>
                    </a:blip>
                    <a:stretch>
                      <a:fillRect/>
                    </a:stretch>
                  </pic:blipFill>
                  <pic:spPr>
                    <a:xfrm>
                      <a:off x="0" y="0"/>
                      <a:ext cx="1191600" cy="1191600"/>
                    </a:xfrm>
                    <a:prstGeom prst="rect">
                      <a:avLst/>
                    </a:prstGeom>
                  </pic:spPr>
                </pic:pic>
              </a:graphicData>
            </a:graphic>
          </wp:inline>
        </w:drawing>
      </w:r>
    </w:p>
    <w:p w:rsidR="006F5622" w:rsidRDefault="006F5622" w:rsidP="006F5622"/>
    <w:p w:rsidR="006F5622" w:rsidRDefault="006F5622" w:rsidP="006F5622"/>
    <w:p w:rsidR="006F5622" w:rsidRDefault="006F5622" w:rsidP="006F5622"/>
    <w:p w:rsidR="006F5622" w:rsidRPr="006F5622" w:rsidRDefault="006F5622" w:rsidP="006F5622">
      <w:pPr>
        <w:jc w:val="center"/>
        <w:rPr>
          <w:b/>
          <w:sz w:val="32"/>
        </w:rPr>
      </w:pPr>
      <w:r w:rsidRPr="006F5622">
        <w:rPr>
          <w:b/>
          <w:sz w:val="32"/>
        </w:rPr>
        <w:t>ĐỒ ÁN TỐT NGHIỆP</w:t>
      </w:r>
    </w:p>
    <w:p w:rsidR="006F5622" w:rsidRDefault="006F5622" w:rsidP="006F5622"/>
    <w:p w:rsidR="006F5622" w:rsidRPr="006F5622" w:rsidRDefault="006F5622" w:rsidP="006F5622">
      <w:pPr>
        <w:jc w:val="center"/>
        <w:rPr>
          <w:b/>
          <w:sz w:val="30"/>
          <w:szCs w:val="30"/>
        </w:rPr>
      </w:pPr>
      <w:r w:rsidRPr="006F5622">
        <w:rPr>
          <w:b/>
          <w:sz w:val="30"/>
          <w:szCs w:val="30"/>
        </w:rPr>
        <w:t>ỨNG DỤNG IoT GIÁM SÁT CÁC THÔNG SỐ CHẤT LƯỢNG NƯỚC TRONG HỆ THỐNG NUÔI TRỒNG THỦY SẢN</w:t>
      </w:r>
    </w:p>
    <w:p w:rsidR="006F5622" w:rsidRDefault="006F5622" w:rsidP="006F5622"/>
    <w:p w:rsidR="006F5622" w:rsidRDefault="006F5622" w:rsidP="006F5622"/>
    <w:p w:rsidR="006F5622" w:rsidRDefault="006F5622" w:rsidP="006F5622"/>
    <w:p w:rsidR="006F5622" w:rsidRPr="006F5622" w:rsidRDefault="006F5622" w:rsidP="006F5622">
      <w:pPr>
        <w:ind w:left="2977"/>
      </w:pPr>
      <w:r w:rsidRPr="006F5622">
        <w:rPr>
          <w:sz w:val="28"/>
        </w:rPr>
        <w:t>GVHD: ThS. Đoàn Vũ Thịnh</w:t>
      </w:r>
    </w:p>
    <w:p w:rsidR="006F5622" w:rsidRPr="006F5622" w:rsidRDefault="006F5622" w:rsidP="006F5622">
      <w:pPr>
        <w:ind w:left="2977"/>
        <w:rPr>
          <w:sz w:val="28"/>
        </w:rPr>
      </w:pPr>
      <w:r w:rsidRPr="006F5622">
        <w:rPr>
          <w:sz w:val="28"/>
        </w:rPr>
        <w:t>SVTH: Nguyễn Minh Hoàng</w:t>
      </w:r>
    </w:p>
    <w:p w:rsidR="006F5622" w:rsidRPr="006F5622" w:rsidRDefault="006F5622" w:rsidP="006F5622">
      <w:pPr>
        <w:ind w:left="2977"/>
        <w:rPr>
          <w:sz w:val="28"/>
        </w:rPr>
      </w:pPr>
      <w:r w:rsidRPr="006F5622">
        <w:rPr>
          <w:sz w:val="28"/>
        </w:rPr>
        <w:t>MSSV: 59130802</w:t>
      </w:r>
    </w:p>
    <w:p w:rsidR="006F5622" w:rsidRDefault="006F5622" w:rsidP="006F5622"/>
    <w:p w:rsidR="006F5622" w:rsidRDefault="006F5622" w:rsidP="006F5622"/>
    <w:p w:rsidR="00E44543" w:rsidRDefault="00FE4490" w:rsidP="006C2823">
      <w:pPr>
        <w:spacing w:before="0"/>
        <w:jc w:val="center"/>
        <w:rPr>
          <w:sz w:val="28"/>
        </w:rPr>
        <w:sectPr w:rsidR="00E44543" w:rsidSect="00CA7FD8">
          <w:pgSz w:w="11907" w:h="16840" w:code="9"/>
          <w:pgMar w:top="1134" w:right="1134" w:bottom="1134" w:left="1701" w:header="720" w:footer="567" w:gutter="0"/>
          <w:pgBorders>
            <w:top w:val="single" w:sz="12" w:space="1" w:color="auto"/>
            <w:left w:val="single" w:sz="12" w:space="4" w:color="auto"/>
            <w:bottom w:val="single" w:sz="12" w:space="1" w:color="auto"/>
            <w:right w:val="single" w:sz="12" w:space="4" w:color="auto"/>
          </w:pgBorders>
          <w:cols w:space="720"/>
        </w:sectPr>
      </w:pPr>
      <w:r>
        <w:rPr>
          <w:sz w:val="28"/>
        </w:rPr>
        <w:t>Khánh Hòa</w:t>
      </w:r>
      <w:r w:rsidR="006F5622">
        <w:rPr>
          <w:sz w:val="28"/>
        </w:rPr>
        <w:t>, Tháng 06/</w:t>
      </w:r>
      <w:r w:rsidR="006F5622" w:rsidRPr="006F5622">
        <w:rPr>
          <w:sz w:val="28"/>
        </w:rPr>
        <w:t>2021</w:t>
      </w:r>
    </w:p>
    <w:p w:rsidR="00F06727" w:rsidRPr="00F06727" w:rsidRDefault="00F06727" w:rsidP="004102E2">
      <w:pPr>
        <w:pStyle w:val="Heading1"/>
      </w:pPr>
      <w:bookmarkStart w:id="4" w:name="_Toc76059331"/>
      <w:bookmarkStart w:id="5" w:name="_Toc76060641"/>
      <w:bookmarkStart w:id="6" w:name="_Toc76060748"/>
      <w:r w:rsidRPr="00F06727">
        <w:lastRenderedPageBreak/>
        <w:t>LỜI CAM ĐOAN</w:t>
      </w:r>
      <w:bookmarkEnd w:id="0"/>
      <w:bookmarkEnd w:id="1"/>
      <w:bookmarkEnd w:id="2"/>
      <w:bookmarkEnd w:id="4"/>
      <w:bookmarkEnd w:id="5"/>
      <w:bookmarkEnd w:id="6"/>
    </w:p>
    <w:p w:rsidR="00F06727" w:rsidRPr="00F06727" w:rsidRDefault="00F06727" w:rsidP="0043519F">
      <w:pPr>
        <w:ind w:firstLine="567"/>
      </w:pPr>
      <w:bookmarkStart w:id="7" w:name="_Hlk75201156"/>
      <w:r w:rsidRPr="00F06727">
        <w:t>Tôi xin cam đoan mọi kết quả của đề tài “</w:t>
      </w:r>
      <w:r w:rsidRPr="0043519F">
        <w:rPr>
          <w:b/>
          <w:i/>
        </w:rPr>
        <w:t>Ứng dụng IoT giám sát các thông số chất lượng nước trong hệ thống nuôi trồng thủy sản</w:t>
      </w:r>
      <w:r w:rsidRPr="00F06727">
        <w:t>” là công trình nghiên cứu của cá nhân tôi và chưa từng được công bố trong bất cứ công trình khoa học nào khác cho tới thời điểm này.</w:t>
      </w:r>
      <w:bookmarkEnd w:id="7"/>
      <w:r w:rsidRPr="00F06727">
        <w:t xml:space="preserve"> </w:t>
      </w:r>
    </w:p>
    <w:p w:rsidR="00F06727" w:rsidRPr="00F06727" w:rsidRDefault="00F06727" w:rsidP="0043519F">
      <w:pPr>
        <w:jc w:val="right"/>
      </w:pPr>
      <w:r w:rsidRPr="00F06727">
        <w:t>Khánh Hòa, ngày 22 tháng 06 năm 2021</w:t>
      </w:r>
    </w:p>
    <w:p w:rsidR="00F06727" w:rsidRDefault="0043519F" w:rsidP="0043519F">
      <w:pPr>
        <w:ind w:right="1134"/>
        <w:jc w:val="right"/>
      </w:pPr>
      <w:r>
        <w:t>Tác giả luận văn</w:t>
      </w:r>
    </w:p>
    <w:p w:rsidR="0043519F" w:rsidRPr="0043519F" w:rsidRDefault="0043519F" w:rsidP="006C2823">
      <w:pPr>
        <w:ind w:right="850"/>
        <w:jc w:val="right"/>
        <w:rPr>
          <w:i/>
        </w:rPr>
      </w:pPr>
      <w:r w:rsidRPr="0043519F">
        <w:rPr>
          <w:i/>
        </w:rPr>
        <w:t>(ký và ghi rõ họ tên)</w:t>
      </w:r>
    </w:p>
    <w:p w:rsidR="00F06727" w:rsidRPr="00F06727" w:rsidRDefault="00F06727" w:rsidP="0043519F">
      <w:pPr>
        <w:jc w:val="right"/>
      </w:pPr>
    </w:p>
    <w:p w:rsidR="00F06727" w:rsidRPr="00F06727" w:rsidRDefault="00F06727" w:rsidP="0043519F">
      <w:pPr>
        <w:jc w:val="right"/>
      </w:pPr>
    </w:p>
    <w:p w:rsidR="00F06727" w:rsidRPr="00F06727" w:rsidRDefault="00F06727" w:rsidP="004E229B"/>
    <w:p w:rsidR="00F06727" w:rsidRPr="00F06727" w:rsidRDefault="00F06727" w:rsidP="004E229B">
      <w:r w:rsidRPr="00F06727">
        <w:br w:type="page"/>
      </w:r>
    </w:p>
    <w:p w:rsidR="00F06727" w:rsidRPr="00F06727" w:rsidRDefault="00F06727" w:rsidP="004102E2">
      <w:pPr>
        <w:pStyle w:val="Heading1"/>
      </w:pPr>
      <w:bookmarkStart w:id="8" w:name="_Toc74761232"/>
      <w:bookmarkStart w:id="9" w:name="_Toc75549576"/>
      <w:bookmarkStart w:id="10" w:name="_Toc75550242"/>
      <w:bookmarkStart w:id="11" w:name="_Toc76059332"/>
      <w:bookmarkStart w:id="12" w:name="_Toc76060642"/>
      <w:bookmarkStart w:id="13" w:name="_Toc76060749"/>
      <w:r w:rsidRPr="00F06727">
        <w:lastRenderedPageBreak/>
        <w:t>LỜI CẢM ƠN</w:t>
      </w:r>
      <w:bookmarkEnd w:id="8"/>
      <w:bookmarkEnd w:id="9"/>
      <w:bookmarkEnd w:id="10"/>
      <w:bookmarkEnd w:id="11"/>
      <w:bookmarkEnd w:id="12"/>
      <w:bookmarkEnd w:id="13"/>
    </w:p>
    <w:p w:rsidR="00A23CB6" w:rsidRDefault="00A23CB6" w:rsidP="00A23CB6">
      <w:pPr>
        <w:ind w:firstLine="567"/>
      </w:pPr>
      <w:r>
        <w:t xml:space="preserve">Trong suốt thời gian thực hiện đề tài, tôi đã nhận được sự giúp đỡ của quý phòng ban trường Đại học Nha Trang, </w:t>
      </w:r>
      <w:r w:rsidRPr="00F06727">
        <w:t>Khoa Công nghệ Thông tin nói chung và Bộ môn Kỹ thuật phần mềm nói riêng</w:t>
      </w:r>
      <w:r>
        <w:t xml:space="preserve"> đã tạo điều kiện tốt nhất cho tôi được hoàn thành đề tài. Đặc biệt là sự hướng dẫn tận tình của ThS </w:t>
      </w:r>
      <w:r w:rsidRPr="00F06727">
        <w:t>Đoàn Vũ Thịnh</w:t>
      </w:r>
      <w:r>
        <w:t xml:space="preserve"> đã giúp tôi hoàn thành tốt đề tài. Qua đây, tôi xin gửi lời cảm ơn sâu sắc đến sự giúp đỡ này.</w:t>
      </w:r>
    </w:p>
    <w:p w:rsidR="00A23CB6" w:rsidRPr="00F06727" w:rsidRDefault="00A23CB6" w:rsidP="00A23CB6">
      <w:pPr>
        <w:ind w:firstLine="567"/>
      </w:pPr>
      <w:r w:rsidRPr="00F06727">
        <w:t>Xin chân thành cảm ơn các quý thầy cô trong bộ môn</w:t>
      </w:r>
      <w:r>
        <w:t xml:space="preserve"> Kỹ thuật phần mềm</w:t>
      </w:r>
      <w:r w:rsidRPr="00F06727">
        <w:t xml:space="preserve"> trong thời gian qua đã truyền đạt và trang bị cho em kiến thức giúp em hoàn thành tốt đề tài tốt nghiệp. </w:t>
      </w:r>
    </w:p>
    <w:p w:rsidR="00A23CB6" w:rsidRDefault="00A23CB6" w:rsidP="00A23CB6">
      <w:pPr>
        <w:ind w:firstLine="567"/>
      </w:pPr>
      <w:r>
        <w:t>Cuối cùng tôi xin gửi lời cảm ơn chân thành đến gia đình và tất cả bạn bè đã giúp đỡ, động viên tôi trong suốt quá trình học tập và thực hiện đề tài.</w:t>
      </w:r>
    </w:p>
    <w:p w:rsidR="00A23CB6" w:rsidRDefault="00A23CB6" w:rsidP="00A23CB6">
      <w:pPr>
        <w:ind w:firstLine="567"/>
      </w:pPr>
      <w:r>
        <w:t xml:space="preserve"> Tôi xin chân thành cảm ơn!</w:t>
      </w:r>
    </w:p>
    <w:p w:rsidR="00A23CB6" w:rsidRPr="00A23CB6" w:rsidRDefault="00A23CB6" w:rsidP="00A23CB6">
      <w:pPr>
        <w:jc w:val="right"/>
        <w:rPr>
          <w:i/>
        </w:rPr>
      </w:pPr>
      <w:r w:rsidRPr="00A23CB6">
        <w:rPr>
          <w:i/>
        </w:rPr>
        <w:t>Khánh Hòa, ngày 22 tháng 06 năm 2021</w:t>
      </w:r>
    </w:p>
    <w:p w:rsidR="00A23CB6" w:rsidRDefault="00A23CB6" w:rsidP="00A23CB6">
      <w:pPr>
        <w:ind w:firstLine="6096"/>
      </w:pPr>
      <w:r>
        <w:t>Tác giả luận văn</w:t>
      </w:r>
    </w:p>
    <w:p w:rsidR="00A23CB6" w:rsidRPr="00A23CB6" w:rsidRDefault="00A23CB6" w:rsidP="00A23CB6">
      <w:pPr>
        <w:ind w:firstLine="5954"/>
        <w:rPr>
          <w:i/>
        </w:rPr>
      </w:pPr>
      <w:r w:rsidRPr="00A23CB6">
        <w:rPr>
          <w:i/>
        </w:rPr>
        <w:t>(ký và ghi rõ họ tên)</w:t>
      </w:r>
    </w:p>
    <w:p w:rsidR="00A23CB6" w:rsidRDefault="00A23CB6" w:rsidP="004E229B">
      <w:pPr>
        <w:ind w:firstLine="567"/>
      </w:pPr>
    </w:p>
    <w:p w:rsidR="00A23CB6" w:rsidRDefault="00A23CB6" w:rsidP="004E229B">
      <w:pPr>
        <w:ind w:firstLine="567"/>
      </w:pPr>
    </w:p>
    <w:p w:rsidR="00F06727" w:rsidRPr="00F06727" w:rsidRDefault="00F06727" w:rsidP="004E229B"/>
    <w:p w:rsidR="00F06727" w:rsidRPr="00F06727" w:rsidRDefault="00F06727" w:rsidP="004E229B">
      <w:r w:rsidRPr="00F06727">
        <w:t xml:space="preserve"> </w:t>
      </w:r>
    </w:p>
    <w:p w:rsidR="00F06727" w:rsidRPr="00F06727" w:rsidRDefault="00F06727" w:rsidP="004E229B">
      <w:r w:rsidRPr="00F06727">
        <w:t xml:space="preserve"> </w:t>
      </w:r>
    </w:p>
    <w:p w:rsidR="00F06727" w:rsidRPr="00F06727" w:rsidRDefault="00F06727" w:rsidP="004E229B">
      <w:r w:rsidRPr="00F06727">
        <w:t xml:space="preserve"> </w:t>
      </w:r>
    </w:p>
    <w:p w:rsidR="00F06727" w:rsidRPr="00F06727" w:rsidRDefault="00F06727" w:rsidP="004E229B">
      <w:r w:rsidRPr="00F06727">
        <w:t xml:space="preserve"> </w:t>
      </w:r>
      <w:r w:rsidRPr="00F06727">
        <w:br w:type="page"/>
      </w:r>
    </w:p>
    <w:p w:rsidR="00CF1937" w:rsidRPr="00FF4DF3" w:rsidRDefault="00CF1937" w:rsidP="00FF4DF3">
      <w:pPr>
        <w:jc w:val="center"/>
        <w:rPr>
          <w:b/>
          <w:sz w:val="28"/>
          <w:szCs w:val="28"/>
        </w:rPr>
      </w:pPr>
      <w:bookmarkStart w:id="14" w:name="_Toc74761234"/>
      <w:bookmarkStart w:id="15" w:name="_Toc75550244"/>
      <w:r w:rsidRPr="00FF4DF3">
        <w:rPr>
          <w:b/>
          <w:sz w:val="28"/>
          <w:szCs w:val="28"/>
        </w:rPr>
        <w:lastRenderedPageBreak/>
        <w:t>MỤC LỤC</w:t>
      </w:r>
    </w:p>
    <w:p w:rsidR="00FF4DF3" w:rsidRDefault="00FF4DF3" w:rsidP="00FF4DF3">
      <w:pPr>
        <w:rPr>
          <w:szCs w:val="26"/>
        </w:rPr>
      </w:pPr>
    </w:p>
    <w:p w:rsidR="006C2823" w:rsidRPr="00FF4DF3" w:rsidRDefault="006C2823" w:rsidP="00FF4DF3">
      <w:pPr>
        <w:rPr>
          <w:szCs w:val="26"/>
        </w:rPr>
      </w:pPr>
    </w:p>
    <w:p w:rsidR="00CA7FD8" w:rsidRDefault="00CA7FD8" w:rsidP="004E229B">
      <w:pPr>
        <w:sectPr w:rsidR="00CA7FD8" w:rsidSect="00CA7FD8">
          <w:footerReference w:type="default" r:id="rId9"/>
          <w:pgSz w:w="11907" w:h="16840" w:code="9"/>
          <w:pgMar w:top="1134" w:right="1134" w:bottom="1134" w:left="1701" w:header="720" w:footer="567" w:gutter="0"/>
          <w:pgNumType w:fmt="lowerRoman" w:start="1"/>
          <w:cols w:space="720"/>
        </w:sectPr>
      </w:pPr>
    </w:p>
    <w:p w:rsidR="00CF1937" w:rsidRPr="00F06727" w:rsidRDefault="00CF1937" w:rsidP="00CA7FD8">
      <w:pPr>
        <w:pStyle w:val="Heading1"/>
      </w:pPr>
      <w:bookmarkStart w:id="16" w:name="_Toc74761236"/>
      <w:bookmarkStart w:id="17" w:name="_Toc75549579"/>
      <w:bookmarkStart w:id="18" w:name="_Toc75550246"/>
      <w:bookmarkStart w:id="19" w:name="_Toc76059333"/>
      <w:bookmarkStart w:id="20" w:name="_Toc76060643"/>
      <w:bookmarkStart w:id="21" w:name="_Toc76060750"/>
      <w:r w:rsidRPr="00F06727">
        <w:lastRenderedPageBreak/>
        <w:t xml:space="preserve">DANH MỤC </w:t>
      </w:r>
      <w:r w:rsidR="00E21BB9">
        <w:t>CHỮ</w:t>
      </w:r>
      <w:r w:rsidRPr="00F06727">
        <w:t xml:space="preserve"> VIẾT TẮT</w:t>
      </w:r>
      <w:bookmarkEnd w:id="16"/>
      <w:bookmarkEnd w:id="17"/>
      <w:bookmarkEnd w:id="18"/>
      <w:bookmarkEnd w:id="19"/>
      <w:bookmarkEnd w:id="20"/>
      <w:bookmarkEnd w:id="21"/>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7800"/>
      </w:tblGrid>
      <w:tr w:rsidR="00615840" w:rsidRPr="00F06727" w:rsidTr="00125745">
        <w:tc>
          <w:tcPr>
            <w:tcW w:w="701" w:type="pct"/>
          </w:tcPr>
          <w:p w:rsidR="00615840" w:rsidRPr="00F06727" w:rsidRDefault="00615840" w:rsidP="00125745">
            <w:r w:rsidRPr="00F06727">
              <w:t>PWM</w:t>
            </w:r>
          </w:p>
        </w:tc>
        <w:tc>
          <w:tcPr>
            <w:tcW w:w="4299" w:type="pct"/>
          </w:tcPr>
          <w:p w:rsidR="00615840" w:rsidRPr="00F06727" w:rsidRDefault="00615840" w:rsidP="00125745">
            <w:r>
              <w:t>:</w:t>
            </w:r>
            <w:r w:rsidRPr="00F06727">
              <w:t>Pulse-width modulation (Điều biến độ rộng xung)</w:t>
            </w:r>
          </w:p>
        </w:tc>
      </w:tr>
      <w:tr w:rsidR="00615840" w:rsidRPr="00F06727" w:rsidTr="00125745">
        <w:tc>
          <w:tcPr>
            <w:tcW w:w="701" w:type="pct"/>
          </w:tcPr>
          <w:p w:rsidR="00615840" w:rsidRPr="00F06727" w:rsidRDefault="00615840" w:rsidP="00125745">
            <w:r w:rsidRPr="00F06727">
              <w:t>RTS-CTS</w:t>
            </w:r>
          </w:p>
        </w:tc>
        <w:tc>
          <w:tcPr>
            <w:tcW w:w="4299" w:type="pct"/>
          </w:tcPr>
          <w:p w:rsidR="00615840" w:rsidRPr="00F06727" w:rsidRDefault="00615840" w:rsidP="00125745">
            <w:bookmarkStart w:id="22" w:name="_Hlk75526859"/>
            <w:r>
              <w:t>:</w:t>
            </w:r>
            <w:r w:rsidRPr="00F06727">
              <w:t>Request to Send-Clear to Send</w:t>
            </w:r>
            <w:bookmarkEnd w:id="22"/>
            <w:r w:rsidRPr="00F06727">
              <w:t xml:space="preserve"> (Yêu cầu gửi-Xóa để gửi)</w:t>
            </w:r>
          </w:p>
        </w:tc>
      </w:tr>
      <w:tr w:rsidR="00615840" w:rsidRPr="00F06727" w:rsidTr="00125745">
        <w:tc>
          <w:tcPr>
            <w:tcW w:w="701" w:type="pct"/>
          </w:tcPr>
          <w:p w:rsidR="00615840" w:rsidRPr="00F06727" w:rsidRDefault="00615840" w:rsidP="00125745">
            <w:r w:rsidRPr="00F06727">
              <w:t>ADC</w:t>
            </w:r>
          </w:p>
        </w:tc>
        <w:tc>
          <w:tcPr>
            <w:tcW w:w="4299" w:type="pct"/>
            <w:shd w:val="clear" w:color="auto" w:fill="auto"/>
          </w:tcPr>
          <w:p w:rsidR="00615840" w:rsidRPr="00F06727" w:rsidRDefault="00615840" w:rsidP="00125745">
            <w:r>
              <w:t>:</w:t>
            </w:r>
            <w:r w:rsidRPr="00F06727">
              <w:t>Analog-to-Digital Converter (Mạch chuyển đổi tương tự ra số)</w:t>
            </w:r>
          </w:p>
        </w:tc>
      </w:tr>
      <w:tr w:rsidR="00615840" w:rsidRPr="00F06727" w:rsidTr="00125745">
        <w:tc>
          <w:tcPr>
            <w:tcW w:w="701" w:type="pct"/>
          </w:tcPr>
          <w:p w:rsidR="00615840" w:rsidRPr="00F06727" w:rsidRDefault="00615840" w:rsidP="00125745">
            <w:r w:rsidRPr="00F06727">
              <w:t>SNR</w:t>
            </w:r>
          </w:p>
        </w:tc>
        <w:tc>
          <w:tcPr>
            <w:tcW w:w="4299" w:type="pct"/>
            <w:shd w:val="clear" w:color="auto" w:fill="auto"/>
          </w:tcPr>
          <w:p w:rsidR="00615840" w:rsidRPr="00F06727" w:rsidRDefault="00615840" w:rsidP="00125745">
            <w:r>
              <w:t>:S</w:t>
            </w:r>
            <w:r w:rsidRPr="00F06727">
              <w:t xml:space="preserve">ignal to </w:t>
            </w:r>
            <w:r>
              <w:t>N</w:t>
            </w:r>
            <w:r w:rsidRPr="00F06727">
              <w:t xml:space="preserve">oise </w:t>
            </w:r>
            <w:r>
              <w:t>R</w:t>
            </w:r>
            <w:r w:rsidRPr="00F06727">
              <w:t>atio (Tỷ lệ tín hiệu-nhiễu)</w:t>
            </w:r>
          </w:p>
        </w:tc>
      </w:tr>
      <w:tr w:rsidR="00615840" w:rsidRPr="00F06727" w:rsidTr="00125745">
        <w:tc>
          <w:tcPr>
            <w:tcW w:w="701" w:type="pct"/>
          </w:tcPr>
          <w:p w:rsidR="00615840" w:rsidRPr="00F06727" w:rsidRDefault="00615840" w:rsidP="00125745">
            <w:r w:rsidRPr="00F06727">
              <w:t>ENOB</w:t>
            </w:r>
          </w:p>
        </w:tc>
        <w:tc>
          <w:tcPr>
            <w:tcW w:w="4299" w:type="pct"/>
            <w:shd w:val="clear" w:color="auto" w:fill="auto"/>
          </w:tcPr>
          <w:p w:rsidR="00615840" w:rsidRPr="00F06727" w:rsidRDefault="00615840" w:rsidP="00125745">
            <w:r>
              <w:t>:</w:t>
            </w:r>
            <w:r w:rsidRPr="00F06727">
              <w:t>Equivalent Quantities Of Bits (Các số lượng tương đương của bit)</w:t>
            </w:r>
          </w:p>
        </w:tc>
      </w:tr>
      <w:tr w:rsidR="00615840" w:rsidRPr="00F06727" w:rsidTr="00125745">
        <w:tc>
          <w:tcPr>
            <w:tcW w:w="701" w:type="pct"/>
          </w:tcPr>
          <w:p w:rsidR="00615840" w:rsidRPr="00F06727" w:rsidRDefault="00615840" w:rsidP="00125745">
            <w:r w:rsidRPr="00F06727">
              <w:t>SRAM</w:t>
            </w:r>
          </w:p>
        </w:tc>
        <w:tc>
          <w:tcPr>
            <w:tcW w:w="4299" w:type="pct"/>
            <w:shd w:val="clear" w:color="auto" w:fill="auto"/>
          </w:tcPr>
          <w:p w:rsidR="00615840" w:rsidRPr="00F06727" w:rsidRDefault="00615840" w:rsidP="00125745">
            <w:r>
              <w:t>:</w:t>
            </w:r>
            <w:r w:rsidRPr="00F06727">
              <w:t>Dynamic random-access memory (Bộ nhớ truy cập ngẫu nhiên động)</w:t>
            </w:r>
          </w:p>
        </w:tc>
      </w:tr>
      <w:tr w:rsidR="00615840" w:rsidRPr="00F06727" w:rsidTr="00125745">
        <w:tc>
          <w:tcPr>
            <w:tcW w:w="701" w:type="pct"/>
          </w:tcPr>
          <w:p w:rsidR="00615840" w:rsidRPr="00F06727" w:rsidRDefault="00615840" w:rsidP="00125745">
            <w:r w:rsidRPr="00F06727">
              <w:t>BNC</w:t>
            </w:r>
          </w:p>
        </w:tc>
        <w:tc>
          <w:tcPr>
            <w:tcW w:w="4299" w:type="pct"/>
            <w:shd w:val="clear" w:color="auto" w:fill="auto"/>
          </w:tcPr>
          <w:p w:rsidR="00615840" w:rsidRPr="00F06727" w:rsidRDefault="00615840" w:rsidP="00125745">
            <w:r>
              <w:t>:</w:t>
            </w:r>
            <w:r w:rsidRPr="00F06727">
              <w:t>British Naval Connector (Đầu nối)</w:t>
            </w:r>
          </w:p>
        </w:tc>
      </w:tr>
      <w:tr w:rsidR="00615840" w:rsidRPr="00F06727" w:rsidTr="00125745">
        <w:tc>
          <w:tcPr>
            <w:tcW w:w="701" w:type="pct"/>
          </w:tcPr>
          <w:p w:rsidR="00615840" w:rsidRPr="00F06727" w:rsidRDefault="00615840" w:rsidP="00125745">
            <w:r w:rsidRPr="00F06727">
              <w:t>LCD</w:t>
            </w:r>
          </w:p>
        </w:tc>
        <w:tc>
          <w:tcPr>
            <w:tcW w:w="4299" w:type="pct"/>
            <w:shd w:val="clear" w:color="auto" w:fill="auto"/>
          </w:tcPr>
          <w:p w:rsidR="00615840" w:rsidRPr="00F06727" w:rsidRDefault="00615840" w:rsidP="00125745">
            <w:r>
              <w:t>:</w:t>
            </w:r>
            <w:r w:rsidRPr="00F06727">
              <w:t>Liquid-Crystal Display (Màn hình tinh thể lỏng)</w:t>
            </w:r>
          </w:p>
        </w:tc>
      </w:tr>
      <w:tr w:rsidR="00615840" w:rsidRPr="00F06727" w:rsidTr="00125745">
        <w:tc>
          <w:tcPr>
            <w:tcW w:w="701" w:type="pct"/>
          </w:tcPr>
          <w:p w:rsidR="00615840" w:rsidRPr="00F06727" w:rsidRDefault="00615840" w:rsidP="00125745">
            <w:r w:rsidRPr="00F06727">
              <w:t>AREF</w:t>
            </w:r>
          </w:p>
        </w:tc>
        <w:tc>
          <w:tcPr>
            <w:tcW w:w="4299" w:type="pct"/>
            <w:shd w:val="clear" w:color="auto" w:fill="auto"/>
          </w:tcPr>
          <w:p w:rsidR="00615840" w:rsidRPr="00F06727" w:rsidRDefault="00615840" w:rsidP="00125745">
            <w:r>
              <w:t>:</w:t>
            </w:r>
            <w:r w:rsidRPr="00F06727">
              <w:t>Điện áp tham chiếu cho các bộ ADC</w:t>
            </w:r>
          </w:p>
        </w:tc>
      </w:tr>
      <w:tr w:rsidR="00615840" w:rsidRPr="00F06727" w:rsidTr="00125745">
        <w:tc>
          <w:tcPr>
            <w:tcW w:w="701" w:type="pct"/>
          </w:tcPr>
          <w:p w:rsidR="00615840" w:rsidRPr="00F06727" w:rsidRDefault="00615840" w:rsidP="00125745">
            <w:r w:rsidRPr="00F06727">
              <w:t>CPU</w:t>
            </w:r>
          </w:p>
        </w:tc>
        <w:tc>
          <w:tcPr>
            <w:tcW w:w="4299" w:type="pct"/>
            <w:shd w:val="clear" w:color="auto" w:fill="auto"/>
          </w:tcPr>
          <w:p w:rsidR="00615840" w:rsidRPr="00F06727" w:rsidRDefault="00615840" w:rsidP="00125745">
            <w:r>
              <w:t>:</w:t>
            </w:r>
            <w:r w:rsidRPr="00F06727">
              <w:t>Central Processing Unit (Bộ xử lý trung tâm)</w:t>
            </w:r>
          </w:p>
        </w:tc>
      </w:tr>
      <w:tr w:rsidR="00615840" w:rsidRPr="00F06727" w:rsidTr="00125745">
        <w:tc>
          <w:tcPr>
            <w:tcW w:w="701" w:type="pct"/>
          </w:tcPr>
          <w:p w:rsidR="00615840" w:rsidRPr="00F06727" w:rsidRDefault="00615840" w:rsidP="00125745">
            <w:r w:rsidRPr="00F06727">
              <w:t>EEPROM</w:t>
            </w:r>
          </w:p>
        </w:tc>
        <w:tc>
          <w:tcPr>
            <w:tcW w:w="4299" w:type="pct"/>
            <w:shd w:val="clear" w:color="auto" w:fill="auto"/>
          </w:tcPr>
          <w:p w:rsidR="00615840" w:rsidRPr="00F06727" w:rsidRDefault="00615840" w:rsidP="00125745">
            <w:r>
              <w:t>:</w:t>
            </w:r>
            <w:r w:rsidRPr="00F06727">
              <w:t>Electrically Erasable Programmable Read-Only Memory (Chip nhớ)</w:t>
            </w:r>
          </w:p>
        </w:tc>
      </w:tr>
      <w:tr w:rsidR="00615840" w:rsidRPr="00F06727" w:rsidTr="00125745">
        <w:tc>
          <w:tcPr>
            <w:tcW w:w="701" w:type="pct"/>
          </w:tcPr>
          <w:p w:rsidR="00615840" w:rsidRPr="00F06727" w:rsidRDefault="00615840" w:rsidP="00125745">
            <w:r w:rsidRPr="00F06727">
              <w:t>RISC</w:t>
            </w:r>
          </w:p>
        </w:tc>
        <w:tc>
          <w:tcPr>
            <w:tcW w:w="4299" w:type="pct"/>
            <w:shd w:val="clear" w:color="auto" w:fill="auto"/>
          </w:tcPr>
          <w:p w:rsidR="00615840" w:rsidRPr="00F06727" w:rsidRDefault="00615840" w:rsidP="00125745">
            <w:r>
              <w:t>:</w:t>
            </w:r>
            <w:r w:rsidRPr="00F06727">
              <w:t>Reduced Instructions Set Computer (Máy tính với tập lệnh đơn giản hóa)</w:t>
            </w:r>
          </w:p>
        </w:tc>
      </w:tr>
      <w:tr w:rsidR="00615840" w:rsidRPr="00F06727" w:rsidTr="00125745">
        <w:tc>
          <w:tcPr>
            <w:tcW w:w="701" w:type="pct"/>
          </w:tcPr>
          <w:p w:rsidR="00615840" w:rsidRPr="00F06727" w:rsidRDefault="00615840" w:rsidP="00125745">
            <w:r w:rsidRPr="00F06727">
              <w:t>GPIO</w:t>
            </w:r>
          </w:p>
        </w:tc>
        <w:tc>
          <w:tcPr>
            <w:tcW w:w="4299" w:type="pct"/>
            <w:shd w:val="clear" w:color="auto" w:fill="auto"/>
          </w:tcPr>
          <w:p w:rsidR="00615840" w:rsidRPr="00F06727" w:rsidRDefault="00615840" w:rsidP="00125745">
            <w:r>
              <w:t>:</w:t>
            </w:r>
            <w:r w:rsidRPr="00F06727">
              <w:t xml:space="preserve">General Purpose Input Output Pins (Đầu vào và đầu ra dùng chung chân) </w:t>
            </w:r>
          </w:p>
        </w:tc>
      </w:tr>
      <w:tr w:rsidR="00615840" w:rsidRPr="00F06727" w:rsidTr="00125745">
        <w:tc>
          <w:tcPr>
            <w:tcW w:w="701" w:type="pct"/>
          </w:tcPr>
          <w:p w:rsidR="00615840" w:rsidRPr="00F06727" w:rsidRDefault="00615840" w:rsidP="00125745">
            <w:r w:rsidRPr="00F06727">
              <w:t>driver</w:t>
            </w:r>
          </w:p>
        </w:tc>
        <w:tc>
          <w:tcPr>
            <w:tcW w:w="4299" w:type="pct"/>
            <w:shd w:val="clear" w:color="auto" w:fill="auto"/>
          </w:tcPr>
          <w:p w:rsidR="00615840" w:rsidRPr="00F06727" w:rsidRDefault="00615840" w:rsidP="00125745">
            <w:r>
              <w:t>:</w:t>
            </w:r>
            <w:r w:rsidRPr="00F06727">
              <w:t>Cầu nối giữa phần cứng và phần mềm</w:t>
            </w:r>
          </w:p>
        </w:tc>
      </w:tr>
      <w:tr w:rsidR="00615840" w:rsidRPr="00F06727" w:rsidTr="00125745">
        <w:tc>
          <w:tcPr>
            <w:tcW w:w="701" w:type="pct"/>
          </w:tcPr>
          <w:p w:rsidR="00615840" w:rsidRPr="00F06727" w:rsidRDefault="00615840" w:rsidP="00125745">
            <w:r w:rsidRPr="00F06727">
              <w:t>AJAX</w:t>
            </w:r>
          </w:p>
        </w:tc>
        <w:tc>
          <w:tcPr>
            <w:tcW w:w="4299" w:type="pct"/>
            <w:shd w:val="clear" w:color="auto" w:fill="auto"/>
          </w:tcPr>
          <w:p w:rsidR="00615840" w:rsidRPr="00F06727" w:rsidRDefault="00615840" w:rsidP="00125745">
            <w:r>
              <w:t>:</w:t>
            </w:r>
            <w:r w:rsidRPr="00F06727">
              <w:t>Asynchronous JavaScript and XML (JavaScript và XML không đồng bộ)</w:t>
            </w:r>
          </w:p>
        </w:tc>
      </w:tr>
      <w:tr w:rsidR="00615840" w:rsidRPr="00F06727" w:rsidTr="00125745">
        <w:tc>
          <w:tcPr>
            <w:tcW w:w="701" w:type="pct"/>
          </w:tcPr>
          <w:p w:rsidR="00615840" w:rsidRPr="00F06727" w:rsidRDefault="00615840" w:rsidP="00125745">
            <w:r w:rsidRPr="00F06727">
              <w:t>API</w:t>
            </w:r>
          </w:p>
        </w:tc>
        <w:tc>
          <w:tcPr>
            <w:tcW w:w="4299" w:type="pct"/>
            <w:shd w:val="clear" w:color="auto" w:fill="auto"/>
          </w:tcPr>
          <w:p w:rsidR="00615840" w:rsidRPr="00F06727" w:rsidRDefault="00615840" w:rsidP="00125745">
            <w:r>
              <w:t>:</w:t>
            </w:r>
            <w:r w:rsidRPr="00F06727">
              <w:t>Application Programming Interface (Giao diện lập trình ứng dụng)</w:t>
            </w:r>
          </w:p>
        </w:tc>
      </w:tr>
      <w:tr w:rsidR="00615840" w:rsidRPr="00F06727" w:rsidTr="00125745">
        <w:tc>
          <w:tcPr>
            <w:tcW w:w="701" w:type="pct"/>
          </w:tcPr>
          <w:p w:rsidR="00615840" w:rsidRPr="00F06727" w:rsidRDefault="00615840" w:rsidP="00125745">
            <w:r w:rsidRPr="00F06727">
              <w:t>HTML</w:t>
            </w:r>
          </w:p>
        </w:tc>
        <w:tc>
          <w:tcPr>
            <w:tcW w:w="4299" w:type="pct"/>
            <w:shd w:val="clear" w:color="auto" w:fill="auto"/>
          </w:tcPr>
          <w:p w:rsidR="00615840" w:rsidRPr="00F06727" w:rsidRDefault="00615840" w:rsidP="00125745">
            <w:r>
              <w:t>:</w:t>
            </w:r>
            <w:r w:rsidRPr="00F06727">
              <w:t>Hypertext Markup Language (Ngôn ngữ đánh dấu siêu văn bản)</w:t>
            </w:r>
          </w:p>
        </w:tc>
      </w:tr>
      <w:tr w:rsidR="00615840" w:rsidRPr="00F06727" w:rsidTr="00125745">
        <w:tc>
          <w:tcPr>
            <w:tcW w:w="701" w:type="pct"/>
          </w:tcPr>
          <w:p w:rsidR="00615840" w:rsidRPr="00F06727" w:rsidRDefault="00615840" w:rsidP="00125745">
            <w:r w:rsidRPr="00F06727">
              <w:t>XHTML</w:t>
            </w:r>
          </w:p>
        </w:tc>
        <w:tc>
          <w:tcPr>
            <w:tcW w:w="4299" w:type="pct"/>
            <w:shd w:val="clear" w:color="auto" w:fill="auto"/>
          </w:tcPr>
          <w:p w:rsidR="00615840" w:rsidRPr="00F06727" w:rsidRDefault="00615840" w:rsidP="00125745">
            <w:r>
              <w:t>:</w:t>
            </w:r>
            <w:r w:rsidRPr="00F06727">
              <w:t>Extensible HyperText Markup Language (HTML mở rộng)</w:t>
            </w:r>
          </w:p>
        </w:tc>
      </w:tr>
      <w:tr w:rsidR="00615840" w:rsidRPr="00F06727" w:rsidTr="00125745">
        <w:tc>
          <w:tcPr>
            <w:tcW w:w="701" w:type="pct"/>
          </w:tcPr>
          <w:p w:rsidR="00615840" w:rsidRPr="00F06727" w:rsidRDefault="00615840" w:rsidP="00125745">
            <w:r w:rsidRPr="00F06727">
              <w:t>CSS</w:t>
            </w:r>
          </w:p>
        </w:tc>
        <w:tc>
          <w:tcPr>
            <w:tcW w:w="4299" w:type="pct"/>
            <w:shd w:val="clear" w:color="auto" w:fill="auto"/>
          </w:tcPr>
          <w:p w:rsidR="00615840" w:rsidRPr="00F06727" w:rsidRDefault="00615840" w:rsidP="00125745">
            <w:r>
              <w:t>:</w:t>
            </w:r>
            <w:r w:rsidRPr="00F06727">
              <w:t>Cascading Style Sheets (Tập tin định kiểu theo tầng)</w:t>
            </w:r>
          </w:p>
        </w:tc>
      </w:tr>
      <w:tr w:rsidR="00615840" w:rsidRPr="00F06727" w:rsidTr="00125745">
        <w:tc>
          <w:tcPr>
            <w:tcW w:w="701" w:type="pct"/>
          </w:tcPr>
          <w:p w:rsidR="00615840" w:rsidRPr="00F06727" w:rsidRDefault="00615840" w:rsidP="00125745">
            <w:r w:rsidRPr="00F06727">
              <w:t>DOM</w:t>
            </w:r>
          </w:p>
        </w:tc>
        <w:tc>
          <w:tcPr>
            <w:tcW w:w="4299" w:type="pct"/>
            <w:shd w:val="clear" w:color="auto" w:fill="auto"/>
          </w:tcPr>
          <w:p w:rsidR="00615840" w:rsidRPr="00F06727" w:rsidRDefault="00615840" w:rsidP="00125745">
            <w:r>
              <w:t>:</w:t>
            </w:r>
            <w:r w:rsidRPr="00F06727">
              <w:t>Document Object Model (Mô hình các đối tượng tài liệu)</w:t>
            </w:r>
          </w:p>
        </w:tc>
      </w:tr>
      <w:tr w:rsidR="00615840" w:rsidRPr="00F06727" w:rsidTr="00125745">
        <w:tc>
          <w:tcPr>
            <w:tcW w:w="701" w:type="pct"/>
          </w:tcPr>
          <w:p w:rsidR="00615840" w:rsidRPr="00F06727" w:rsidRDefault="00615840" w:rsidP="00125745">
            <w:r w:rsidRPr="00F06727">
              <w:t>XML</w:t>
            </w:r>
          </w:p>
        </w:tc>
        <w:tc>
          <w:tcPr>
            <w:tcW w:w="4299" w:type="pct"/>
            <w:shd w:val="clear" w:color="auto" w:fill="auto"/>
          </w:tcPr>
          <w:p w:rsidR="00615840" w:rsidRPr="00F06727" w:rsidRDefault="00615840" w:rsidP="00125745">
            <w:r>
              <w:t>:</w:t>
            </w:r>
            <w:r w:rsidRPr="00F06727">
              <w:t>eXtensible Markup Language (Ngôn ngữ đánh dấu mở rộng)</w:t>
            </w:r>
          </w:p>
        </w:tc>
      </w:tr>
      <w:tr w:rsidR="00615840" w:rsidRPr="00F06727" w:rsidTr="00125745">
        <w:tc>
          <w:tcPr>
            <w:tcW w:w="701" w:type="pct"/>
          </w:tcPr>
          <w:p w:rsidR="00615840" w:rsidRPr="00F06727" w:rsidRDefault="00615840" w:rsidP="00125745">
            <w:r w:rsidRPr="00F06727">
              <w:t>MVC</w:t>
            </w:r>
          </w:p>
        </w:tc>
        <w:tc>
          <w:tcPr>
            <w:tcW w:w="4299" w:type="pct"/>
            <w:shd w:val="clear" w:color="auto" w:fill="auto"/>
          </w:tcPr>
          <w:p w:rsidR="00615840" w:rsidRPr="00F06727" w:rsidRDefault="00615840" w:rsidP="00125745">
            <w:r>
              <w:t>:</w:t>
            </w:r>
            <w:r w:rsidRPr="00F06727">
              <w:t xml:space="preserve">Model - View - Controler </w:t>
            </w:r>
          </w:p>
        </w:tc>
      </w:tr>
      <w:tr w:rsidR="00615840" w:rsidRPr="00F06727" w:rsidTr="00125745">
        <w:tc>
          <w:tcPr>
            <w:tcW w:w="701" w:type="pct"/>
          </w:tcPr>
          <w:p w:rsidR="00615840" w:rsidRPr="00F06727" w:rsidRDefault="00615840" w:rsidP="00125745">
            <w:r w:rsidRPr="00F06727">
              <w:t>XSLT</w:t>
            </w:r>
          </w:p>
        </w:tc>
        <w:tc>
          <w:tcPr>
            <w:tcW w:w="4299" w:type="pct"/>
            <w:shd w:val="clear" w:color="auto" w:fill="auto"/>
          </w:tcPr>
          <w:p w:rsidR="00615840" w:rsidRPr="00F06727" w:rsidRDefault="00615840" w:rsidP="00125745">
            <w:r>
              <w:t>:</w:t>
            </w:r>
            <w:r w:rsidRPr="00F06727">
              <w:t>XSL Transformations (Ngôn ngữ dựa trên XML)</w:t>
            </w:r>
          </w:p>
        </w:tc>
      </w:tr>
    </w:tbl>
    <w:p w:rsidR="00CF1937" w:rsidRDefault="00CF1937" w:rsidP="004E229B"/>
    <w:p w:rsidR="00F06727" w:rsidRPr="00F06727" w:rsidRDefault="00F06727" w:rsidP="00CA7FD8">
      <w:pPr>
        <w:pStyle w:val="Heading1"/>
      </w:pPr>
      <w:bookmarkStart w:id="23" w:name="_Toc76059334"/>
      <w:bookmarkStart w:id="24" w:name="_Toc76060644"/>
      <w:bookmarkStart w:id="25" w:name="_Toc76060751"/>
      <w:r w:rsidRPr="00F06727">
        <w:lastRenderedPageBreak/>
        <w:t xml:space="preserve">DANH MỤC </w:t>
      </w:r>
      <w:bookmarkEnd w:id="14"/>
      <w:bookmarkEnd w:id="15"/>
      <w:r w:rsidR="00CF1937">
        <w:t>BẢNG</w:t>
      </w:r>
      <w:bookmarkEnd w:id="23"/>
      <w:bookmarkEnd w:id="24"/>
      <w:bookmarkEnd w:id="25"/>
    </w:p>
    <w:p w:rsidR="006C2823" w:rsidRDefault="006C2823" w:rsidP="004E229B"/>
    <w:p w:rsidR="00F06727" w:rsidRPr="00F06727" w:rsidRDefault="00F06727" w:rsidP="004E229B">
      <w:r w:rsidRPr="00F06727">
        <w:br w:type="page"/>
      </w:r>
    </w:p>
    <w:p w:rsidR="00F06727" w:rsidRPr="00F06727" w:rsidRDefault="00F06727" w:rsidP="00CA7FD8">
      <w:pPr>
        <w:pStyle w:val="Heading1"/>
      </w:pPr>
      <w:bookmarkStart w:id="26" w:name="_Toc74761235"/>
      <w:bookmarkStart w:id="27" w:name="_Toc75549578"/>
      <w:bookmarkStart w:id="28" w:name="_Toc75550245"/>
      <w:bookmarkStart w:id="29" w:name="_Toc76059335"/>
      <w:bookmarkStart w:id="30" w:name="_Toc76060645"/>
      <w:bookmarkStart w:id="31" w:name="_Toc76060752"/>
      <w:r w:rsidRPr="00F06727">
        <w:lastRenderedPageBreak/>
        <w:t xml:space="preserve">DANH MỤC </w:t>
      </w:r>
      <w:bookmarkEnd w:id="26"/>
      <w:bookmarkEnd w:id="27"/>
      <w:bookmarkEnd w:id="28"/>
      <w:r w:rsidR="00CF1937">
        <w:t>HÌNH</w:t>
      </w:r>
      <w:bookmarkEnd w:id="29"/>
      <w:bookmarkEnd w:id="30"/>
      <w:bookmarkEnd w:id="31"/>
    </w:p>
    <w:p w:rsidR="006C2823" w:rsidRDefault="006C2823" w:rsidP="004E229B"/>
    <w:p w:rsidR="00F06727" w:rsidRPr="00F06727" w:rsidRDefault="00F06727" w:rsidP="004E229B"/>
    <w:p w:rsidR="00CA7FD8" w:rsidRDefault="00CA7FD8" w:rsidP="00CA7FD8">
      <w:pPr>
        <w:pStyle w:val="Heading1"/>
        <w:sectPr w:rsidR="00CA7FD8" w:rsidSect="00CA7FD8">
          <w:footerReference w:type="default" r:id="rId10"/>
          <w:pgSz w:w="11907" w:h="16840" w:code="9"/>
          <w:pgMar w:top="1134" w:right="1134" w:bottom="1134" w:left="1701" w:header="720" w:footer="720" w:gutter="0"/>
          <w:pgNumType w:fmt="lowerRoman"/>
          <w:cols w:space="720"/>
        </w:sectPr>
      </w:pPr>
      <w:bookmarkStart w:id="32" w:name="_Toc74761237"/>
      <w:bookmarkStart w:id="33" w:name="_Toc75549580"/>
      <w:bookmarkStart w:id="34" w:name="_Toc75550247"/>
      <w:bookmarkStart w:id="35" w:name="_Toc76059336"/>
    </w:p>
    <w:p w:rsidR="00F06727" w:rsidRDefault="00F06727" w:rsidP="00CA7FD8">
      <w:pPr>
        <w:pStyle w:val="Heading1"/>
      </w:pPr>
      <w:bookmarkStart w:id="36" w:name="_Toc76060646"/>
      <w:bookmarkStart w:id="37" w:name="_Toc76060753"/>
      <w:r w:rsidRPr="00F06727">
        <w:lastRenderedPageBreak/>
        <w:t>LỜI MỞ ĐẦU</w:t>
      </w:r>
      <w:bookmarkStart w:id="38" w:name="_Toc73987763"/>
      <w:bookmarkStart w:id="39" w:name="_Toc74761238"/>
      <w:bookmarkStart w:id="40" w:name="_Toc75549581"/>
      <w:bookmarkStart w:id="41" w:name="_Toc75550248"/>
      <w:bookmarkEnd w:id="32"/>
      <w:bookmarkEnd w:id="33"/>
      <w:bookmarkEnd w:id="34"/>
      <w:bookmarkEnd w:id="35"/>
      <w:bookmarkEnd w:id="36"/>
      <w:bookmarkEnd w:id="37"/>
    </w:p>
    <w:p w:rsidR="006C2823" w:rsidRDefault="006C2823" w:rsidP="004E229B"/>
    <w:p w:rsidR="00F06727" w:rsidRDefault="00F06727" w:rsidP="004E229B">
      <w:r>
        <w:br w:type="page"/>
      </w:r>
    </w:p>
    <w:p w:rsidR="00F06727" w:rsidRPr="00F06727" w:rsidRDefault="00A23CB6" w:rsidP="00EB548F">
      <w:pPr>
        <w:pStyle w:val="Heading1"/>
      </w:pPr>
      <w:bookmarkStart w:id="42" w:name="_Toc76059337"/>
      <w:bookmarkStart w:id="43" w:name="_Toc76060647"/>
      <w:bookmarkStart w:id="44" w:name="_Toc76060754"/>
      <w:r>
        <w:lastRenderedPageBreak/>
        <w:t xml:space="preserve">CHƯƠNG </w:t>
      </w:r>
      <w:r w:rsidR="0011324E">
        <w:t>1.</w:t>
      </w:r>
      <w:r w:rsidR="00F06727" w:rsidRPr="00F06727">
        <w:t xml:space="preserve"> TỔNG QUAN VẤN ĐỀ</w:t>
      </w:r>
      <w:bookmarkEnd w:id="38"/>
      <w:bookmarkEnd w:id="39"/>
      <w:bookmarkEnd w:id="40"/>
      <w:bookmarkEnd w:id="41"/>
      <w:bookmarkEnd w:id="42"/>
      <w:bookmarkEnd w:id="43"/>
      <w:bookmarkEnd w:id="44"/>
    </w:p>
    <w:p w:rsidR="00F06727" w:rsidRPr="00F06727" w:rsidRDefault="00F06727" w:rsidP="00EB548F">
      <w:pPr>
        <w:pStyle w:val="Heading2"/>
      </w:pPr>
      <w:bookmarkStart w:id="45" w:name="_Toc73987764"/>
      <w:bookmarkStart w:id="46" w:name="_Toc74761239"/>
      <w:bookmarkStart w:id="47" w:name="_Toc75549582"/>
      <w:bookmarkStart w:id="48" w:name="_Toc75550249"/>
      <w:bookmarkStart w:id="49" w:name="_Toc76059338"/>
      <w:bookmarkStart w:id="50" w:name="_Toc76060648"/>
      <w:bookmarkStart w:id="51" w:name="_Toc76060755"/>
      <w:r w:rsidRPr="00F06727">
        <w:t xml:space="preserve">1. 1. </w:t>
      </w:r>
      <w:r w:rsidR="00EB548F" w:rsidRPr="00F06727">
        <w:rPr>
          <w:caps/>
        </w:rPr>
        <w:t>Tổng quan</w:t>
      </w:r>
      <w:bookmarkEnd w:id="45"/>
      <w:bookmarkEnd w:id="46"/>
      <w:bookmarkEnd w:id="47"/>
      <w:bookmarkEnd w:id="48"/>
      <w:bookmarkEnd w:id="49"/>
      <w:bookmarkEnd w:id="50"/>
      <w:bookmarkEnd w:id="51"/>
      <w:r w:rsidR="00EB548F" w:rsidRPr="00F06727">
        <w:rPr>
          <w:caps/>
        </w:rPr>
        <w:t xml:space="preserve"> </w:t>
      </w:r>
    </w:p>
    <w:p w:rsidR="00615840" w:rsidRPr="00F06727" w:rsidRDefault="00615840" w:rsidP="00615840">
      <w:pPr>
        <w:ind w:firstLine="567"/>
      </w:pPr>
      <w:bookmarkStart w:id="52" w:name="_Toc73987768"/>
      <w:bookmarkStart w:id="53" w:name="_Toc74761243"/>
      <w:r w:rsidRPr="00F06727">
        <w:t>Sở thích nuôi cá có thể được phân thành ba loại khác nhau bao gồm: nước lợ, nước ngọt và nước mặ</w:t>
      </w:r>
      <w:r>
        <w:t xml:space="preserve">n </w:t>
      </w:r>
      <w:r w:rsidRPr="00BA3B6F">
        <w:rPr>
          <w:highlight w:val="yellow"/>
        </w:rPr>
        <w:t>(Arvind</w:t>
      </w:r>
      <w:r>
        <w:rPr>
          <w:highlight w:val="yellow"/>
        </w:rPr>
        <w:t xml:space="preserve"> &amp;</w:t>
      </w:r>
      <w:r w:rsidRPr="00BA3B6F">
        <w:rPr>
          <w:highlight w:val="yellow"/>
        </w:rPr>
        <w:t xml:space="preserve"> Shashikant 2012).</w:t>
      </w:r>
      <w:r w:rsidRPr="00F06727">
        <w:t xml:space="preserve"> Trong đó, thú vui nuôi các nước ngọt là phổ biến nhất vì bể cá rất dễ xử lý môi trường nước, việc chăm sóc cho cá cũng trở nên dễ dàng và thuận tiện. Trên thị trường hiện nay, bể cá cảnh mini có nhiều hình dạng và kích thước khác nhau được bày bán dành cho mục đích giải trí hay để ương nuôi với quy mô nhỏ. Tuy nhiên, việc đảm bảo cho môi trường sống cho chúng phát triển một cách tốt nhất cần được quan tâm hết mức, một trong những yếu tố quan trọng là làm cho đối tượng nuôi cảm thấy thoải mái và không rơi vào trạng thái kích động (stress) cần được ưu tiên hàng đầ</w:t>
      </w:r>
      <w:r>
        <w:t xml:space="preserve">u </w:t>
      </w:r>
      <w:r w:rsidRPr="00BA3B6F">
        <w:rPr>
          <w:highlight w:val="yellow"/>
        </w:rPr>
        <w:t>(Yi-Bing</w:t>
      </w:r>
      <w:r>
        <w:rPr>
          <w:highlight w:val="yellow"/>
        </w:rPr>
        <w:t xml:space="preserve"> &amp;</w:t>
      </w:r>
      <w:r w:rsidRPr="00BA3B6F">
        <w:rPr>
          <w:highlight w:val="yellow"/>
        </w:rPr>
        <w:t xml:space="preserve"> Hung-Chun 2019).</w:t>
      </w:r>
      <w:r w:rsidRPr="00F06727">
        <w:t xml:space="preserve"> Do đó, bể cá cảnh nhỏ sẽ làm không gian sống của cá bị thu hẹp, không thích hợp để duy trì cá khỏe mạnh </w:t>
      </w:r>
      <w:r w:rsidRPr="00BA3B6F">
        <w:rPr>
          <w:highlight w:val="cyan"/>
        </w:rPr>
        <w:t>(Dolan</w:t>
      </w:r>
      <w:r>
        <w:rPr>
          <w:highlight w:val="cyan"/>
        </w:rPr>
        <w:t xml:space="preserve">, </w:t>
      </w:r>
      <w:r w:rsidRPr="00BA3B6F">
        <w:rPr>
          <w:highlight w:val="cyan"/>
        </w:rPr>
        <w:t>2015)</w:t>
      </w:r>
      <w:r w:rsidRPr="00F06727">
        <w:t xml:space="preserve">. Bể càng lớn thì càng tốt nhưng lại chiếm diện tích khu vực nuôi, và bể cá có dung tích tối thiểu 22,7 lít được khuyến nghị. Ngoài ra, quản lý bể cá hiệu quả cần có kiến thức cơ bản về quản lý chất lượng nước trong nuôi trồng thủy sản. Chất lượng nước được xác định bởi các yếu tố như Oxy hòa tan (DO), nhiệt độ, độ đục, độ trong suốt, màu nước, pH, carbon dioxide, độ kiềm, độ cứng, độ dẫn điện, độ mặn, TDS, amoniac ion hóa, nitrat, nitrit, năng suất sơ cấp, BOD </w:t>
      </w:r>
      <w:r w:rsidRPr="00BA3B6F">
        <w:rPr>
          <w:highlight w:val="cyan"/>
        </w:rPr>
        <w:t>(Dolan</w:t>
      </w:r>
      <w:r>
        <w:rPr>
          <w:highlight w:val="cyan"/>
        </w:rPr>
        <w:t>,</w:t>
      </w:r>
      <w:r w:rsidRPr="00BA3B6F">
        <w:rPr>
          <w:highlight w:val="cyan"/>
        </w:rPr>
        <w:t xml:space="preserve"> 2015).</w:t>
      </w:r>
      <w:r w:rsidRPr="00F06727">
        <w:t xml:space="preserve"> Tuy nhiên, chúng ta không cần phải giám sát tất cả các thông số môi trường như đã liệt kê bởi vì đôi khi sự thay đổi tham số này sẽ dẫn đến sự thay đổi của tham số khác. Lấy vị dụ, nếu nhiệt độ nước tăng lên dẫn đến nồng độ Oxy sẽ giảm và nồng độ pH sẽ tăng theo </w:t>
      </w:r>
      <w:r w:rsidRPr="00BA3B6F">
        <w:rPr>
          <w:highlight w:val="magenta"/>
        </w:rPr>
        <w:t>(Sajal</w:t>
      </w:r>
      <w:r>
        <w:rPr>
          <w:highlight w:val="magenta"/>
        </w:rPr>
        <w:t xml:space="preserve"> et al.,</w:t>
      </w:r>
      <w:r w:rsidRPr="00BA3B6F">
        <w:rPr>
          <w:highlight w:val="magenta"/>
        </w:rPr>
        <w:t xml:space="preserve"> 2018)</w:t>
      </w:r>
      <w:r w:rsidRPr="00F06727">
        <w:t>.</w:t>
      </w:r>
    </w:p>
    <w:p w:rsidR="006C2823" w:rsidRDefault="00615840" w:rsidP="00615840">
      <w:r w:rsidRPr="00F06727">
        <w:t>Internet of Things (IoT) là tất cả các thiết bị đều được kết nối với nhau thông qua mạng Internet. IoT đã phát triển do sự hội tụ của nhiều công nghệ, phân tích thời gian thực, máy học, cảm biến môi trường, cảm biến vật thể và hệ thống nhúng. Có rất nhiều ứng dụng IoT trong nuôi trồng thủy sản như thu thập dữ liệu về chất lượng nước bao gồm nhiệt độ, oxy hòa tan, amoniac, nitrit, pH, nhiệt độ, muối và cacbonat</w:t>
      </w:r>
    </w:p>
    <w:p w:rsidR="00F06727" w:rsidRPr="00F06727" w:rsidRDefault="00F06727" w:rsidP="004E229B">
      <w:r w:rsidRPr="00F06727">
        <w:br w:type="page"/>
      </w:r>
    </w:p>
    <w:p w:rsidR="00F06727" w:rsidRPr="00F06727" w:rsidRDefault="00F06727" w:rsidP="00EB548F">
      <w:pPr>
        <w:pStyle w:val="Heading1"/>
      </w:pPr>
      <w:bookmarkStart w:id="54" w:name="_Toc75549585"/>
      <w:bookmarkStart w:id="55" w:name="_Toc75550252"/>
      <w:bookmarkStart w:id="56" w:name="_Toc76059341"/>
      <w:bookmarkStart w:id="57" w:name="_Toc76060651"/>
      <w:bookmarkStart w:id="58" w:name="_Toc76060758"/>
      <w:r w:rsidRPr="00F06727">
        <w:lastRenderedPageBreak/>
        <w:t>CHƯƠNG</w:t>
      </w:r>
      <w:r w:rsidR="00EB548F">
        <w:t xml:space="preserve"> 2.</w:t>
      </w:r>
      <w:r w:rsidRPr="00F06727">
        <w:t xml:space="preserve"> CƠ SỞ LÝ THUYẾT</w:t>
      </w:r>
      <w:bookmarkEnd w:id="52"/>
      <w:bookmarkEnd w:id="53"/>
      <w:bookmarkEnd w:id="54"/>
      <w:bookmarkEnd w:id="55"/>
      <w:bookmarkEnd w:id="56"/>
      <w:bookmarkEnd w:id="57"/>
      <w:bookmarkEnd w:id="58"/>
    </w:p>
    <w:p w:rsidR="00F06727" w:rsidRPr="00F06727" w:rsidRDefault="00F06727" w:rsidP="00EB548F">
      <w:pPr>
        <w:pStyle w:val="Heading2"/>
      </w:pPr>
      <w:bookmarkStart w:id="59" w:name="_Toc73987769"/>
      <w:bookmarkStart w:id="60" w:name="_Toc74761244"/>
      <w:bookmarkStart w:id="61" w:name="_Toc75549586"/>
      <w:bookmarkStart w:id="62" w:name="_Toc75550253"/>
      <w:bookmarkStart w:id="63" w:name="_Toc76059342"/>
      <w:bookmarkStart w:id="64" w:name="_Toc76060652"/>
      <w:bookmarkStart w:id="65" w:name="_Toc76060759"/>
      <w:r w:rsidRPr="00F06727">
        <w:t xml:space="preserve">2.1. </w:t>
      </w:r>
      <w:r w:rsidR="00EB548F" w:rsidRPr="00F06727">
        <w:t>Chỉ số môi trường nước</w:t>
      </w:r>
      <w:bookmarkEnd w:id="59"/>
      <w:bookmarkEnd w:id="60"/>
      <w:bookmarkEnd w:id="61"/>
      <w:bookmarkEnd w:id="62"/>
      <w:bookmarkEnd w:id="63"/>
      <w:bookmarkEnd w:id="64"/>
      <w:bookmarkEnd w:id="65"/>
    </w:p>
    <w:p w:rsidR="00F06727" w:rsidRPr="00F06727" w:rsidRDefault="00F06727" w:rsidP="00EB548F">
      <w:pPr>
        <w:ind w:left="567"/>
      </w:pPr>
    </w:p>
    <w:p w:rsidR="00F06727" w:rsidRPr="00F06727" w:rsidRDefault="00F06727" w:rsidP="0031199D">
      <w:pPr>
        <w:pStyle w:val="Bangbieu"/>
      </w:pPr>
      <w:bookmarkStart w:id="66" w:name="_bookmark23"/>
      <w:bookmarkStart w:id="67" w:name="_Toc74761470"/>
      <w:bookmarkStart w:id="68" w:name="_Toc75550351"/>
      <w:bookmarkStart w:id="69" w:name="_Toc76060665"/>
      <w:bookmarkStart w:id="70" w:name="_Toc76062207"/>
      <w:bookmarkEnd w:id="66"/>
      <w:r w:rsidRPr="00F06727">
        <w:t>Bảng 2.</w:t>
      </w:r>
      <w:r w:rsidR="006C2823">
        <w:t>1</w:t>
      </w:r>
      <w:r w:rsidRPr="00F06727">
        <w:t>. Thông số của Arduino UNO R3</w:t>
      </w:r>
      <w:bookmarkEnd w:id="67"/>
      <w:bookmarkEnd w:id="68"/>
      <w:bookmarkEnd w:id="69"/>
      <w:bookmarkEnd w:id="70"/>
    </w:p>
    <w:tbl>
      <w:tblPr>
        <w:tblStyle w:val="TableGrid"/>
        <w:tblW w:w="9089" w:type="dxa"/>
        <w:tblBorders>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944"/>
        <w:gridCol w:w="5145"/>
      </w:tblGrid>
      <w:tr w:rsidR="00F06727" w:rsidRPr="00F06727" w:rsidTr="0031199D">
        <w:trPr>
          <w:trHeight w:val="297"/>
        </w:trPr>
        <w:tc>
          <w:tcPr>
            <w:tcW w:w="3944" w:type="dxa"/>
          </w:tcPr>
          <w:p w:rsidR="00F06727" w:rsidRPr="00F06727" w:rsidRDefault="00F06727" w:rsidP="004E229B">
            <w:r w:rsidRPr="00F06727">
              <w:t>Vi điều khiển</w:t>
            </w:r>
          </w:p>
        </w:tc>
        <w:tc>
          <w:tcPr>
            <w:tcW w:w="5145" w:type="dxa"/>
          </w:tcPr>
          <w:p w:rsidR="00F06727" w:rsidRPr="00F06727" w:rsidRDefault="00F06727" w:rsidP="004E229B">
            <w:r w:rsidRPr="00F06727">
              <w:t>ATmega328 họ 8bit</w:t>
            </w:r>
          </w:p>
        </w:tc>
      </w:tr>
      <w:tr w:rsidR="00F06727" w:rsidRPr="00F06727" w:rsidTr="0031199D">
        <w:trPr>
          <w:trHeight w:val="297"/>
        </w:trPr>
        <w:tc>
          <w:tcPr>
            <w:tcW w:w="3944" w:type="dxa"/>
          </w:tcPr>
          <w:p w:rsidR="00F06727" w:rsidRPr="00F06727" w:rsidRDefault="00F06727" w:rsidP="004E229B">
            <w:r w:rsidRPr="00F06727">
              <w:t>Điện áp hoạt động</w:t>
            </w:r>
          </w:p>
        </w:tc>
        <w:tc>
          <w:tcPr>
            <w:tcW w:w="5145" w:type="dxa"/>
          </w:tcPr>
          <w:p w:rsidR="00F06727" w:rsidRPr="00F06727" w:rsidRDefault="00F06727" w:rsidP="004E229B">
            <w:r w:rsidRPr="00F06727">
              <w:t>5V DC (chỉ được cấp qua cổng USB)</w:t>
            </w:r>
          </w:p>
        </w:tc>
      </w:tr>
      <w:tr w:rsidR="00F06727" w:rsidRPr="00F06727" w:rsidTr="0031199D">
        <w:trPr>
          <w:trHeight w:val="301"/>
        </w:trPr>
        <w:tc>
          <w:tcPr>
            <w:tcW w:w="3944" w:type="dxa"/>
          </w:tcPr>
          <w:p w:rsidR="00F06727" w:rsidRPr="00F06727" w:rsidRDefault="00F06727" w:rsidP="004E229B">
            <w:r w:rsidRPr="00F06727">
              <w:t>Tần số hoạt động</w:t>
            </w:r>
          </w:p>
        </w:tc>
        <w:tc>
          <w:tcPr>
            <w:tcW w:w="5145" w:type="dxa"/>
          </w:tcPr>
          <w:p w:rsidR="00F06727" w:rsidRPr="00F06727" w:rsidRDefault="00F06727" w:rsidP="004E229B">
            <w:r w:rsidRPr="00F06727">
              <w:t>16 MHz</w:t>
            </w:r>
          </w:p>
        </w:tc>
      </w:tr>
      <w:tr w:rsidR="00F06727" w:rsidRPr="00F06727" w:rsidTr="0031199D">
        <w:trPr>
          <w:trHeight w:val="297"/>
        </w:trPr>
        <w:tc>
          <w:tcPr>
            <w:tcW w:w="3944" w:type="dxa"/>
          </w:tcPr>
          <w:p w:rsidR="00F06727" w:rsidRPr="00F06727" w:rsidRDefault="00F06727" w:rsidP="004E229B">
            <w:r w:rsidRPr="00F06727">
              <w:t>Dòng tiêu thụ</w:t>
            </w:r>
          </w:p>
        </w:tc>
        <w:tc>
          <w:tcPr>
            <w:tcW w:w="5145" w:type="dxa"/>
          </w:tcPr>
          <w:p w:rsidR="00F06727" w:rsidRPr="00F06727" w:rsidRDefault="00F06727" w:rsidP="004E229B">
            <w:r w:rsidRPr="00F06727">
              <w:t>khoảng 30mA</w:t>
            </w:r>
          </w:p>
        </w:tc>
      </w:tr>
      <w:tr w:rsidR="00F06727" w:rsidRPr="00F06727" w:rsidTr="0031199D">
        <w:trPr>
          <w:trHeight w:val="297"/>
        </w:trPr>
        <w:tc>
          <w:tcPr>
            <w:tcW w:w="3944" w:type="dxa"/>
          </w:tcPr>
          <w:p w:rsidR="00F06727" w:rsidRPr="00F06727" w:rsidRDefault="00F06727" w:rsidP="004E229B">
            <w:r w:rsidRPr="00F06727">
              <w:t>Điện áp vào khuyên dùng</w:t>
            </w:r>
          </w:p>
        </w:tc>
        <w:tc>
          <w:tcPr>
            <w:tcW w:w="5145" w:type="dxa"/>
          </w:tcPr>
          <w:p w:rsidR="00F06727" w:rsidRPr="00F06727" w:rsidRDefault="00F06727" w:rsidP="004E229B">
            <w:r w:rsidRPr="00F06727">
              <w:t>7-12V DC</w:t>
            </w:r>
          </w:p>
        </w:tc>
      </w:tr>
      <w:tr w:rsidR="00F06727" w:rsidRPr="00F06727" w:rsidTr="0031199D">
        <w:trPr>
          <w:trHeight w:val="301"/>
        </w:trPr>
        <w:tc>
          <w:tcPr>
            <w:tcW w:w="3944" w:type="dxa"/>
          </w:tcPr>
          <w:p w:rsidR="00F06727" w:rsidRPr="00F06727" w:rsidRDefault="00F06727" w:rsidP="004E229B">
            <w:r w:rsidRPr="00F06727">
              <w:t>Điện áp vào giới hạn</w:t>
            </w:r>
          </w:p>
        </w:tc>
        <w:tc>
          <w:tcPr>
            <w:tcW w:w="5145" w:type="dxa"/>
          </w:tcPr>
          <w:p w:rsidR="00F06727" w:rsidRPr="00F06727" w:rsidRDefault="00F06727" w:rsidP="004E229B">
            <w:r w:rsidRPr="00F06727">
              <w:t>6-20V DC</w:t>
            </w:r>
          </w:p>
        </w:tc>
      </w:tr>
      <w:tr w:rsidR="00F06727" w:rsidRPr="00F06727" w:rsidTr="0031199D">
        <w:trPr>
          <w:trHeight w:val="297"/>
        </w:trPr>
        <w:tc>
          <w:tcPr>
            <w:tcW w:w="3944" w:type="dxa"/>
          </w:tcPr>
          <w:p w:rsidR="00F06727" w:rsidRPr="00F06727" w:rsidRDefault="00F06727" w:rsidP="004E229B">
            <w:r w:rsidRPr="00F06727">
              <w:t>Số chân Digital I/O</w:t>
            </w:r>
          </w:p>
        </w:tc>
        <w:tc>
          <w:tcPr>
            <w:tcW w:w="5145" w:type="dxa"/>
          </w:tcPr>
          <w:p w:rsidR="00F06727" w:rsidRPr="00F06727" w:rsidRDefault="00F06727" w:rsidP="004E229B">
            <w:r w:rsidRPr="00F06727">
              <w:t>14 (6 chân hardware PWM)</w:t>
            </w:r>
          </w:p>
        </w:tc>
      </w:tr>
      <w:tr w:rsidR="00F06727" w:rsidRPr="00F06727" w:rsidTr="0031199D">
        <w:trPr>
          <w:trHeight w:val="297"/>
        </w:trPr>
        <w:tc>
          <w:tcPr>
            <w:tcW w:w="3944" w:type="dxa"/>
          </w:tcPr>
          <w:p w:rsidR="00F06727" w:rsidRPr="00F06727" w:rsidRDefault="00F06727" w:rsidP="004E229B">
            <w:r w:rsidRPr="00F06727">
              <w:t>Số chân Analog</w:t>
            </w:r>
          </w:p>
        </w:tc>
        <w:tc>
          <w:tcPr>
            <w:tcW w:w="5145" w:type="dxa"/>
          </w:tcPr>
          <w:p w:rsidR="00F06727" w:rsidRPr="00F06727" w:rsidRDefault="00F06727" w:rsidP="004E229B">
            <w:r w:rsidRPr="00F06727">
              <w:t>6 (độ phân giải 10bit)</w:t>
            </w:r>
          </w:p>
        </w:tc>
      </w:tr>
      <w:tr w:rsidR="00F06727" w:rsidRPr="00F06727" w:rsidTr="0031199D">
        <w:trPr>
          <w:trHeight w:val="302"/>
        </w:trPr>
        <w:tc>
          <w:tcPr>
            <w:tcW w:w="3944" w:type="dxa"/>
          </w:tcPr>
          <w:p w:rsidR="00F06727" w:rsidRPr="00F06727" w:rsidRDefault="00F06727" w:rsidP="004E229B">
            <w:r w:rsidRPr="00F06727">
              <w:t>Dòng tối đa trên mỗi chân I/O</w:t>
            </w:r>
          </w:p>
        </w:tc>
        <w:tc>
          <w:tcPr>
            <w:tcW w:w="5145" w:type="dxa"/>
          </w:tcPr>
          <w:p w:rsidR="00F06727" w:rsidRPr="00F06727" w:rsidRDefault="00F06727" w:rsidP="004E229B">
            <w:r w:rsidRPr="00F06727">
              <w:t>30 mA</w:t>
            </w:r>
          </w:p>
        </w:tc>
      </w:tr>
      <w:tr w:rsidR="00F06727" w:rsidRPr="00F06727" w:rsidTr="0031199D">
        <w:trPr>
          <w:trHeight w:val="297"/>
        </w:trPr>
        <w:tc>
          <w:tcPr>
            <w:tcW w:w="3944" w:type="dxa"/>
          </w:tcPr>
          <w:p w:rsidR="00F06727" w:rsidRPr="00F06727" w:rsidRDefault="00F06727" w:rsidP="004E229B">
            <w:r w:rsidRPr="00F06727">
              <w:t>Dòng ra tối đa (5V)</w:t>
            </w:r>
          </w:p>
        </w:tc>
        <w:tc>
          <w:tcPr>
            <w:tcW w:w="5145" w:type="dxa"/>
          </w:tcPr>
          <w:p w:rsidR="00F06727" w:rsidRPr="00F06727" w:rsidRDefault="00F06727" w:rsidP="004E229B">
            <w:r w:rsidRPr="00F06727">
              <w:t>500 mA</w:t>
            </w:r>
          </w:p>
        </w:tc>
      </w:tr>
      <w:tr w:rsidR="00F06727" w:rsidRPr="00F06727" w:rsidTr="0031199D">
        <w:trPr>
          <w:trHeight w:val="301"/>
        </w:trPr>
        <w:tc>
          <w:tcPr>
            <w:tcW w:w="3944" w:type="dxa"/>
          </w:tcPr>
          <w:p w:rsidR="00F06727" w:rsidRPr="00F06727" w:rsidRDefault="00F06727" w:rsidP="004E229B">
            <w:r w:rsidRPr="00F06727">
              <w:t>Dòng ra tối đa (3.3V)</w:t>
            </w:r>
          </w:p>
        </w:tc>
        <w:tc>
          <w:tcPr>
            <w:tcW w:w="5145" w:type="dxa"/>
          </w:tcPr>
          <w:p w:rsidR="00F06727" w:rsidRPr="00F06727" w:rsidRDefault="00F06727" w:rsidP="004E229B">
            <w:r w:rsidRPr="00F06727">
              <w:t>50 mA</w:t>
            </w:r>
          </w:p>
        </w:tc>
      </w:tr>
      <w:tr w:rsidR="00F06727" w:rsidRPr="00F06727" w:rsidTr="0031199D">
        <w:trPr>
          <w:trHeight w:val="297"/>
        </w:trPr>
        <w:tc>
          <w:tcPr>
            <w:tcW w:w="3944" w:type="dxa"/>
          </w:tcPr>
          <w:p w:rsidR="00F06727" w:rsidRPr="00F06727" w:rsidRDefault="00F06727" w:rsidP="004E229B">
            <w:r w:rsidRPr="00F06727">
              <w:t>Bộ nhớ flash</w:t>
            </w:r>
          </w:p>
        </w:tc>
        <w:tc>
          <w:tcPr>
            <w:tcW w:w="5145" w:type="dxa"/>
          </w:tcPr>
          <w:p w:rsidR="00F06727" w:rsidRPr="00F06727" w:rsidRDefault="00F06727" w:rsidP="004E229B">
            <w:r w:rsidRPr="00F06727">
              <w:t>32 KB, trong đó 0.5KB bootloader</w:t>
            </w:r>
          </w:p>
        </w:tc>
      </w:tr>
      <w:tr w:rsidR="00F06727" w:rsidRPr="00F06727" w:rsidTr="0031199D">
        <w:trPr>
          <w:trHeight w:val="297"/>
        </w:trPr>
        <w:tc>
          <w:tcPr>
            <w:tcW w:w="3944" w:type="dxa"/>
          </w:tcPr>
          <w:p w:rsidR="00F06727" w:rsidRPr="00F06727" w:rsidRDefault="00F06727" w:rsidP="004E229B">
            <w:r w:rsidRPr="00F06727">
              <w:t>SRAM</w:t>
            </w:r>
          </w:p>
        </w:tc>
        <w:tc>
          <w:tcPr>
            <w:tcW w:w="5145" w:type="dxa"/>
          </w:tcPr>
          <w:p w:rsidR="00F06727" w:rsidRPr="00F06727" w:rsidRDefault="00F06727" w:rsidP="004E229B">
            <w:r w:rsidRPr="00F06727">
              <w:t>2 KB (ATmega328)</w:t>
            </w:r>
          </w:p>
        </w:tc>
      </w:tr>
      <w:tr w:rsidR="00F06727" w:rsidRPr="00F06727" w:rsidTr="0031199D">
        <w:trPr>
          <w:trHeight w:val="302"/>
        </w:trPr>
        <w:tc>
          <w:tcPr>
            <w:tcW w:w="3944" w:type="dxa"/>
          </w:tcPr>
          <w:p w:rsidR="00F06727" w:rsidRPr="00F06727" w:rsidRDefault="00F06727" w:rsidP="004E229B">
            <w:r w:rsidRPr="00F06727">
              <w:t>EEPROM</w:t>
            </w:r>
          </w:p>
        </w:tc>
        <w:tc>
          <w:tcPr>
            <w:tcW w:w="5145" w:type="dxa"/>
          </w:tcPr>
          <w:p w:rsidR="00F06727" w:rsidRPr="00F06727" w:rsidRDefault="00F06727" w:rsidP="004E229B">
            <w:r w:rsidRPr="00F06727">
              <w:t>1KB (ATmega328)</w:t>
            </w:r>
          </w:p>
        </w:tc>
      </w:tr>
    </w:tbl>
    <w:p w:rsidR="00F06727" w:rsidRPr="0031199D" w:rsidRDefault="00F06727" w:rsidP="004E229B">
      <w:pPr>
        <w:rPr>
          <w:i/>
          <w:sz w:val="22"/>
        </w:rPr>
      </w:pPr>
      <w:bookmarkStart w:id="71" w:name="_Toc73987786"/>
      <w:bookmarkStart w:id="72" w:name="_Toc74761256"/>
      <w:r w:rsidRPr="0031199D">
        <w:rPr>
          <w:i/>
          <w:sz w:val="22"/>
        </w:rPr>
        <w:t xml:space="preserve">(Nguồn: </w:t>
      </w:r>
      <w:hyperlink r:id="rId11" w:history="1">
        <w:r w:rsidRPr="0031199D">
          <w:rPr>
            <w:i/>
            <w:sz w:val="22"/>
          </w:rPr>
          <w:t>https://bom.to/m7lpmJsP0KZbT</w:t>
        </w:r>
      </w:hyperlink>
      <w:r w:rsidRPr="0031199D">
        <w:rPr>
          <w:i/>
          <w:sz w:val="22"/>
        </w:rPr>
        <w:t xml:space="preserve"> )</w:t>
      </w:r>
    </w:p>
    <w:p w:rsidR="00F06727" w:rsidRPr="00F06727" w:rsidRDefault="00F06727" w:rsidP="0031199D">
      <w:pPr>
        <w:pStyle w:val="Heading2"/>
      </w:pPr>
      <w:bookmarkStart w:id="73" w:name="_Toc75549598"/>
      <w:bookmarkStart w:id="74" w:name="_Toc75550265"/>
      <w:bookmarkStart w:id="75" w:name="_Toc76059354"/>
      <w:bookmarkStart w:id="76" w:name="_Toc76060666"/>
      <w:bookmarkStart w:id="77" w:name="_Toc76060771"/>
      <w:r w:rsidRPr="00F06727">
        <w:lastRenderedPageBreak/>
        <w:t>2.4.3. Atmega328p-AU</w:t>
      </w:r>
      <w:bookmarkEnd w:id="71"/>
      <w:bookmarkEnd w:id="72"/>
      <w:bookmarkEnd w:id="73"/>
      <w:bookmarkEnd w:id="74"/>
      <w:bookmarkEnd w:id="75"/>
      <w:bookmarkEnd w:id="76"/>
      <w:bookmarkEnd w:id="77"/>
    </w:p>
    <w:p w:rsidR="00F06727" w:rsidRPr="00F06727" w:rsidRDefault="00F06727" w:rsidP="0031199D">
      <w:pPr>
        <w:jc w:val="center"/>
      </w:pPr>
      <w:r w:rsidRPr="00F06727">
        <w:rPr>
          <w:noProof/>
        </w:rPr>
        <w:drawing>
          <wp:inline distT="0" distB="0" distL="0" distR="0" wp14:anchorId="0E586FC0" wp14:editId="71C3C87A">
            <wp:extent cx="3472966" cy="2232561"/>
            <wp:effectExtent l="0" t="0" r="0" b="0"/>
            <wp:docPr id="21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3524850" cy="2265914"/>
                    </a:xfrm>
                    <a:prstGeom prst="rect">
                      <a:avLst/>
                    </a:prstGeom>
                  </pic:spPr>
                </pic:pic>
              </a:graphicData>
            </a:graphic>
          </wp:inline>
        </w:drawing>
      </w:r>
    </w:p>
    <w:p w:rsidR="00F06727" w:rsidRPr="00F06727" w:rsidRDefault="00F06727" w:rsidP="0031199D">
      <w:pPr>
        <w:pStyle w:val="Hinhanh"/>
      </w:pPr>
      <w:bookmarkStart w:id="78" w:name="_Toc74761437"/>
      <w:bookmarkStart w:id="79" w:name="_Toc75550301"/>
      <w:bookmarkStart w:id="80" w:name="_Toc76062394"/>
      <w:r w:rsidRPr="00F06727">
        <w:t>Hình 2.5. Sơ đồ chân IC Atmega16u2</w:t>
      </w:r>
      <w:bookmarkEnd w:id="78"/>
      <w:bookmarkEnd w:id="79"/>
      <w:bookmarkEnd w:id="80"/>
    </w:p>
    <w:p w:rsidR="00F06727" w:rsidRPr="0031199D" w:rsidRDefault="00F06727" w:rsidP="004E229B">
      <w:pPr>
        <w:rPr>
          <w:i/>
          <w:sz w:val="22"/>
        </w:rPr>
      </w:pPr>
      <w:r w:rsidRPr="0031199D">
        <w:rPr>
          <w:i/>
          <w:sz w:val="22"/>
        </w:rPr>
        <w:t xml:space="preserve">(Nguồn: </w:t>
      </w:r>
      <w:hyperlink r:id="rId13">
        <w:r w:rsidRPr="0031199D">
          <w:rPr>
            <w:rStyle w:val="Hyperlink"/>
            <w:rFonts w:cs="Times New Roman"/>
            <w:i/>
            <w:sz w:val="22"/>
            <w:szCs w:val="26"/>
          </w:rPr>
          <w:t>http://www.fecegypt.com/uploads/dataSheet/1522237550_arduino%20uno%20r3.pdf</w:t>
        </w:r>
      </w:hyperlink>
      <w:r w:rsidRPr="0031199D">
        <w:rPr>
          <w:i/>
          <w:sz w:val="22"/>
        </w:rPr>
        <w:t>)</w:t>
      </w:r>
    </w:p>
    <w:p w:rsidR="00F06727" w:rsidRPr="00F06727" w:rsidRDefault="00F06727" w:rsidP="0031199D">
      <w:pPr>
        <w:pStyle w:val="Heading2"/>
      </w:pPr>
      <w:bookmarkStart w:id="81" w:name="_Toc73987779"/>
      <w:bookmarkStart w:id="82" w:name="_Toc74761259"/>
      <w:bookmarkStart w:id="83" w:name="_Toc75549601"/>
      <w:bookmarkStart w:id="84" w:name="_Toc75550268"/>
      <w:bookmarkStart w:id="85" w:name="_Toc76059361"/>
      <w:bookmarkStart w:id="86" w:name="_Toc76060673"/>
      <w:bookmarkStart w:id="87" w:name="_Toc76060778"/>
      <w:r w:rsidRPr="00F06727">
        <w:t>2.6. LM35</w:t>
      </w:r>
      <w:bookmarkEnd w:id="81"/>
      <w:bookmarkEnd w:id="82"/>
      <w:bookmarkEnd w:id="83"/>
      <w:bookmarkEnd w:id="84"/>
      <w:bookmarkEnd w:id="85"/>
      <w:bookmarkEnd w:id="86"/>
      <w:bookmarkEnd w:id="87"/>
    </w:p>
    <w:p w:rsidR="00F06727" w:rsidRPr="00F06727" w:rsidRDefault="00F06727" w:rsidP="0031199D">
      <w:pPr>
        <w:ind w:firstLine="567"/>
      </w:pPr>
      <w:r w:rsidRPr="00F06727">
        <w:rPr>
          <w:noProof/>
        </w:rPr>
        <w:drawing>
          <wp:anchor distT="0" distB="0" distL="114300" distR="114300" simplePos="0" relativeHeight="251662336" behindDoc="0" locked="0" layoutInCell="1" allowOverlap="1" wp14:anchorId="4D53F76B" wp14:editId="2947A222">
            <wp:simplePos x="0" y="0"/>
            <wp:positionH relativeFrom="margin">
              <wp:posOffset>3898912</wp:posOffset>
            </wp:positionH>
            <wp:positionV relativeFrom="paragraph">
              <wp:posOffset>107861</wp:posOffset>
            </wp:positionV>
            <wp:extent cx="1865662" cy="1573619"/>
            <wp:effectExtent l="0" t="0" r="1270" b="7620"/>
            <wp:wrapSquare wrapText="bothSides"/>
            <wp:docPr id="200" name="Picture 200" descr="Đo nhiệt độ bằng Cảm biến LM35 sử dụng Arduino Uno - ARDUINO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Đo nhiệt độ bằng Cảm biến LM35 sử dụng Arduino Uno - ARDUINO K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42" r="9417"/>
                    <a:stretch/>
                  </pic:blipFill>
                  <pic:spPr bwMode="auto">
                    <a:xfrm>
                      <a:off x="0" y="0"/>
                      <a:ext cx="1865662" cy="15736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6727">
        <w:t>LM35 là cảm biến nhiệt độ môi trường, giá trị nhiệt độ được quy đổi thành giá trị điện áp ở đầu ra. LM35 có kích thước nhỏ, sai số thấp, độ tin cậy cao và giá thành rẻ nên được ứng dụng nhiều trong thực tế.</w:t>
      </w:r>
    </w:p>
    <w:p w:rsidR="00F06727" w:rsidRPr="00F06727" w:rsidRDefault="00F06727" w:rsidP="004E229B">
      <w:r w:rsidRPr="00F06727">
        <w:rPr>
          <w:noProof/>
        </w:rPr>
        <mc:AlternateContent>
          <mc:Choice Requires="wps">
            <w:drawing>
              <wp:anchor distT="0" distB="0" distL="114300" distR="114300" simplePos="0" relativeHeight="251661312" behindDoc="0" locked="0" layoutInCell="1" allowOverlap="1" wp14:anchorId="3C23B929" wp14:editId="41832652">
                <wp:simplePos x="0" y="0"/>
                <wp:positionH relativeFrom="column">
                  <wp:posOffset>3831590</wp:posOffset>
                </wp:positionH>
                <wp:positionV relativeFrom="paragraph">
                  <wp:posOffset>754380</wp:posOffset>
                </wp:positionV>
                <wp:extent cx="1998345" cy="988695"/>
                <wp:effectExtent l="0" t="0" r="1905" b="1905"/>
                <wp:wrapSquare wrapText="bothSides"/>
                <wp:docPr id="235" name="Text Box 235"/>
                <wp:cNvGraphicFramePr/>
                <a:graphic xmlns:a="http://schemas.openxmlformats.org/drawingml/2006/main">
                  <a:graphicData uri="http://schemas.microsoft.com/office/word/2010/wordprocessingShape">
                    <wps:wsp>
                      <wps:cNvSpPr txBox="1"/>
                      <wps:spPr>
                        <a:xfrm>
                          <a:off x="0" y="0"/>
                          <a:ext cx="1998345" cy="988695"/>
                        </a:xfrm>
                        <a:prstGeom prst="rect">
                          <a:avLst/>
                        </a:prstGeom>
                        <a:solidFill>
                          <a:schemeClr val="lt1"/>
                        </a:solidFill>
                        <a:ln w="6350">
                          <a:noFill/>
                        </a:ln>
                      </wps:spPr>
                      <wps:txbx>
                        <w:txbxContent>
                          <w:p w:rsidR="00DA7F12" w:rsidRDefault="00DA7F12" w:rsidP="004102E2">
                            <w:pPr>
                              <w:pStyle w:val="Hinhanh"/>
                            </w:pPr>
                            <w:bookmarkStart w:id="88" w:name="_Toc74761440"/>
                            <w:bookmarkStart w:id="89" w:name="_Toc75550304"/>
                            <w:bookmarkStart w:id="90" w:name="_Toc76062397"/>
                            <w:r>
                              <w:t>Hình 2.8. Cảm biến LM35</w:t>
                            </w:r>
                            <w:bookmarkEnd w:id="88"/>
                            <w:bookmarkEnd w:id="89"/>
                            <w:bookmarkEnd w:id="90"/>
                          </w:p>
                          <w:p w:rsidR="00DA7F12" w:rsidRDefault="00DA7F12" w:rsidP="00F06727">
                            <w:pPr>
                              <w:pStyle w:val="Ngun"/>
                              <w:ind w:firstLine="0"/>
                            </w:pPr>
                            <w:r w:rsidRPr="00C06947">
                              <w:t>(</w:t>
                            </w:r>
                            <w:hyperlink r:id="rId15" w:history="1">
                              <w:r w:rsidRPr="00C06947">
                                <w:rPr>
                                  <w:rStyle w:val="Hyperlink"/>
                                </w:rPr>
                                <w:t>https://bom.to/m0iu5WHnf18wn</w:t>
                              </w:r>
                            </w:hyperlink>
                            <w:r w:rsidRPr="00C06947">
                              <w:t>)</w:t>
                            </w:r>
                          </w:p>
                          <w:p w:rsidR="00DA7F12" w:rsidRDefault="00DA7F12" w:rsidP="00F067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3B929" id="_x0000_t202" coordsize="21600,21600" o:spt="202" path="m,l,21600r21600,l21600,xe">
                <v:stroke joinstyle="miter"/>
                <v:path gradientshapeok="t" o:connecttype="rect"/>
              </v:shapetype>
              <v:shape id="Text Box 235" o:spid="_x0000_s1026" type="#_x0000_t202" style="position:absolute;left:0;text-align:left;margin-left:301.7pt;margin-top:59.4pt;width:157.3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" fillcolor="white [3201]" stroked="f" strokeweight=".5pt">
                <v:textbox>
                  <w:txbxContent>
                    <w:p w:rsidR="00DA7F12" w:rsidRDefault="00DA7F12" w:rsidP="004102E2">
                      <w:pPr>
                        <w:pStyle w:val="Hinhanh"/>
                      </w:pPr>
                      <w:bookmarkStart w:id="246" w:name="_Toc74761440"/>
                      <w:bookmarkStart w:id="247" w:name="_Toc75550304"/>
                      <w:bookmarkStart w:id="248" w:name="_Toc76062397"/>
                      <w:r>
                        <w:t>Hình 2.8. Cảm biến LM35</w:t>
                      </w:r>
                      <w:bookmarkEnd w:id="246"/>
                      <w:bookmarkEnd w:id="247"/>
                      <w:bookmarkEnd w:id="248"/>
                    </w:p>
                    <w:p w:rsidR="00DA7F12" w:rsidRDefault="00DA7F12" w:rsidP="00F06727">
                      <w:pPr>
                        <w:pStyle w:val="Ngun"/>
                        <w:ind w:firstLine="0"/>
                      </w:pPr>
                      <w:r w:rsidRPr="00C06947">
                        <w:t>(</w:t>
                      </w:r>
                      <w:hyperlink r:id="rId42" w:history="1">
                        <w:r w:rsidRPr="00C06947">
                          <w:rPr>
                            <w:rStyle w:val="Hyperlink"/>
                          </w:rPr>
                          <w:t>https://bom.to/m0iu5WHnf18wn</w:t>
                        </w:r>
                      </w:hyperlink>
                      <w:r w:rsidRPr="00C06947">
                        <w:t>)</w:t>
                      </w:r>
                    </w:p>
                    <w:p w:rsidR="00DA7F12" w:rsidRDefault="00DA7F12" w:rsidP="00F06727"/>
                  </w:txbxContent>
                </v:textbox>
                <w10:wrap type="square"/>
              </v:shape>
            </w:pict>
          </mc:Fallback>
        </mc:AlternateContent>
      </w:r>
      <w:r w:rsidRPr="00F06727">
        <w:tab/>
        <w:t xml:space="preserve">Cảm biến nhiệt độ LM35 là cảm biến tương tự được ứng dụng trong các ứng dụng đo nhiệt độ thời gian thực. LM35 hoạt động khá chính xác với sai số nhỏ, đồng thời với kích thước nhỏ và giá thành rẻ. LM35 là cảm biến nhiệt độ analog nhiệt độ được xác định bằng cách đo hiệu điện thế ngõ ra của LM35 (Cuihong &amp; ctv, 2011). </w:t>
      </w:r>
    </w:p>
    <w:p w:rsidR="00F06727" w:rsidRPr="00F06727" w:rsidRDefault="00F06727" w:rsidP="004102E2">
      <w:pPr>
        <w:pStyle w:val="Bangbieu"/>
      </w:pPr>
      <w:bookmarkStart w:id="91" w:name="_Toc76060674"/>
      <w:bookmarkStart w:id="92" w:name="_Toc76062208"/>
      <w:r w:rsidRPr="00F06727">
        <w:t>Bảng 2.3. Thông số kĩ thuật cảm biến LM35</w:t>
      </w:r>
      <w:bookmarkEnd w:id="91"/>
      <w:bookmarkEnd w:id="92"/>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5510"/>
      </w:tblGrid>
      <w:tr w:rsidR="00F06727" w:rsidRPr="00F06727" w:rsidTr="004102E2">
        <w:tc>
          <w:tcPr>
            <w:tcW w:w="1963" w:type="pct"/>
          </w:tcPr>
          <w:p w:rsidR="00F06727" w:rsidRPr="00F06727" w:rsidRDefault="00F06727" w:rsidP="004E229B">
            <w:r w:rsidRPr="00F06727">
              <w:t>Đơn vị nhiệt độ</w:t>
            </w:r>
          </w:p>
        </w:tc>
        <w:tc>
          <w:tcPr>
            <w:tcW w:w="3037" w:type="pct"/>
          </w:tcPr>
          <w:p w:rsidR="00F06727" w:rsidRPr="00F06727" w:rsidRDefault="00F06727" w:rsidP="004E229B">
            <w:r w:rsidRPr="00F06727">
              <w:t>°C</w:t>
            </w:r>
          </w:p>
        </w:tc>
      </w:tr>
      <w:tr w:rsidR="00F06727" w:rsidRPr="00F06727" w:rsidTr="004102E2">
        <w:tc>
          <w:tcPr>
            <w:tcW w:w="1963" w:type="pct"/>
          </w:tcPr>
          <w:p w:rsidR="00F06727" w:rsidRPr="00F06727" w:rsidRDefault="00F06727" w:rsidP="004E229B">
            <w:r w:rsidRPr="00F06727">
              <w:t>Thang đo</w:t>
            </w:r>
          </w:p>
        </w:tc>
        <w:tc>
          <w:tcPr>
            <w:tcW w:w="3037" w:type="pct"/>
          </w:tcPr>
          <w:p w:rsidR="00F06727" w:rsidRPr="00F06727" w:rsidRDefault="00F06727" w:rsidP="004E229B">
            <w:r w:rsidRPr="00F06727">
              <w:t>10mV/°C</w:t>
            </w:r>
          </w:p>
        </w:tc>
      </w:tr>
      <w:tr w:rsidR="00F06727" w:rsidRPr="00F06727" w:rsidTr="004102E2">
        <w:tc>
          <w:tcPr>
            <w:tcW w:w="1963" w:type="pct"/>
          </w:tcPr>
          <w:p w:rsidR="00F06727" w:rsidRPr="00F06727" w:rsidRDefault="00F06727" w:rsidP="004E229B">
            <w:r w:rsidRPr="00F06727">
              <w:t>Điện áp hoạt động</w:t>
            </w:r>
          </w:p>
        </w:tc>
        <w:tc>
          <w:tcPr>
            <w:tcW w:w="3037" w:type="pct"/>
          </w:tcPr>
          <w:p w:rsidR="00F06727" w:rsidRPr="00F06727" w:rsidRDefault="00F06727" w:rsidP="004E229B">
            <w:r w:rsidRPr="00F06727">
              <w:t>4-20V DC</w:t>
            </w:r>
          </w:p>
        </w:tc>
      </w:tr>
      <w:tr w:rsidR="00F06727" w:rsidRPr="00F06727" w:rsidTr="004102E2">
        <w:tc>
          <w:tcPr>
            <w:tcW w:w="1963" w:type="pct"/>
          </w:tcPr>
          <w:p w:rsidR="00F06727" w:rsidRPr="00F06727" w:rsidRDefault="00F06727" w:rsidP="004E229B">
            <w:r w:rsidRPr="00F06727">
              <w:t>Công suất tiêu thụ</w:t>
            </w:r>
          </w:p>
        </w:tc>
        <w:tc>
          <w:tcPr>
            <w:tcW w:w="3037" w:type="pct"/>
          </w:tcPr>
          <w:p w:rsidR="00F06727" w:rsidRPr="00F06727" w:rsidRDefault="00F06727" w:rsidP="004E229B">
            <w:r w:rsidRPr="00F06727">
              <w:t>60uA</w:t>
            </w:r>
          </w:p>
        </w:tc>
      </w:tr>
      <w:tr w:rsidR="00F06727" w:rsidRPr="00F06727" w:rsidTr="004102E2">
        <w:tc>
          <w:tcPr>
            <w:tcW w:w="1963" w:type="pct"/>
          </w:tcPr>
          <w:p w:rsidR="00F06727" w:rsidRPr="00F06727" w:rsidRDefault="00F06727" w:rsidP="004E229B">
            <w:r w:rsidRPr="00F06727">
              <w:t>Khoảng đo nhiệt độ</w:t>
            </w:r>
          </w:p>
        </w:tc>
        <w:tc>
          <w:tcPr>
            <w:tcW w:w="3037" w:type="pct"/>
          </w:tcPr>
          <w:p w:rsidR="00F06727" w:rsidRPr="00F06727" w:rsidRDefault="00F06727" w:rsidP="004E229B">
            <w:r w:rsidRPr="00F06727">
              <w:t>-55°C đến 150°C</w:t>
            </w:r>
          </w:p>
        </w:tc>
      </w:tr>
      <w:tr w:rsidR="00F06727" w:rsidRPr="00F06727" w:rsidTr="004102E2">
        <w:tc>
          <w:tcPr>
            <w:tcW w:w="1963" w:type="pct"/>
          </w:tcPr>
          <w:p w:rsidR="00F06727" w:rsidRPr="00F06727" w:rsidRDefault="00F06727" w:rsidP="004E229B">
            <w:r w:rsidRPr="00F06727">
              <w:lastRenderedPageBreak/>
              <w:t>Nhiệt độ thay đổi tuyến tính</w:t>
            </w:r>
          </w:p>
        </w:tc>
        <w:tc>
          <w:tcPr>
            <w:tcW w:w="3037" w:type="pct"/>
          </w:tcPr>
          <w:p w:rsidR="00F06727" w:rsidRPr="00F06727" w:rsidRDefault="00F06727" w:rsidP="004E229B">
            <w:r w:rsidRPr="00F06727">
              <w:t>10mV/°C</w:t>
            </w:r>
          </w:p>
        </w:tc>
      </w:tr>
      <w:tr w:rsidR="00F06727" w:rsidRPr="00F06727" w:rsidTr="004102E2">
        <w:tc>
          <w:tcPr>
            <w:tcW w:w="1963" w:type="pct"/>
          </w:tcPr>
          <w:p w:rsidR="00F06727" w:rsidRPr="00F06727" w:rsidRDefault="00F06727" w:rsidP="004E229B">
            <w:r w:rsidRPr="00F06727">
              <w:t>Độ chính xác</w:t>
            </w:r>
          </w:p>
        </w:tc>
        <w:tc>
          <w:tcPr>
            <w:tcW w:w="3037" w:type="pct"/>
          </w:tcPr>
          <w:p w:rsidR="00F06727" w:rsidRPr="00F06727" w:rsidRDefault="00F06727" w:rsidP="004E229B">
            <w:r w:rsidRPr="00F06727">
              <w:t>1/4°C (nhiệt độ phòng) và 3/4°C (ngoài trời)</w:t>
            </w:r>
          </w:p>
        </w:tc>
      </w:tr>
    </w:tbl>
    <w:p w:rsidR="006C2823" w:rsidRDefault="006C2823" w:rsidP="004102E2">
      <w:pPr>
        <w:pStyle w:val="Heading1"/>
      </w:pPr>
      <w:bookmarkStart w:id="93" w:name="_Toc73987816"/>
      <w:bookmarkStart w:id="94" w:name="_Toc74761283"/>
      <w:bookmarkStart w:id="95" w:name="_Toc75549616"/>
      <w:bookmarkStart w:id="96" w:name="_Toc75550281"/>
      <w:bookmarkStart w:id="97" w:name="_Toc76059373"/>
      <w:bookmarkStart w:id="98" w:name="_Toc76060691"/>
      <w:bookmarkStart w:id="99" w:name="_Toc76060790"/>
      <w:r>
        <w:br w:type="page"/>
      </w:r>
    </w:p>
    <w:p w:rsidR="00F06727" w:rsidRPr="00F06727" w:rsidRDefault="00F06727" w:rsidP="004102E2">
      <w:pPr>
        <w:pStyle w:val="Heading1"/>
      </w:pPr>
      <w:r w:rsidRPr="00F06727">
        <w:lastRenderedPageBreak/>
        <w:t xml:space="preserve">CHƯƠNG </w:t>
      </w:r>
      <w:bookmarkEnd w:id="93"/>
      <w:r w:rsidR="004102E2">
        <w:t xml:space="preserve">3. </w:t>
      </w:r>
      <w:r w:rsidRPr="00F06727">
        <w:t>CẤU HÌNH HỆ THỐNG</w:t>
      </w:r>
      <w:bookmarkEnd w:id="94"/>
      <w:bookmarkEnd w:id="95"/>
      <w:bookmarkEnd w:id="96"/>
      <w:bookmarkEnd w:id="97"/>
      <w:bookmarkEnd w:id="98"/>
      <w:bookmarkEnd w:id="99"/>
    </w:p>
    <w:p w:rsidR="00F06727" w:rsidRPr="00F06727" w:rsidRDefault="00F06727" w:rsidP="004102E2">
      <w:pPr>
        <w:pStyle w:val="Heading2"/>
      </w:pPr>
      <w:bookmarkStart w:id="100" w:name="_Toc73987822"/>
      <w:bookmarkStart w:id="101" w:name="_Toc74761284"/>
      <w:bookmarkStart w:id="102" w:name="_Toc75549617"/>
      <w:bookmarkStart w:id="103" w:name="_Toc75550282"/>
      <w:bookmarkStart w:id="104" w:name="_Toc76059374"/>
      <w:bookmarkStart w:id="105" w:name="_Toc76060692"/>
      <w:bookmarkStart w:id="106" w:name="_Toc76060791"/>
      <w:r w:rsidRPr="00F06727">
        <w:t>3.1. Phân tích và thiết kế và xây dựng phần mềm hệ thống</w:t>
      </w:r>
      <w:bookmarkEnd w:id="100"/>
      <w:bookmarkEnd w:id="101"/>
      <w:bookmarkEnd w:id="102"/>
      <w:bookmarkEnd w:id="103"/>
      <w:bookmarkEnd w:id="104"/>
      <w:bookmarkEnd w:id="105"/>
      <w:bookmarkEnd w:id="106"/>
    </w:p>
    <w:p w:rsidR="00F06727" w:rsidRPr="00F06727" w:rsidRDefault="00F06727" w:rsidP="004E229B">
      <w:r w:rsidRPr="00F06727">
        <w:br w:type="page"/>
      </w:r>
    </w:p>
    <w:p w:rsidR="00F06727" w:rsidRPr="00F06727" w:rsidRDefault="00F06727" w:rsidP="004102E2">
      <w:pPr>
        <w:pStyle w:val="Heading1"/>
      </w:pPr>
      <w:bookmarkStart w:id="107" w:name="_Toc74761298"/>
      <w:bookmarkStart w:id="108" w:name="_Toc75549622"/>
      <w:bookmarkStart w:id="109" w:name="_Toc75550287"/>
      <w:bookmarkStart w:id="110" w:name="_Toc76059388"/>
      <w:bookmarkStart w:id="111" w:name="_Toc76060712"/>
      <w:bookmarkStart w:id="112" w:name="_Toc76060805"/>
      <w:r w:rsidRPr="00F06727">
        <w:lastRenderedPageBreak/>
        <w:t>CHƯƠNG</w:t>
      </w:r>
      <w:r w:rsidR="004102E2">
        <w:t xml:space="preserve"> 4.</w:t>
      </w:r>
      <w:r w:rsidRPr="00F06727">
        <w:t xml:space="preserve"> KẾT LUẬT VÀ HƯỚNG PHÁT TRIỂN ĐỀ TÀI</w:t>
      </w:r>
      <w:bookmarkEnd w:id="107"/>
      <w:bookmarkEnd w:id="108"/>
      <w:bookmarkEnd w:id="109"/>
      <w:bookmarkEnd w:id="110"/>
      <w:bookmarkEnd w:id="111"/>
      <w:bookmarkEnd w:id="112"/>
    </w:p>
    <w:p w:rsidR="00F06727" w:rsidRDefault="00F06727" w:rsidP="004102E2">
      <w:pPr>
        <w:pStyle w:val="Heading2"/>
      </w:pPr>
      <w:bookmarkStart w:id="113" w:name="_Toc74761299"/>
      <w:bookmarkStart w:id="114" w:name="_Toc75549623"/>
      <w:bookmarkStart w:id="115" w:name="_Toc75550288"/>
      <w:bookmarkStart w:id="116" w:name="_Toc76059389"/>
      <w:bookmarkStart w:id="117" w:name="_Toc76060713"/>
      <w:bookmarkStart w:id="118" w:name="_Toc76060806"/>
      <w:r w:rsidRPr="00F06727">
        <w:t xml:space="preserve">4.1. </w:t>
      </w:r>
      <w:r w:rsidR="004102E2" w:rsidRPr="00F06727">
        <w:t>Kết luận</w:t>
      </w:r>
      <w:bookmarkEnd w:id="113"/>
      <w:bookmarkEnd w:id="114"/>
      <w:bookmarkEnd w:id="115"/>
      <w:bookmarkEnd w:id="116"/>
      <w:bookmarkEnd w:id="117"/>
      <w:bookmarkEnd w:id="118"/>
    </w:p>
    <w:p w:rsidR="006C2823" w:rsidRPr="006C2823" w:rsidRDefault="006C2823" w:rsidP="006C2823"/>
    <w:p w:rsidR="00F06727" w:rsidRPr="00F06727" w:rsidRDefault="00F06727" w:rsidP="004E229B">
      <w:r w:rsidRPr="00F06727">
        <w:br w:type="page"/>
      </w:r>
    </w:p>
    <w:p w:rsidR="00F06727" w:rsidRPr="00F06727" w:rsidRDefault="00F06727" w:rsidP="004102E2">
      <w:pPr>
        <w:pStyle w:val="Heading1"/>
      </w:pPr>
      <w:bookmarkStart w:id="119" w:name="_Toc76059391"/>
      <w:bookmarkStart w:id="120" w:name="_Toc76060715"/>
      <w:bookmarkStart w:id="121" w:name="_Toc76060808"/>
      <w:r w:rsidRPr="00F06727">
        <w:lastRenderedPageBreak/>
        <w:t>TÀI LIỆU THAM KHẢO</w:t>
      </w:r>
      <w:bookmarkEnd w:id="119"/>
      <w:bookmarkEnd w:id="120"/>
      <w:bookmarkEnd w:id="121"/>
    </w:p>
    <w:sdt>
      <w:sdtPr>
        <w:rPr>
          <w:rFonts w:eastAsiaTheme="majorEastAsia" w:cstheme="majorBidi"/>
          <w:b/>
          <w:color w:val="000000" w:themeColor="text1"/>
          <w:sz w:val="28"/>
          <w:szCs w:val="32"/>
        </w:rPr>
        <w:id w:val="111145805"/>
        <w:bibliography/>
      </w:sdtPr>
      <w:sdtEndPr/>
      <w:sdtContent>
        <w:p w:rsidR="00D13364" w:rsidRDefault="00D13364" w:rsidP="00D13364"/>
        <w:p w:rsidR="006C2823" w:rsidRDefault="006C2823">
          <w:pPr>
            <w:spacing w:before="0" w:after="160" w:line="259" w:lineRule="auto"/>
            <w:jc w:val="left"/>
          </w:pPr>
        </w:p>
        <w:p w:rsidR="006C2823" w:rsidRDefault="006C2823">
          <w:pPr>
            <w:spacing w:before="0" w:after="160" w:line="259" w:lineRule="auto"/>
            <w:jc w:val="left"/>
          </w:pPr>
        </w:p>
        <w:p w:rsidR="006C2823" w:rsidRDefault="006C2823" w:rsidP="006C2823">
          <w:pPr>
            <w:pStyle w:val="Heading1"/>
            <w:sectPr w:rsidR="006C2823" w:rsidSect="00CA7FD8">
              <w:pgSz w:w="11907" w:h="16840" w:code="9"/>
              <w:pgMar w:top="1134" w:right="1134" w:bottom="1134" w:left="1701" w:header="720" w:footer="720" w:gutter="0"/>
              <w:pgNumType w:start="1"/>
              <w:cols w:space="720"/>
            </w:sectPr>
          </w:pPr>
        </w:p>
        <w:p w:rsidR="00F06727" w:rsidRDefault="006C2823" w:rsidP="006C2823">
          <w:pPr>
            <w:pStyle w:val="Heading1"/>
          </w:pPr>
          <w:r>
            <w:lastRenderedPageBreak/>
            <w:t>PHỤ LỤC</w:t>
          </w:r>
        </w:p>
      </w:sdtContent>
    </w:sdt>
    <w:p w:rsid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Default="006C2823" w:rsidP="006C2823"/>
    <w:sectPr w:rsidR="006C2823" w:rsidSect="00CA7FD8">
      <w:footerReference w:type="default" r:id="rId43"/>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E15" w:rsidRDefault="00CF4E15" w:rsidP="00F06727">
      <w:pPr>
        <w:spacing w:line="240" w:lineRule="auto"/>
      </w:pPr>
      <w:r>
        <w:separator/>
      </w:r>
    </w:p>
  </w:endnote>
  <w:endnote w:type="continuationSeparator" w:id="0">
    <w:p w:rsidR="00CF4E15" w:rsidRDefault="00CF4E15" w:rsidP="00F06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079388"/>
      <w:docPartObj>
        <w:docPartGallery w:val="Page Numbers (Bottom of Page)"/>
        <w:docPartUnique/>
      </w:docPartObj>
    </w:sdtPr>
    <w:sdtEndPr>
      <w:rPr>
        <w:noProof/>
      </w:rPr>
    </w:sdtEndPr>
    <w:sdtContent>
      <w:p w:rsidR="00DA7F12" w:rsidRDefault="00DA7F12" w:rsidP="00847459">
        <w:pPr>
          <w:pStyle w:val="Footer"/>
          <w:jc w:val="center"/>
        </w:pPr>
        <w:r>
          <w:fldChar w:fldCharType="begin"/>
        </w:r>
        <w:r>
          <w:instrText xml:space="preserve"> PAGE   \* MERGEFORMAT </w:instrText>
        </w:r>
        <w:r>
          <w:fldChar w:fldCharType="separate"/>
        </w:r>
        <w:r w:rsidR="00114B27">
          <w:rPr>
            <w:noProof/>
          </w:rPr>
          <w:t>iii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233366"/>
      <w:docPartObj>
        <w:docPartGallery w:val="Page Numbers (Bottom of Page)"/>
        <w:docPartUnique/>
      </w:docPartObj>
    </w:sdtPr>
    <w:sdtEndPr>
      <w:rPr>
        <w:noProof/>
      </w:rPr>
    </w:sdtEndPr>
    <w:sdtContent>
      <w:p w:rsidR="00DA7F12" w:rsidRDefault="00DA7F12" w:rsidP="00847459">
        <w:pPr>
          <w:pStyle w:val="Footer"/>
          <w:jc w:val="center"/>
        </w:pPr>
        <w:r>
          <w:fldChar w:fldCharType="begin"/>
        </w:r>
        <w:r>
          <w:instrText xml:space="preserve"> PAGE   \* MERGEFORMAT </w:instrText>
        </w:r>
        <w:r>
          <w:fldChar w:fldCharType="separate"/>
        </w:r>
        <w:r w:rsidR="00114B27">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823" w:rsidRDefault="006C2823" w:rsidP="0084745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E15" w:rsidRDefault="00CF4E15" w:rsidP="00F06727">
      <w:pPr>
        <w:spacing w:line="240" w:lineRule="auto"/>
      </w:pPr>
      <w:r>
        <w:separator/>
      </w:r>
    </w:p>
  </w:footnote>
  <w:footnote w:type="continuationSeparator" w:id="0">
    <w:p w:rsidR="00CF4E15" w:rsidRDefault="00CF4E15" w:rsidP="00F0672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A9F"/>
    <w:multiLevelType w:val="hybridMultilevel"/>
    <w:tmpl w:val="370E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D3943"/>
    <w:multiLevelType w:val="multilevel"/>
    <w:tmpl w:val="F4F643F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4B25616"/>
    <w:multiLevelType w:val="hybridMultilevel"/>
    <w:tmpl w:val="B6A0B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67A88"/>
    <w:multiLevelType w:val="hybridMultilevel"/>
    <w:tmpl w:val="DC94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D07F7"/>
    <w:multiLevelType w:val="multilevel"/>
    <w:tmpl w:val="8DC0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023533"/>
    <w:multiLevelType w:val="hybridMultilevel"/>
    <w:tmpl w:val="65B8B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669CC"/>
    <w:multiLevelType w:val="hybridMultilevel"/>
    <w:tmpl w:val="DDBC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E2FC0"/>
    <w:multiLevelType w:val="hybridMultilevel"/>
    <w:tmpl w:val="11C033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C761E7"/>
    <w:multiLevelType w:val="multilevel"/>
    <w:tmpl w:val="6226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D23B7C"/>
    <w:multiLevelType w:val="hybridMultilevel"/>
    <w:tmpl w:val="F25AF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944168"/>
    <w:multiLevelType w:val="hybridMultilevel"/>
    <w:tmpl w:val="92FC53EC"/>
    <w:lvl w:ilvl="0" w:tplc="FF9EFCD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1B6403C2"/>
    <w:multiLevelType w:val="hybridMultilevel"/>
    <w:tmpl w:val="9CC0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3622EC"/>
    <w:multiLevelType w:val="hybridMultilevel"/>
    <w:tmpl w:val="BA98D3F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3D67914"/>
    <w:multiLevelType w:val="hybridMultilevel"/>
    <w:tmpl w:val="82A8ECDA"/>
    <w:lvl w:ilvl="0" w:tplc="1C02F82C">
      <w:start w:val="1"/>
      <w:numFmt w:val="bullet"/>
      <w:lvlText w:val="-"/>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E738C">
      <w:start w:val="1"/>
      <w:numFmt w:val="bullet"/>
      <w:lvlText w:val="o"/>
      <w:lvlJc w:val="left"/>
      <w:pPr>
        <w:ind w:left="1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4E1B9A">
      <w:start w:val="1"/>
      <w:numFmt w:val="bullet"/>
      <w:lvlText w:val="▪"/>
      <w:lvlJc w:val="left"/>
      <w:pPr>
        <w:ind w:left="2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184A92">
      <w:start w:val="1"/>
      <w:numFmt w:val="bullet"/>
      <w:lvlText w:val="•"/>
      <w:lvlJc w:val="left"/>
      <w:pPr>
        <w:ind w:left="3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20A6C">
      <w:start w:val="1"/>
      <w:numFmt w:val="bullet"/>
      <w:lvlText w:val="o"/>
      <w:lvlJc w:val="left"/>
      <w:pPr>
        <w:ind w:left="3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6A3804">
      <w:start w:val="1"/>
      <w:numFmt w:val="bullet"/>
      <w:lvlText w:val="▪"/>
      <w:lvlJc w:val="left"/>
      <w:pPr>
        <w:ind w:left="4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1E8A66">
      <w:start w:val="1"/>
      <w:numFmt w:val="bullet"/>
      <w:lvlText w:val="•"/>
      <w:lvlJc w:val="left"/>
      <w:pPr>
        <w:ind w:left="5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8468D4">
      <w:start w:val="1"/>
      <w:numFmt w:val="bullet"/>
      <w:lvlText w:val="o"/>
      <w:lvlJc w:val="left"/>
      <w:pPr>
        <w:ind w:left="6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5EFF16">
      <w:start w:val="1"/>
      <w:numFmt w:val="bullet"/>
      <w:lvlText w:val="▪"/>
      <w:lvlJc w:val="left"/>
      <w:pPr>
        <w:ind w:left="6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69D05AD"/>
    <w:multiLevelType w:val="hybridMultilevel"/>
    <w:tmpl w:val="DA22D71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827192C"/>
    <w:multiLevelType w:val="multilevel"/>
    <w:tmpl w:val="C480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4920B5"/>
    <w:multiLevelType w:val="hybridMultilevel"/>
    <w:tmpl w:val="0A9A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C0022"/>
    <w:multiLevelType w:val="hybridMultilevel"/>
    <w:tmpl w:val="F104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01D17"/>
    <w:multiLevelType w:val="hybridMultilevel"/>
    <w:tmpl w:val="57A862A6"/>
    <w:lvl w:ilvl="0" w:tplc="F7260BA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5E0C15"/>
    <w:multiLevelType w:val="hybridMultilevel"/>
    <w:tmpl w:val="9328F44E"/>
    <w:lvl w:ilvl="0" w:tplc="92BE3124">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2BB465DF"/>
    <w:multiLevelType w:val="hybridMultilevel"/>
    <w:tmpl w:val="48A2C16C"/>
    <w:lvl w:ilvl="0" w:tplc="5F407D5A">
      <w:start w:val="1"/>
      <w:numFmt w:val="bullet"/>
      <w:suff w:val="space"/>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1">
    <w:nsid w:val="2E3B489A"/>
    <w:multiLevelType w:val="hybridMultilevel"/>
    <w:tmpl w:val="E6641ED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30A43411"/>
    <w:multiLevelType w:val="hybridMultilevel"/>
    <w:tmpl w:val="6318EC4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3467019A"/>
    <w:multiLevelType w:val="multilevel"/>
    <w:tmpl w:val="B8DECF68"/>
    <w:lvl w:ilvl="0">
      <w:start w:val="1"/>
      <w:numFmt w:val="decimal"/>
      <w:lvlText w:val="%1."/>
      <w:lvlJc w:val="left"/>
      <w:pPr>
        <w:ind w:left="450" w:hanging="45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61A3B19"/>
    <w:multiLevelType w:val="hybridMultilevel"/>
    <w:tmpl w:val="FED0F8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442C172D"/>
    <w:multiLevelType w:val="multilevel"/>
    <w:tmpl w:val="62745106"/>
    <w:lvl w:ilvl="0">
      <w:start w:val="1"/>
      <w:numFmt w:val="decimal"/>
      <w:lvlText w:val="%1"/>
      <w:lvlJc w:val="left"/>
      <w:pPr>
        <w:ind w:left="661" w:hanging="462"/>
      </w:pPr>
      <w:rPr>
        <w:rFonts w:hint="default"/>
        <w:lang w:val="vi" w:eastAsia="en-US" w:bidi="ar-SA"/>
      </w:rPr>
    </w:lvl>
    <w:lvl w:ilvl="1">
      <w:start w:val="5"/>
      <w:numFmt w:val="decimal"/>
      <w:lvlText w:val="%1.%2."/>
      <w:lvlJc w:val="left"/>
      <w:pPr>
        <w:ind w:left="661" w:hanging="462"/>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199"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2728" w:hanging="360"/>
      </w:pPr>
      <w:rPr>
        <w:rFonts w:hint="default"/>
        <w:lang w:val="vi" w:eastAsia="en-US" w:bidi="ar-SA"/>
      </w:rPr>
    </w:lvl>
    <w:lvl w:ilvl="4">
      <w:numFmt w:val="bullet"/>
      <w:lvlText w:val="•"/>
      <w:lvlJc w:val="left"/>
      <w:pPr>
        <w:ind w:left="3762" w:hanging="360"/>
      </w:pPr>
      <w:rPr>
        <w:rFonts w:hint="default"/>
        <w:lang w:val="vi" w:eastAsia="en-US" w:bidi="ar-SA"/>
      </w:rPr>
    </w:lvl>
    <w:lvl w:ilvl="5">
      <w:numFmt w:val="bullet"/>
      <w:lvlText w:val="•"/>
      <w:lvlJc w:val="left"/>
      <w:pPr>
        <w:ind w:left="4797" w:hanging="360"/>
      </w:pPr>
      <w:rPr>
        <w:rFonts w:hint="default"/>
        <w:lang w:val="vi" w:eastAsia="en-US" w:bidi="ar-SA"/>
      </w:rPr>
    </w:lvl>
    <w:lvl w:ilvl="6">
      <w:numFmt w:val="bullet"/>
      <w:lvlText w:val="•"/>
      <w:lvlJc w:val="left"/>
      <w:pPr>
        <w:ind w:left="5831" w:hanging="360"/>
      </w:pPr>
      <w:rPr>
        <w:rFonts w:hint="default"/>
        <w:lang w:val="vi" w:eastAsia="en-US" w:bidi="ar-SA"/>
      </w:rPr>
    </w:lvl>
    <w:lvl w:ilvl="7">
      <w:numFmt w:val="bullet"/>
      <w:lvlText w:val="•"/>
      <w:lvlJc w:val="left"/>
      <w:pPr>
        <w:ind w:left="6865" w:hanging="360"/>
      </w:pPr>
      <w:rPr>
        <w:rFonts w:hint="default"/>
        <w:lang w:val="vi" w:eastAsia="en-US" w:bidi="ar-SA"/>
      </w:rPr>
    </w:lvl>
    <w:lvl w:ilvl="8">
      <w:numFmt w:val="bullet"/>
      <w:lvlText w:val="•"/>
      <w:lvlJc w:val="left"/>
      <w:pPr>
        <w:ind w:left="7900" w:hanging="360"/>
      </w:pPr>
      <w:rPr>
        <w:rFonts w:hint="default"/>
        <w:lang w:val="vi" w:eastAsia="en-US" w:bidi="ar-SA"/>
      </w:rPr>
    </w:lvl>
  </w:abstractNum>
  <w:abstractNum w:abstractNumId="26">
    <w:nsid w:val="473D27DC"/>
    <w:multiLevelType w:val="multilevel"/>
    <w:tmpl w:val="BFC2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7C1FF4"/>
    <w:multiLevelType w:val="hybridMultilevel"/>
    <w:tmpl w:val="D2467ED2"/>
    <w:lvl w:ilvl="0" w:tplc="B41C2A2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72503A"/>
    <w:multiLevelType w:val="hybridMultilevel"/>
    <w:tmpl w:val="1254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0F0EE3"/>
    <w:multiLevelType w:val="hybridMultilevel"/>
    <w:tmpl w:val="912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645F81"/>
    <w:multiLevelType w:val="hybridMultilevel"/>
    <w:tmpl w:val="38F6A6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155BDB"/>
    <w:multiLevelType w:val="hybridMultilevel"/>
    <w:tmpl w:val="585C3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467118"/>
    <w:multiLevelType w:val="hybridMultilevel"/>
    <w:tmpl w:val="0F34AB38"/>
    <w:lvl w:ilvl="0" w:tplc="07EC5B2C">
      <w:start w:val="1"/>
      <w:numFmt w:val="decimal"/>
      <w:lvlText w:val="(%1)"/>
      <w:lvlJc w:val="left"/>
      <w:pPr>
        <w:ind w:left="1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900CCA">
      <w:start w:val="1"/>
      <w:numFmt w:val="lowerLetter"/>
      <w:lvlText w:val="%2"/>
      <w:lvlJc w:val="left"/>
      <w:pPr>
        <w:ind w:left="21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38E2F2">
      <w:start w:val="1"/>
      <w:numFmt w:val="lowerRoman"/>
      <w:lvlText w:val="%3"/>
      <w:lvlJc w:val="left"/>
      <w:pPr>
        <w:ind w:left="28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268CCE0">
      <w:start w:val="1"/>
      <w:numFmt w:val="decimal"/>
      <w:lvlText w:val="%4"/>
      <w:lvlJc w:val="left"/>
      <w:pPr>
        <w:ind w:left="35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2E23D1E">
      <w:start w:val="1"/>
      <w:numFmt w:val="lowerLetter"/>
      <w:lvlText w:val="%5"/>
      <w:lvlJc w:val="left"/>
      <w:pPr>
        <w:ind w:left="43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08B8EA">
      <w:start w:val="1"/>
      <w:numFmt w:val="lowerRoman"/>
      <w:lvlText w:val="%6"/>
      <w:lvlJc w:val="left"/>
      <w:pPr>
        <w:ind w:left="50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8A6024">
      <w:start w:val="1"/>
      <w:numFmt w:val="decimal"/>
      <w:lvlText w:val="%7"/>
      <w:lvlJc w:val="left"/>
      <w:pPr>
        <w:ind w:left="57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34614E">
      <w:start w:val="1"/>
      <w:numFmt w:val="lowerLetter"/>
      <w:lvlText w:val="%8"/>
      <w:lvlJc w:val="left"/>
      <w:pPr>
        <w:ind w:left="64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51E2664">
      <w:start w:val="1"/>
      <w:numFmt w:val="lowerRoman"/>
      <w:lvlText w:val="%9"/>
      <w:lvlJc w:val="left"/>
      <w:pPr>
        <w:ind w:left="7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nsid w:val="58BA3125"/>
    <w:multiLevelType w:val="hybridMultilevel"/>
    <w:tmpl w:val="4FD2B34C"/>
    <w:lvl w:ilvl="0" w:tplc="0628A570">
      <w:start w:val="1"/>
      <w:numFmt w:val="bullet"/>
      <w:lvlText w:val=""/>
      <w:lvlJc w:val="left"/>
      <w:pPr>
        <w:ind w:left="1287" w:hanging="360"/>
      </w:pPr>
      <w:rPr>
        <w:rFonts w:ascii="Wingdings" w:hAnsi="Wingdings" w:hint="default"/>
        <w:color w:val="FF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5DD20C09"/>
    <w:multiLevelType w:val="hybridMultilevel"/>
    <w:tmpl w:val="DD0CC64A"/>
    <w:lvl w:ilvl="0" w:tplc="7A94E2AE">
      <w:start w:val="1"/>
      <w:numFmt w:val="decimal"/>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CC88">
      <w:start w:val="1"/>
      <w:numFmt w:val="decimal"/>
      <w:lvlText w:val="(%2)"/>
      <w:lvlJc w:val="left"/>
      <w:pPr>
        <w:ind w:left="6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6C4300">
      <w:start w:val="1"/>
      <w:numFmt w:val="lowerRoman"/>
      <w:lvlText w:val="%3"/>
      <w:lvlJc w:val="left"/>
      <w:pPr>
        <w:ind w:left="13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9CE652A">
      <w:start w:val="1"/>
      <w:numFmt w:val="decimal"/>
      <w:lvlText w:val="%4"/>
      <w:lvlJc w:val="left"/>
      <w:pPr>
        <w:ind w:left="21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BEFCA8">
      <w:start w:val="1"/>
      <w:numFmt w:val="lowerLetter"/>
      <w:lvlText w:val="%5"/>
      <w:lvlJc w:val="left"/>
      <w:pPr>
        <w:ind w:left="28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0E09AB8">
      <w:start w:val="1"/>
      <w:numFmt w:val="lowerRoman"/>
      <w:lvlText w:val="%6"/>
      <w:lvlJc w:val="left"/>
      <w:pPr>
        <w:ind w:left="35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840232">
      <w:start w:val="1"/>
      <w:numFmt w:val="decimal"/>
      <w:lvlText w:val="%7"/>
      <w:lvlJc w:val="left"/>
      <w:pPr>
        <w:ind w:left="4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68D27C">
      <w:start w:val="1"/>
      <w:numFmt w:val="lowerLetter"/>
      <w:lvlText w:val="%8"/>
      <w:lvlJc w:val="left"/>
      <w:pPr>
        <w:ind w:left="4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62E006">
      <w:start w:val="1"/>
      <w:numFmt w:val="lowerRoman"/>
      <w:lvlText w:val="%9"/>
      <w:lvlJc w:val="left"/>
      <w:pPr>
        <w:ind w:left="5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nsid w:val="5DD330CA"/>
    <w:multiLevelType w:val="hybridMultilevel"/>
    <w:tmpl w:val="239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BD11DF"/>
    <w:multiLevelType w:val="hybridMultilevel"/>
    <w:tmpl w:val="BC883E96"/>
    <w:lvl w:ilvl="0" w:tplc="57A49B9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5A48A8">
      <w:start w:val="8"/>
      <w:numFmt w:val="lowerLetter"/>
      <w:lvlText w:val="%2)"/>
      <w:lvlJc w:val="left"/>
      <w:pPr>
        <w:ind w:left="3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4822DDA">
      <w:start w:val="1"/>
      <w:numFmt w:val="lowerRoman"/>
      <w:lvlText w:val="%3"/>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5ED658">
      <w:start w:val="1"/>
      <w:numFmt w:val="decimal"/>
      <w:lvlText w:val="%4"/>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EC9098">
      <w:start w:val="1"/>
      <w:numFmt w:val="lowerLetter"/>
      <w:lvlText w:val="%5"/>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1659F8">
      <w:start w:val="1"/>
      <w:numFmt w:val="lowerRoman"/>
      <w:lvlText w:val="%6"/>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63CED8E">
      <w:start w:val="1"/>
      <w:numFmt w:val="decimal"/>
      <w:lvlText w:val="%7"/>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8C507E">
      <w:start w:val="1"/>
      <w:numFmt w:val="lowerLetter"/>
      <w:lvlText w:val="%8"/>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54744E">
      <w:start w:val="1"/>
      <w:numFmt w:val="lowerRoman"/>
      <w:lvlText w:val="%9"/>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nsid w:val="64EC0267"/>
    <w:multiLevelType w:val="hybridMultilevel"/>
    <w:tmpl w:val="18B08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DF6538"/>
    <w:multiLevelType w:val="hybridMultilevel"/>
    <w:tmpl w:val="D730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9531D4"/>
    <w:multiLevelType w:val="hybridMultilevel"/>
    <w:tmpl w:val="78B8C722"/>
    <w:lvl w:ilvl="0" w:tplc="EF52BF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E64A9C"/>
    <w:multiLevelType w:val="multilevel"/>
    <w:tmpl w:val="1C8E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273D7A"/>
    <w:multiLevelType w:val="hybridMultilevel"/>
    <w:tmpl w:val="58F6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3F41CB"/>
    <w:multiLevelType w:val="hybridMultilevel"/>
    <w:tmpl w:val="B39629FC"/>
    <w:lvl w:ilvl="0" w:tplc="0409000B">
      <w:start w:val="1"/>
      <w:numFmt w:val="bullet"/>
      <w:lvlText w:val=""/>
      <w:lvlJc w:val="left"/>
      <w:pPr>
        <w:ind w:left="1211" w:hanging="360"/>
      </w:pPr>
      <w:rPr>
        <w:rFonts w:ascii="Wingdings" w:hAnsi="Wingding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3">
    <w:nsid w:val="75894D75"/>
    <w:multiLevelType w:val="multilevel"/>
    <w:tmpl w:val="D4B82206"/>
    <w:lvl w:ilvl="0">
      <w:start w:val="1"/>
      <w:numFmt w:val="decimal"/>
      <w:lvlText w:val="%1."/>
      <w:lvlJc w:val="left"/>
      <w:pPr>
        <w:ind w:left="720" w:hanging="360"/>
      </w:pPr>
    </w:lvl>
    <w:lvl w:ilvl="1">
      <w:start w:val="1"/>
      <w:numFmt w:val="decimal"/>
      <w:isLgl/>
      <w:lvlText w:val="%1.%2."/>
      <w:lvlJc w:val="left"/>
      <w:pPr>
        <w:ind w:left="1854" w:hanging="72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578" w:hanging="1800"/>
      </w:pPr>
      <w:rPr>
        <w:rFonts w:hint="default"/>
      </w:rPr>
    </w:lvl>
    <w:lvl w:ilvl="8">
      <w:start w:val="1"/>
      <w:numFmt w:val="decimal"/>
      <w:isLgl/>
      <w:lvlText w:val="%1.%2.%3.%4.%5.%6.%7.%8.%9."/>
      <w:lvlJc w:val="left"/>
      <w:pPr>
        <w:ind w:left="8352" w:hanging="1800"/>
      </w:pPr>
      <w:rPr>
        <w:rFonts w:hint="default"/>
      </w:rPr>
    </w:lvl>
  </w:abstractNum>
  <w:abstractNum w:abstractNumId="44">
    <w:nsid w:val="765601FB"/>
    <w:multiLevelType w:val="hybridMultilevel"/>
    <w:tmpl w:val="2C566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093F12"/>
    <w:multiLevelType w:val="hybridMultilevel"/>
    <w:tmpl w:val="CB30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D065A"/>
    <w:multiLevelType w:val="hybridMultilevel"/>
    <w:tmpl w:val="8F54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37"/>
  </w:num>
  <w:num w:numId="4">
    <w:abstractNumId w:val="27"/>
  </w:num>
  <w:num w:numId="5">
    <w:abstractNumId w:val="8"/>
  </w:num>
  <w:num w:numId="6">
    <w:abstractNumId w:val="15"/>
  </w:num>
  <w:num w:numId="7">
    <w:abstractNumId w:val="40"/>
  </w:num>
  <w:num w:numId="8">
    <w:abstractNumId w:val="26"/>
  </w:num>
  <w:num w:numId="9">
    <w:abstractNumId w:val="4"/>
  </w:num>
  <w:num w:numId="10">
    <w:abstractNumId w:val="6"/>
  </w:num>
  <w:num w:numId="11">
    <w:abstractNumId w:val="7"/>
  </w:num>
  <w:num w:numId="12">
    <w:abstractNumId w:val="18"/>
  </w:num>
  <w:num w:numId="13">
    <w:abstractNumId w:val="14"/>
  </w:num>
  <w:num w:numId="14">
    <w:abstractNumId w:val="24"/>
  </w:num>
  <w:num w:numId="15">
    <w:abstractNumId w:val="42"/>
  </w:num>
  <w:num w:numId="16">
    <w:abstractNumId w:val="38"/>
  </w:num>
  <w:num w:numId="17">
    <w:abstractNumId w:val="16"/>
  </w:num>
  <w:num w:numId="18">
    <w:abstractNumId w:val="29"/>
  </w:num>
  <w:num w:numId="19">
    <w:abstractNumId w:val="25"/>
  </w:num>
  <w:num w:numId="20">
    <w:abstractNumId w:val="19"/>
  </w:num>
  <w:num w:numId="21">
    <w:abstractNumId w:val="1"/>
  </w:num>
  <w:num w:numId="22">
    <w:abstractNumId w:val="33"/>
  </w:num>
  <w:num w:numId="23">
    <w:abstractNumId w:val="21"/>
  </w:num>
  <w:num w:numId="24">
    <w:abstractNumId w:val="46"/>
  </w:num>
  <w:num w:numId="25">
    <w:abstractNumId w:val="35"/>
  </w:num>
  <w:num w:numId="26">
    <w:abstractNumId w:val="39"/>
  </w:num>
  <w:num w:numId="27">
    <w:abstractNumId w:val="3"/>
  </w:num>
  <w:num w:numId="28">
    <w:abstractNumId w:val="30"/>
  </w:num>
  <w:num w:numId="29">
    <w:abstractNumId w:val="2"/>
  </w:num>
  <w:num w:numId="30">
    <w:abstractNumId w:val="5"/>
  </w:num>
  <w:num w:numId="31">
    <w:abstractNumId w:val="28"/>
  </w:num>
  <w:num w:numId="32">
    <w:abstractNumId w:val="31"/>
  </w:num>
  <w:num w:numId="33">
    <w:abstractNumId w:val="23"/>
  </w:num>
  <w:num w:numId="34">
    <w:abstractNumId w:val="32"/>
  </w:num>
  <w:num w:numId="35">
    <w:abstractNumId w:val="13"/>
  </w:num>
  <w:num w:numId="36">
    <w:abstractNumId w:val="34"/>
  </w:num>
  <w:num w:numId="37">
    <w:abstractNumId w:val="36"/>
  </w:num>
  <w:num w:numId="38">
    <w:abstractNumId w:val="41"/>
  </w:num>
  <w:num w:numId="39">
    <w:abstractNumId w:val="12"/>
  </w:num>
  <w:num w:numId="40">
    <w:abstractNumId w:val="9"/>
  </w:num>
  <w:num w:numId="41">
    <w:abstractNumId w:val="17"/>
  </w:num>
  <w:num w:numId="42">
    <w:abstractNumId w:val="10"/>
  </w:num>
  <w:num w:numId="43">
    <w:abstractNumId w:val="11"/>
  </w:num>
  <w:num w:numId="44">
    <w:abstractNumId w:val="43"/>
  </w:num>
  <w:num w:numId="45">
    <w:abstractNumId w:val="0"/>
  </w:num>
  <w:num w:numId="46">
    <w:abstractNumId w:val="45"/>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27"/>
    <w:rsid w:val="000744BC"/>
    <w:rsid w:val="000C510D"/>
    <w:rsid w:val="0011324E"/>
    <w:rsid w:val="00114B27"/>
    <w:rsid w:val="0016449C"/>
    <w:rsid w:val="001F73CC"/>
    <w:rsid w:val="0031199D"/>
    <w:rsid w:val="003368E6"/>
    <w:rsid w:val="00361440"/>
    <w:rsid w:val="003913B2"/>
    <w:rsid w:val="003E4649"/>
    <w:rsid w:val="004102E2"/>
    <w:rsid w:val="0043519F"/>
    <w:rsid w:val="004E229B"/>
    <w:rsid w:val="00615840"/>
    <w:rsid w:val="006C2823"/>
    <w:rsid w:val="006F5622"/>
    <w:rsid w:val="007E500A"/>
    <w:rsid w:val="00847459"/>
    <w:rsid w:val="00A23CB6"/>
    <w:rsid w:val="00B045F0"/>
    <w:rsid w:val="00B26FB0"/>
    <w:rsid w:val="00BA3B6F"/>
    <w:rsid w:val="00CA7FD8"/>
    <w:rsid w:val="00CF159A"/>
    <w:rsid w:val="00CF1937"/>
    <w:rsid w:val="00CF4E15"/>
    <w:rsid w:val="00D13364"/>
    <w:rsid w:val="00DA7F12"/>
    <w:rsid w:val="00E21BB9"/>
    <w:rsid w:val="00E44543"/>
    <w:rsid w:val="00EB548F"/>
    <w:rsid w:val="00F06727"/>
    <w:rsid w:val="00FE4490"/>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3C6CE8-B2C3-4DF1-BA2F-05E3E1E4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29B"/>
    <w:pPr>
      <w:spacing w:before="120"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EB548F"/>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B548F"/>
    <w:pPr>
      <w:keepNext/>
      <w:keepLines/>
      <w:ind w:right="284"/>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06727"/>
    <w:pPr>
      <w:keepNext/>
      <w:keepLines/>
      <w:spacing w:after="120"/>
      <w:contextualSpacing/>
      <w:outlineLvl w:val="2"/>
    </w:pPr>
    <w:rPr>
      <w:rFonts w:eastAsiaTheme="majorEastAsia" w:cstheme="majorBidi"/>
      <w:b/>
      <w:i/>
      <w:color w:val="000000" w:themeColor="text1"/>
      <w:szCs w:val="24"/>
    </w:rPr>
  </w:style>
  <w:style w:type="paragraph" w:styleId="Heading4">
    <w:name w:val="heading 4"/>
    <w:basedOn w:val="Normal"/>
    <w:next w:val="Normal"/>
    <w:link w:val="Heading4Char"/>
    <w:autoRedefine/>
    <w:uiPriority w:val="9"/>
    <w:unhideWhenUsed/>
    <w:qFormat/>
    <w:rsid w:val="00F06727"/>
    <w:pPr>
      <w:keepNext/>
      <w:keepLines/>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48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B548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06727"/>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F06727"/>
    <w:rPr>
      <w:rFonts w:ascii="Times New Roman" w:eastAsiaTheme="majorEastAsia" w:hAnsi="Times New Roman" w:cstheme="majorBidi"/>
      <w:b/>
      <w:i/>
      <w:iCs/>
      <w:color w:val="000000" w:themeColor="text1"/>
      <w:sz w:val="26"/>
    </w:rPr>
  </w:style>
  <w:style w:type="paragraph" w:styleId="ListParagraph">
    <w:name w:val="List Paragraph"/>
    <w:basedOn w:val="Normal"/>
    <w:uiPriority w:val="1"/>
    <w:rsid w:val="00F06727"/>
    <w:pPr>
      <w:ind w:left="720"/>
      <w:contextualSpacing/>
    </w:pPr>
  </w:style>
  <w:style w:type="paragraph" w:customStyle="1" w:styleId="image">
    <w:name w:val="image"/>
    <w:basedOn w:val="Normal"/>
    <w:link w:val="imageChar"/>
    <w:rsid w:val="00F06727"/>
    <w:pPr>
      <w:jc w:val="center"/>
    </w:pPr>
    <w:rPr>
      <w:i/>
      <w:color w:val="000000" w:themeColor="text1"/>
      <w:sz w:val="24"/>
    </w:rPr>
  </w:style>
  <w:style w:type="paragraph" w:customStyle="1" w:styleId="Bang">
    <w:name w:val="Bảng"/>
    <w:basedOn w:val="Normal"/>
    <w:link w:val="BangChar"/>
    <w:rsid w:val="00F06727"/>
    <w:pPr>
      <w:jc w:val="center"/>
    </w:pPr>
    <w:rPr>
      <w:b/>
      <w:sz w:val="24"/>
    </w:rPr>
  </w:style>
  <w:style w:type="character" w:customStyle="1" w:styleId="imageChar">
    <w:name w:val="image Char"/>
    <w:basedOn w:val="DefaultParagraphFont"/>
    <w:link w:val="image"/>
    <w:rsid w:val="00F06727"/>
    <w:rPr>
      <w:rFonts w:ascii="Times New Roman" w:hAnsi="Times New Roman"/>
      <w:i/>
      <w:color w:val="000000" w:themeColor="text1"/>
      <w:sz w:val="24"/>
    </w:rPr>
  </w:style>
  <w:style w:type="character" w:customStyle="1" w:styleId="BangChar">
    <w:name w:val="Bảng Char"/>
    <w:basedOn w:val="DefaultParagraphFont"/>
    <w:link w:val="Bang"/>
    <w:rsid w:val="00F06727"/>
    <w:rPr>
      <w:rFonts w:ascii="Times New Roman" w:hAnsi="Times New Roman"/>
      <w:b/>
      <w:sz w:val="24"/>
    </w:rPr>
  </w:style>
  <w:style w:type="table" w:styleId="TableGrid">
    <w:name w:val="Table Grid"/>
    <w:basedOn w:val="TableNormal"/>
    <w:uiPriority w:val="39"/>
    <w:rsid w:val="00F06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06727"/>
    <w:rPr>
      <w:b/>
      <w:bCs/>
    </w:rPr>
  </w:style>
  <w:style w:type="paragraph" w:styleId="NormalWeb">
    <w:name w:val="Normal (Web)"/>
    <w:basedOn w:val="Normal"/>
    <w:uiPriority w:val="99"/>
    <w:semiHidden/>
    <w:unhideWhenUsed/>
    <w:rsid w:val="00F06727"/>
    <w:pPr>
      <w:spacing w:before="100" w:beforeAutospacing="1" w:after="100" w:afterAutospacing="1" w:line="240" w:lineRule="auto"/>
      <w:jc w:val="left"/>
    </w:pPr>
    <w:rPr>
      <w:rFonts w:eastAsia="Times New Roman" w:cs="Times New Roman"/>
      <w:sz w:val="24"/>
      <w:szCs w:val="24"/>
    </w:rPr>
  </w:style>
  <w:style w:type="paragraph" w:customStyle="1" w:styleId="hinh">
    <w:name w:val="hinh"/>
    <w:basedOn w:val="Normal"/>
    <w:link w:val="hinhChar"/>
    <w:rsid w:val="00F06727"/>
    <w:pPr>
      <w:jc w:val="center"/>
    </w:pPr>
    <w:rPr>
      <w:i/>
      <w:sz w:val="24"/>
    </w:rPr>
  </w:style>
  <w:style w:type="character" w:customStyle="1" w:styleId="hinhChar">
    <w:name w:val="hinh Char"/>
    <w:basedOn w:val="DefaultParagraphFont"/>
    <w:link w:val="hinh"/>
    <w:rsid w:val="00F06727"/>
    <w:rPr>
      <w:rFonts w:ascii="Times New Roman" w:hAnsi="Times New Roman"/>
      <w:i/>
      <w:sz w:val="24"/>
    </w:rPr>
  </w:style>
  <w:style w:type="character" w:styleId="Hyperlink">
    <w:name w:val="Hyperlink"/>
    <w:basedOn w:val="DefaultParagraphFont"/>
    <w:uiPriority w:val="99"/>
    <w:unhideWhenUsed/>
    <w:rsid w:val="00F06727"/>
    <w:rPr>
      <w:color w:val="0563C1" w:themeColor="hyperlink"/>
      <w:u w:val="single"/>
    </w:rPr>
  </w:style>
  <w:style w:type="character" w:customStyle="1" w:styleId="kwd">
    <w:name w:val="kwd"/>
    <w:basedOn w:val="DefaultParagraphFont"/>
    <w:rsid w:val="00F06727"/>
  </w:style>
  <w:style w:type="character" w:customStyle="1" w:styleId="pln">
    <w:name w:val="pln"/>
    <w:basedOn w:val="DefaultParagraphFont"/>
    <w:rsid w:val="00F06727"/>
  </w:style>
  <w:style w:type="character" w:customStyle="1" w:styleId="pun">
    <w:name w:val="pun"/>
    <w:basedOn w:val="DefaultParagraphFont"/>
    <w:rsid w:val="00F06727"/>
  </w:style>
  <w:style w:type="character" w:customStyle="1" w:styleId="lit">
    <w:name w:val="lit"/>
    <w:basedOn w:val="DefaultParagraphFont"/>
    <w:rsid w:val="00F06727"/>
  </w:style>
  <w:style w:type="character" w:customStyle="1" w:styleId="com">
    <w:name w:val="com"/>
    <w:basedOn w:val="DefaultParagraphFont"/>
    <w:rsid w:val="00F06727"/>
  </w:style>
  <w:style w:type="character" w:styleId="PlaceholderText">
    <w:name w:val="Placeholder Text"/>
    <w:basedOn w:val="DefaultParagraphFont"/>
    <w:uiPriority w:val="99"/>
    <w:semiHidden/>
    <w:rsid w:val="00F06727"/>
    <w:rPr>
      <w:color w:val="808080"/>
    </w:rPr>
  </w:style>
  <w:style w:type="table" w:styleId="PlainTable4">
    <w:name w:val="Plain Table 4"/>
    <w:basedOn w:val="TableNormal"/>
    <w:uiPriority w:val="44"/>
    <w:rsid w:val="00F0672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0672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06727"/>
    <w:pPr>
      <w:tabs>
        <w:tab w:val="center" w:pos="4680"/>
        <w:tab w:val="right" w:pos="9360"/>
      </w:tabs>
      <w:spacing w:line="240" w:lineRule="auto"/>
    </w:pPr>
  </w:style>
  <w:style w:type="character" w:customStyle="1" w:styleId="HeaderChar">
    <w:name w:val="Header Char"/>
    <w:basedOn w:val="DefaultParagraphFont"/>
    <w:link w:val="Header"/>
    <w:uiPriority w:val="99"/>
    <w:rsid w:val="00F06727"/>
    <w:rPr>
      <w:rFonts w:ascii="Times New Roman" w:hAnsi="Times New Roman"/>
      <w:sz w:val="26"/>
    </w:rPr>
  </w:style>
  <w:style w:type="paragraph" w:styleId="Footer">
    <w:name w:val="footer"/>
    <w:basedOn w:val="Normal"/>
    <w:link w:val="FooterChar"/>
    <w:uiPriority w:val="99"/>
    <w:unhideWhenUsed/>
    <w:rsid w:val="00F06727"/>
    <w:pPr>
      <w:tabs>
        <w:tab w:val="center" w:pos="4680"/>
        <w:tab w:val="right" w:pos="9360"/>
      </w:tabs>
      <w:spacing w:line="240" w:lineRule="auto"/>
    </w:pPr>
  </w:style>
  <w:style w:type="character" w:customStyle="1" w:styleId="FooterChar">
    <w:name w:val="Footer Char"/>
    <w:basedOn w:val="DefaultParagraphFont"/>
    <w:link w:val="Footer"/>
    <w:uiPriority w:val="99"/>
    <w:rsid w:val="00F06727"/>
    <w:rPr>
      <w:rFonts w:ascii="Times New Roman" w:hAnsi="Times New Roman"/>
      <w:sz w:val="26"/>
    </w:rPr>
  </w:style>
  <w:style w:type="table" w:styleId="PlainTable2">
    <w:name w:val="Plain Table 2"/>
    <w:basedOn w:val="TableNormal"/>
    <w:uiPriority w:val="42"/>
    <w:rsid w:val="00F0672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1"/>
    <w:rsid w:val="00F06727"/>
    <w:pPr>
      <w:widowControl w:val="0"/>
      <w:autoSpaceDE w:val="0"/>
      <w:autoSpaceDN w:val="0"/>
      <w:spacing w:line="240" w:lineRule="auto"/>
      <w:ind w:left="199"/>
      <w:jc w:val="left"/>
    </w:pPr>
    <w:rPr>
      <w:rFonts w:eastAsia="Times New Roman" w:cs="Times New Roman"/>
      <w:szCs w:val="26"/>
      <w:lang w:val="vi"/>
    </w:rPr>
  </w:style>
  <w:style w:type="character" w:customStyle="1" w:styleId="BodyTextChar">
    <w:name w:val="Body Text Char"/>
    <w:basedOn w:val="DefaultParagraphFont"/>
    <w:link w:val="BodyText"/>
    <w:uiPriority w:val="1"/>
    <w:rsid w:val="00F06727"/>
    <w:rPr>
      <w:rFonts w:ascii="Times New Roman" w:eastAsia="Times New Roman" w:hAnsi="Times New Roman" w:cs="Times New Roman"/>
      <w:sz w:val="26"/>
      <w:szCs w:val="26"/>
      <w:lang w:val="vi"/>
    </w:rPr>
  </w:style>
  <w:style w:type="paragraph" w:customStyle="1" w:styleId="TableParagraph">
    <w:name w:val="Table Paragraph"/>
    <w:basedOn w:val="Normal"/>
    <w:uiPriority w:val="1"/>
    <w:rsid w:val="00F06727"/>
    <w:pPr>
      <w:widowControl w:val="0"/>
      <w:autoSpaceDE w:val="0"/>
      <w:autoSpaceDN w:val="0"/>
      <w:spacing w:line="291" w:lineRule="exact"/>
      <w:jc w:val="left"/>
    </w:pPr>
    <w:rPr>
      <w:rFonts w:eastAsia="Times New Roman" w:cs="Times New Roman"/>
      <w:sz w:val="22"/>
      <w:lang w:val="vi"/>
    </w:rPr>
  </w:style>
  <w:style w:type="table" w:styleId="TableGridLight">
    <w:name w:val="Grid Table Light"/>
    <w:basedOn w:val="TableNormal"/>
    <w:uiPriority w:val="40"/>
    <w:rsid w:val="00F0672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1">
    <w:name w:val="Grid Table 4 Accent 1"/>
    <w:basedOn w:val="TableNormal"/>
    <w:uiPriority w:val="49"/>
    <w:rsid w:val="00F0672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F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727"/>
    <w:rPr>
      <w:rFonts w:ascii="Courier New" w:eastAsia="Times New Roman" w:hAnsi="Courier New" w:cs="Courier New"/>
      <w:sz w:val="20"/>
      <w:szCs w:val="20"/>
    </w:rPr>
  </w:style>
  <w:style w:type="character" w:customStyle="1" w:styleId="pl-ent">
    <w:name w:val="pl-ent"/>
    <w:basedOn w:val="DefaultParagraphFont"/>
    <w:rsid w:val="00F06727"/>
  </w:style>
  <w:style w:type="character" w:customStyle="1" w:styleId="pl-c">
    <w:name w:val="pl-c"/>
    <w:basedOn w:val="DefaultParagraphFont"/>
    <w:rsid w:val="00F06727"/>
  </w:style>
  <w:style w:type="character" w:customStyle="1" w:styleId="pl-k">
    <w:name w:val="pl-k"/>
    <w:basedOn w:val="DefaultParagraphFont"/>
    <w:rsid w:val="00F06727"/>
  </w:style>
  <w:style w:type="character" w:customStyle="1" w:styleId="pl-v">
    <w:name w:val="pl-v"/>
    <w:basedOn w:val="DefaultParagraphFont"/>
    <w:rsid w:val="00F06727"/>
  </w:style>
  <w:style w:type="character" w:customStyle="1" w:styleId="pl-c1">
    <w:name w:val="pl-c1"/>
    <w:basedOn w:val="DefaultParagraphFont"/>
    <w:rsid w:val="00F06727"/>
  </w:style>
  <w:style w:type="character" w:customStyle="1" w:styleId="pl-s">
    <w:name w:val="pl-s"/>
    <w:basedOn w:val="DefaultParagraphFont"/>
    <w:rsid w:val="00F06727"/>
  </w:style>
  <w:style w:type="character" w:customStyle="1" w:styleId="pl-s1">
    <w:name w:val="pl-s1"/>
    <w:basedOn w:val="DefaultParagraphFont"/>
    <w:rsid w:val="00F06727"/>
  </w:style>
  <w:style w:type="character" w:customStyle="1" w:styleId="pl-en">
    <w:name w:val="pl-en"/>
    <w:basedOn w:val="DefaultParagraphFont"/>
    <w:rsid w:val="00F06727"/>
  </w:style>
  <w:style w:type="character" w:customStyle="1" w:styleId="pl-smi">
    <w:name w:val="pl-smi"/>
    <w:basedOn w:val="DefaultParagraphFont"/>
    <w:rsid w:val="00F06727"/>
  </w:style>
  <w:style w:type="paragraph" w:styleId="Bibliography">
    <w:name w:val="Bibliography"/>
    <w:basedOn w:val="Normal"/>
    <w:next w:val="Normal"/>
    <w:uiPriority w:val="37"/>
    <w:unhideWhenUsed/>
    <w:rsid w:val="00F06727"/>
  </w:style>
  <w:style w:type="character" w:customStyle="1" w:styleId="UnresolvedMention1">
    <w:name w:val="Unresolved Mention1"/>
    <w:basedOn w:val="DefaultParagraphFont"/>
    <w:uiPriority w:val="99"/>
    <w:semiHidden/>
    <w:unhideWhenUsed/>
    <w:rsid w:val="00F06727"/>
    <w:rPr>
      <w:color w:val="605E5C"/>
      <w:shd w:val="clear" w:color="auto" w:fill="E1DFDD"/>
    </w:rPr>
  </w:style>
  <w:style w:type="paragraph" w:customStyle="1" w:styleId="Ngun">
    <w:name w:val="Nguồn"/>
    <w:basedOn w:val="Normal"/>
    <w:link w:val="NgunChar"/>
    <w:rsid w:val="00F06727"/>
    <w:pPr>
      <w:ind w:firstLine="567"/>
      <w:jc w:val="center"/>
    </w:pPr>
    <w:rPr>
      <w:i/>
      <w:sz w:val="22"/>
    </w:rPr>
  </w:style>
  <w:style w:type="paragraph" w:styleId="Caption">
    <w:name w:val="caption"/>
    <w:basedOn w:val="Normal"/>
    <w:rsid w:val="00F06727"/>
    <w:pPr>
      <w:suppressLineNumbers/>
      <w:suppressAutoHyphens/>
      <w:spacing w:after="120" w:line="240" w:lineRule="auto"/>
      <w:jc w:val="center"/>
    </w:pPr>
    <w:rPr>
      <w:rFonts w:eastAsia="SimSun" w:cs="Lohit Devanagari"/>
      <w:i/>
      <w:iCs/>
      <w:sz w:val="24"/>
      <w:szCs w:val="24"/>
      <w:lang w:eastAsia="zh-CN"/>
    </w:rPr>
  </w:style>
  <w:style w:type="character" w:customStyle="1" w:styleId="NgunChar">
    <w:name w:val="Nguồn Char"/>
    <w:basedOn w:val="DefaultParagraphFont"/>
    <w:link w:val="Ngun"/>
    <w:rsid w:val="00F06727"/>
    <w:rPr>
      <w:rFonts w:ascii="Times New Roman" w:hAnsi="Times New Roman"/>
      <w:i/>
    </w:rPr>
  </w:style>
  <w:style w:type="paragraph" w:customStyle="1" w:styleId="tablecolhead">
    <w:name w:val="table col head"/>
    <w:basedOn w:val="Normal"/>
    <w:rsid w:val="00F06727"/>
    <w:pPr>
      <w:suppressAutoHyphens/>
      <w:spacing w:line="240" w:lineRule="auto"/>
      <w:jc w:val="center"/>
    </w:pPr>
    <w:rPr>
      <w:rFonts w:eastAsia="SimSun" w:cs="Times New Roman"/>
      <w:b/>
      <w:bCs/>
      <w:sz w:val="16"/>
      <w:szCs w:val="16"/>
      <w:lang w:eastAsia="zh-CN"/>
    </w:rPr>
  </w:style>
  <w:style w:type="paragraph" w:customStyle="1" w:styleId="tablecolsubhead">
    <w:name w:val="table col subhead"/>
    <w:basedOn w:val="tablecolhead"/>
    <w:rsid w:val="00F06727"/>
    <w:rPr>
      <w:i/>
      <w:iCs/>
      <w:sz w:val="15"/>
      <w:szCs w:val="15"/>
    </w:rPr>
  </w:style>
  <w:style w:type="paragraph" w:customStyle="1" w:styleId="tablecopy">
    <w:name w:val="table copy"/>
    <w:rsid w:val="00F06727"/>
    <w:pPr>
      <w:suppressAutoHyphens/>
      <w:spacing w:after="0" w:line="240" w:lineRule="auto"/>
      <w:jc w:val="both"/>
    </w:pPr>
    <w:rPr>
      <w:rFonts w:ascii="Times New Roman" w:eastAsia="SimSun" w:hAnsi="Times New Roman" w:cs="Times New Roman"/>
      <w:sz w:val="16"/>
      <w:szCs w:val="16"/>
    </w:rPr>
  </w:style>
  <w:style w:type="paragraph" w:styleId="TOC2">
    <w:name w:val="toc 2"/>
    <w:basedOn w:val="Normal"/>
    <w:next w:val="Normal"/>
    <w:autoRedefine/>
    <w:uiPriority w:val="39"/>
    <w:unhideWhenUsed/>
    <w:rsid w:val="00FF4DF3"/>
    <w:pPr>
      <w:spacing w:before="0"/>
      <w:ind w:left="261"/>
    </w:pPr>
  </w:style>
  <w:style w:type="paragraph" w:styleId="TOC1">
    <w:name w:val="toc 1"/>
    <w:basedOn w:val="Normal"/>
    <w:next w:val="Normal"/>
    <w:autoRedefine/>
    <w:uiPriority w:val="39"/>
    <w:unhideWhenUsed/>
    <w:rsid w:val="00DA7F12"/>
    <w:pPr>
      <w:tabs>
        <w:tab w:val="right" w:leader="dot" w:pos="9062"/>
      </w:tabs>
      <w:spacing w:before="0"/>
    </w:pPr>
  </w:style>
  <w:style w:type="paragraph" w:styleId="TOC4">
    <w:name w:val="toc 4"/>
    <w:basedOn w:val="Normal"/>
    <w:next w:val="Normal"/>
    <w:autoRedefine/>
    <w:uiPriority w:val="39"/>
    <w:unhideWhenUsed/>
    <w:rsid w:val="00F06727"/>
    <w:pPr>
      <w:spacing w:after="100"/>
      <w:ind w:left="780"/>
    </w:pPr>
    <w:rPr>
      <w:i/>
    </w:rPr>
  </w:style>
  <w:style w:type="paragraph" w:styleId="TOC3">
    <w:name w:val="toc 3"/>
    <w:basedOn w:val="Normal"/>
    <w:next w:val="Normal"/>
    <w:autoRedefine/>
    <w:uiPriority w:val="39"/>
    <w:unhideWhenUsed/>
    <w:rsid w:val="00F06727"/>
    <w:pPr>
      <w:spacing w:after="100"/>
      <w:ind w:left="520"/>
    </w:pPr>
    <w:rPr>
      <w:i/>
    </w:rPr>
  </w:style>
  <w:style w:type="character" w:styleId="FollowedHyperlink">
    <w:name w:val="FollowedHyperlink"/>
    <w:basedOn w:val="DefaultParagraphFont"/>
    <w:uiPriority w:val="99"/>
    <w:semiHidden/>
    <w:unhideWhenUsed/>
    <w:rsid w:val="00F06727"/>
    <w:rPr>
      <w:color w:val="954F72" w:themeColor="followedHyperlink"/>
      <w:u w:val="single"/>
    </w:rPr>
  </w:style>
  <w:style w:type="table" w:customStyle="1" w:styleId="TableGrid0">
    <w:name w:val="TableGrid"/>
    <w:rsid w:val="00F06727"/>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06727"/>
    <w:rPr>
      <w:sz w:val="16"/>
      <w:szCs w:val="16"/>
    </w:rPr>
  </w:style>
  <w:style w:type="paragraph" w:styleId="CommentText">
    <w:name w:val="annotation text"/>
    <w:basedOn w:val="Normal"/>
    <w:link w:val="CommentTextChar"/>
    <w:uiPriority w:val="99"/>
    <w:semiHidden/>
    <w:unhideWhenUsed/>
    <w:rsid w:val="00F06727"/>
    <w:pPr>
      <w:spacing w:line="240" w:lineRule="auto"/>
    </w:pPr>
    <w:rPr>
      <w:sz w:val="20"/>
      <w:szCs w:val="20"/>
    </w:rPr>
  </w:style>
  <w:style w:type="character" w:customStyle="1" w:styleId="CommentTextChar">
    <w:name w:val="Comment Text Char"/>
    <w:basedOn w:val="DefaultParagraphFont"/>
    <w:link w:val="CommentText"/>
    <w:uiPriority w:val="99"/>
    <w:semiHidden/>
    <w:rsid w:val="00F0672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06727"/>
    <w:rPr>
      <w:b/>
      <w:bCs/>
    </w:rPr>
  </w:style>
  <w:style w:type="character" w:customStyle="1" w:styleId="CommentSubjectChar">
    <w:name w:val="Comment Subject Char"/>
    <w:basedOn w:val="CommentTextChar"/>
    <w:link w:val="CommentSubject"/>
    <w:uiPriority w:val="99"/>
    <w:semiHidden/>
    <w:rsid w:val="00F06727"/>
    <w:rPr>
      <w:rFonts w:ascii="Times New Roman" w:hAnsi="Times New Roman"/>
      <w:b/>
      <w:bCs/>
      <w:sz w:val="20"/>
      <w:szCs w:val="20"/>
    </w:rPr>
  </w:style>
  <w:style w:type="paragraph" w:styleId="BalloonText">
    <w:name w:val="Balloon Text"/>
    <w:basedOn w:val="Normal"/>
    <w:link w:val="BalloonTextChar"/>
    <w:uiPriority w:val="99"/>
    <w:semiHidden/>
    <w:unhideWhenUsed/>
    <w:rsid w:val="00F067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727"/>
    <w:rPr>
      <w:rFonts w:ascii="Segoe UI" w:hAnsi="Segoe UI" w:cs="Segoe UI"/>
      <w:sz w:val="18"/>
      <w:szCs w:val="18"/>
    </w:rPr>
  </w:style>
  <w:style w:type="character" w:customStyle="1" w:styleId="UnresolvedMention2">
    <w:name w:val="Unresolved Mention2"/>
    <w:basedOn w:val="DefaultParagraphFont"/>
    <w:uiPriority w:val="99"/>
    <w:semiHidden/>
    <w:unhideWhenUsed/>
    <w:rsid w:val="00F06727"/>
    <w:rPr>
      <w:color w:val="605E5C"/>
      <w:shd w:val="clear" w:color="auto" w:fill="E1DFDD"/>
    </w:rPr>
  </w:style>
  <w:style w:type="character" w:customStyle="1" w:styleId="UnresolvedMention3">
    <w:name w:val="Unresolved Mention3"/>
    <w:basedOn w:val="DefaultParagraphFont"/>
    <w:uiPriority w:val="99"/>
    <w:semiHidden/>
    <w:unhideWhenUsed/>
    <w:rsid w:val="00F06727"/>
    <w:rPr>
      <w:color w:val="605E5C"/>
      <w:shd w:val="clear" w:color="auto" w:fill="E1DFDD"/>
    </w:rPr>
  </w:style>
  <w:style w:type="character" w:customStyle="1" w:styleId="UnresolvedMention4">
    <w:name w:val="Unresolved Mention4"/>
    <w:basedOn w:val="DefaultParagraphFont"/>
    <w:uiPriority w:val="99"/>
    <w:semiHidden/>
    <w:unhideWhenUsed/>
    <w:rsid w:val="00F06727"/>
    <w:rPr>
      <w:color w:val="605E5C"/>
      <w:shd w:val="clear" w:color="auto" w:fill="E1DFDD"/>
    </w:rPr>
  </w:style>
  <w:style w:type="character" w:styleId="HTMLCode">
    <w:name w:val="HTML Code"/>
    <w:basedOn w:val="DefaultParagraphFont"/>
    <w:uiPriority w:val="99"/>
    <w:semiHidden/>
    <w:unhideWhenUsed/>
    <w:rsid w:val="00F06727"/>
    <w:rPr>
      <w:rFonts w:ascii="Courier New" w:eastAsia="Times New Roman" w:hAnsi="Courier New" w:cs="Courier New"/>
      <w:sz w:val="20"/>
      <w:szCs w:val="20"/>
    </w:rPr>
  </w:style>
  <w:style w:type="character" w:customStyle="1" w:styleId="token">
    <w:name w:val="token"/>
    <w:basedOn w:val="DefaultParagraphFont"/>
    <w:rsid w:val="00F06727"/>
  </w:style>
  <w:style w:type="character" w:customStyle="1" w:styleId="UnresolvedMention">
    <w:name w:val="Unresolved Mention"/>
    <w:basedOn w:val="DefaultParagraphFont"/>
    <w:uiPriority w:val="99"/>
    <w:semiHidden/>
    <w:unhideWhenUsed/>
    <w:rsid w:val="00F06727"/>
    <w:rPr>
      <w:color w:val="605E5C"/>
      <w:shd w:val="clear" w:color="auto" w:fill="E1DFDD"/>
    </w:rPr>
  </w:style>
  <w:style w:type="paragraph" w:customStyle="1" w:styleId="Bangbieu">
    <w:name w:val="Bangbieu"/>
    <w:basedOn w:val="Normal"/>
    <w:link w:val="BangbieuChar"/>
    <w:qFormat/>
    <w:rsid w:val="00B26FB0"/>
    <w:pPr>
      <w:jc w:val="center"/>
    </w:pPr>
    <w:rPr>
      <w:b/>
    </w:rPr>
  </w:style>
  <w:style w:type="paragraph" w:customStyle="1" w:styleId="Hinhanh">
    <w:name w:val="Hinhanh"/>
    <w:basedOn w:val="Normal"/>
    <w:link w:val="HinhanhChar"/>
    <w:qFormat/>
    <w:rsid w:val="000744BC"/>
    <w:pPr>
      <w:jc w:val="center"/>
    </w:pPr>
    <w:rPr>
      <w:b/>
    </w:rPr>
  </w:style>
  <w:style w:type="character" w:customStyle="1" w:styleId="BangbieuChar">
    <w:name w:val="Bangbieu Char"/>
    <w:basedOn w:val="DefaultParagraphFont"/>
    <w:link w:val="Bangbieu"/>
    <w:rsid w:val="00B26FB0"/>
    <w:rPr>
      <w:rFonts w:ascii="Times New Roman" w:hAnsi="Times New Roman"/>
      <w:b/>
      <w:sz w:val="26"/>
    </w:rPr>
  </w:style>
  <w:style w:type="character" w:customStyle="1" w:styleId="HinhanhChar">
    <w:name w:val="Hinhanh Char"/>
    <w:basedOn w:val="DefaultParagraphFont"/>
    <w:link w:val="Hinhanh"/>
    <w:rsid w:val="000744BC"/>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5034">
      <w:bodyDiv w:val="1"/>
      <w:marLeft w:val="0"/>
      <w:marRight w:val="0"/>
      <w:marTop w:val="0"/>
      <w:marBottom w:val="0"/>
      <w:divBdr>
        <w:top w:val="none" w:sz="0" w:space="0" w:color="auto"/>
        <w:left w:val="none" w:sz="0" w:space="0" w:color="auto"/>
        <w:bottom w:val="none" w:sz="0" w:space="0" w:color="auto"/>
        <w:right w:val="none" w:sz="0" w:space="0" w:color="auto"/>
      </w:divBdr>
    </w:div>
    <w:div w:id="9716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ecegypt.com/uploads/dataSheet/1522237550_arduino%20uno%20r3.pdf" TargetMode="External"/><Relationship Id="rId3" Type="http://schemas.openxmlformats.org/officeDocument/2006/relationships/styles" Target="styles.xml"/><Relationship Id="rId42" Type="http://schemas.openxmlformats.org/officeDocument/2006/relationships/hyperlink" Target="https://bom.to/m0iu5WHnf18wn" TargetMode="Externa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m.to/m7lpmJsP0KZb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om.to/m0iu5WHnf18wn" TargetMode="External"/><Relationship Id="rId10" Type="http://schemas.openxmlformats.org/officeDocument/2006/relationships/footer" Target="footer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Lec19</b:Tag>
    <b:SourceType>Report</b:SourceType>
    <b:Guid>{C25F6495-5233-43C0-ABD9-5AD7E28BA904}</b:Guid>
    <b:Author>
      <b:Author>
        <b:NameList>
          <b:Person>
            <b:Last>Nagowah</b:Last>
            <b:First>Leckraj</b:First>
          </b:Person>
          <b:Person>
            <b:Last>Hassen</b:Last>
            <b:First>Sayed</b:First>
          </b:Person>
          <b:Person>
            <b:Last>Barosa</b:Last>
            <b:First>Roysing</b:First>
          </b:Person>
        </b:NameList>
      </b:Author>
    </b:Author>
    <b:Title>Smart Aquaponics with Disease Detection</b:Title>
    <b:Year>2019</b:Year>
    <b:Publisher>Next Generation Computing Applications</b:Publisher>
    <b:RefOrder>1</b:RefOrder>
  </b:Source>
  <b:Source>
    <b:Tag>CLu99</b:Tag>
    <b:SourceType>BookSection</b:SourceType>
    <b:Guid>{8D66744C-DFC8-4941-B800-25FDEBD92066}</b:Guid>
    <b:Title>Oxford English Mini </b:Title>
    <b:Year>1999</b:Year>
    <b:City>New York: University Press Inc</b:City>
    <b:Publisher>Dictionary Oxford</b:Publisher>
    <b:Author>
      <b:Author>
        <b:NameList>
          <b:Person>
            <b:Last>Martin</b:Last>
            <b:First>C.</b:First>
            <b:Middle>Lucinda and N.</b:Middle>
          </b:Person>
        </b:NameList>
      </b:Author>
      <b:BookAuthor>
        <b:NameList>
          <b:Person>
            <b:Last>Martin</b:Last>
            <b:First>C.</b:First>
            <b:Middle>Lucinda and N.</b:Middle>
          </b:Person>
        </b:NameList>
      </b:BookAuthor>
    </b:Author>
    <b:BookTitle>Oxford English Mini </b:BookTitle>
    <b:RefOrder>2</b:RefOrder>
  </b:Source>
  <b:Source>
    <b:Tag>Poo03</b:Tag>
    <b:SourceType>JournalArticle</b:SourceType>
    <b:Guid>{7ACD099D-8AD2-4C33-987B-97E5EBB8B822}</b:Guid>
    <b:Author>
      <b:Author>
        <b:NameList>
          <b:Person>
            <b:Last>Pooja</b:Last>
            <b:First>B.</b:First>
            <b:Middle>Anita and D.</b:Middle>
          </b:Person>
        </b:NameList>
      </b:Author>
    </b:Author>
    <b:Title>Water quality guidelines for the management of pond fish culture</b:Title>
    <b:Year>2013</b:Year>
    <b:Pages>vol. 3, no. 6, pp. 1980-1993</b:Pages>
    <b:JournalName>International Journal of Environmental Sciences</b:JournalName>
    <b:RefOrder>3</b:RefOrder>
  </b:Source>
  <b:Source>
    <b:Tag>CBo79</b:Tag>
    <b:SourceType>ConferenceProceedings</b:SourceType>
    <b:Guid>{B22048FE-CA3E-48D9-8EFA-228DC8E5D8AB}</b:Guid>
    <b:Author>
      <b:Author>
        <b:NameList>
          <b:Person>
            <b:Last>Boyd</b:Last>
            <b:First>C.</b:First>
          </b:Person>
        </b:NameList>
      </b:Author>
    </b:Author>
    <b:Title>Water Quality in Warmwater Fish Ponds, Auburn</b:Title>
    <b:Pages>p. 359</b:Pages>
    <b:Year>1979</b:Year>
    <b:City>Alabama</b:City>
    <b:Publisher>Agriculture Experiment Station</b:Publisher>
    <b:RefOrder>4</b:RefOrder>
  </b:Source>
  <b:Source>
    <b:Tag>AAE11</b:Tag>
    <b:SourceType>BookSection</b:SourceType>
    <b:Guid>{453C289C-9D63-448C-A715-FE6AA54CBC08}</b:Guid>
    <b:Title>Review of some water quality management principles in culture fisheries</b:Title>
    <b:Pages>vol. 3, no. 2, pp. 1342-1357, </b:Pages>
    <b:Year>2011</b:Year>
    <b:Author>
      <b:Author>
        <b:NameList>
          <b:Person>
            <b:Last>Ekubo</b:Last>
            <b:First>A.</b:First>
            <b:Middle>A.</b:Middle>
          </b:Person>
          <b:Person>
            <b:Last>Abowei</b:Last>
            <b:First>J.</b:First>
            <b:Middle>F. N.</b:Middle>
          </b:Person>
        </b:NameList>
      </b:Author>
    </b:Author>
    <b:BookTitle> Research Journal of Applied Sciences Engineering and Technology</b:BookTitle>
    <b:RefOrder>5</b:RefOrder>
  </b:Source>
  <b:Source>
    <b:Tag>HWa99</b:Tag>
    <b:SourceType>BookSection</b:SourceType>
    <b:Guid>{CB7D0CA5-D6AA-456A-9047-C5F72F30D938}</b:Guid>
    <b:Title>Analog-to-digital converter survey and analysis</b:Title>
    <b:Year>1999</b:Year>
    <b:Author>
      <b:Author>
        <b:NameList>
          <b:Person>
            <b:Last>Walden</b:Last>
            <b:First>H,</b:First>
            <b:Middle>R.</b:Middle>
          </b:Person>
        </b:NameList>
      </b:Author>
      <b:BookAuthor>
        <b:NameList>
          <b:Person>
            <b:Last>17</b:Last>
            <b:First>IEEE</b:First>
            <b:Middle>Journal on Selected Areas in Communications</b:Middle>
          </b:Person>
        </b:NameList>
      </b:BookAuthor>
    </b:Author>
    <b:BookTitle>IEEE Journal on Selected Areas in Communications 17</b:BookTitle>
    <b:Pages>539–550</b:Pages>
    <b:RefOrder>6</b:RefOrder>
  </b:Source>
  <b:Source>
    <b:Tag>Rek13</b:Tag>
    <b:SourceType>Report</b:SourceType>
    <b:Guid>{5FBEF51F-09C3-4AEC-92DD-15E9CE439759}</b:Guid>
    <b:Author>
      <b:Author>
        <b:NameList>
          <b:Person>
            <b:Last>Heriawan</b:Last>
            <b:First>Reka</b:First>
          </b:Person>
          <b:Person>
            <b:Last>Suciyati</b:Last>
            <b:First>Sri</b:First>
            <b:Middle>Wahyu</b:Middle>
          </b:Person>
          <b:Person>
            <b:Last>Supriyanto</b:Last>
            <b:First>Amir</b:First>
          </b:Person>
        </b:NameList>
      </b:Author>
    </b:Author>
    <b:Title>Alat Pengontrol Emisi Gas Amonia (NH3) di Peternakan Ayam Berbasis Mikrokontroler ATMega 8535 Menggunakan Sensor Gas MQ-137</b:Title>
    <b:Year>Januari 2013</b:Year>
    <b:Publisher>JURNAL Teori dan Aplikasi Fisika</b:Publisher>
    <b:RefOrder>7</b:RefOrder>
  </b:Source>
  <b:Source>
    <b:Tag>Joh09</b:Tag>
    <b:SourceType>Report</b:SourceType>
    <b:Guid>{B475192E-73AB-4616-AC2D-3010ACF3E2F4}</b:Guid>
    <b:Author>
      <b:Author>
        <b:NameList>
          <b:Person>
            <b:Last>Deacon</b:Last>
            <b:First>John</b:First>
          </b:Person>
        </b:NameList>
      </b:Author>
    </b:Author>
    <b:Title>Model-view-controller (mvc) architecture</b:Title>
    <b:Year>2009</b:Year>
    <b:RefOrder>8</b:RefOrder>
  </b:Source>
  <b:Source>
    <b:Tag>Sha14</b:Tag>
    <b:SourceType>Book</b:SourceType>
    <b:Guid>{882196CC-8E3A-4065-B744-7AC716EC6850}</b:Guid>
    <b:Title>How Do Developers React to RESTful API Evolution?</b:Title>
    <b:Year>2014</b:Year>
    <b:Publisher>Lecture Notes in Computer Science</b:Publisher>
    <b:Author>
      <b:Author>
        <b:NameList>
          <b:Person>
            <b:Last>Wang</b:Last>
            <b:First>Shaohua</b:First>
          </b:Person>
          <b:Person>
            <b:Last>Keivanloo</b:Last>
            <b:First>Iman</b:First>
          </b:Person>
          <b:Person>
            <b:Last>Zou</b:Last>
            <b:First>Ying</b:First>
          </b:Person>
        </b:NameList>
      </b:Author>
    </b:Author>
    <b:RefOrder>9</b:RefOrder>
  </b:Source>
  <b:Source>
    <b:Tag>Nur09</b:Tag>
    <b:SourceType>Report</b:SourceType>
    <b:Guid>{976EA00A-BB01-4135-8950-9AE579F674F9}</b:Guid>
    <b:Author>
      <b:Author>
        <b:NameList>
          <b:Person>
            <b:Last>Nurseitov</b:Last>
            <b:First>Nurzhan</b:First>
          </b:Person>
          <b:Person>
            <b:Last>Paulson</b:Last>
            <b:First>Michael</b:First>
          </b:Person>
          <b:Person>
            <b:Last>Reynolds</b:Last>
            <b:First>Randall</b:First>
          </b:Person>
          <b:Person>
            <b:Last>Izurieta</b:Last>
            <b:First>Clemente</b:First>
          </b:Person>
        </b:NameList>
      </b:Author>
    </b:Author>
    <b:Title>Comparison of JSON and XML Data Interchange Formats: A Case Study</b:Title>
    <b:Year>2009</b:Year>
    <b:Publisher>Department of Computer Science</b:Publisher>
    <b:RefOrder>10</b:RefOrder>
  </b:Source>
  <b:Source>
    <b:Tag>Jes05</b:Tag>
    <b:SourceType>Report</b:SourceType>
    <b:Guid>{998403D3-F574-468B-8687-5505129A6652}</b:Guid>
    <b:Author>
      <b:Author>
        <b:NameList>
          <b:Person>
            <b:Last>Garrett</b:Last>
            <b:First>Jesse</b:First>
            <b:Middle>James</b:Middle>
          </b:Person>
        </b:NameList>
      </b:Author>
    </b:Author>
    <b:Title>Ajax: A New Approach to Web Application</b:Title>
    <b:Year>2005</b:Year>
    <b:RefOrder>11</b:RefOrder>
  </b:Source>
  <b:Source>
    <b:Tag>Vẫn19</b:Tag>
    <b:SourceType>JournalArticle</b:SourceType>
    <b:Guid>{CC15E7E3-2303-4053-A53A-4F94582863CF}</b:Guid>
    <b:Title>Giám sát nhiệt độ - độ ẩm Phòng trồng nấm bào ngư</b:Title>
    <b:Year>2019</b:Year>
    <b:Author>
      <b:Author>
        <b:NameList>
          <b:Person>
            <b:Last>Vẫn</b:Last>
            <b:First>Huỳnh</b:First>
            <b:Middle>Trung</b:Middle>
          </b:Person>
        </b:NameList>
      </b:Author>
    </b:Author>
    <b:JournalName>Đề tài NCKH cấp Trường, Bà Rịa Vũng Tàu</b:JournalName>
    <b:RefOrder>12</b:RefOrder>
  </b:Source>
  <b:Source>
    <b:Tag>DSA12</b:Tag>
    <b:SourceType>ConferenceProceedings</b:SourceType>
    <b:Guid>{FA0BDAFD-0648-41F6-8F60-BE1C0FC51F1B}</b:Guid>
    <b:Author>
      <b:Author>
        <b:NameList>
          <b:Person>
            <b:Last>Arvind</b:Last>
            <b:First>D.</b:First>
            <b:Middle>S.</b:Middle>
          </b:Person>
          <b:Person>
            <b:Last>Shashikant</b:Last>
            <b:First>S.</b:First>
            <b:Middle>S.</b:Middle>
          </b:Person>
        </b:NameList>
      </b:Author>
    </b:Author>
    <b:Title>Smart Electronic System for Pond Management in Fresh Water Aquaculture</b:Title>
    <b:Year>2012</b:Year>
    <b:ConferenceName>IEEE Symposium </b:ConferenceName>
    <b:City>Bandung, Indonesia</b:City>
    <b:Publisher>Industrial Electronics and Applications (ISIEA2012)</b:Publisher>
    <b:RefOrder>13</b:RefOrder>
  </b:Source>
  <b:Source>
    <b:Tag>LYi19</b:Tag>
    <b:SourceType>ConferenceProceedings</b:SourceType>
    <b:Guid>{8598E617-B40D-4524-84A9-60CDF8C4C438}</b:Guid>
    <b:Author>
      <b:Author>
        <b:NameList>
          <b:Person>
            <b:Last>Yi-Bing</b:Last>
            <b:First>L.</b:First>
          </b:Person>
          <b:Person>
            <b:Last>Hung-Chun</b:Last>
            <b:First>T.</b:First>
          </b:Person>
        </b:NameList>
      </b:Author>
    </b:Author>
    <b:Title>FishTalk: An IoT-Based Mini Aquarium System</b:Title>
    <b:Pages>vol. 7, pp. 35457 - 35490</b:Pages>
    <b:Year>2019</b:Year>
    <b:Publisher>IEEE Access</b:Publisher>
    <b:RefOrder>14</b:RefOrder>
  </b:Source>
  <b:Source>
    <b:Tag>ADo15</b:Tag>
    <b:SourceType>ConferenceProceedings</b:SourceType>
    <b:Guid>{6774FCBC-1983-4313-99B3-59BF980B2BB1}</b:Guid>
    <b:Author>
      <b:Author>
        <b:NameList>
          <b:Person>
            <b:Last>Dolan</b:Last>
            <b:First>A.</b:First>
          </b:Person>
        </b:NameList>
      </b:Author>
    </b:Author>
    <b:Title>The effects of aquarium size and temperature on color vibrancy, size, and physical activity in bettasplendens</b:Title>
    <b:Year>2015</b:Year>
    <b:City>Maryville College, Maryville, TN, USA</b:City>
    <b:Publisher>Tech. Rep</b:Publisher>
    <b:RefOrder>15</b:RefOrder>
  </b:Source>
  <b:Source>
    <b:Tag>CLu991</b:Tag>
    <b:SourceType>BookSection</b:SourceType>
    <b:Guid>{860B1CF3-58B8-49CF-BA01-A86C802ACDB8}</b:Guid>
    <b:Author>
      <b:Author>
        <b:NameList>
          <b:Person>
            <b:Last>Lucinda</b:Last>
            <b:First>C.</b:First>
          </b:Person>
          <b:Person>
            <b:Last>N. Martin</b:Last>
          </b:Person>
        </b:NameList>
      </b:Author>
      <b:BookAuthor>
        <b:NameList>
          <b:Person>
            <b:Last>Dictionary Oxford</b:Last>
            <b:First>New</b:First>
            <b:Middle>York</b:Middle>
          </b:Person>
        </b:NameList>
      </b:BookAuthor>
    </b:Author>
    <b:Title>Oxford English Mini</b:Title>
    <b:BookTitle>Dictionary Oxford, </b:BookTitle>
    <b:Year>1999</b:Year>
    <b:City>New York</b:City>
    <b:Publisher>University Press Inc, </b:Publisher>
    <b:RefOrder>16</b:RefOrder>
  </b:Source>
  <b:Source>
    <b:Tag>GDe92</b:Tag>
    <b:SourceType>ConferenceProceedings</b:SourceType>
    <b:Guid>{04F65A84-CFE0-4F9A-A551-307BF0A2CAC8}</b:Guid>
    <b:Author>
      <b:Author>
        <b:NameList>
          <b:Person>
            <b:Last>Delincé</b:Last>
            <b:First>G.</b:First>
          </b:Person>
        </b:NameList>
      </b:Author>
    </b:Author>
    <b:Title>The ecology of the fish pond ecosystem</b:Title>
    <b:JournalName>London: Kluwer Academic Publisers</b:JournalName>
    <b:Year>1992</b:Year>
    <b:Pages>p. 230</b:Pages>
    <b:Publisher>Kluwer Academic Publisers</b:Publisher>
    <b:City>London</b:City>
    <b:RefOrder>17</b:RefOrder>
  </b:Source>
  <b:Source>
    <b:Tag>BSa07</b:Tag>
    <b:SourceType>BookSection</b:SourceType>
    <b:Guid>{476B6B88-8D3D-4140-8A6C-CBCCD526F9A5}</b:Guid>
    <b:Author>
      <b:Author>
        <b:NameList>
          <b:Person>
            <b:Last>Singh</b:Last>
            <b:First>B.</b:First>
            <b:Middle>Santhosh and N.</b:Middle>
          </b:Person>
        </b:NameList>
      </b:Author>
    </b:Author>
    <b:Title>Guidelines for water quality management for fish culture in Tripura</b:Title>
    <b:BookTitle>ICAR Research Complex for NEH Region, Tripura Center</b:BookTitle>
    <b:Year>2007</b:Year>
    <b:Pages> vol. 29</b:Pages>
    <b:RefOrder>18</b:RefOrder>
  </b:Source>
  <b:Source>
    <b:Tag>ABh00</b:Tag>
    <b:SourceType>BookSection</b:SourceType>
    <b:Guid>{595288EE-306E-4DCB-91E5-D178EA1131AF}</b:Guid>
    <b:Author>
      <b:Author>
        <b:NameList>
          <b:Person>
            <b:Last>Bhatnagar</b:Last>
            <b:First>A.</b:First>
          </b:Person>
          <b:Person>
            <b:Last>Garg</b:Last>
            <b:First>S.</b:First>
          </b:Person>
        </b:NameList>
      </b:Author>
      <b:BookAuthor>
        <b:NameList>
          <b:Person>
            <b:Last>Aquaculture</b:Last>
          </b:Person>
        </b:NameList>
      </b:BookAuthor>
    </b:Author>
    <b:Title>Causative factors of fish mortality in still water fish ponds under sub-tropical conditions</b:Title>
    <b:Year>2000</b:Year>
    <b:BookTitle>Aquaculture</b:BookTitle>
    <b:Pages>vol. 1, no. 2, pp. 91-96</b:Pages>
    <b:RefOrder>19</b:RefOrder>
  </b:Source>
  <b:Source>
    <b:Tag>FBS09</b:Tag>
    <b:SourceType>BookSection</b:SourceType>
    <b:Guid>{7548A6E7-7DF5-4CA4-AE64-1DB6B5C34ED9}</b:Guid>
    <b:Author>
      <b:Author>
        <b:NameList>
          <b:Person>
            <b:Last>Stephen</b:Last>
            <b:First>F.</b:First>
            <b:Middle>B.</b:Middle>
          </b:Person>
        </b:NameList>
      </b:Author>
      <b:BookAuthor>
        <b:NameList>
          <b:Person>
            <b:Last>Society</b:Last>
            <b:First>Transactions</b:First>
            <b:Middle>of the American Fisheries</b:Middle>
          </b:Person>
        </b:NameList>
      </b:BookAuthor>
    </b:Author>
    <b:Title>Chronic Toxicity of Ammonia to Early Life Stage Rainbow Trout</b:Title>
    <b:Year> 2009</b:Year>
    <b:Pages> vol. 138, p. 433–440</b:Pages>
    <b:RefOrder>20</b:RefOrder>
  </b:Source>
  <b:Source>
    <b:Tag>Thế20</b:Tag>
    <b:SourceType>InternetSite</b:SourceType>
    <b:Guid>{6CF24675-80D0-4902-AB03-18D453ECD227}</b:Guid>
    <b:Title>Internet of things là gì ? Cấu trúc của một hệ thống Internet of things</b:Title>
    <b:Year>2020</b:Year>
    <b:Author>
      <b:Author>
        <b:NameList>
          <b:Person>
            <b:Last>Cơ</b:Last>
            <b:First>Thế</b:First>
            <b:Middle>giới Điện</b:Middle>
          </b:Person>
        </b:NameList>
      </b:Author>
    </b:Author>
    <b:InternetSiteTitle>Thế giới Điện Cơ</b:InternetSiteTitle>
    <b:Month>11</b:Month>
    <b:Day>20</b:Day>
    <b:URL>https://thegioidienco.vn/internet-of-things.html#Internet_of_things_la_gi</b:URL>
    <b:RefOrder>21</b:RefOrder>
  </b:Source>
  <b:Source>
    <b:Tag>TIS18</b:Tag>
    <b:SourceType>InternetSite</b:SourceType>
    <b:Guid>{DA32ED38-4B87-4864-8CC1-D432BD8DF9C9}</b:Guid>
    <b:Author>
      <b:Author>
        <b:NameList>
          <b:Person>
            <b:Last>Home</b:Last>
            <b:First>TIS</b:First>
            <b:Middle>Smart</b:Middle>
          </b:Person>
        </b:NameList>
      </b:Author>
    </b:Author>
    <b:Title>TIS Smart Home</b:Title>
    <b:InternetSiteTitle>Ứng dụng của Internet of Things (IoT)</b:InternetSiteTitle>
    <b:Year>2018</b:Year>
    <b:Month>1</b:Month>
    <b:Day>6</b:Day>
    <b:URL>https://tissmarthome.com.vn/ung-dung-cua-internet-of-things-iot/</b:URL>
    <b:RefOrder>22</b:RefOrder>
  </b:Source>
  <b:Source>
    <b:Tag>Bác21</b:Tag>
    <b:SourceType>InternetSite</b:SourceType>
    <b:Guid>{83BA9A41-A56E-4128-A5B9-524B1E65F481}</b:Guid>
    <b:Author>
      <b:Author>
        <b:NameList>
          <b:Person>
            <b:Last>Wikipedia</b:Last>
            <b:First>Bách</b:First>
            <b:Middle>khoa toàn thư mở</b:Middle>
          </b:Person>
        </b:NameList>
      </b:Author>
    </b:Author>
    <b:Title>ADC</b:Title>
    <b:InternetSiteTitle>Bách khoa toàn thư mở Wikipedia</b:InternetSiteTitle>
    <b:Year>2021</b:Year>
    <b:Month>4</b:Month>
    <b:Day>22</b:Day>
    <b:URL>https://vi.wikipedia.org/wiki/ADC#cite_note-1</b:URL>
    <b:RefOrder>23</b:RefOrder>
  </b:Source>
  <b:Source>
    <b:Tag>Ele</b:Tag>
    <b:SourceType>InternetSite</b:SourceType>
    <b:Guid>{9AE6197A-4ACA-45CF-ADDC-E57FA741E93F}</b:Guid>
    <b:Author>
      <b:Author>
        <b:NameList>
          <b:Person>
            <b:Last>Datasheet</b:Last>
            <b:First>Electronic</b:First>
            <b:Middle>Components</b:Middle>
          </b:Person>
        </b:NameList>
      </b:Author>
    </b:Author>
    <b:Title>Electronic Components Datasheet Search</b:Title>
    <b:InternetSiteTitle>ATMEGA328P Datasheet, PDF</b:InternetSiteTitle>
    <b:URL>https://www.alldatasheet.com/view.jsp?Searchword=ATMEGA328P</b:URL>
    <b:RefOrder>24</b:RefOrder>
  </b:Source>
  <b:Source>
    <b:Tag>MLA</b:Tag>
    <b:SourceType>InternetSite</b:SourceType>
    <b:Guid>{8F9669FE-7FA7-49D2-8402-F90599A8EA34}</b:Guid>
    <b:Author>
      <b:Author>
        <b:NameList>
          <b:Person>
            <b:Last>MLAB</b:Last>
          </b:Person>
        </b:NameList>
      </b:Author>
    </b:Author>
    <b:Title>MLAB</b:Title>
    <b:InternetSiteTitle>Hướng dẫn sử dụng cảm biến đo pH</b:InternetSiteTitle>
    <b:URL>https://mlab.vn/index.php?_route_=61009-huong-dan-su-dung-cam-bien-do-ph.html</b:URL>
    <b:RefOrder>25</b:RefOrder>
  </b:Source>
  <b:Source>
    <b:Tag>DFR</b:Tag>
    <b:SourceType>InternetSite</b:SourceType>
    <b:Guid>{C269830B-0924-46AF-96C6-37567612A904}</b:Guid>
    <b:Author>
      <b:Author>
        <b:NameList>
          <b:Person>
            <b:Last>DFROBOT</b:Last>
          </b:Person>
        </b:NameList>
      </b:Author>
    </b:Author>
    <b:Title>wiki.dfrobot.com</b:Title>
    <b:InternetSiteTitle>SEN0237 Gravity  Analog Dissolved Oxygen Sensor</b:InternetSiteTitle>
    <b:URL>https://wiki.dfrobot.com/Gravity__Analog_Dissolved_Oxygen_Sensor_SKU_SEN0237</b:URL>
    <b:RefOrder>26</b:RefOrder>
  </b:Source>
  <b:Source>
    <b:Tag>Phạ18</b:Tag>
    <b:SourceType>InternetSite</b:SourceType>
    <b:Guid>{00A5B22A-E3F9-48F5-8E83-2D50685376FE}</b:Guid>
    <b:Author>
      <b:Author>
        <b:NameList>
          <b:Person>
            <b:Last>Hoàng</b:Last>
            <b:First>Phạm</b:First>
            <b:Middle>Huy</b:Middle>
          </b:Person>
        </b:NameList>
      </b:Author>
    </b:Author>
    <b:Title>Từ coder đến developer – Tôi đi code dạo</b:Title>
    <b:InternetSiteTitle>SỰ KHÁC BIỆT GIỮA SERVER-SIDE RENDERING VÀ CLIENT-SIDE RENDERING</b:InternetSiteTitle>
    <b:Year>2018</b:Year>
    <b:Month>09</b:Month>
    <b:Day>11</b:Day>
    <b:URL>https://toidicodedao.com/2018/09/11/su-khac-biet-giua-server-side-rendering-va-client-side-rendering/</b:URL>
    <b:RefOrder>27</b:RefOrder>
  </b:Source>
  <b:Source>
    <b:Tag>MON</b:Tag>
    <b:SourceType>InternetSite</b:SourceType>
    <b:Guid>{FC7F2C8B-126F-4CDF-B784-43AFE7190AB6}</b:Guid>
    <b:Author>
      <b:Author>
        <b:NameList>
          <b:Person>
            <b:Last>Website</b:Last>
            <b:First>MONA</b:First>
            <b:Middle>MEDIA Phần mềm và</b:Middle>
          </b:Person>
        </b:NameList>
      </b:Author>
    </b:Author>
    <b:Title>MONA MEDIA </b:Title>
    <b:InternetSiteTitle>MVC là gì? Ứng dụng của mô hình MVC trong lập trình</b:InternetSiteTitle>
    <b:URL>https://monamedia.co/mvc-la-gi-ung-dung-cua-mo-hinh-mvc-trong-lap-trinh/</b:URL>
    <b:RefOrder>28</b:RefOrder>
  </b:Source>
  <b:Source>
    <b:Tag>dat</b:Tag>
    <b:SourceType>InternetSite</b:SourceType>
    <b:Guid>{A6300348-3BDA-47E9-BA06-2392D9C30A32}</b:Guid>
    <b:Author>
      <b:Author>
        <b:NameList>
          <b:Person>
            <b:Last>datasheetspdf</b:Last>
          </b:Person>
        </b:NameList>
      </b:Author>
    </b:Author>
    <b:Title>datasheetspdf.com</b:Title>
    <b:InternetSiteTitle>LCD-1602A Datasheet PDF</b:InternetSiteTitle>
    <b:URL>https://datasheetspdf.com/datasheet/LCD-1602A.html</b:URL>
    <b:RefOrder>29</b:RefOrder>
  </b:Source>
  <b:Source>
    <b:Tag>Boo</b:Tag>
    <b:SourceType>InternetSite</b:SourceType>
    <b:Guid>{8E752327-2C4D-4002-B000-D2F2DBD23511}</b:Guid>
    <b:Author>
      <b:Author>
        <b:NameList>
          <b:Person>
            <b:Last>Bootstrap</b:Last>
          </b:Person>
        </b:NameList>
      </b:Author>
    </b:Author>
    <b:Title>Bootstrap</b:Title>
    <b:InternetSiteTitle>Build fast, responsive sites with Bootstrap</b:InternetSiteTitle>
    <b:URL>https://getbootstrap.com/</b:URL>
    <b:RefOrder>30</b:RefOrder>
  </b:Source>
  <b:Source>
    <b:Tag>w3s</b:Tag>
    <b:SourceType>InternetSite</b:SourceType>
    <b:Guid>{3C5A3389-F7C2-4343-B367-5CB0BC57EE96}</b:Guid>
    <b:Author>
      <b:Author>
        <b:NameList>
          <b:Person>
            <b:Last>w3schools</b:Last>
          </b:Person>
        </b:NameList>
      </b:Author>
    </b:Author>
    <b:Title>w3schools</b:Title>
    <b:InternetSiteTitle>JavaScript Tutorial</b:InternetSiteTitle>
    <b:URL>https://www.w3schools.com/js/DEFAULT.asp</b:URL>
    <b:RefOrder>31</b:RefOrder>
  </b:Source>
  <b:Source>
    <b:Tag>JSO</b:Tag>
    <b:SourceType>InternetSite</b:SourceType>
    <b:Guid>{8DC244F7-8FD1-4201-A63D-85DEACBB5D16}</b:Guid>
    <b:Author>
      <b:Author>
        <b:NameList>
          <b:Person>
            <b:Last>JSON</b:Last>
          </b:Person>
        </b:NameList>
      </b:Author>
    </b:Author>
    <b:Title>JSON</b:Title>
    <b:InternetSiteTitle>Introducing JSON</b:InternetSiteTitle>
    <b:URL>https://www.json.org/json-en.html</b:URL>
    <b:RefOrder>32</b:RefOrder>
  </b:Source>
  <b:Source>
    <b:Tag>PHP</b:Tag>
    <b:SourceType>InternetSite</b:SourceType>
    <b:Guid>{351AB1AF-3E96-4369-9C99-E200E24D05E2}</b:Guid>
    <b:Author>
      <b:Author>
        <b:NameList>
          <b:Person>
            <b:Last>PHP</b:Last>
          </b:Person>
        </b:NameList>
      </b:Author>
    </b:Author>
    <b:Title>PHP</b:Title>
    <b:InternetSiteTitle>php 8 Released!</b:InternetSiteTitle>
    <b:URL>https://www.php.net/releases/8.0/en.php</b:URL>
    <b:RefOrder>33</b:RefOrder>
  </b:Source>
  <b:Source>
    <b:Tag>Kir18</b:Tag>
    <b:SourceType>Report</b:SourceType>
    <b:Guid>{497A10E3-BF05-4A7D-9F6A-4BF6864E15CB}</b:Guid>
    <b:Author>
      <b:Author>
        <b:NameList>
          <b:Person>
            <b:Last>Kiran</b:Last>
            <b:First>Siripuri</b:First>
          </b:Person>
          <b:Person>
            <b:Last>Sriramoju</b:Last>
            <b:First>Shoban</b:First>
            <b:Middle>Babu</b:Middle>
          </b:Person>
        </b:NameList>
      </b:Author>
    </b:Author>
    <b:Title>A Study on the Applications of IOT</b:Title>
    <b:Year>2018</b:Year>
    <b:Publisher>Research Scholor, Kalinga University</b:Publisher>
    <b:City>India</b:City>
    <b:RefOrder>34</b:RefOrder>
  </b:Source>
  <b:Source>
    <b:Tag>Mas05</b:Tag>
    <b:SourceType>Report</b:SourceType>
    <b:Guid>{C8069FE9-5D40-42EE-8F86-F5E485AAB86C}</b:Guid>
    <b:Author>
      <b:Author>
        <b:NameList>
          <b:Person>
            <b:Last>Banzi</b:Last>
            <b:First>Massimo</b:First>
          </b:Person>
          <b:Person>
            <b:Last>Barragan</b:Last>
            <b:First>Hernando</b:First>
          </b:Person>
        </b:NameList>
      </b:Author>
    </b:Author>
    <b:Title>Arduino</b:Title>
    <b:Year>2005</b:Year>
    <b:Publisher>Interaction Design Institute Ivrea</b:Publisher>
    <b:City>Ivrea, Italy</b:City>
    <b:RefOrder>35</b:RefOrder>
  </b:Source>
  <b:Source>
    <b:Tag>May21</b:Tag>
    <b:SourceType>Report</b:SourceType>
    <b:Guid>{84CE1969-5BF1-4DFB-876C-B5A6825565BB}</b:Guid>
    <b:Author>
      <b:Author>
        <b:NameList>
          <b:Person>
            <b:Last>Kumar</b:Last>
            <b:First>Mayank</b:First>
          </b:Person>
          <b:Person>
            <b:Last>Jain</b:Last>
            <b:First>Monika</b:First>
          </b:Person>
        </b:NameList>
      </b:Author>
    </b:Author>
    <b:Title>Solar Photovoltaic and Smart Energy Meter Based Intraday Load Forecasting using Arduino ATMEGA328P</b:Title>
    <b:Year>2021</b:Year>
    <b:Publisher>International Journal of Science &amp; Technology Transactions</b:Publisher>
    <b:RefOrder>36</b:RefOrder>
  </b:Source>
  <b:Source>
    <b:Tag>Fin14</b:Tag>
    <b:SourceType>Report</b:SourceType>
    <b:Guid>{6F659534-23C1-41CF-91F4-0965EDCD7399}</b:Guid>
    <b:Author>
      <b:Author>
        <b:NameList>
          <b:Person>
            <b:Last>Supegina</b:Last>
            <b:First>Fina</b:First>
          </b:Person>
          <b:Person>
            <b:Last>Sukindar</b:Last>
            <b:First>Dede</b:First>
          </b:Person>
        </b:NameList>
      </b:Author>
    </b:Author>
    <b:Title>PERANCANGAN ROBOT PENCAPIT UNTUK PENYOTIR BARANG</b:Title>
    <b:Year>2014</b:Year>
    <b:Publisher>Jurnal Teknologi Elektro, Universitas Mercu Buana</b:Publisher>
    <b:RefOrder>37</b:RefOrder>
  </b:Source>
  <b:Source>
    <b:Tag>Har14</b:Tag>
    <b:SourceType>Report</b:SourceType>
    <b:Guid>{B86778B3-7D38-479E-AD8C-9BDD7AC46E12}</b:Guid>
    <b:Author>
      <b:Author>
        <b:NameList>
          <b:Person>
            <b:Last>Oluwatosin</b:Last>
            <b:First>Haroon</b:First>
            <b:Middle>Shakirat</b:Middle>
          </b:Person>
        </b:NameList>
      </b:Author>
    </b:Author>
    <b:Title>Client-Server Model</b:Title>
    <b:Year>2014</b:Year>
    <b:Publisher>IOSR Journal of Computer Engineering (IOSR-JCE)</b:Publisher>
    <b:RefOrder>38</b:RefOrder>
  </b:Source>
  <b:Source>
    <b:Tag>Mat13</b:Tag>
    <b:SourceType>Book</b:SourceType>
    <b:Guid>{28E270B7-36D7-46AC-AC90-B6A5EDB1E6F4}</b:Guid>
    <b:Title>Getting Started with Raspberry Pi</b:Title>
    <b:Year>2013</b:Year>
    <b:Publisher>Make Media</b:Publisher>
    <b:Author>
      <b:Author>
        <b:NameList>
          <b:Person>
            <b:Last>Richardson</b:Last>
            <b:First>Matt</b:First>
          </b:Person>
          <b:Person>
            <b:Last>Wallace</b:Last>
            <b:First>Shawn</b:First>
          </b:Person>
        </b:NameList>
      </b:Author>
    </b:Author>
    <b:RefOrder>39</b:RefOrder>
  </b:Source>
  <b:Source>
    <b:Tag>Roy19</b:Tag>
    <b:SourceType>Report</b:SourceType>
    <b:Guid>{8EC5F5FD-BFC1-4F02-AF86-C29BA8345AD0}</b:Guid>
    <b:Author>
      <b:Author>
        <b:NameList>
          <b:Person>
            <b:Last>Barosa</b:Last>
            <b:First>Roysing</b:First>
          </b:Person>
        </b:NameList>
      </b:Author>
    </b:Author>
    <b:Title>Smart Aquaponics with Disease Detection</b:Title>
    <b:Year>2019</b:Year>
    <b:Publisher>IEEE</b:Publisher>
    <b:City>Mauritius</b:City>
    <b:RefOrder>40</b:RefOrder>
  </b:Source>
  <b:Source>
    <b:Tag>Key16</b:Tag>
    <b:SourceType>Report</b:SourceType>
    <b:Guid>{A41DF77B-1698-4F78-9E83-3F3893317015}</b:Guid>
    <b:Title>nternet of Things-IOT: Definition, Characteristics, Architecture,</b:Title>
    <b:Year>May 2016</b:Year>
    <b:City>Vadodara, Gujarat, India</b:City>
    <b:Publisher>International Journal of Engineering Science and Computing</b:Publisher>
    <b:Author>
      <b:Author>
        <b:NameList>
          <b:Person>
            <b:Last>Keyur</b:Last>
            <b:First>K</b:First>
          </b:Person>
          <b:Person>
            <b:Last>Patel</b:Last>
            <b:First>Sunil</b:First>
          </b:Person>
        </b:NameList>
      </b:Author>
    </b:Author>
    <b:RefOrder>41</b:RefOrder>
  </b:Source>
  <b:Source>
    <b:Tag>Placeholder1</b:Tag>
    <b:SourceType>Report</b:SourceType>
    <b:Guid>{805D57C6-48A7-4BD1-8BEB-9CC06A37A8A7}</b:Guid>
    <b:Title>nternet of Things-IOT: Definition, Characteristics, Architecture,</b:Title>
    <b:Year>May 2016</b:Year>
    <b:City>Vadodara, Gujarat, India</b:City>
    <b:Publisher>International Journal of Engineering Science and Computing</b:Publisher>
    <b:Author>
      <b:Author>
        <b:NameList>
          <b:Person>
            <b:Last>Keyur</b:Last>
          </b:Person>
          <b:Person>
            <b:Last>Patel</b:Last>
            <b:First>Sunil</b:First>
          </b:Person>
        </b:NameList>
      </b:Author>
    </b:Author>
    <b:RefOrder>42</b:RefOrder>
  </b:Source>
  <b:Source>
    <b:Tag>CZiEE</b:Tag>
    <b:SourceType>Report</b:SourceType>
    <b:Guid>{07BF817C-1D95-4053-B8A7-BC71FC2EA83F}</b:Guid>
    <b:Author>
      <b:Author>
        <b:NameList>
          <b:Person>
            <b:Last>Zilles</b:Last>
            <b:First>C</b:First>
          </b:Person>
          <b:Person>
            <b:Last>Sohi</b:Last>
            <b:First>G</b:First>
          </b:Person>
        </b:NameList>
      </b:Author>
    </b:Author>
    <b:Title>Master/Slave Speculative Parallelization</b:Title>
    <b:Year>2002</b:Year>
    <b:Publisher>IEEE</b:Publisher>
    <b:City>Istanbul, Turkey</b:City>
    <b:RefOrder>43</b:RefOrder>
  </b:Source>
  <b:Source>
    <b:Tag>Elt18</b:Tag>
    <b:SourceType>Report</b:SourceType>
    <b:Guid>{20C40E56-6E10-4D00-8191-60A61200710F}</b:Guid>
    <b:Author>
      <b:Author>
        <b:NameList>
          <b:Person>
            <b:Last>Barus</b:Last>
            <b:First>Eltra</b:First>
            <b:Middle>E.</b:Middle>
          </b:Person>
          <b:Person>
            <b:Last>CTV</b:Last>
          </b:Person>
        </b:NameList>
      </b:Author>
    </b:Author>
    <b:Title>OTOMATISASI SISTEM KONTROL pH DAN INFORMASI SUHU PADA AKUARIUM MENGGUNAKAN ARDUINO UNO DAN RASPBERRY PI 3</b:Title>
    <b:Year>2018</b:Year>
    <b:Publisher>Fisika Sains Dan Aplikasinya,</b:Publisher>
    <b:RefOrder>44</b:RefOrder>
  </b:Source>
  <b:Source>
    <b:Tag>Ler02</b:Tag>
    <b:SourceType>Report</b:SourceType>
    <b:Guid>{A518E6FD-704B-4588-9E72-3DFB66FF13DB}</b:Guid>
    <b:Title>Programming PHP</b:Title>
    <b:Year>2002</b:Year>
    <b:Publisher>O'Reilly Media, Inc</b:Publisher>
    <b:Author>
      <b:Author>
        <b:NameList>
          <b:Person>
            <b:Last>Lerdorf</b:Last>
          </b:Person>
          <b:Person>
            <b:Last>TCTV</b:Last>
          </b:Person>
        </b:NameList>
      </b:Author>
    </b:Author>
    <b:RefOrder>45</b:RefOrder>
  </b:Source>
  <b:Source>
    <b:Tag>Kos19</b:Tag>
    <b:SourceType>Report</b:SourceType>
    <b:Guid>{A59F89DD-723E-41F9-8B75-18B35161ED57}</b:Guid>
    <b:Author>
      <b:Author>
        <b:NameList>
          <b:Person>
            <b:Last>Mitarai</b:Last>
            <b:First>Kosuke</b:First>
          </b:Person>
          <b:Person>
            <b:Last>ctv</b:Last>
          </b:Person>
        </b:NameList>
      </b:Author>
    </b:Author>
    <b:Title>Quantum analog-digital conversion</b:Title>
    <b:Year>2019</b:Year>
    <b:Publisher>Graduate School of Science, Kyoto University</b:Publisher>
    <b:City>Kyoto 606-8302, Japan</b:City>
    <b:RefOrder>46</b:RefOrder>
  </b:Source>
  <b:Source>
    <b:Tag>Saj181</b:Tag>
    <b:SourceType>ConferenceProceedings</b:SourceType>
    <b:Guid>{C257916D-80FF-4F7C-93A9-4CA3DF898656}</b:Guid>
    <b:Author>
      <b:Author>
        <b:NameList>
          <b:Person>
            <b:Last>Sajal</b:Last>
            <b:First>S</b:First>
          </b:Person>
          <b:Person>
            <b:Last>Rakibul</b:Last>
            <b:First>H.</b:First>
            <b:Middle>R.</b:Middle>
          </b:Person>
          <b:Person>
            <b:Last>Sumaiya</b:Last>
            <b:First>K.</b:First>
          </b:Person>
        </b:NameList>
      </b:Author>
    </b:Author>
    <b:Title>IoT Based Automated Fish Farm Aquaculture Monitoring System</b:Title>
    <b:Year>2018</b:Year>
    <b:ConferenceName>2nd Int. Conf. on Innovations in Science</b:ConferenceName>
    <b:City>Chittagong, Bangladesh</b:City>
    <b:Publisher>Engineering and Technology (ICISET)</b:Publisher>
    <b:RefOrder>47</b:RefOrder>
  </b:Source>
  <b:Source>
    <b:Tag>Cui11</b:Tag>
    <b:SourceType>Report</b:SourceType>
    <b:Guid>{F08A6BD0-0C0A-47E0-AD1C-56FD70EE4416}</b:Guid>
    <b:Author>
      <b:Author>
        <b:NameList>
          <b:Person>
            <b:Last>Cuihong</b:Last>
            <b:First>Liu</b:First>
          </b:Person>
          <b:Person>
            <b:Last>Wentao</b:Last>
            <b:First>Ren</b:First>
          </b:Person>
          <b:Person>
            <b:Last>Zhang</b:Last>
            <b:First>Benhua</b:First>
          </b:Person>
          <b:Person>
            <b:Last>Changyi</b:Last>
            <b:First>Lv</b:First>
          </b:Person>
        </b:NameList>
      </b:Author>
    </b:Author>
    <b:Title>The application of soil temperature measurement by LM35 temperature sensors</b:Title>
    <b:Year>2011</b:Year>
    <b:Publisher>IEEE</b:Publisher>
    <b:City>Harbin, China</b:City>
    <b:RefOrder>48</b:RefOrder>
  </b:Source>
  <b:Source>
    <b:Tag>Tau19</b:Tag>
    <b:SourceType>Report</b:SourceType>
    <b:Guid>{847365C9-2F75-416D-9386-A092BA4C2610}</b:Guid>
    <b:Author>
      <b:Author>
        <b:NameList>
          <b:Person>
            <b:Last>Iskandar</b:Last>
            <b:First>Taufan</b:First>
            <b:Middle>Fadhilah</b:Middle>
          </b:Person>
          <b:Person>
            <b:Last>Lubis</b:Last>
            <b:First>Muharman</b:First>
          </b:Person>
          <b:Person>
            <b:Last>Kusumasari</b:Last>
            <b:First>Tien</b:First>
            <b:Middle>Fabrianti</b:Middle>
          </b:Person>
          <b:Person>
            <b:Last>Arif Ridho</b:Last>
            <b:First>Lubis</b:First>
          </b:Person>
        </b:NameList>
      </b:Author>
    </b:Author>
    <b:Title>Comparison between client-side and server-side rendering in the web development</b:Title>
    <b:Year>2019</b:Year>
    <b:Publisher>under licence by IOP Publishing Ltd</b:Publisher>
    <b:City>Medan, Indonesia</b:City>
    <b:RefOrder>49</b:RefOrder>
  </b:Source>
  <b:Source>
    <b:Tag>Saj18</b:Tag>
    <b:SourceType>Report</b:SourceType>
    <b:Guid>{11E1C31F-0A2C-4891-BD18-49045C7969E4}</b:Guid>
    <b:Author>
      <b:Author>
        <b:Corporate>Sajal, S; Rakibul, H, R; Sumaiya, K</b:Corporate>
      </b:Author>
    </b:Author>
    <b:Title>IoT Based Automated Fish Farm Aquaculture Monitoring System</b:Title>
    <b:Year>2018</b:Year>
    <b:Publisher>Engineering and Technology (ICISET)</b:Publisher>
    <b:City>Chittagong, Bangladesh</b:City>
    <b:RefOrder>50</b:RefOrder>
  </b:Source>
  <b:Source>
    <b:Tag>RHa19</b:Tag>
    <b:SourceType>Report</b:SourceType>
    <b:Guid>{C0AC38F8-3299-4861-83DC-53911C3228EB}</b:Guid>
    <b:Author>
      <b:Author>
        <b:NameList>
          <b:Person>
            <b:Last>Hardyanto</b:Last>
            <b:First>R</b:First>
          </b:Person>
          <b:Person>
            <b:Last>Ciptadi</b:Last>
            <b:First>Prahenusa</b:First>
            <b:Middle>Wahyu</b:Middle>
          </b:Person>
          <b:Person>
            <b:Last>Asmara</b:Last>
            <b:First>Andik</b:First>
          </b:Person>
        </b:NameList>
      </b:Author>
    </b:Author>
    <b:Title>Smart aquarium based on Internet of Things Things</b:Title>
    <b:Year>2019</b:Year>
    <b:RefOrder>51</b:RefOrder>
  </b:Source>
  <b:Source>
    <b:Tag>CÔN23</b:Tag>
    <b:SourceType>Report</b:SourceType>
    <b:Guid>{0E627736-7735-459B-9806-4F54B3DD22C7}</b:Guid>
    <b:Author>
      <b:Author>
        <b:NameList>
          <b:Person>
            <b:Last>Jiang</b:Last>
            <b:First>Peng</b:First>
          </b:Person>
        </b:NameList>
      </b:Author>
    </b:Author>
    <b:Title>Design of a Water Environment Monitoring System Based on Wireless Sensor Networks</b:Title>
    <b:Year>2009</b:Year>
    <b:InternetSiteTitle>CÔNG TY CP TƯ VẤN ĐẦU TƯ &amp; CÔNG NGHỆ MÔI TRƯỜNG HQ</b:InternetSiteTitle>
    <b:URL>http://moitruonghq.vn/page/moi-truong-nuoc</b:URL>
    <b:RefOrder>52</b:RefOrder>
  </b:Source>
  <b:Source>
    <b:Tag>Nen21</b:Tag>
    <b:SourceType>Report</b:SourceType>
    <b:Guid>{E22DD0BC-F3B4-42A2-AF1C-EE2D8FACCC2B}</b:Guid>
    <b:Author>
      <b:Author>
        <b:NameList>
          <b:Person>
            <b:Last>Petrovic</b:Last>
            <b:First>Nenad</b:First>
          </b:Person>
          <b:Person>
            <b:Last>Milic</b:Last>
            <b:First>Dejan</b:First>
          </b:Person>
          <b:Person>
            <b:Last>Palić</b:Last>
            <b:First>Dušan</b:First>
          </b:Person>
        </b:NameList>
      </b:Author>
    </b:Author>
    <b:Title>Automatic life-support system for Fish Diseases and Fisheries Biology Laboratory at LMU</b:Title>
    <b:Year>2021</b:Year>
    <b:Publisher>1st ICSTI-MJU international conference</b:Publisher>
    <b:City>Chiang Mai, Thailand</b:City>
    <b:RefOrder>53</b:RefOrder>
  </b:Source>
  <b:Source>
    <b:Tag>Bar19</b:Tag>
    <b:SourceType>Report</b:SourceType>
    <b:Guid>{CE4421E4-024B-4AF2-8F32-0E5E397E6807}</b:Guid>
    <b:Author>
      <b:Author>
        <b:Corporate>Barosa, Roysing; Hassen, Sayed Issamuddine Sayed; Nagowah, Leckraj</b:Corporate>
      </b:Author>
    </b:Author>
    <b:Title>Smart Aquaponics with Disease Detection</b:Title>
    <b:Year>2019</b:Year>
    <b:Publisher>Conference on Next Generation Computing Applications</b:Publisher>
    <b:RefOrder>54</b:RefOrder>
  </b:Source>
  <b:Source>
    <b:Tag>Nha20</b:Tag>
    <b:SourceType>Report</b:SourceType>
    <b:Guid>{CCAC80C1-2819-474F-8421-B03141ED397F}</b:Guid>
    <b:Author>
      <b:Author>
        <b:NameList>
          <b:Person>
            <b:Last>Nhan</b:Last>
            <b:First>Nguyen</b:First>
            <b:Middle>Chi</b:Middle>
          </b:Person>
          <b:Person>
            <b:Last> Khang</b:Last>
            <b:First>Nguyen</b:First>
            <b:Middle>Phuoc Hoang</b:Middle>
          </b:Person>
          <b:Person>
            <b:Last>Quan</b:Last>
            <b:First>Nguyen</b:First>
            <b:Middle>Hoang</b:Middle>
          </b:Person>
          <b:Person>
            <b:Last>Hieu</b:Last>
            <b:First>Nguyen</b:First>
            <b:Middle>Van</b:Middle>
          </b:Person>
          <b:Person>
            <b:Last>Huy</b:Last>
            <b:First>Ho</b:First>
            <b:Middle>Thanh</b:Middle>
          </b:Person>
        </b:NameList>
      </b:Author>
    </b:Author>
    <b:Title>Design of a monitoring and control system for Aquaponics based on Iot technology</b:Title>
    <b:Year>2020</b:Year>
    <b:Publisher>Original Research</b:Publisher>
    <b:RefOrder>55</b:RefOrder>
  </b:Source>
</b:Sources>
</file>

<file path=customXml/itemProps1.xml><?xml version="1.0" encoding="utf-8"?>
<ds:datastoreItem xmlns:ds="http://schemas.openxmlformats.org/officeDocument/2006/customXml" ds:itemID="{10B11146-69FA-4415-9156-E139067C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cp:lastPrinted>2021-07-02T02:59:00Z</cp:lastPrinted>
  <dcterms:created xsi:type="dcterms:W3CDTF">2021-07-03T01:55:00Z</dcterms:created>
  <dcterms:modified xsi:type="dcterms:W3CDTF">2021-07-03T02:04:00Z</dcterms:modified>
</cp:coreProperties>
</file>