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spacing w:after="0" w:line="36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0425" cy="249555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D8F2CC.tmp"/>
                    <pic:cNvPicPr/>
                  </pic:nvPicPr>
                  <pic:blipFill>
                    <a:blip r:embed="rId7">
                      <a:extLst>
                        <a:ext uri="{28A0092B-C50C-407E-A947-70E740481C1C}">
                          <a14:useLocalDpi xmlns:a14="http://schemas.microsoft.com/office/drawing/2010/main" val="0"/>
                        </a:ext>
                      </a:extLst>
                    </a:blip>
                    <a:stretch>
                      <a:fillRect/>
                    </a:stretch>
                  </pic:blipFill>
                  <pic:spPr>
                    <a:xfrm>
                      <a:off x="0" y="0"/>
                      <a:ext cx="5940425" cy="2495550"/>
                    </a:xfrm>
                    <a:prstGeom prst="rect">
                      <a:avLst/>
                    </a:prstGeom>
                  </pic:spPr>
                </pic:pic>
              </a:graphicData>
            </a:graphic>
          </wp:inline>
        </w:drawing>
      </w:r>
    </w:p>
    <w:p>
      <w:pPr>
        <w:pBdr>
          <w:top w:val="single" w:sz="4" w:space="1" w:color="auto" w:shadow="1"/>
          <w:left w:val="single" w:sz="4" w:space="4" w:color="auto" w:shadow="1"/>
          <w:bottom w:val="single" w:sz="4" w:space="1" w:color="auto" w:shadow="1"/>
          <w:right w:val="single" w:sz="4" w:space="4" w:color="auto" w:shadow="1"/>
        </w:pBdr>
        <w:shd w:val="clear" w:color="auto" w:fill="F4B083" w:themeFill="accent2" w:themeFillTint="99"/>
        <w:spacing w:after="0" w:line="360" w:lineRule="auto"/>
        <w:ind w:left="1701"/>
        <w:jc w:val="both"/>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58240" behindDoc="0" locked="0" layoutInCell="1" allowOverlap="1">
            <wp:simplePos x="0" y="0"/>
            <wp:positionH relativeFrom="margin">
              <wp:align>left</wp:align>
            </wp:positionH>
            <wp:positionV relativeFrom="paragraph">
              <wp:posOffset>39370</wp:posOffset>
            </wp:positionV>
            <wp:extent cx="900000" cy="1152000"/>
            <wp:effectExtent l="19050" t="0" r="14605" b="353060"/>
            <wp:wrapNone/>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NikolaTesl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00000" cy="11520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6"/>
          <w:szCs w:val="26"/>
        </w:rPr>
        <w:t>Nikola Tesla (10/7/1856). Cha ông là Milutin Tesla. Mẹ ông là Đuka Tesla, một phụ nữ tài năng khi bàcó khả năng nhớ các tác phẩm thơ dài tiếng Serbia và tạo ra các thiết bị cơ khí trong nhà. Nikola tin rằng trí nhớ siêu phàm và khả năng sáng tạo vô tận của ông được thừa hưởng từ mẹ.</w:t>
      </w:r>
    </w:p>
    <w:p>
      <w:pPr>
        <w:spacing w:after="0" w:line="360" w:lineRule="auto"/>
        <w:jc w:val="both"/>
      </w:pPr>
      <w:r>
        <w:rPr>
          <w:rFonts w:ascii="Times New Roman" w:hAnsi="Times New Roman" w:cs="Times New Roman"/>
          <w:noProof/>
          <w:sz w:val="26"/>
          <w:szCs w:val="26"/>
        </w:rPr>
        <w:drawing>
          <wp:anchor distT="0" distB="0" distL="114300" distR="114300" simplePos="0" relativeHeight="251661312" behindDoc="0" locked="0" layoutInCell="1" allowOverlap="1">
            <wp:simplePos x="0" y="0"/>
            <wp:positionH relativeFrom="column">
              <wp:posOffset>4395470</wp:posOffset>
            </wp:positionH>
            <wp:positionV relativeFrom="paragraph">
              <wp:posOffset>749935</wp:posOffset>
            </wp:positionV>
            <wp:extent cx="1332000" cy="1332000"/>
            <wp:effectExtent l="114300" t="76200" r="97155" b="8782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lathinker.jpg"/>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1332000" cy="133200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simplePos x="0" y="0"/>
                <wp:positionH relativeFrom="margin">
                  <wp:posOffset>3804920</wp:posOffset>
                </wp:positionH>
                <wp:positionV relativeFrom="paragraph">
                  <wp:posOffset>245110</wp:posOffset>
                </wp:positionV>
                <wp:extent cx="2520000" cy="2340000"/>
                <wp:effectExtent l="0" t="0" r="0" b="3175"/>
                <wp:wrapNone/>
                <wp:docPr id="1" name="Text Box 1"/>
                <wp:cNvGraphicFramePr/>
                <a:graphic xmlns:a="http://schemas.openxmlformats.org/drawingml/2006/main">
                  <a:graphicData uri="http://schemas.microsoft.com/office/word/2010/wordprocessingShape">
                    <wps:wsp>
                      <wps:cNvSpPr txBox="1"/>
                      <wps:spPr>
                        <a:xfrm>
                          <a:off x="0" y="0"/>
                          <a:ext cx="2520000" cy="2340000"/>
                        </a:xfrm>
                        <a:prstGeom prst="rect">
                          <a:avLst/>
                        </a:prstGeom>
                        <a:noFill/>
                        <a:ln>
                          <a:noFill/>
                        </a:ln>
                      </wps:spPr>
                      <wps:txbx>
                        <w:txbxContent>
                          <w:p>
                            <w:pPr>
                              <w:spacing w:line="360" w:lineRule="auto"/>
                              <w:jc w:val="center"/>
                              <w:rPr>
                                <w:rFonts w:ascii="Times New Roman" w:hAnsi="Times New Roman" w:cs="Times New Roman"/>
                                <w:b/>
                                <w:color w:val="00B050"/>
                                <w:sz w:val="72"/>
                                <w:szCs w:val="72"/>
                                <w14:shadow w14:blurRad="38100" w14:dist="22860" w14:dir="5400000" w14:sx="100000" w14:sy="100000" w14:kx="0" w14:ky="0" w14:algn="tl">
                                  <w14:srgbClr w14:val="000000">
                                    <w14:alpha w14:val="70000"/>
                                  </w14:srgbClr>
                                </w14:shadow>
                                <w14:textOutline w14:w="10160" w14:cap="flat" w14:cmpd="sng" w14:algn="ctr">
                                  <w14:solidFill>
                                    <w14:srgbClr w14:val="0070C0"/>
                                  </w14:solidFill>
                                  <w14:prstDash w14:val="solid"/>
                                  <w14:round/>
                                </w14:textOutline>
                              </w:rPr>
                            </w:pPr>
                            <w:r>
                              <w:rPr>
                                <w:rFonts w:ascii="Times New Roman" w:hAnsi="Times New Roman" w:cs="Times New Roman"/>
                                <w:b/>
                                <w:color w:val="00B050"/>
                                <w:sz w:val="72"/>
                                <w:szCs w:val="72"/>
                                <w14:shadow w14:blurRad="38100" w14:dist="22860" w14:dir="5400000" w14:sx="100000" w14:sy="100000" w14:kx="0" w14:ky="0" w14:algn="tl">
                                  <w14:srgbClr w14:val="000000">
                                    <w14:alpha w14:val="70000"/>
                                  </w14:srgbClr>
                                </w14:shadow>
                                <w14:textOutline w14:w="10160" w14:cap="flat" w14:cmpd="sng" w14:algn="ctr">
                                  <w14:solidFill>
                                    <w14:srgbClr w14:val="0070C0"/>
                                  </w14:solidFill>
                                  <w14:prstDash w14:val="solid"/>
                                  <w14:round/>
                                </w14:textOutline>
                              </w:rPr>
                              <w:t xml:space="preserve"> Nhà</w:t>
                            </w:r>
                            <w:r>
                              <w:rPr>
                                <w:rFonts w:ascii="Times New Roman" w:hAnsi="Times New Roman" w:cs="Times New Roman"/>
                                <w:b/>
                                <w:color w:val="00B050"/>
                                <w:sz w:val="72"/>
                                <w:szCs w:val="72"/>
                                <w14:shadow w14:blurRad="38100" w14:dist="22860" w14:dir="5400000" w14:sx="100000" w14:sy="100000" w14:kx="0" w14:ky="0" w14:algn="tl">
                                  <w14:srgbClr w14:val="000000">
                                    <w14:alpha w14:val="70000"/>
                                  </w14:srgbClr>
                                </w14:shadow>
                                <w14:textOutline w14:w="10160" w14:cap="flat" w14:cmpd="sng" w14:algn="ctr">
                                  <w14:solidFill>
                                    <w14:srgbClr w14:val="0070C0"/>
                                  </w14:solidFill>
                                  <w14:prstDash w14:val="solid"/>
                                  <w14:round/>
                                </w14:textOutline>
                              </w:rPr>
                              <w:t xml:space="preserve"> bác học thiên tài hay kẻ điên của giới khoa học</w:t>
                            </w:r>
                            <w:r>
                              <w:rPr>
                                <w:rFonts w:ascii="Times New Roman" w:hAnsi="Times New Roman" w:cs="Times New Roman"/>
                                <w:b/>
                                <w:color w:val="00B050"/>
                                <w:sz w:val="72"/>
                                <w:szCs w:val="72"/>
                                <w14:shadow w14:blurRad="38100" w14:dist="22860" w14:dir="5400000" w14:sx="100000" w14:sy="100000" w14:kx="0" w14:ky="0" w14:algn="tl">
                                  <w14:srgbClr w14:val="000000">
                                    <w14:alpha w14:val="70000"/>
                                  </w14:srgbClr>
                                </w14:shadow>
                                <w14:textOutline w14:w="10160" w14:cap="flat" w14:cmpd="sng" w14:algn="ctr">
                                  <w14:solidFill>
                                    <w14:srgbClr w14:val="0070C0"/>
                                  </w14:solidFill>
                                  <w14:prstDash w14:val="solid"/>
                                  <w14:round/>
                                </w14:textOutline>
                              </w:rPr>
                              <w:t xml:space="preserve"> </w:t>
                            </w:r>
                          </w:p>
                        </w:txbxContent>
                      </wps:txbx>
                      <wps:bodyPr rot="0" spcFirstLastPara="1" vertOverflow="overflow" horzOverflow="overflow" vert="horz" wrap="square" lIns="91440" tIns="45720" rIns="91440" bIns="45720" numCol="1" spcCol="0" rtlCol="0" fromWordArt="0" anchor="t" anchorCtr="0" forceAA="0" compatLnSpc="1">
                        <a:prstTxWarp prst="textCircl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299.6pt;margin-top:19.3pt;width:198.45pt;height:184.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" filled="f" stroked="f">
                <v:fill o:detectmouseclick="t"/>
                <v:textbox>
                  <w:txbxContent>
                    <w:p>
                      <w:pPr>
                        <w:spacing w:line="360" w:lineRule="auto"/>
                        <w:jc w:val="center"/>
                        <w:rPr>
                          <w:rFonts w:ascii="Times New Roman" w:hAnsi="Times New Roman" w:cs="Times New Roman"/>
                          <w:b/>
                          <w:color w:val="00B050"/>
                          <w:sz w:val="72"/>
                          <w:szCs w:val="72"/>
                          <w14:shadow w14:blurRad="38100" w14:dist="22860" w14:dir="5400000" w14:sx="100000" w14:sy="100000" w14:kx="0" w14:ky="0" w14:algn="tl">
                            <w14:srgbClr w14:val="000000">
                              <w14:alpha w14:val="70000"/>
                            </w14:srgbClr>
                          </w14:shadow>
                          <w14:textOutline w14:w="10160" w14:cap="flat" w14:cmpd="sng" w14:algn="ctr">
                            <w14:solidFill>
                              <w14:srgbClr w14:val="0070C0"/>
                            </w14:solidFill>
                            <w14:prstDash w14:val="solid"/>
                            <w14:round/>
                          </w14:textOutline>
                        </w:rPr>
                      </w:pPr>
                      <w:r>
                        <w:rPr>
                          <w:rFonts w:ascii="Times New Roman" w:hAnsi="Times New Roman" w:cs="Times New Roman"/>
                          <w:b/>
                          <w:color w:val="00B050"/>
                          <w:sz w:val="72"/>
                          <w:szCs w:val="72"/>
                          <w14:shadow w14:blurRad="38100" w14:dist="22860" w14:dir="5400000" w14:sx="100000" w14:sy="100000" w14:kx="0" w14:ky="0" w14:algn="tl">
                            <w14:srgbClr w14:val="000000">
                              <w14:alpha w14:val="70000"/>
                            </w14:srgbClr>
                          </w14:shadow>
                          <w14:textOutline w14:w="10160" w14:cap="flat" w14:cmpd="sng" w14:algn="ctr">
                            <w14:solidFill>
                              <w14:srgbClr w14:val="0070C0"/>
                            </w14:solidFill>
                            <w14:prstDash w14:val="solid"/>
                            <w14:round/>
                          </w14:textOutline>
                        </w:rPr>
                        <w:t xml:space="preserve"> Nhà</w:t>
                      </w:r>
                      <w:r>
                        <w:rPr>
                          <w:rFonts w:ascii="Times New Roman" w:hAnsi="Times New Roman" w:cs="Times New Roman"/>
                          <w:b/>
                          <w:color w:val="00B050"/>
                          <w:sz w:val="72"/>
                          <w:szCs w:val="72"/>
                          <w14:shadow w14:blurRad="38100" w14:dist="22860" w14:dir="5400000" w14:sx="100000" w14:sy="100000" w14:kx="0" w14:ky="0" w14:algn="tl">
                            <w14:srgbClr w14:val="000000">
                              <w14:alpha w14:val="70000"/>
                            </w14:srgbClr>
                          </w14:shadow>
                          <w14:textOutline w14:w="10160" w14:cap="flat" w14:cmpd="sng" w14:algn="ctr">
                            <w14:solidFill>
                              <w14:srgbClr w14:val="0070C0"/>
                            </w14:solidFill>
                            <w14:prstDash w14:val="solid"/>
                            <w14:round/>
                          </w14:textOutline>
                        </w:rPr>
                        <w:t xml:space="preserve"> bác học thiên tài hay kẻ điên của giới khoa học</w:t>
                      </w:r>
                      <w:r>
                        <w:rPr>
                          <w:rFonts w:ascii="Times New Roman" w:hAnsi="Times New Roman" w:cs="Times New Roman"/>
                          <w:b/>
                          <w:color w:val="00B050"/>
                          <w:sz w:val="72"/>
                          <w:szCs w:val="72"/>
                          <w14:shadow w14:blurRad="38100" w14:dist="22860" w14:dir="5400000" w14:sx="100000" w14:sy="100000" w14:kx="0" w14:ky="0" w14:algn="tl">
                            <w14:srgbClr w14:val="000000">
                              <w14:alpha w14:val="70000"/>
                            </w14:srgbClr>
                          </w14:shadow>
                          <w14:textOutline w14:w="10160" w14:cap="flat" w14:cmpd="sng" w14:algn="ctr">
                            <w14:solidFill>
                              <w14:srgbClr w14:val="0070C0"/>
                            </w14:solidFill>
                            <w14:prstDash w14:val="solid"/>
                            <w14:round/>
                          </w14:textOutline>
                        </w:rPr>
                        <w:t xml:space="preserve"> </w:t>
                      </w:r>
                    </w:p>
                  </w:txbxContent>
                </v:textbox>
                <w10:wrap anchorx="margin"/>
              </v:shape>
            </w:pict>
          </mc:Fallback>
        </mc:AlternateContent>
      </w:r>
    </w:p>
    <w:p>
      <w:pPr>
        <w:spacing w:after="0" w:line="360" w:lineRule="auto"/>
        <w:jc w:val="both"/>
      </w:pPr>
      <w:r>
        <w:t xml:space="preserve">Bảng </w:t>
      </w:r>
      <w:fldSimple w:instr=" SEQ Bảng \* ARABIC ">
        <w:r>
          <w:rPr>
            <w:noProof/>
          </w:rPr>
          <w:t>1</w:t>
        </w:r>
      </w:fldSimple>
      <w:r>
        <w:t>-Phòng thí nghiệm ở New York</w:t>
      </w:r>
    </w:p>
    <w:tbl>
      <w:tblPr>
        <w:tblStyle w:val="GridTable4-Accent5"/>
        <w:tblW w:w="0" w:type="auto"/>
        <w:tblLook w:val="04A0" w:firstRow="1" w:lastRow="0" w:firstColumn="1" w:lastColumn="0" w:noHBand="0" w:noVBand="1"/>
      </w:tblPr>
      <w:tblGrid>
        <w:gridCol w:w="1914"/>
        <w:gridCol w:w="4351"/>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spacing w:line="360" w:lineRule="auto"/>
              <w:rPr>
                <w:rFonts w:ascii="Times New Roman" w:hAnsi="Times New Roman" w:cs="Times New Roman"/>
                <w:sz w:val="26"/>
                <w:szCs w:val="26"/>
              </w:rPr>
            </w:pPr>
            <w:r>
              <w:rPr>
                <w:rFonts w:ascii="Times New Roman" w:hAnsi="Times New Roman" w:cs="Times New Roman"/>
                <w:sz w:val="26"/>
                <w:szCs w:val="26"/>
              </w:rPr>
              <w:t>Thời gian</w:t>
            </w:r>
          </w:p>
        </w:tc>
        <w:tc>
          <w:tcPr>
            <w:tcW w:w="0" w:type="auto"/>
          </w:tcPr>
          <w:p>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Nghiên cứu của Nikola</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spacing w:line="360" w:lineRule="auto"/>
              <w:rPr>
                <w:rFonts w:ascii="Times New Roman" w:hAnsi="Times New Roman" w:cs="Times New Roman"/>
                <w:sz w:val="26"/>
                <w:szCs w:val="26"/>
              </w:rPr>
            </w:pPr>
            <w:r>
              <w:rPr>
                <w:rFonts w:ascii="Times New Roman" w:hAnsi="Times New Roman" w:cs="Times New Roman"/>
                <w:sz w:val="26"/>
                <w:szCs w:val="26"/>
              </w:rPr>
              <w:t>Năm 1893</w:t>
            </w:r>
          </w:p>
        </w:tc>
        <w:tc>
          <w:tcPr>
            <w:tcW w:w="0" w:type="auto"/>
          </w:tcPr>
          <w:p>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Máy phát dao động chạy bằng hơi nước</w:t>
            </w:r>
          </w:p>
        </w:tc>
      </w:tr>
      <w:tr>
        <w:tc>
          <w:tcPr>
            <w:cnfStyle w:val="001000000000" w:firstRow="0" w:lastRow="0" w:firstColumn="1" w:lastColumn="0" w:oddVBand="0" w:evenVBand="0" w:oddHBand="0" w:evenHBand="0" w:firstRowFirstColumn="0" w:firstRowLastColumn="0" w:lastRowFirstColumn="0" w:lastRowLastColumn="0"/>
            <w:tcW w:w="0" w:type="auto"/>
          </w:tcPr>
          <w:p>
            <w:pPr>
              <w:spacing w:line="360" w:lineRule="auto"/>
              <w:rPr>
                <w:rFonts w:ascii="Times New Roman" w:hAnsi="Times New Roman" w:cs="Times New Roman"/>
                <w:sz w:val="26"/>
                <w:szCs w:val="26"/>
              </w:rPr>
            </w:pPr>
            <w:r>
              <w:rPr>
                <w:rFonts w:ascii="Times New Roman" w:hAnsi="Times New Roman" w:cs="Times New Roman"/>
                <w:sz w:val="26"/>
                <w:szCs w:val="26"/>
              </w:rPr>
              <w:t>Đầu năm 1894</w:t>
            </w:r>
            <w:r>
              <w:t xml:space="preserve"> </w:t>
            </w:r>
          </w:p>
        </w:tc>
        <w:tc>
          <w:tcPr>
            <w:tcW w:w="0" w:type="auto"/>
          </w:tcPr>
          <w:p>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Thí nghiệm tia X</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spacing w:line="360" w:lineRule="auto"/>
              <w:rPr>
                <w:rFonts w:ascii="Times New Roman" w:hAnsi="Times New Roman" w:cs="Times New Roman"/>
                <w:sz w:val="26"/>
                <w:szCs w:val="26"/>
              </w:rPr>
            </w:pPr>
            <w:r>
              <w:rPr>
                <w:rFonts w:ascii="Times New Roman" w:hAnsi="Times New Roman" w:cs="Times New Roman"/>
                <w:sz w:val="26"/>
                <w:szCs w:val="26"/>
              </w:rPr>
              <w:t>Vào năm 1898</w:t>
            </w:r>
          </w:p>
        </w:tc>
        <w:tc>
          <w:tcPr>
            <w:tcW w:w="0" w:type="auto"/>
          </w:tcPr>
          <w:p>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Sóng vô tuyến điều khiển từ xa</w:t>
            </w:r>
          </w:p>
        </w:tc>
      </w:tr>
      <w:tr>
        <w:tc>
          <w:tcPr>
            <w:cnfStyle w:val="001000000000" w:firstRow="0" w:lastRow="0" w:firstColumn="1" w:lastColumn="0" w:oddVBand="0" w:evenVBand="0" w:oddHBand="0" w:evenHBand="0" w:firstRowFirstColumn="0" w:firstRowLastColumn="0" w:lastRowFirstColumn="0" w:lastRowLastColumn="0"/>
            <w:tcW w:w="0" w:type="auto"/>
          </w:tcPr>
          <w:p>
            <w:pPr>
              <w:spacing w:line="360" w:lineRule="auto"/>
              <w:rPr>
                <w:rFonts w:ascii="Times New Roman" w:hAnsi="Times New Roman" w:cs="Times New Roman"/>
                <w:sz w:val="26"/>
                <w:szCs w:val="26"/>
              </w:rPr>
            </w:pPr>
            <w:r>
              <w:rPr>
                <w:rFonts w:ascii="Times New Roman" w:hAnsi="Times New Roman" w:cs="Times New Roman"/>
                <w:sz w:val="26"/>
                <w:szCs w:val="26"/>
              </w:rPr>
              <w:t>Đầu năm 1900</w:t>
            </w:r>
          </w:p>
        </w:tc>
        <w:tc>
          <w:tcPr>
            <w:tcW w:w="0" w:type="auto"/>
          </w:tcPr>
          <w:p>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Ánh sáng không dây</w:t>
            </w:r>
            <w:r>
              <w:rPr>
                <w:rStyle w:val="FootnoteReference"/>
                <w:rFonts w:ascii="Times New Roman" w:hAnsi="Times New Roman" w:cs="Times New Roman"/>
                <w:sz w:val="26"/>
                <w:szCs w:val="26"/>
              </w:rPr>
              <w:footnoteReference w:id="1"/>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spacing w:line="360" w:lineRule="auto"/>
              <w:rPr>
                <w:rFonts w:ascii="Times New Roman" w:hAnsi="Times New Roman" w:cs="Times New Roman"/>
                <w:sz w:val="26"/>
                <w:szCs w:val="26"/>
              </w:rPr>
            </w:pPr>
            <w:r>
              <w:rPr>
                <w:rFonts w:ascii="Times New Roman" w:hAnsi="Times New Roman" w:cs="Times New Roman"/>
                <w:sz w:val="26"/>
                <w:szCs w:val="26"/>
              </w:rPr>
              <w:t>Năm 1986</w:t>
            </w:r>
          </w:p>
        </w:tc>
        <w:tc>
          <w:tcPr>
            <w:tcW w:w="0" w:type="auto"/>
          </w:tcPr>
          <w:p>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Thành lập Công ty Nikola Tesla</w:t>
            </w:r>
          </w:p>
        </w:tc>
      </w:tr>
      <w:tr>
        <w:tc>
          <w:tcPr>
            <w:cnfStyle w:val="001000000000" w:firstRow="0" w:lastRow="0" w:firstColumn="1" w:lastColumn="0" w:oddVBand="0" w:evenVBand="0" w:oddHBand="0" w:evenHBand="0" w:firstRowFirstColumn="0" w:firstRowLastColumn="0" w:lastRowFirstColumn="0" w:lastRowLastColumn="0"/>
            <w:tcW w:w="0" w:type="auto"/>
          </w:tcPr>
          <w:p>
            <w:pPr>
              <w:spacing w:line="360" w:lineRule="auto"/>
              <w:rPr>
                <w:rFonts w:ascii="Times New Roman" w:hAnsi="Times New Roman" w:cs="Times New Roman"/>
                <w:sz w:val="26"/>
                <w:szCs w:val="26"/>
              </w:rPr>
            </w:pPr>
            <w:r>
              <w:rPr>
                <w:rFonts w:ascii="Times New Roman" w:hAnsi="Times New Roman" w:cs="Times New Roman"/>
                <w:sz w:val="26"/>
                <w:szCs w:val="26"/>
              </w:rPr>
              <w:t>Ngày 13/3/1895</w:t>
            </w:r>
          </w:p>
        </w:tc>
        <w:tc>
          <w:tcPr>
            <w:tcW w:w="0" w:type="auto"/>
          </w:tcPr>
          <w:p>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Cháy phòng thí nghiệm</w:t>
            </w:r>
          </w:p>
        </w:tc>
      </w:tr>
    </w:tbl>
    <w:p>
      <w:pPr>
        <w:spacing w:after="0" w:line="360" w:lineRule="auto"/>
        <w:rPr>
          <w:rFonts w:ascii="Times New Roman" w:hAnsi="Times New Roman" w:cs="Times New Roman"/>
          <w:sz w:val="26"/>
          <w:szCs w:val="26"/>
        </w:rPr>
      </w:pPr>
    </w:p>
    <w:p>
      <w:pPr>
        <w:pBdr>
          <w:bottom w:val="thinThickSmallGap" w:sz="24" w:space="1" w:color="auto"/>
        </w:pBdr>
        <w:shd w:val="clear" w:color="auto" w:fill="F4B083" w:themeFill="accent2" w:themeFillTint="99"/>
        <w:spacing w:after="0" w:line="360" w:lineRule="auto"/>
        <w:ind w:right="1701"/>
        <w:rPr>
          <w:rFonts w:ascii="Times New Roman" w:hAnsi="Times New Roman" w:cs="Times New Roman"/>
          <w:b/>
          <w:sz w:val="26"/>
          <w:szCs w:val="26"/>
        </w:rPr>
      </w:pPr>
      <w:r>
        <w:rPr>
          <w:rFonts w:ascii="Times New Roman" w:hAnsi="Times New Roman" w:cs="Times New Roman"/>
          <w:b/>
          <w:sz w:val="26"/>
          <w:szCs w:val="26"/>
        </w:rPr>
        <w:t>Các tác phẩm đã xuất bản</w:t>
      </w:r>
    </w:p>
    <w:p>
      <w:pPr>
        <w:spacing w:after="0" w:line="360" w:lineRule="auto"/>
        <w:ind w:right="1701"/>
        <w:rPr>
          <w:rFonts w:ascii="Times New Roman" w:hAnsi="Times New Roman" w:cs="Times New Roman"/>
          <w:sz w:val="26"/>
          <w:szCs w:val="26"/>
        </w:rPr>
      </w:pPr>
      <w:r>
        <w:rPr>
          <w:rFonts w:ascii="Times New Roman" w:hAnsi="Times New Roman" w:cs="Times New Roman"/>
          <w:sz w:val="26"/>
          <w:szCs w:val="26"/>
        </w:rPr>
        <w:pict>
          <v:rect id="_x0000_i1025" style="width:0;height:1.5pt" o:hralign="center" o:hrstd="t" o:hr="t" fillcolor="#a0a0a0" stroked="f"/>
        </w:pict>
      </w:r>
    </w:p>
    <w:p>
      <w:pPr>
        <w:tabs>
          <w:tab w:val="left" w:leader="dot" w:pos="5103"/>
          <w:tab w:val="right" w:leader="dot" w:pos="8505"/>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Dr. Nikola Tesla</w:t>
      </w:r>
      <w:r>
        <w:rPr>
          <w:rFonts w:ascii="Times New Roman" w:hAnsi="Times New Roman" w:cs="Times New Roman"/>
          <w:sz w:val="26"/>
          <w:szCs w:val="26"/>
        </w:rPr>
        <w:tab/>
        <w:t>1956</w:t>
      </w:r>
      <w:r>
        <w:rPr>
          <w:rFonts w:ascii="Times New Roman" w:hAnsi="Times New Roman" w:cs="Times New Roman"/>
          <w:sz w:val="26"/>
          <w:szCs w:val="26"/>
        </w:rPr>
        <w:tab/>
        <w:t>Anderson, Leland I</w:t>
      </w:r>
    </w:p>
    <w:p>
      <w:pPr>
        <w:tabs>
          <w:tab w:val="left" w:leader="dot" w:pos="5103"/>
          <w:tab w:val="right" w:leader="dot" w:pos="8505"/>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Tesla: Man Out of Time</w:t>
      </w:r>
      <w:r>
        <w:rPr>
          <w:rFonts w:ascii="Times New Roman" w:hAnsi="Times New Roman" w:cs="Times New Roman"/>
          <w:sz w:val="26"/>
          <w:szCs w:val="26"/>
        </w:rPr>
        <w:tab/>
        <w:t>1979</w:t>
      </w:r>
      <w:r>
        <w:rPr>
          <w:rFonts w:ascii="Times New Roman" w:hAnsi="Times New Roman" w:cs="Times New Roman"/>
          <w:sz w:val="26"/>
          <w:szCs w:val="26"/>
        </w:rPr>
        <w:tab/>
        <w:t>Cheney, Margaret</w:t>
      </w:r>
    </w:p>
    <w:p>
      <w:pPr>
        <w:tabs>
          <w:tab w:val="left" w:leader="dot" w:pos="5103"/>
          <w:tab w:val="right" w:leader="dot" w:pos="8505"/>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The Fantastic Inventions of Nikola Tesla</w:t>
      </w:r>
      <w:r>
        <w:rPr>
          <w:rFonts w:ascii="Times New Roman" w:hAnsi="Times New Roman" w:cs="Times New Roman"/>
          <w:sz w:val="26"/>
          <w:szCs w:val="26"/>
        </w:rPr>
        <w:tab/>
        <w:t>1993</w:t>
      </w:r>
      <w:r>
        <w:rPr>
          <w:rFonts w:ascii="Times New Roman" w:hAnsi="Times New Roman" w:cs="Times New Roman"/>
          <w:sz w:val="26"/>
          <w:szCs w:val="26"/>
        </w:rPr>
        <w:tab/>
        <w:t>Childress, David H</w:t>
      </w:r>
    </w:p>
    <w:p>
      <w:pPr>
        <w:tabs>
          <w:tab w:val="left" w:leader="dot" w:pos="5103"/>
          <w:tab w:val="right" w:leader="dot" w:pos="8505"/>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The Complete Patents of Nikola Tesla</w:t>
      </w:r>
      <w:r>
        <w:rPr>
          <w:rFonts w:ascii="Times New Roman" w:hAnsi="Times New Roman" w:cs="Times New Roman"/>
          <w:sz w:val="26"/>
          <w:szCs w:val="26"/>
        </w:rPr>
        <w:tab/>
        <w:t>1994</w:t>
      </w:r>
      <w:r>
        <w:rPr>
          <w:rFonts w:ascii="Times New Roman" w:hAnsi="Times New Roman" w:cs="Times New Roman"/>
          <w:sz w:val="26"/>
          <w:szCs w:val="26"/>
        </w:rPr>
        <w:tab/>
        <w:t>Glenn, Jim</w:t>
      </w:r>
      <w:bookmarkStart w:id="0" w:name="_GoBack"/>
      <w:bookmarkEnd w:id="0"/>
    </w:p>
    <w:sectPr>
      <w:headerReference w:type="default" r:id="rId10"/>
      <w:footerReference w:type="default" r:id="rId11"/>
      <w:footnotePr>
        <w:numFmt w:val="lowerLetter"/>
        <w:numRestart w:val="eachPage"/>
      </w:footnotePr>
      <w:type w:val="continuous"/>
      <w:pgSz w:w="11907" w:h="16840" w:code="9"/>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Footer"/>
      <w:rPr>
        <w:rFonts w:ascii="Times New Roman" w:hAnsi="Times New Roman" w:cs="Times New Roman"/>
      </w:rPr>
    </w:pPr>
    <w:r>
      <w:rPr>
        <w:rFonts w:ascii="Times New Roman" w:hAnsi="Times New Roman" w:cs="Times New Roman"/>
      </w:rPr>
      <w:t>Bài thi thực hành tin học cơ sở</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 w:id="1">
    <w:p>
      <w:pPr>
        <w:pStyle w:val="FootnoteText"/>
      </w:pPr>
      <w:r>
        <w:rPr>
          <w:rStyle w:val="FootnoteReference"/>
        </w:rPr>
        <w:footnoteRef/>
      </w:r>
      <w:r>
        <w:t xml:space="preserve"> Tesla đã mơ ước một thế giới không tồn tại dây dẫn điện phức tạp mà sử dụng hệ thống một tháp truyền điện và năng lượng không dây tới mọi ngõ ngách trên thế giới.</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aps/>
                              <w:color w:val="FFFFFF" w:themeColor="background1"/>
                            </w:rPr>
                            <w:alias w:val="Title"/>
                            <w:tag w:val=""/>
                            <w:id w:val="-1114357383"/>
                            <w:dataBinding w:prefixMappings="xmlns:ns0='http://purl.org/dc/elements/1.1/' xmlns:ns1='http://schemas.openxmlformats.org/package/2006/metadata/core-properties' " w:xpath="/ns1:coreProperties[1]/ns0:title[1]" w:storeItemID="{6C3C8BC8-F283-45AE-878A-BAB7291924A1}"/>
                            <w:text/>
                          </w:sdtPr>
                          <w:sdtContent>
                            <w:p>
                              <w:pPr>
                                <w:pStyle w:val="Header"/>
                                <w:tabs>
                                  <w:tab w:val="clear" w:pos="4680"/>
                                  <w:tab w:val="clear" w:pos="9360"/>
                                </w:tabs>
                                <w:jc w:val="center"/>
                                <w:rPr>
                                  <w:rFonts w:ascii="Times New Roman" w:hAnsi="Times New Roman" w:cs="Times New Roman"/>
                                  <w:caps/>
                                  <w:color w:val="FFFFFF" w:themeColor="background1"/>
                                </w:rPr>
                              </w:pPr>
                              <w:r>
                                <w:rPr>
                                  <w:rFonts w:ascii="Times New Roman" w:hAnsi="Times New Roman" w:cs="Times New Roman"/>
                                  <w:caps/>
                                  <w:color w:val="FFFFFF" w:themeColor="background1"/>
                                </w:rPr>
                                <w:t>HỌ VÀ TÊN_mÃ SỐ SINH VIÊN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" o:allowoverlap="f" fillcolor="#5b9bd5 [3204]" stroked="f" strokeweight="1pt">
              <v:textbox style="mso-fit-shape-to-text:t">
                <w:txbxContent>
                  <w:sdt>
                    <w:sdtPr>
                      <w:rPr>
                        <w:rFonts w:ascii="Times New Roman" w:hAnsi="Times New Roman" w:cs="Times New Roman"/>
                        <w:caps/>
                        <w:color w:val="FFFFFF" w:themeColor="background1"/>
                      </w:rPr>
                      <w:alias w:val="Title"/>
                      <w:tag w:val=""/>
                      <w:id w:val="-1114357383"/>
                      <w:dataBinding w:prefixMappings="xmlns:ns0='http://purl.org/dc/elements/1.1/' xmlns:ns1='http://schemas.openxmlformats.org/package/2006/metadata/core-properties' " w:xpath="/ns1:coreProperties[1]/ns0:title[1]" w:storeItemID="{6C3C8BC8-F283-45AE-878A-BAB7291924A1}"/>
                      <w:text/>
                    </w:sdtPr>
                    <w:sdtContent>
                      <w:p>
                        <w:pPr>
                          <w:pStyle w:val="Header"/>
                          <w:tabs>
                            <w:tab w:val="clear" w:pos="4680"/>
                            <w:tab w:val="clear" w:pos="9360"/>
                          </w:tabs>
                          <w:jc w:val="center"/>
                          <w:rPr>
                            <w:rFonts w:ascii="Times New Roman" w:hAnsi="Times New Roman" w:cs="Times New Roman"/>
                            <w:caps/>
                            <w:color w:val="FFFFFF" w:themeColor="background1"/>
                          </w:rPr>
                        </w:pPr>
                        <w:r>
                          <w:rPr>
                            <w:rFonts w:ascii="Times New Roman" w:hAnsi="Times New Roman" w:cs="Times New Roman"/>
                            <w:caps/>
                            <w:color w:val="FFFFFF" w:themeColor="background1"/>
                          </w:rPr>
                          <w:t>HỌ VÀ TÊN_mÃ SỐ SINH VIÊN</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numFmt w:val="lowerLette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DBE81F4-3E86-4344-90AA-F43B6A22F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0111BE-E846-495D-919A-8DF1DF4AA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Pages>
  <Words>126</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HỌ VÀ TÊN_mÃ SỐ SINH VIÊN</vt:lpstr>
    </vt:vector>
  </TitlesOfParts>
  <Company/>
  <LinksUpToDate>false</LinksUpToDate>
  <CharactersWithSpaces>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HỌ VÀ TÊN_mÃ SỐ SINH VIÊN</dc:title>
  <dc:subject/>
  <dc:creator>S2corp.vn</dc:creator>
  <cp:keywords/>
  <dc:description/>
  <cp:lastModifiedBy>S2corp.vn</cp:lastModifiedBy>
  <cp:revision>3</cp:revision>
  <dcterms:created xsi:type="dcterms:W3CDTF">2020-09-24T02:23:00Z</dcterms:created>
  <dcterms:modified xsi:type="dcterms:W3CDTF">2020-09-24T08:55:00Z</dcterms:modified>
</cp:coreProperties>
</file>