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B10D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0DF32268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437BABB9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A77BE08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EC23356" w14:textId="2DC721AB" w:rsidR="003218FF" w:rsidRDefault="00A9405D" w:rsidP="00A9405D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3346A5F1" wp14:editId="6922216E">
            <wp:extent cx="1177769" cy="650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36" cy="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588A" w14:textId="77777777" w:rsidR="00A9405D" w:rsidRPr="00B10E7E" w:rsidRDefault="00A9405D" w:rsidP="00A9405D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</w:p>
    <w:p w14:paraId="5B3862F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591B864" w14:textId="692C3F8D" w:rsidR="0041312F" w:rsidRDefault="0041312F" w:rsidP="0041312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"/>
        </w:rPr>
        <w:t xml:space="preserve">BÁO CÁO </w:t>
      </w:r>
      <w:r w:rsidR="00CA5686">
        <w:rPr>
          <w:b/>
          <w:bCs/>
          <w:sz w:val="32"/>
          <w:szCs w:val="32"/>
          <w:lang w:val="en"/>
        </w:rPr>
        <w:t xml:space="preserve">PROPASAL </w:t>
      </w:r>
      <w:r>
        <w:rPr>
          <w:b/>
          <w:bCs/>
          <w:sz w:val="32"/>
          <w:szCs w:val="32"/>
          <w:lang w:val="en"/>
        </w:rPr>
        <w:t xml:space="preserve">ĐỒ ÁN CUỐI KÌ MÔN </w:t>
      </w:r>
      <w:r>
        <w:rPr>
          <w:b/>
          <w:bCs/>
          <w:sz w:val="32"/>
          <w:szCs w:val="32"/>
        </w:rPr>
        <w:t>ESDC</w:t>
      </w:r>
    </w:p>
    <w:p w14:paraId="7B970B8C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01834151" w14:textId="327FB60F" w:rsidR="0041312F" w:rsidRDefault="0041312F" w:rsidP="0041312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</w:rPr>
      </w:pPr>
      <w:r>
        <w:rPr>
          <w:b/>
          <w:bCs/>
          <w:sz w:val="48"/>
          <w:szCs w:val="48"/>
          <w:lang w:val="en"/>
        </w:rPr>
        <w:t xml:space="preserve">WEBSITE BÁN </w:t>
      </w:r>
      <w:r w:rsidR="00C1467B">
        <w:rPr>
          <w:b/>
          <w:bCs/>
          <w:sz w:val="48"/>
          <w:szCs w:val="48"/>
          <w:lang w:val="en"/>
        </w:rPr>
        <w:t xml:space="preserve">QUẦN ÁO </w:t>
      </w:r>
      <w:r w:rsidR="00F147E4">
        <w:rPr>
          <w:b/>
          <w:bCs/>
          <w:sz w:val="48"/>
          <w:szCs w:val="48"/>
          <w:lang w:val="en"/>
        </w:rPr>
        <w:t>NAM</w:t>
      </w:r>
    </w:p>
    <w:p w14:paraId="424C15FA" w14:textId="77777777"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7BF3DDE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61065309" w14:textId="4820C07A" w:rsidR="003218FF" w:rsidRPr="00B10E7E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4AAC6B91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B32393F" w14:textId="6595CEE4" w:rsidR="0041312F" w:rsidRDefault="0041312F" w:rsidP="0041312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i/>
          <w:sz w:val="28"/>
          <w:szCs w:val="28"/>
          <w:lang w:val="en"/>
        </w:rPr>
        <w:t>Người h</w:t>
      </w:r>
      <w:r>
        <w:rPr>
          <w:i/>
          <w:sz w:val="28"/>
          <w:szCs w:val="28"/>
          <w:lang w:val="vi-VN"/>
        </w:rPr>
        <w:t>ướng dẫn</w:t>
      </w:r>
      <w:r w:rsidR="00C1467B">
        <w:rPr>
          <w:sz w:val="28"/>
          <w:szCs w:val="28"/>
          <w:lang w:val="vi-VN"/>
        </w:rPr>
        <w:t xml:space="preserve">: </w:t>
      </w:r>
      <w:r w:rsidR="00C1467B">
        <w:rPr>
          <w:b/>
          <w:sz w:val="28"/>
          <w:szCs w:val="28"/>
        </w:rPr>
        <w:t>TS:</w:t>
      </w:r>
      <w:r>
        <w:rPr>
          <w:b/>
          <w:sz w:val="28"/>
          <w:szCs w:val="28"/>
        </w:rPr>
        <w:t xml:space="preserve"> DƯƠNG HỮU PHÚ</w:t>
      </w:r>
      <w:r w:rsidR="007A48E1">
        <w:rPr>
          <w:b/>
          <w:sz w:val="28"/>
          <w:szCs w:val="28"/>
        </w:rPr>
        <w:t>C</w:t>
      </w:r>
    </w:p>
    <w:p w14:paraId="20CAEC06" w14:textId="77777777" w:rsidR="0041312F" w:rsidRDefault="0041312F" w:rsidP="0041312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i/>
          <w:sz w:val="28"/>
          <w:szCs w:val="28"/>
          <w:lang w:val="vi-VN"/>
        </w:rPr>
        <w:t>Người thực hiện</w:t>
      </w:r>
      <w:r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LÊ THỊ MAI - 51800078</w:t>
      </w:r>
    </w:p>
    <w:p w14:paraId="23CD6D40" w14:textId="77777777" w:rsidR="0041312F" w:rsidRDefault="0041312F" w:rsidP="0041312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NGUYỄN XUÂN THỊNH – 51800123</w:t>
      </w:r>
    </w:p>
    <w:p w14:paraId="1AE4FAFE" w14:textId="77777777" w:rsidR="0041312F" w:rsidRDefault="0041312F" w:rsidP="0041312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NGUYỄN TRƯỜNG AN - 51800002 </w:t>
      </w:r>
    </w:p>
    <w:p w14:paraId="5D7DB016" w14:textId="77777777" w:rsidR="0041312F" w:rsidRDefault="0041312F" w:rsidP="0041312F">
      <w:pPr>
        <w:suppressAutoHyphens/>
        <w:autoSpaceDE w:val="0"/>
        <w:autoSpaceDN w:val="0"/>
        <w:adjustRightInd w:val="0"/>
        <w:ind w:left="5760" w:firstLine="720"/>
        <w:jc w:val="center"/>
        <w:rPr>
          <w:b/>
          <w:bCs/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>:    1</w:t>
      </w:r>
      <w:r>
        <w:rPr>
          <w:b/>
          <w:bCs/>
          <w:sz w:val="28"/>
          <w:szCs w:val="28"/>
        </w:rPr>
        <w:t>8050202</w:t>
      </w:r>
    </w:p>
    <w:p w14:paraId="39D91AF7" w14:textId="77777777" w:rsidR="0041312F" w:rsidRPr="004121C8" w:rsidRDefault="0041312F" w:rsidP="0041312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Pr="00A9405D">
        <w:rPr>
          <w:b/>
          <w:bCs/>
          <w:sz w:val="28"/>
          <w:szCs w:val="28"/>
          <w:lang w:val="vi-VN"/>
        </w:rPr>
        <w:t>2</w:t>
      </w:r>
      <w:r>
        <w:rPr>
          <w:b/>
          <w:bCs/>
          <w:sz w:val="28"/>
          <w:szCs w:val="28"/>
        </w:rPr>
        <w:t>2</w:t>
      </w:r>
    </w:p>
    <w:p w14:paraId="19E134FD" w14:textId="540FC52F" w:rsidR="00606363" w:rsidRDefault="00606363" w:rsidP="00606363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7C0C741D" w14:textId="0FBB8E61" w:rsidR="00514CDA" w:rsidRDefault="00514CDA" w:rsidP="00606363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4938D6C0" w14:textId="39499A1E" w:rsidR="00B118C8" w:rsidRPr="000115FF" w:rsidRDefault="00FF49E0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0115FF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</w:rPr>
        <w:t>T</w:t>
      </w:r>
      <w:r w:rsidR="003218FF" w:rsidRPr="00CA1C39">
        <w:rPr>
          <w:b/>
          <w:bCs/>
          <w:iCs/>
          <w:sz w:val="28"/>
          <w:szCs w:val="28"/>
          <w:lang w:val="vi-VN"/>
        </w:rPr>
        <w:t>HÀNH PHỐ HỒ CHÍ MINH, NĂM 20</w:t>
      </w:r>
      <w:r w:rsidR="000115FF">
        <w:rPr>
          <w:b/>
          <w:bCs/>
          <w:iCs/>
          <w:sz w:val="28"/>
          <w:szCs w:val="28"/>
        </w:rPr>
        <w:t>2</w:t>
      </w:r>
      <w:r w:rsidR="001A2C29">
        <w:rPr>
          <w:b/>
          <w:bCs/>
          <w:iCs/>
          <w:sz w:val="28"/>
          <w:szCs w:val="28"/>
        </w:rPr>
        <w:t>1</w:t>
      </w:r>
    </w:p>
    <w:p w14:paraId="24937053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4748DB32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510DEC19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1E275A3E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66BDCA39" w14:textId="4F70D378" w:rsidR="003218FF" w:rsidRPr="00B10E7E" w:rsidRDefault="00D805A0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366D9263" wp14:editId="2495BA1B">
            <wp:extent cx="1177769" cy="6502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36" cy="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D469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1FF8829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3C3A487" w14:textId="2AA7AA74" w:rsidR="00CE00F9" w:rsidRDefault="00CE00F9" w:rsidP="00CE00F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"/>
        </w:rPr>
        <w:t xml:space="preserve">BÁO CÁO </w:t>
      </w:r>
      <w:r w:rsidR="007225A5">
        <w:rPr>
          <w:b/>
          <w:bCs/>
          <w:sz w:val="32"/>
          <w:szCs w:val="32"/>
          <w:lang w:val="en"/>
        </w:rPr>
        <w:t>PROPASAL</w:t>
      </w:r>
      <w:r>
        <w:rPr>
          <w:b/>
          <w:bCs/>
          <w:sz w:val="32"/>
          <w:szCs w:val="32"/>
          <w:lang w:val="en"/>
        </w:rPr>
        <w:t xml:space="preserve"> ĐỒ ÁN CUỐI KÌ MÔN </w:t>
      </w:r>
      <w:r>
        <w:rPr>
          <w:b/>
          <w:bCs/>
          <w:sz w:val="32"/>
          <w:szCs w:val="32"/>
        </w:rPr>
        <w:t>ESDC</w:t>
      </w:r>
    </w:p>
    <w:p w14:paraId="62E771D8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4075E42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09B7EE4F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17BC941B" w14:textId="322EAB6F" w:rsidR="00CE00F9" w:rsidRDefault="00CE00F9" w:rsidP="00CE00F9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</w:rPr>
      </w:pPr>
      <w:r>
        <w:rPr>
          <w:b/>
          <w:bCs/>
          <w:sz w:val="48"/>
          <w:szCs w:val="48"/>
          <w:lang w:val="en"/>
        </w:rPr>
        <w:t xml:space="preserve">WEBSITE BÁN </w:t>
      </w:r>
      <w:r w:rsidR="007225A5">
        <w:rPr>
          <w:b/>
          <w:bCs/>
          <w:sz w:val="48"/>
          <w:szCs w:val="48"/>
          <w:lang w:val="en"/>
        </w:rPr>
        <w:t>QUẦN ÁO</w:t>
      </w:r>
      <w:r w:rsidR="00F147E4">
        <w:rPr>
          <w:b/>
          <w:bCs/>
          <w:sz w:val="48"/>
          <w:szCs w:val="48"/>
          <w:lang w:val="en"/>
        </w:rPr>
        <w:t xml:space="preserve"> NAM</w:t>
      </w:r>
    </w:p>
    <w:p w14:paraId="703E087D" w14:textId="445E1B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16D8A1AB" w14:textId="77777777" w:rsidR="003218FF" w:rsidRPr="00B10E7E" w:rsidRDefault="00DB7595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  <w:r>
        <w:rPr>
          <w:sz w:val="48"/>
          <w:szCs w:val="48"/>
          <w:lang w:val="en"/>
        </w:rPr>
        <w:t xml:space="preserve"> </w:t>
      </w:r>
    </w:p>
    <w:p w14:paraId="57285A4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421C7D7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A06C527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394E28C" w14:textId="5FC2B9BD" w:rsidR="00CE00F9" w:rsidRDefault="00CE00F9" w:rsidP="00CE00F9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i/>
          <w:sz w:val="28"/>
          <w:szCs w:val="28"/>
          <w:lang w:val="en"/>
        </w:rPr>
        <w:t>Người h</w:t>
      </w:r>
      <w:r>
        <w:rPr>
          <w:i/>
          <w:sz w:val="28"/>
          <w:szCs w:val="28"/>
          <w:lang w:val="vi-VN"/>
        </w:rPr>
        <w:t>ướng dẫn</w:t>
      </w:r>
      <w:r>
        <w:rPr>
          <w:sz w:val="28"/>
          <w:szCs w:val="28"/>
          <w:lang w:val="vi-VN"/>
        </w:rPr>
        <w:t xml:space="preserve">: </w:t>
      </w:r>
      <w:r w:rsidR="007225A5">
        <w:rPr>
          <w:b/>
          <w:sz w:val="28"/>
          <w:szCs w:val="28"/>
        </w:rPr>
        <w:t>TS:</w:t>
      </w:r>
      <w:r>
        <w:rPr>
          <w:b/>
          <w:sz w:val="28"/>
          <w:szCs w:val="28"/>
        </w:rPr>
        <w:t xml:space="preserve"> DƯƠNG HỮU PHÚ</w:t>
      </w:r>
      <w:r w:rsidR="007A48E1">
        <w:rPr>
          <w:b/>
          <w:sz w:val="28"/>
          <w:szCs w:val="28"/>
        </w:rPr>
        <w:t>C</w:t>
      </w:r>
    </w:p>
    <w:p w14:paraId="71C3D1A0" w14:textId="77777777" w:rsidR="00CE00F9" w:rsidRDefault="00CE00F9" w:rsidP="00CE00F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i/>
          <w:sz w:val="28"/>
          <w:szCs w:val="28"/>
          <w:lang w:val="vi-VN"/>
        </w:rPr>
        <w:t>Người thực hiện</w:t>
      </w:r>
      <w:r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LÊ THỊ MAI - 51800078</w:t>
      </w:r>
    </w:p>
    <w:p w14:paraId="004DCCE2" w14:textId="78A79376" w:rsidR="00CE00F9" w:rsidRDefault="00CE00F9" w:rsidP="00CE00F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NGUYỄN XUÂN THỊNH – 51800123</w:t>
      </w:r>
    </w:p>
    <w:p w14:paraId="43B9A0FD" w14:textId="52454B00" w:rsidR="00CE00F9" w:rsidRDefault="00CE00F9" w:rsidP="00CE00F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NGUYỄN TRƯỜNG AN - 51800002 </w:t>
      </w:r>
    </w:p>
    <w:p w14:paraId="6EF32949" w14:textId="5B097D68" w:rsidR="000115FF" w:rsidRDefault="003218FF" w:rsidP="00CE00F9">
      <w:pPr>
        <w:suppressAutoHyphens/>
        <w:autoSpaceDE w:val="0"/>
        <w:autoSpaceDN w:val="0"/>
        <w:adjustRightInd w:val="0"/>
        <w:ind w:left="5760" w:firstLine="720"/>
        <w:jc w:val="center"/>
        <w:rPr>
          <w:b/>
          <w:bCs/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0115FF" w:rsidRPr="00CA1C39">
        <w:rPr>
          <w:b/>
          <w:bCs/>
          <w:sz w:val="28"/>
          <w:szCs w:val="28"/>
          <w:lang w:val="vi-VN"/>
        </w:rPr>
        <w:t>1</w:t>
      </w:r>
      <w:r w:rsidR="000115FF">
        <w:rPr>
          <w:b/>
          <w:bCs/>
          <w:sz w:val="28"/>
          <w:szCs w:val="28"/>
        </w:rPr>
        <w:t>8050202</w:t>
      </w:r>
    </w:p>
    <w:p w14:paraId="67A92F8B" w14:textId="4643A2C3" w:rsidR="003218FF" w:rsidRPr="004121C8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07FB0" w:rsidRPr="00A9405D">
        <w:rPr>
          <w:b/>
          <w:bCs/>
          <w:sz w:val="28"/>
          <w:szCs w:val="28"/>
          <w:lang w:val="vi-VN"/>
        </w:rPr>
        <w:t>2</w:t>
      </w:r>
      <w:r w:rsidR="004121C8">
        <w:rPr>
          <w:b/>
          <w:bCs/>
          <w:sz w:val="28"/>
          <w:szCs w:val="28"/>
        </w:rPr>
        <w:t>2</w:t>
      </w:r>
    </w:p>
    <w:p w14:paraId="6091E6CC" w14:textId="3DEDE15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69EAA4B7" w14:textId="77777777" w:rsidR="00514CDA" w:rsidRDefault="00514CDA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655CF6D1" w14:textId="3CBBA240" w:rsidR="00B118C8" w:rsidRPr="000115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0115FF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0115FF">
        <w:rPr>
          <w:b/>
          <w:bCs/>
          <w:iCs/>
          <w:sz w:val="28"/>
          <w:szCs w:val="28"/>
        </w:rPr>
        <w:t>2</w:t>
      </w:r>
      <w:r w:rsidR="00CE00F9">
        <w:rPr>
          <w:b/>
          <w:bCs/>
          <w:iCs/>
          <w:sz w:val="28"/>
          <w:szCs w:val="28"/>
        </w:rPr>
        <w:t>1</w:t>
      </w:r>
    </w:p>
    <w:p w14:paraId="2FA40634" w14:textId="53AB014C" w:rsidR="00DB7595" w:rsidRPr="00CE00F9" w:rsidRDefault="00DB7595" w:rsidP="00CE00F9">
      <w:pPr>
        <w:pStyle w:val="Nidungvnbn"/>
        <w:ind w:firstLine="0"/>
        <w:rPr>
          <w:b/>
          <w:bCs/>
          <w:sz w:val="32"/>
          <w:szCs w:val="32"/>
          <w:lang w:val="vi-VN"/>
        </w:rPr>
        <w:sectPr w:rsidR="00DB7595" w:rsidRPr="00CE00F9" w:rsidSect="00B118C8">
          <w:headerReference w:type="default" r:id="rId10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4AD390E3" w14:textId="72B48D98" w:rsidR="00D85D4D" w:rsidRPr="00685AF1" w:rsidRDefault="007E6AB9" w:rsidP="00685AF1">
      <w:pPr>
        <w:pStyle w:val="Heading1"/>
        <w:numPr>
          <w:ilvl w:val="0"/>
          <w:numId w:val="0"/>
        </w:numPr>
        <w:ind w:left="360"/>
        <w:jc w:val="center"/>
      </w:pPr>
      <w:bookmarkStart w:id="0" w:name="_Toc24109901"/>
      <w:bookmarkStart w:id="1" w:name="_Toc62421945"/>
      <w:r>
        <w:lastRenderedPageBreak/>
        <w:t>MỤC LỤC</w:t>
      </w:r>
      <w:bookmarkEnd w:id="0"/>
      <w:bookmarkEnd w:id="1"/>
    </w:p>
    <w:sdt>
      <w:sdtPr>
        <w:rPr>
          <w:sz w:val="24"/>
        </w:rPr>
        <w:id w:val="-901905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07349F" w14:textId="7050F54A" w:rsidR="007346B8" w:rsidRDefault="00D85D4D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1945" w:history="1">
            <w:r w:rsidR="007346B8" w:rsidRPr="00332CF1">
              <w:rPr>
                <w:rStyle w:val="Hyperlink"/>
                <w:noProof/>
              </w:rPr>
              <w:t>MỤC LỤC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_Toc62421945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1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147A7727" w14:textId="4F082291" w:rsidR="007346B8" w:rsidRDefault="00AE301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46" w:history="1">
            <w:r w:rsidR="007346B8" w:rsidRPr="00332CF1">
              <w:rPr>
                <w:rStyle w:val="Hyperlink"/>
                <w:noProof/>
              </w:rPr>
              <w:t>DANH MỤC CÁC BẢNG BIỂU, HÌNH VẼ, ĐỒ THỊ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_Toc62421946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2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3939E045" w14:textId="2374197C" w:rsidR="007346B8" w:rsidRDefault="00AE301A">
          <w:pPr>
            <w:pStyle w:val="TOC1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47" w:history="1">
            <w:r w:rsidR="007346B8" w:rsidRPr="00332CF1">
              <w:rPr>
                <w:rStyle w:val="Hyperlink"/>
                <w:noProof/>
              </w:rPr>
              <w:t>CHƯƠNG 1 –</w:t>
            </w:r>
            <w:r w:rsidR="007346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46B8" w:rsidRPr="00332CF1">
              <w:rPr>
                <w:rStyle w:val="Hyperlink"/>
                <w:noProof/>
              </w:rPr>
              <w:t>THÔNG TIN NHÓM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_Toc62421947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4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7C5D8D61" w14:textId="3CE3DC36" w:rsidR="007346B8" w:rsidRDefault="00AE301A">
          <w:pPr>
            <w:pStyle w:val="TOC1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48" w:history="1">
            <w:r w:rsidR="007346B8" w:rsidRPr="00332CF1">
              <w:rPr>
                <w:rStyle w:val="Hyperlink"/>
                <w:noProof/>
              </w:rPr>
              <w:t>CHƯƠNG 2 –</w:t>
            </w:r>
            <w:r w:rsidR="007346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46B8" w:rsidRPr="00332CF1">
              <w:rPr>
                <w:rStyle w:val="Hyperlink"/>
                <w:noProof/>
              </w:rPr>
              <w:t>TỔNG QUAN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_Toc62421948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4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2C05CC08" w14:textId="5396464D" w:rsidR="007346B8" w:rsidRDefault="00AE301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49" w:history="1">
            <w:r w:rsidR="007346B8" w:rsidRPr="00332CF1">
              <w:rPr>
                <w:rStyle w:val="Hyperlink"/>
                <w:noProof/>
              </w:rPr>
              <w:t>2.1</w:t>
            </w:r>
            <w:r w:rsidR="007346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46B8" w:rsidRPr="00332CF1">
              <w:rPr>
                <w:rStyle w:val="Hyperlink"/>
                <w:noProof/>
              </w:rPr>
              <w:t>Tổng quan hệ thống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_Toc62421949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4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75712A3E" w14:textId="57B1666B" w:rsidR="007346B8" w:rsidRDefault="00AE301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50" w:history="1">
            <w:r w:rsidR="007346B8" w:rsidRPr="00332CF1">
              <w:rPr>
                <w:rStyle w:val="Hyperlink"/>
                <w:noProof/>
              </w:rPr>
              <w:t>2.2</w:t>
            </w:r>
            <w:r w:rsidR="007346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46B8" w:rsidRPr="00332CF1">
              <w:rPr>
                <w:rStyle w:val="Hyperlink"/>
                <w:noProof/>
              </w:rPr>
              <w:t>Đặc tả hệ thống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_Toc62421950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4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116E767A" w14:textId="0FBD028E" w:rsidR="007346B8" w:rsidRDefault="00AE301A">
          <w:pPr>
            <w:pStyle w:val="TOC1"/>
            <w:tabs>
              <w:tab w:val="left" w:pos="21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51" w:history="1">
            <w:r w:rsidR="007346B8" w:rsidRPr="00332CF1">
              <w:rPr>
                <w:rStyle w:val="Hyperlink"/>
                <w:noProof/>
              </w:rPr>
              <w:t>CHƯƠNG 3 –</w:t>
            </w:r>
            <w:r w:rsidR="007346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46B8" w:rsidRPr="00332CF1">
              <w:rPr>
                <w:rStyle w:val="Hyperlink"/>
                <w:noProof/>
              </w:rPr>
              <w:t>LƯỢC ĐỒ PHÂN TÍCH HỆ THỐNG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_Toc62421951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5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55C3D3CD" w14:textId="65210E65" w:rsidR="007346B8" w:rsidRDefault="00AE301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52" w:history="1">
            <w:r w:rsidR="007346B8" w:rsidRPr="00332CF1">
              <w:rPr>
                <w:rStyle w:val="Hyperlink"/>
                <w:noProof/>
              </w:rPr>
              <w:t>3.1</w:t>
            </w:r>
            <w:r w:rsidR="007346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46B8" w:rsidRPr="00332CF1">
              <w:rPr>
                <w:rStyle w:val="Hyperlink"/>
                <w:noProof/>
              </w:rPr>
              <w:t>Sơ đồ usecase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_Toc62421952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5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54A14320" w14:textId="65E85914" w:rsidR="007346B8" w:rsidRDefault="00AE301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421953" w:history="1">
            <w:r w:rsidR="007346B8" w:rsidRPr="00332CF1">
              <w:rPr>
                <w:rStyle w:val="Hyperlink"/>
                <w:noProof/>
              </w:rPr>
              <w:t>3.2</w:t>
            </w:r>
            <w:r w:rsidR="007346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46B8" w:rsidRPr="00332CF1">
              <w:rPr>
                <w:rStyle w:val="Hyperlink"/>
                <w:noProof/>
              </w:rPr>
              <w:t>Sơ đồ erd</w:t>
            </w:r>
            <w:r w:rsidR="007346B8">
              <w:rPr>
                <w:noProof/>
                <w:webHidden/>
              </w:rPr>
              <w:tab/>
            </w:r>
            <w:r w:rsidR="007346B8">
              <w:rPr>
                <w:noProof/>
                <w:webHidden/>
              </w:rPr>
              <w:fldChar w:fldCharType="begin"/>
            </w:r>
            <w:r w:rsidR="007346B8">
              <w:rPr>
                <w:noProof/>
                <w:webHidden/>
              </w:rPr>
              <w:instrText xml:space="preserve"> PAGEREF _Toc62421953 \h </w:instrText>
            </w:r>
            <w:r w:rsidR="007346B8">
              <w:rPr>
                <w:noProof/>
                <w:webHidden/>
              </w:rPr>
            </w:r>
            <w:r w:rsidR="007346B8">
              <w:rPr>
                <w:noProof/>
                <w:webHidden/>
              </w:rPr>
              <w:fldChar w:fldCharType="separate"/>
            </w:r>
            <w:r w:rsidR="007346B8">
              <w:rPr>
                <w:noProof/>
                <w:webHidden/>
              </w:rPr>
              <w:t>6</w:t>
            </w:r>
            <w:r w:rsidR="007346B8">
              <w:rPr>
                <w:noProof/>
                <w:webHidden/>
              </w:rPr>
              <w:fldChar w:fldCharType="end"/>
            </w:r>
          </w:hyperlink>
        </w:p>
        <w:p w14:paraId="4F5D1094" w14:textId="499912CB" w:rsidR="00D85D4D" w:rsidRDefault="00D85D4D">
          <w:r>
            <w:rPr>
              <w:b/>
              <w:bCs/>
              <w:noProof/>
            </w:rPr>
            <w:fldChar w:fldCharType="end"/>
          </w:r>
        </w:p>
      </w:sdtContent>
    </w:sdt>
    <w:p w14:paraId="20E77205" w14:textId="46EB4654" w:rsidR="007E6AB9" w:rsidRDefault="007E6AB9">
      <w:pPr>
        <w:spacing w:after="200" w:line="276" w:lineRule="auto"/>
        <w:rPr>
          <w:sz w:val="26"/>
          <w:szCs w:val="26"/>
        </w:rPr>
      </w:pPr>
    </w:p>
    <w:p w14:paraId="10B08410" w14:textId="7777777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EC70545" w14:textId="4F2333A2" w:rsidR="007E6AB9" w:rsidRPr="007E6AB9" w:rsidRDefault="007B1A23" w:rsidP="000E389F">
      <w:pPr>
        <w:pStyle w:val="Heading1"/>
        <w:numPr>
          <w:ilvl w:val="0"/>
          <w:numId w:val="0"/>
        </w:numPr>
        <w:ind w:left="360"/>
        <w:jc w:val="center"/>
      </w:pPr>
      <w:bookmarkStart w:id="2" w:name="_Toc24109903"/>
      <w:bookmarkStart w:id="3" w:name="_Toc62421946"/>
      <w:r>
        <w:lastRenderedPageBreak/>
        <w:t>DANH MỤC CÁC BẢNG BIỂU, HÌNH VẼ, ĐỒ THỊ</w:t>
      </w:r>
      <w:bookmarkEnd w:id="2"/>
      <w:bookmarkEnd w:id="3"/>
    </w:p>
    <w:p w14:paraId="14220F65" w14:textId="104DCD90" w:rsidR="007E6AB9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14:paraId="13D3CA15" w14:textId="77777777" w:rsidR="007577F7" w:rsidRDefault="007577F7" w:rsidP="00DC2276">
      <w:pPr>
        <w:rPr>
          <w:b/>
          <w:sz w:val="28"/>
        </w:rPr>
      </w:pPr>
    </w:p>
    <w:p w14:paraId="6F740987" w14:textId="1F91BC94" w:rsidR="00660165" w:rsidRDefault="007577F7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\h \z \c "Hình" </w:instrText>
      </w:r>
      <w:r>
        <w:rPr>
          <w:b/>
          <w:sz w:val="28"/>
        </w:rPr>
        <w:fldChar w:fldCharType="separate"/>
      </w:r>
      <w:hyperlink w:anchor="_Toc63085830" w:history="1">
        <w:r w:rsidR="00660165" w:rsidRPr="00035F1C">
          <w:rPr>
            <w:rStyle w:val="Hyperlink"/>
            <w:noProof/>
          </w:rPr>
          <w:t>Hình 3</w:t>
        </w:r>
        <w:r w:rsidR="00660165" w:rsidRPr="00035F1C">
          <w:rPr>
            <w:rStyle w:val="Hyperlink"/>
            <w:noProof/>
          </w:rPr>
          <w:noBreakHyphen/>
          <w:t>1: Sơ đồ usecase hệ thống</w:t>
        </w:r>
        <w:r w:rsidR="00660165">
          <w:rPr>
            <w:noProof/>
            <w:webHidden/>
          </w:rPr>
          <w:tab/>
        </w:r>
        <w:r w:rsidR="00660165">
          <w:rPr>
            <w:noProof/>
            <w:webHidden/>
          </w:rPr>
          <w:fldChar w:fldCharType="begin"/>
        </w:r>
        <w:r w:rsidR="00660165">
          <w:rPr>
            <w:noProof/>
            <w:webHidden/>
          </w:rPr>
          <w:instrText xml:space="preserve"> PAGEREF _Toc63085830 \h </w:instrText>
        </w:r>
        <w:r w:rsidR="00660165">
          <w:rPr>
            <w:noProof/>
            <w:webHidden/>
          </w:rPr>
        </w:r>
        <w:r w:rsidR="00660165">
          <w:rPr>
            <w:noProof/>
            <w:webHidden/>
          </w:rPr>
          <w:fldChar w:fldCharType="separate"/>
        </w:r>
        <w:r w:rsidR="00660165">
          <w:rPr>
            <w:noProof/>
            <w:webHidden/>
          </w:rPr>
          <w:t>4</w:t>
        </w:r>
        <w:r w:rsidR="00660165">
          <w:rPr>
            <w:noProof/>
            <w:webHidden/>
          </w:rPr>
          <w:fldChar w:fldCharType="end"/>
        </w:r>
      </w:hyperlink>
    </w:p>
    <w:p w14:paraId="519E6B0A" w14:textId="1572F8F7" w:rsidR="00660165" w:rsidRDefault="00660165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3085831" w:history="1">
        <w:r w:rsidRPr="00035F1C">
          <w:rPr>
            <w:rStyle w:val="Hyperlink"/>
            <w:noProof/>
          </w:rPr>
          <w:t>Hình 3</w:t>
        </w:r>
        <w:r w:rsidRPr="00035F1C">
          <w:rPr>
            <w:rStyle w:val="Hyperlink"/>
            <w:noProof/>
          </w:rPr>
          <w:noBreakHyphen/>
          <w:t>2: Sơ đồ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_Toc63085831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0C5EA" w14:textId="457D4728" w:rsidR="007E77FE" w:rsidRDefault="007577F7" w:rsidP="00DC2276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1034E9B5" w14:textId="28DEF085" w:rsidR="007B7FF5" w:rsidRDefault="00791EED" w:rsidP="007E77FE">
      <w:pPr>
        <w:tabs>
          <w:tab w:val="center" w:pos="6379"/>
        </w:tabs>
        <w:spacing w:after="200" w:line="360" w:lineRule="auto"/>
        <w:rPr>
          <w:b/>
          <w:sz w:val="28"/>
        </w:rPr>
      </w:pPr>
      <w:r w:rsidRPr="00791EED">
        <w:rPr>
          <w:b/>
          <w:sz w:val="28"/>
        </w:rPr>
        <w:t>DANH MỤC BẢNG</w:t>
      </w:r>
    </w:p>
    <w:p w14:paraId="0C8D978A" w14:textId="3CE1D1A1" w:rsidR="007577F7" w:rsidRPr="00791EED" w:rsidRDefault="007577F7" w:rsidP="007E77FE">
      <w:pPr>
        <w:tabs>
          <w:tab w:val="center" w:pos="6379"/>
        </w:tabs>
        <w:spacing w:after="200" w:line="360" w:lineRule="auto"/>
        <w:rPr>
          <w:b/>
          <w:sz w:val="28"/>
        </w:rPr>
      </w:pPr>
    </w:p>
    <w:p w14:paraId="041B8DD7" w14:textId="5314C88A" w:rsidR="007B1A23" w:rsidRDefault="007B1A23" w:rsidP="007E77FE">
      <w:pPr>
        <w:pStyle w:val="Heading3"/>
      </w:pPr>
      <w:r>
        <w:br w:type="page"/>
      </w:r>
    </w:p>
    <w:p w14:paraId="0A614070" w14:textId="5A8F52E4" w:rsidR="00CE00F9" w:rsidRDefault="00CE00F9" w:rsidP="00110B61">
      <w:pPr>
        <w:pStyle w:val="Heading1"/>
        <w:numPr>
          <w:ilvl w:val="0"/>
          <w:numId w:val="45"/>
        </w:numPr>
      </w:pPr>
      <w:bookmarkStart w:id="4" w:name="_Toc62421947"/>
      <w:r>
        <w:lastRenderedPageBreak/>
        <w:t>THÔNG TIN NHÓM</w:t>
      </w:r>
      <w:bookmarkEnd w:id="4"/>
      <w:r>
        <w:t xml:space="preserve"> </w:t>
      </w:r>
    </w:p>
    <w:p w14:paraId="476BD2B7" w14:textId="52053916" w:rsidR="00CE00F9" w:rsidRPr="00CE00F9" w:rsidRDefault="007225A5" w:rsidP="00055C6F">
      <w:pPr>
        <w:pStyle w:val="Nidungvnbn"/>
      </w:pPr>
      <w:r>
        <w:t>Mã nhóm BC</w:t>
      </w:r>
      <w:r w:rsidR="00CE00F9">
        <w:t>: 4</w:t>
      </w:r>
    </w:p>
    <w:p w14:paraId="20E36C71" w14:textId="32F47A66" w:rsidR="00CE00F9" w:rsidRDefault="007225A5" w:rsidP="00CE00F9">
      <w:pPr>
        <w:pStyle w:val="Nidungvnbn"/>
      </w:pPr>
      <w:r>
        <w:t>Lê Thị Mai</w:t>
      </w:r>
      <w:r w:rsidR="00CE00F9">
        <w:t xml:space="preserve"> - 51800078</w:t>
      </w:r>
    </w:p>
    <w:p w14:paraId="4FC3E1BF" w14:textId="6AB68617" w:rsidR="00CE00F9" w:rsidRDefault="00CE00F9" w:rsidP="00CE00F9">
      <w:pPr>
        <w:pStyle w:val="Nidungvnbn"/>
      </w:pPr>
      <w:r>
        <w:t>Nguyễn Xuân Thịnh – 51800123</w:t>
      </w:r>
    </w:p>
    <w:p w14:paraId="27486F52" w14:textId="732FC820" w:rsidR="00CE00F9" w:rsidRPr="00CE00F9" w:rsidRDefault="00CE00F9" w:rsidP="00CE00F9">
      <w:pPr>
        <w:pStyle w:val="Nidungvnbn"/>
      </w:pPr>
      <w:r>
        <w:t>Nguyễn Trường An - 51800002</w:t>
      </w:r>
    </w:p>
    <w:p w14:paraId="25B0567F" w14:textId="5A3D8D4C" w:rsidR="00CE00F9" w:rsidRDefault="00CE00F9" w:rsidP="00EC2F76">
      <w:pPr>
        <w:pStyle w:val="Heading1"/>
      </w:pPr>
      <w:bookmarkStart w:id="5" w:name="_Toc62421948"/>
      <w:r>
        <w:t>TỔNG QUAN</w:t>
      </w:r>
      <w:bookmarkEnd w:id="5"/>
    </w:p>
    <w:p w14:paraId="066274A7" w14:textId="3E9F5864" w:rsidR="00CE00F9" w:rsidRPr="00CE00F9" w:rsidRDefault="00CE00F9" w:rsidP="00CE00F9">
      <w:pPr>
        <w:pStyle w:val="Heading2"/>
      </w:pPr>
      <w:bookmarkStart w:id="6" w:name="_Toc62421949"/>
      <w:r>
        <w:t>Tổng quan hệ thống</w:t>
      </w:r>
      <w:bookmarkEnd w:id="6"/>
      <w:r>
        <w:t xml:space="preserve"> </w:t>
      </w:r>
    </w:p>
    <w:p w14:paraId="10B33F04" w14:textId="3DF9D68C" w:rsidR="00CE00F9" w:rsidRDefault="007225A5" w:rsidP="00CE00F9">
      <w:pPr>
        <w:pStyle w:val="Nidungvnbn"/>
      </w:pPr>
      <w:r>
        <w:t>Bài toán website bán quần áo</w:t>
      </w:r>
      <w:r w:rsidR="00F147E4">
        <w:t xml:space="preserve"> nam</w:t>
      </w:r>
      <w:r w:rsidR="00CE00F9">
        <w:t xml:space="preserve"> đặt ra các nhiệm vụ cơ bản như sau: </w:t>
      </w:r>
    </w:p>
    <w:p w14:paraId="47853A7E" w14:textId="4DC6131D" w:rsidR="00CE00F9" w:rsidRDefault="00C236AD" w:rsidP="00CE00F9">
      <w:pPr>
        <w:pStyle w:val="Nidungvnbn"/>
        <w:numPr>
          <w:ilvl w:val="0"/>
          <w:numId w:val="50"/>
        </w:numPr>
      </w:pPr>
      <w:r>
        <w:t xml:space="preserve">Quản lý sản phẩm </w:t>
      </w:r>
    </w:p>
    <w:p w14:paraId="42D815ED" w14:textId="4078E377" w:rsidR="002571A1" w:rsidRDefault="002571A1" w:rsidP="00CE00F9">
      <w:pPr>
        <w:pStyle w:val="Nidungvnbn"/>
        <w:numPr>
          <w:ilvl w:val="0"/>
          <w:numId w:val="50"/>
        </w:numPr>
      </w:pPr>
      <w:r>
        <w:t>Quản lý đơn hàng</w:t>
      </w:r>
    </w:p>
    <w:p w14:paraId="78BB282A" w14:textId="2A6D0B53" w:rsidR="002571A1" w:rsidRDefault="002571A1" w:rsidP="00CE00F9">
      <w:pPr>
        <w:pStyle w:val="Nidungvnbn"/>
        <w:numPr>
          <w:ilvl w:val="0"/>
          <w:numId w:val="50"/>
        </w:numPr>
      </w:pPr>
      <w:r>
        <w:t xml:space="preserve">Tổng kết </w:t>
      </w:r>
    </w:p>
    <w:p w14:paraId="5D21DCE5" w14:textId="217ABE1C" w:rsidR="00CE00F9" w:rsidRDefault="00C236AD" w:rsidP="00CE00F9">
      <w:pPr>
        <w:pStyle w:val="Nidungvnbn"/>
        <w:numPr>
          <w:ilvl w:val="0"/>
          <w:numId w:val="50"/>
        </w:numPr>
      </w:pPr>
      <w:r>
        <w:t>Tạo giỏ hàng</w:t>
      </w:r>
    </w:p>
    <w:p w14:paraId="224EAA76" w14:textId="1577296B" w:rsidR="00C236AD" w:rsidRDefault="00C236AD" w:rsidP="00CE00F9">
      <w:pPr>
        <w:pStyle w:val="Nidungvnbn"/>
        <w:numPr>
          <w:ilvl w:val="0"/>
          <w:numId w:val="50"/>
        </w:numPr>
      </w:pPr>
      <w:r>
        <w:t xml:space="preserve">Xem sản phẩm </w:t>
      </w:r>
    </w:p>
    <w:p w14:paraId="05AFD11C" w14:textId="020ED7B0" w:rsidR="00CE00F9" w:rsidRDefault="00CE00F9" w:rsidP="00CE00F9">
      <w:pPr>
        <w:pStyle w:val="Nidungvnbn"/>
        <w:numPr>
          <w:ilvl w:val="0"/>
          <w:numId w:val="50"/>
        </w:numPr>
      </w:pPr>
      <w:r>
        <w:t xml:space="preserve">Thanh toán </w:t>
      </w:r>
    </w:p>
    <w:p w14:paraId="0E7528DF" w14:textId="7D54F0F4" w:rsidR="00CE00F9" w:rsidRDefault="00CE00F9" w:rsidP="00CE00F9">
      <w:pPr>
        <w:pStyle w:val="Heading2"/>
      </w:pPr>
      <w:bookmarkStart w:id="7" w:name="_Toc62421950"/>
      <w:r>
        <w:t>Đặc tả hệ thống</w:t>
      </w:r>
      <w:bookmarkEnd w:id="7"/>
      <w:r>
        <w:t xml:space="preserve"> </w:t>
      </w:r>
    </w:p>
    <w:p w14:paraId="0EEAA5CF" w14:textId="685DB9B2" w:rsidR="00CE00F9" w:rsidRDefault="00DD6E91" w:rsidP="00CE00F9">
      <w:pPr>
        <w:pStyle w:val="Nidungvnbn"/>
        <w:ind w:firstLine="0"/>
      </w:pPr>
      <w:r>
        <w:t>Website bán quần áo</w:t>
      </w:r>
      <w:r w:rsidR="00CE00F9">
        <w:t xml:space="preserve"> cung cấp dịch vụ 3 đối tượng chính đó là khách hàng, người dùng và admin:</w:t>
      </w:r>
    </w:p>
    <w:p w14:paraId="5AE7B882" w14:textId="1E936D93" w:rsidR="00CE00F9" w:rsidRDefault="00CE00F9" w:rsidP="00CE00F9">
      <w:pPr>
        <w:pStyle w:val="Nidungvnbn"/>
      </w:pPr>
      <w:r>
        <w:t>Admin cần phải đăng nhập vào website, admin có quyền thêm, x</w:t>
      </w:r>
      <w:r w:rsidR="00DD6E91">
        <w:t>óa, sửa dữ liệu của sản phẩm</w:t>
      </w:r>
      <w:r>
        <w:t xml:space="preserve">, </w:t>
      </w:r>
      <w:r w:rsidR="003C3641">
        <w:t>quản lý đơn hàng của khách hàng và thống kế hằng tháng.</w:t>
      </w:r>
    </w:p>
    <w:p w14:paraId="069E49EB" w14:textId="7B1D9B00" w:rsidR="00CE00F9" w:rsidRDefault="008A18E1" w:rsidP="00CE00F9">
      <w:pPr>
        <w:pStyle w:val="Nidungvnbn"/>
      </w:pPr>
      <w:r>
        <w:t>K</w:t>
      </w:r>
      <w:r w:rsidR="00CE00F9">
        <w:t xml:space="preserve">hách hàng có thể thực hiện </w:t>
      </w:r>
      <w:r w:rsidR="000550BC">
        <w:t>các tính năng như</w:t>
      </w:r>
      <w:r w:rsidR="00FA2EE7">
        <w:t xml:space="preserve"> xem sản phẩm </w:t>
      </w:r>
      <w:r w:rsidR="00953552">
        <w:t>trên website mà không cần</w:t>
      </w:r>
      <w:r w:rsidR="000550BC">
        <w:t xml:space="preserve"> </w:t>
      </w:r>
      <w:r w:rsidR="00D367FB">
        <w:t>tài khoản</w:t>
      </w:r>
      <w:r w:rsidR="00953552">
        <w:t xml:space="preserve">, </w:t>
      </w:r>
      <w:r w:rsidR="000550BC">
        <w:t>để mua</w:t>
      </w:r>
      <w:r w:rsidR="00953552">
        <w:t xml:space="preserve"> được</w:t>
      </w:r>
      <w:r w:rsidR="000550BC">
        <w:t xml:space="preserve"> sản phẩm</w:t>
      </w:r>
      <w:r w:rsidR="00CE00F9">
        <w:t xml:space="preserve"> mới</w:t>
      </w:r>
      <w:r w:rsidR="00953552">
        <w:t xml:space="preserve"> th</w:t>
      </w:r>
      <w:r w:rsidR="00D367FB">
        <w:t>ì khách hàng cần phải đăng nhập tài khoản</w:t>
      </w:r>
      <w:r w:rsidR="00CE00F9">
        <w:t xml:space="preserve"> </w:t>
      </w:r>
      <w:r w:rsidR="00D367FB">
        <w:t>(nếu như chưa có tài khoản thì tiến hành đăng ký)</w:t>
      </w:r>
      <w:r w:rsidR="00BD0DA0">
        <w:t xml:space="preserve"> và </w:t>
      </w:r>
      <w:r w:rsidR="00F21332">
        <w:t>ấn chọn mua sản phẩm</w:t>
      </w:r>
      <w:r w:rsidR="00701EF9">
        <w:t xml:space="preserve">, sản phẩm sẽ </w:t>
      </w:r>
      <w:r w:rsidR="00BD0DA0">
        <w:t>được</w:t>
      </w:r>
      <w:r w:rsidR="00725B25">
        <w:t xml:space="preserve"> thêm </w:t>
      </w:r>
      <w:r w:rsidR="00701EF9">
        <w:t>vào giỏ hàng</w:t>
      </w:r>
      <w:r w:rsidR="00725B25">
        <w:t>,</w:t>
      </w:r>
      <w:r w:rsidR="003E2493">
        <w:t xml:space="preserve"> khách hàng có thể chọn mua nhiều sản phẩm</w:t>
      </w:r>
      <w:r w:rsidR="00F21332">
        <w:t xml:space="preserve"> </w:t>
      </w:r>
      <w:r w:rsidR="00CE00F9">
        <w:t>đồng thời</w:t>
      </w:r>
      <w:r w:rsidR="003E2493">
        <w:t xml:space="preserve"> sau đó khách hàng vào giỏ hàn</w:t>
      </w:r>
      <w:r w:rsidR="0034082B">
        <w:t>g để</w:t>
      </w:r>
      <w:r w:rsidR="00947EBA">
        <w:t xml:space="preserve"> thực hiện các bước đặt mua</w:t>
      </w:r>
      <w:r w:rsidR="0034082B">
        <w:t xml:space="preserve"> cho đơn h</w:t>
      </w:r>
      <w:r w:rsidR="00725B25">
        <w:t>àng đồ song song đó</w:t>
      </w:r>
      <w:r w:rsidR="00947EBA">
        <w:t xml:space="preserve"> khách hàng có thể</w:t>
      </w:r>
      <w:r w:rsidR="0034082B">
        <w:t xml:space="preserve"> được áp dụng</w:t>
      </w:r>
      <w:r w:rsidR="00CE00F9">
        <w:t xml:space="preserve"> n</w:t>
      </w:r>
      <w:r w:rsidR="00725B25">
        <w:t>hiều chương trình giảm giá khuyế</w:t>
      </w:r>
      <w:r w:rsidR="00CE00F9">
        <w:t xml:space="preserve">n mãi khi mua. Sau khi </w:t>
      </w:r>
      <w:r w:rsidR="00725B25">
        <w:t xml:space="preserve">đặt </w:t>
      </w:r>
      <w:r w:rsidR="00CE00F9">
        <w:t>mua thì khách hàng tiến hành thanh toán.</w:t>
      </w:r>
    </w:p>
    <w:p w14:paraId="01866510" w14:textId="43D19853" w:rsidR="00CE00F9" w:rsidRDefault="00ED12A1" w:rsidP="00CE00F9">
      <w:pPr>
        <w:pStyle w:val="Nidungvnbn"/>
      </w:pPr>
      <w:r>
        <w:lastRenderedPageBreak/>
        <w:t>Tính năng tổng kết</w:t>
      </w:r>
      <w:r w:rsidR="00CE00F9">
        <w:t xml:space="preserve"> sẽ tổng hợp toàn bộ doanh thu theo tuần hoặc theo ngày của cửa hàng và có biểu đồ so sánh.</w:t>
      </w:r>
    </w:p>
    <w:p w14:paraId="382E9BDB" w14:textId="1D5924DB" w:rsidR="00CE00F9" w:rsidRPr="00CE00F9" w:rsidRDefault="00CE00F9" w:rsidP="00CE00F9">
      <w:pPr>
        <w:pStyle w:val="Heading1"/>
      </w:pPr>
      <w:bookmarkStart w:id="8" w:name="_Toc62421951"/>
      <w:r>
        <w:t>LƯỢC ĐỒ PHÂN TÍCH HỆ THỐNG</w:t>
      </w:r>
      <w:bookmarkEnd w:id="8"/>
    </w:p>
    <w:p w14:paraId="3EACC38A" w14:textId="4E47B323" w:rsidR="00CE00F9" w:rsidRPr="00CE00F9" w:rsidRDefault="00CE00F9" w:rsidP="00CE00F9">
      <w:pPr>
        <w:pStyle w:val="Heading2"/>
      </w:pPr>
      <w:bookmarkStart w:id="9" w:name="_Toc62421952"/>
      <w:r>
        <w:t>Sơ đồ usecase</w:t>
      </w:r>
      <w:bookmarkEnd w:id="9"/>
    </w:p>
    <w:p w14:paraId="7C674C2F" w14:textId="779DEFB5" w:rsidR="00CE00F9" w:rsidRDefault="008A18E1" w:rsidP="00CE00F9">
      <w:r>
        <w:rPr>
          <w:noProof/>
        </w:rPr>
        <w:drawing>
          <wp:inline distT="0" distB="0" distL="0" distR="0" wp14:anchorId="0101E852" wp14:editId="5818D1BF">
            <wp:extent cx="5791835" cy="4926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3123648_449236959586910_492600362544779966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939D" w14:textId="46D59AF3" w:rsidR="00CE00F9" w:rsidRDefault="00CE00F9" w:rsidP="00CE00F9">
      <w:pPr>
        <w:pStyle w:val="Caption"/>
      </w:pPr>
      <w:bookmarkStart w:id="10" w:name="_Toc63085830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>: Sơ đồ usecase hệ thống</w:t>
      </w:r>
      <w:bookmarkEnd w:id="10"/>
      <w:r>
        <w:t xml:space="preserve"> </w:t>
      </w:r>
    </w:p>
    <w:p w14:paraId="61630AE3" w14:textId="4DDA3FCB" w:rsidR="00CE00F9" w:rsidRDefault="00CE00F9" w:rsidP="00CE00F9">
      <w:pPr>
        <w:pStyle w:val="Heading2"/>
      </w:pPr>
      <w:bookmarkStart w:id="11" w:name="_Toc62421953"/>
      <w:r>
        <w:lastRenderedPageBreak/>
        <w:t>Sơ đồ erd</w:t>
      </w:r>
      <w:bookmarkEnd w:id="11"/>
    </w:p>
    <w:p w14:paraId="48CE2B95" w14:textId="6A12C936" w:rsidR="00660165" w:rsidRPr="00660165" w:rsidRDefault="00660165" w:rsidP="00660165">
      <w:r>
        <w:rPr>
          <w:noProof/>
        </w:rPr>
        <w:drawing>
          <wp:inline distT="0" distB="0" distL="0" distR="0" wp14:anchorId="6DBE176C" wp14:editId="68B29581">
            <wp:extent cx="5791835" cy="662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7F90" w14:textId="60B03B44" w:rsidR="00CE00F9" w:rsidRDefault="00CE00F9" w:rsidP="00CE00F9"/>
    <w:p w14:paraId="5005D245" w14:textId="7858D859" w:rsidR="00CE00F9" w:rsidRPr="00CE00F9" w:rsidRDefault="00CE00F9" w:rsidP="00CE00F9">
      <w:pPr>
        <w:pStyle w:val="Caption"/>
      </w:pPr>
      <w:bookmarkStart w:id="12" w:name="_Toc63085831"/>
      <w:r>
        <w:t xml:space="preserve">Hình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2</w:t>
        </w:r>
      </w:fldSimple>
      <w:r>
        <w:t>: Sơ đồ erd</w:t>
      </w:r>
      <w:bookmarkEnd w:id="12"/>
    </w:p>
    <w:p w14:paraId="68F75AF6" w14:textId="7BFA1651" w:rsidR="00CD13EC" w:rsidRDefault="000115FF" w:rsidP="00CE00F9">
      <w:pPr>
        <w:pStyle w:val="Heading2"/>
        <w:numPr>
          <w:ilvl w:val="0"/>
          <w:numId w:val="0"/>
        </w:numPr>
        <w:ind w:left="432"/>
      </w:pPr>
      <w:r>
        <w:lastRenderedPageBreak/>
        <w:t xml:space="preserve"> </w:t>
      </w:r>
    </w:p>
    <w:p w14:paraId="6F3523F3" w14:textId="769C5712" w:rsidR="00957945" w:rsidRDefault="00957945" w:rsidP="00957945">
      <w:pPr>
        <w:pStyle w:val="Nidungvnbn"/>
        <w:ind w:left="720" w:firstLine="0"/>
      </w:pPr>
    </w:p>
    <w:sectPr w:rsidR="00957945" w:rsidSect="00DB7595">
      <w:headerReference w:type="default" r:id="rId13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ACAA9" w14:textId="77777777" w:rsidR="00AE301A" w:rsidRDefault="00AE301A" w:rsidP="00453AB1">
      <w:r>
        <w:separator/>
      </w:r>
    </w:p>
  </w:endnote>
  <w:endnote w:type="continuationSeparator" w:id="0">
    <w:p w14:paraId="45DD2A0B" w14:textId="77777777" w:rsidR="00AE301A" w:rsidRDefault="00AE301A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B4767" w14:textId="77777777" w:rsidR="00AE301A" w:rsidRDefault="00AE301A" w:rsidP="00453AB1">
      <w:r>
        <w:separator/>
      </w:r>
    </w:p>
  </w:footnote>
  <w:footnote w:type="continuationSeparator" w:id="0">
    <w:p w14:paraId="4B5A0F43" w14:textId="77777777" w:rsidR="00AE301A" w:rsidRDefault="00AE301A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1D2B9" w14:textId="77777777" w:rsidR="00384ED5" w:rsidRDefault="00384ED5">
    <w:pPr>
      <w:pStyle w:val="Header"/>
      <w:jc w:val="center"/>
    </w:pPr>
  </w:p>
  <w:p w14:paraId="423DD794" w14:textId="77777777" w:rsidR="00384ED5" w:rsidRDefault="00384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88233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8C547" w14:textId="24A25EB7" w:rsidR="00384ED5" w:rsidRDefault="00384ED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D7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46350E08" w14:textId="77777777" w:rsidR="00384ED5" w:rsidRDefault="00384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F554F2" w14:textId="43A210AB" w:rsidR="00384ED5" w:rsidRDefault="00384ED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D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C89338" w14:textId="77777777" w:rsidR="00384ED5" w:rsidRDefault="00384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3EB1"/>
    <w:multiLevelType w:val="hybridMultilevel"/>
    <w:tmpl w:val="49628E46"/>
    <w:lvl w:ilvl="0" w:tplc="634A7D16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D600BB"/>
    <w:multiLevelType w:val="multilevel"/>
    <w:tmpl w:val="EA9043A4"/>
    <w:lvl w:ilvl="0">
      <w:start w:val="1"/>
      <w:numFmt w:val="decimal"/>
      <w:lvlText w:val="CHƯƠNG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5A2F0A"/>
    <w:multiLevelType w:val="hybridMultilevel"/>
    <w:tmpl w:val="A24AA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101D8"/>
    <w:multiLevelType w:val="hybridMultilevel"/>
    <w:tmpl w:val="EC725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27187"/>
    <w:multiLevelType w:val="hybridMultilevel"/>
    <w:tmpl w:val="1E889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6E88"/>
    <w:multiLevelType w:val="hybridMultilevel"/>
    <w:tmpl w:val="5B08BD1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25F14DB1"/>
    <w:multiLevelType w:val="hybridMultilevel"/>
    <w:tmpl w:val="79CAC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27272F"/>
    <w:multiLevelType w:val="hybridMultilevel"/>
    <w:tmpl w:val="DBF2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33CEE"/>
    <w:multiLevelType w:val="hybridMultilevel"/>
    <w:tmpl w:val="5B4CE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911A2B"/>
    <w:multiLevelType w:val="hybridMultilevel"/>
    <w:tmpl w:val="3800E4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03765E5"/>
    <w:multiLevelType w:val="hybridMultilevel"/>
    <w:tmpl w:val="A73AF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A6196A"/>
    <w:multiLevelType w:val="hybridMultilevel"/>
    <w:tmpl w:val="37145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632005"/>
    <w:multiLevelType w:val="hybridMultilevel"/>
    <w:tmpl w:val="903A7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C48CB"/>
    <w:multiLevelType w:val="hybridMultilevel"/>
    <w:tmpl w:val="B0BE1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30937"/>
    <w:multiLevelType w:val="hybridMultilevel"/>
    <w:tmpl w:val="4C34B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A34166"/>
    <w:multiLevelType w:val="hybridMultilevel"/>
    <w:tmpl w:val="399C5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CC6CD6"/>
    <w:multiLevelType w:val="hybridMultilevel"/>
    <w:tmpl w:val="439AE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923E57"/>
    <w:multiLevelType w:val="hybridMultilevel"/>
    <w:tmpl w:val="83C6D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546BB"/>
    <w:multiLevelType w:val="hybridMultilevel"/>
    <w:tmpl w:val="52F4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572F7"/>
    <w:multiLevelType w:val="hybridMultilevel"/>
    <w:tmpl w:val="7264D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4E3890"/>
    <w:multiLevelType w:val="hybridMultilevel"/>
    <w:tmpl w:val="745A0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86229F"/>
    <w:multiLevelType w:val="hybridMultilevel"/>
    <w:tmpl w:val="CC8477CA"/>
    <w:lvl w:ilvl="0" w:tplc="634A7D16"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 w15:restartNumberingAfterBreak="0">
    <w:nsid w:val="5FAE57CD"/>
    <w:multiLevelType w:val="multilevel"/>
    <w:tmpl w:val="462EB690"/>
    <w:lvl w:ilvl="0">
      <w:start w:val="1"/>
      <w:numFmt w:val="decimal"/>
      <w:pStyle w:val="Chng"/>
      <w:lvlText w:val="CHƯƠNG 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0D51A6F"/>
    <w:multiLevelType w:val="hybridMultilevel"/>
    <w:tmpl w:val="78FA99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3F7CB1"/>
    <w:multiLevelType w:val="hybridMultilevel"/>
    <w:tmpl w:val="AC0CE3C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61BF1502"/>
    <w:multiLevelType w:val="hybridMultilevel"/>
    <w:tmpl w:val="5A3894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F0824"/>
    <w:multiLevelType w:val="hybridMultilevel"/>
    <w:tmpl w:val="EF3EBDC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5" w15:restartNumberingAfterBreak="0">
    <w:nsid w:val="6A8421FB"/>
    <w:multiLevelType w:val="multilevel"/>
    <w:tmpl w:val="039604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DD715B7"/>
    <w:multiLevelType w:val="hybridMultilevel"/>
    <w:tmpl w:val="9D94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F35AE4"/>
    <w:multiLevelType w:val="hybridMultilevel"/>
    <w:tmpl w:val="71C0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255653"/>
    <w:multiLevelType w:val="hybridMultilevel"/>
    <w:tmpl w:val="D8723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F40C43"/>
    <w:multiLevelType w:val="multilevel"/>
    <w:tmpl w:val="420C1B1C"/>
    <w:lvl w:ilvl="0">
      <w:start w:val="1"/>
      <w:numFmt w:val="decimal"/>
      <w:pStyle w:val="Heading1"/>
      <w:lvlText w:val="CHƯƠNG %1 –"/>
      <w:lvlJc w:val="left"/>
      <w:pPr>
        <w:ind w:left="0" w:firstLine="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umccp3"/>
      <w:lvlText w:val="%1.%2.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107BDE"/>
    <w:multiLevelType w:val="hybridMultilevel"/>
    <w:tmpl w:val="A0B2339C"/>
    <w:lvl w:ilvl="0" w:tplc="634A7D16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 w15:restartNumberingAfterBreak="0">
    <w:nsid w:val="7B194E2A"/>
    <w:multiLevelType w:val="hybridMultilevel"/>
    <w:tmpl w:val="8ABCB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E419E"/>
    <w:multiLevelType w:val="hybridMultilevel"/>
    <w:tmpl w:val="2DFA5B8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6" w15:restartNumberingAfterBreak="0">
    <w:nsid w:val="7F49641F"/>
    <w:multiLevelType w:val="hybridMultilevel"/>
    <w:tmpl w:val="7D6E44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33"/>
  </w:num>
  <w:num w:numId="4">
    <w:abstractNumId w:val="44"/>
  </w:num>
  <w:num w:numId="5">
    <w:abstractNumId w:val="1"/>
  </w:num>
  <w:num w:numId="6">
    <w:abstractNumId w:val="8"/>
  </w:num>
  <w:num w:numId="7">
    <w:abstractNumId w:val="27"/>
  </w:num>
  <w:num w:numId="8">
    <w:abstractNumId w:val="39"/>
  </w:num>
  <w:num w:numId="9">
    <w:abstractNumId w:val="3"/>
  </w:num>
  <w:num w:numId="10">
    <w:abstractNumId w:val="17"/>
  </w:num>
  <w:num w:numId="11">
    <w:abstractNumId w:val="41"/>
  </w:num>
  <w:num w:numId="12">
    <w:abstractNumId w:val="13"/>
  </w:num>
  <w:num w:numId="13">
    <w:abstractNumId w:val="46"/>
  </w:num>
  <w:num w:numId="14">
    <w:abstractNumId w:val="7"/>
  </w:num>
  <w:num w:numId="15">
    <w:abstractNumId w:val="18"/>
  </w:num>
  <w:num w:numId="16">
    <w:abstractNumId w:val="30"/>
  </w:num>
  <w:num w:numId="17">
    <w:abstractNumId w:val="34"/>
  </w:num>
  <w:num w:numId="18">
    <w:abstractNumId w:val="45"/>
  </w:num>
  <w:num w:numId="19">
    <w:abstractNumId w:val="11"/>
  </w:num>
  <w:num w:numId="20">
    <w:abstractNumId w:val="19"/>
  </w:num>
  <w:num w:numId="21">
    <w:abstractNumId w:val="21"/>
  </w:num>
  <w:num w:numId="22">
    <w:abstractNumId w:val="38"/>
  </w:num>
  <w:num w:numId="23">
    <w:abstractNumId w:val="31"/>
  </w:num>
  <w:num w:numId="24">
    <w:abstractNumId w:val="9"/>
  </w:num>
  <w:num w:numId="25">
    <w:abstractNumId w:val="10"/>
  </w:num>
  <w:num w:numId="26">
    <w:abstractNumId w:val="14"/>
  </w:num>
  <w:num w:numId="27">
    <w:abstractNumId w:val="5"/>
  </w:num>
  <w:num w:numId="28">
    <w:abstractNumId w:val="26"/>
  </w:num>
  <w:num w:numId="29">
    <w:abstractNumId w:val="36"/>
  </w:num>
  <w:num w:numId="30">
    <w:abstractNumId w:val="24"/>
  </w:num>
  <w:num w:numId="31">
    <w:abstractNumId w:val="35"/>
  </w:num>
  <w:num w:numId="32">
    <w:abstractNumId w:val="43"/>
  </w:num>
  <w:num w:numId="33">
    <w:abstractNumId w:val="6"/>
  </w:num>
  <w:num w:numId="34">
    <w:abstractNumId w:val="15"/>
  </w:num>
  <w:num w:numId="35">
    <w:abstractNumId w:val="20"/>
  </w:num>
  <w:num w:numId="36">
    <w:abstractNumId w:val="16"/>
  </w:num>
  <w:num w:numId="37">
    <w:abstractNumId w:val="32"/>
  </w:num>
  <w:num w:numId="38">
    <w:abstractNumId w:val="4"/>
  </w:num>
  <w:num w:numId="39">
    <w:abstractNumId w:val="22"/>
  </w:num>
  <w:num w:numId="40">
    <w:abstractNumId w:val="12"/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40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28"/>
  </w:num>
  <w:num w:numId="48">
    <w:abstractNumId w:val="0"/>
  </w:num>
  <w:num w:numId="49">
    <w:abstractNumId w:val="37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C0"/>
    <w:rsid w:val="00000FCE"/>
    <w:rsid w:val="000115FF"/>
    <w:rsid w:val="00024496"/>
    <w:rsid w:val="000249F6"/>
    <w:rsid w:val="00026074"/>
    <w:rsid w:val="00036E12"/>
    <w:rsid w:val="000550BC"/>
    <w:rsid w:val="00055C6F"/>
    <w:rsid w:val="00067E18"/>
    <w:rsid w:val="00085090"/>
    <w:rsid w:val="000E389F"/>
    <w:rsid w:val="000F6C06"/>
    <w:rsid w:val="00137133"/>
    <w:rsid w:val="0016260B"/>
    <w:rsid w:val="00174685"/>
    <w:rsid w:val="001A2C29"/>
    <w:rsid w:val="001B3973"/>
    <w:rsid w:val="001E0596"/>
    <w:rsid w:val="001E2211"/>
    <w:rsid w:val="001E424C"/>
    <w:rsid w:val="001E77DB"/>
    <w:rsid w:val="00206CD1"/>
    <w:rsid w:val="00207DC2"/>
    <w:rsid w:val="00211EFA"/>
    <w:rsid w:val="002149D5"/>
    <w:rsid w:val="0022586F"/>
    <w:rsid w:val="0023674D"/>
    <w:rsid w:val="00252F26"/>
    <w:rsid w:val="00252FA2"/>
    <w:rsid w:val="002552FB"/>
    <w:rsid w:val="002571A1"/>
    <w:rsid w:val="002649AB"/>
    <w:rsid w:val="00267773"/>
    <w:rsid w:val="0027243C"/>
    <w:rsid w:val="002737CF"/>
    <w:rsid w:val="00281FDB"/>
    <w:rsid w:val="00290929"/>
    <w:rsid w:val="00291721"/>
    <w:rsid w:val="002D3040"/>
    <w:rsid w:val="002D4629"/>
    <w:rsid w:val="002D796D"/>
    <w:rsid w:val="002F0AF0"/>
    <w:rsid w:val="003013B8"/>
    <w:rsid w:val="00320C86"/>
    <w:rsid w:val="003212E8"/>
    <w:rsid w:val="003218FF"/>
    <w:rsid w:val="00325355"/>
    <w:rsid w:val="0032613F"/>
    <w:rsid w:val="0034082B"/>
    <w:rsid w:val="0035718F"/>
    <w:rsid w:val="003817D3"/>
    <w:rsid w:val="00384ED5"/>
    <w:rsid w:val="00390280"/>
    <w:rsid w:val="003A592F"/>
    <w:rsid w:val="003C1C7C"/>
    <w:rsid w:val="003C3641"/>
    <w:rsid w:val="003D18A3"/>
    <w:rsid w:val="003E2493"/>
    <w:rsid w:val="00407B99"/>
    <w:rsid w:val="004121C8"/>
    <w:rsid w:val="0041312F"/>
    <w:rsid w:val="00453AB1"/>
    <w:rsid w:val="00460EC4"/>
    <w:rsid w:val="004A7C39"/>
    <w:rsid w:val="004B19C3"/>
    <w:rsid w:val="004B54A8"/>
    <w:rsid w:val="004C10B0"/>
    <w:rsid w:val="004C724A"/>
    <w:rsid w:val="004D283B"/>
    <w:rsid w:val="004E3C16"/>
    <w:rsid w:val="004E6067"/>
    <w:rsid w:val="004F7507"/>
    <w:rsid w:val="00503EFF"/>
    <w:rsid w:val="00514CDA"/>
    <w:rsid w:val="00536DBB"/>
    <w:rsid w:val="00537760"/>
    <w:rsid w:val="005435FF"/>
    <w:rsid w:val="00544E44"/>
    <w:rsid w:val="005644D0"/>
    <w:rsid w:val="00593511"/>
    <w:rsid w:val="00594A25"/>
    <w:rsid w:val="005967B1"/>
    <w:rsid w:val="005A36AA"/>
    <w:rsid w:val="005A78C2"/>
    <w:rsid w:val="005B53AD"/>
    <w:rsid w:val="005C1A57"/>
    <w:rsid w:val="005D5C20"/>
    <w:rsid w:val="005F4173"/>
    <w:rsid w:val="005F5A4F"/>
    <w:rsid w:val="00602225"/>
    <w:rsid w:val="00604604"/>
    <w:rsid w:val="00606363"/>
    <w:rsid w:val="00612B37"/>
    <w:rsid w:val="00614BB9"/>
    <w:rsid w:val="00617D77"/>
    <w:rsid w:val="00623928"/>
    <w:rsid w:val="006247E1"/>
    <w:rsid w:val="0064189C"/>
    <w:rsid w:val="00641A1A"/>
    <w:rsid w:val="00650D6A"/>
    <w:rsid w:val="0065234A"/>
    <w:rsid w:val="00660165"/>
    <w:rsid w:val="00683E70"/>
    <w:rsid w:val="00685AF1"/>
    <w:rsid w:val="0069284C"/>
    <w:rsid w:val="006A446D"/>
    <w:rsid w:val="006B4891"/>
    <w:rsid w:val="006C02E0"/>
    <w:rsid w:val="006D125C"/>
    <w:rsid w:val="007006CF"/>
    <w:rsid w:val="00701EF9"/>
    <w:rsid w:val="00717D97"/>
    <w:rsid w:val="007225A5"/>
    <w:rsid w:val="00725B25"/>
    <w:rsid w:val="00730049"/>
    <w:rsid w:val="007346B8"/>
    <w:rsid w:val="00737340"/>
    <w:rsid w:val="00746968"/>
    <w:rsid w:val="007577F7"/>
    <w:rsid w:val="007633F7"/>
    <w:rsid w:val="00774389"/>
    <w:rsid w:val="00791EED"/>
    <w:rsid w:val="007A48E1"/>
    <w:rsid w:val="007A51FA"/>
    <w:rsid w:val="007B1A23"/>
    <w:rsid w:val="007B7FF5"/>
    <w:rsid w:val="007D78BF"/>
    <w:rsid w:val="007E6AB9"/>
    <w:rsid w:val="007E77FE"/>
    <w:rsid w:val="007E7FF7"/>
    <w:rsid w:val="007F1D55"/>
    <w:rsid w:val="00807A52"/>
    <w:rsid w:val="0081011F"/>
    <w:rsid w:val="0084265A"/>
    <w:rsid w:val="00846869"/>
    <w:rsid w:val="00861095"/>
    <w:rsid w:val="00862F43"/>
    <w:rsid w:val="008630FD"/>
    <w:rsid w:val="00867C2D"/>
    <w:rsid w:val="00880D36"/>
    <w:rsid w:val="0089005E"/>
    <w:rsid w:val="008A18E1"/>
    <w:rsid w:val="008A66B7"/>
    <w:rsid w:val="008C0F2D"/>
    <w:rsid w:val="008C669D"/>
    <w:rsid w:val="008D0245"/>
    <w:rsid w:val="008E1F79"/>
    <w:rsid w:val="008E5EDB"/>
    <w:rsid w:val="008E6453"/>
    <w:rsid w:val="008F4008"/>
    <w:rsid w:val="00903403"/>
    <w:rsid w:val="00903BD8"/>
    <w:rsid w:val="00906AFF"/>
    <w:rsid w:val="009372C0"/>
    <w:rsid w:val="00942B81"/>
    <w:rsid w:val="00947EBA"/>
    <w:rsid w:val="00951217"/>
    <w:rsid w:val="00953552"/>
    <w:rsid w:val="00955690"/>
    <w:rsid w:val="00957945"/>
    <w:rsid w:val="00981246"/>
    <w:rsid w:val="009848FB"/>
    <w:rsid w:val="009B21EB"/>
    <w:rsid w:val="009B3D12"/>
    <w:rsid w:val="009B741B"/>
    <w:rsid w:val="009C2C0B"/>
    <w:rsid w:val="009C6850"/>
    <w:rsid w:val="009E0C16"/>
    <w:rsid w:val="009E1F82"/>
    <w:rsid w:val="00A02937"/>
    <w:rsid w:val="00A03683"/>
    <w:rsid w:val="00A342D9"/>
    <w:rsid w:val="00A60CF6"/>
    <w:rsid w:val="00A657CC"/>
    <w:rsid w:val="00A9405D"/>
    <w:rsid w:val="00AB0C90"/>
    <w:rsid w:val="00AD5E8D"/>
    <w:rsid w:val="00AE301A"/>
    <w:rsid w:val="00B03E84"/>
    <w:rsid w:val="00B118C8"/>
    <w:rsid w:val="00B31151"/>
    <w:rsid w:val="00B46DE0"/>
    <w:rsid w:val="00B531E3"/>
    <w:rsid w:val="00B62922"/>
    <w:rsid w:val="00B67FDA"/>
    <w:rsid w:val="00B8489D"/>
    <w:rsid w:val="00BA7353"/>
    <w:rsid w:val="00BB2B2A"/>
    <w:rsid w:val="00BC1F87"/>
    <w:rsid w:val="00BD03EC"/>
    <w:rsid w:val="00BD0DA0"/>
    <w:rsid w:val="00BD3CA2"/>
    <w:rsid w:val="00BF3345"/>
    <w:rsid w:val="00C1467B"/>
    <w:rsid w:val="00C236AD"/>
    <w:rsid w:val="00C31272"/>
    <w:rsid w:val="00C41842"/>
    <w:rsid w:val="00C47FF3"/>
    <w:rsid w:val="00C53BEA"/>
    <w:rsid w:val="00C55110"/>
    <w:rsid w:val="00C56904"/>
    <w:rsid w:val="00C70A1B"/>
    <w:rsid w:val="00C718AA"/>
    <w:rsid w:val="00C73912"/>
    <w:rsid w:val="00C75086"/>
    <w:rsid w:val="00C75EE3"/>
    <w:rsid w:val="00C77872"/>
    <w:rsid w:val="00C82D61"/>
    <w:rsid w:val="00CA0DD9"/>
    <w:rsid w:val="00CA1C39"/>
    <w:rsid w:val="00CA5686"/>
    <w:rsid w:val="00CB6726"/>
    <w:rsid w:val="00CD13EC"/>
    <w:rsid w:val="00CD32D0"/>
    <w:rsid w:val="00CE00F9"/>
    <w:rsid w:val="00CE1578"/>
    <w:rsid w:val="00CE5555"/>
    <w:rsid w:val="00D028C9"/>
    <w:rsid w:val="00D141AD"/>
    <w:rsid w:val="00D20E6A"/>
    <w:rsid w:val="00D24FDD"/>
    <w:rsid w:val="00D30C43"/>
    <w:rsid w:val="00D34D21"/>
    <w:rsid w:val="00D35D43"/>
    <w:rsid w:val="00D367FB"/>
    <w:rsid w:val="00D805A0"/>
    <w:rsid w:val="00D80F05"/>
    <w:rsid w:val="00D8415C"/>
    <w:rsid w:val="00D85D4D"/>
    <w:rsid w:val="00D907E6"/>
    <w:rsid w:val="00D92204"/>
    <w:rsid w:val="00D942B7"/>
    <w:rsid w:val="00DA6E9C"/>
    <w:rsid w:val="00DB7595"/>
    <w:rsid w:val="00DC2276"/>
    <w:rsid w:val="00DD2BBE"/>
    <w:rsid w:val="00DD6E91"/>
    <w:rsid w:val="00DD74FD"/>
    <w:rsid w:val="00DE5598"/>
    <w:rsid w:val="00E0378B"/>
    <w:rsid w:val="00E05024"/>
    <w:rsid w:val="00E3333A"/>
    <w:rsid w:val="00E633C2"/>
    <w:rsid w:val="00E70018"/>
    <w:rsid w:val="00E73E69"/>
    <w:rsid w:val="00E766EA"/>
    <w:rsid w:val="00E93517"/>
    <w:rsid w:val="00E9580F"/>
    <w:rsid w:val="00EA66B7"/>
    <w:rsid w:val="00ED12A1"/>
    <w:rsid w:val="00EE1E35"/>
    <w:rsid w:val="00F03B85"/>
    <w:rsid w:val="00F07FB0"/>
    <w:rsid w:val="00F116D2"/>
    <w:rsid w:val="00F147E4"/>
    <w:rsid w:val="00F21332"/>
    <w:rsid w:val="00F4717D"/>
    <w:rsid w:val="00F6183C"/>
    <w:rsid w:val="00F6404A"/>
    <w:rsid w:val="00F711A5"/>
    <w:rsid w:val="00F814C5"/>
    <w:rsid w:val="00F90263"/>
    <w:rsid w:val="00FA0719"/>
    <w:rsid w:val="00FA2EE7"/>
    <w:rsid w:val="00FB7D77"/>
    <w:rsid w:val="00FC2E14"/>
    <w:rsid w:val="00FC3539"/>
    <w:rsid w:val="00FD36D6"/>
    <w:rsid w:val="00FE2B70"/>
    <w:rsid w:val="00FE4BEA"/>
    <w:rsid w:val="00FF49E0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4353891"/>
  <w15:docId w15:val="{D1C810BD-C615-4F14-9615-F9892537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9F6"/>
    <w:pPr>
      <w:keepNext/>
      <w:keepLines/>
      <w:numPr>
        <w:numId w:val="43"/>
      </w:numPr>
      <w:spacing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7CC"/>
    <w:pPr>
      <w:keepNext/>
      <w:keepLines/>
      <w:numPr>
        <w:ilvl w:val="1"/>
        <w:numId w:val="43"/>
      </w:numPr>
      <w:spacing w:line="36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D97"/>
    <w:pPr>
      <w:keepNext/>
      <w:keepLines/>
      <w:numPr>
        <w:ilvl w:val="2"/>
        <w:numId w:val="43"/>
      </w:numPr>
      <w:spacing w:line="360" w:lineRule="auto"/>
      <w:outlineLvl w:val="2"/>
    </w:pPr>
    <w:rPr>
      <w:rFonts w:eastAsiaTheme="majorEastAsia" w:cstheme="majorBidi"/>
      <w:b/>
      <w:bCs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252FA2"/>
    <w:pPr>
      <w:spacing w:line="360" w:lineRule="auto"/>
      <w:ind w:firstLine="432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252FA2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idungvnbn"/>
    <w:link w:val="ChngChar"/>
    <w:autoRedefine/>
    <w:qFormat/>
    <w:rsid w:val="00906AFF"/>
    <w:pPr>
      <w:numPr>
        <w:numId w:val="42"/>
      </w:numPr>
      <w:jc w:val="left"/>
    </w:pPr>
    <w:rPr>
      <w:b/>
      <w:sz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906AFF"/>
    <w:rPr>
      <w:rFonts w:eastAsia="Times New Roman" w:cs="Times New Roman"/>
      <w:b/>
      <w:sz w:val="32"/>
      <w:szCs w:val="26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numPr>
        <w:ilvl w:val="3"/>
        <w:numId w:val="43"/>
      </w:num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49F6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006CF"/>
    <w:pPr>
      <w:tabs>
        <w:tab w:val="left" w:pos="1440"/>
        <w:tab w:val="right" w:leader="dot" w:pos="9111"/>
      </w:tabs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657CC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7D97"/>
    <w:rPr>
      <w:rFonts w:eastAsiaTheme="majorEastAsia" w:cstheme="majorBidi"/>
      <w:b/>
      <w:bCs/>
      <w:i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340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F49E0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TRINH%20BAY%20BAO%20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AF77-2354-4E3D-8919-41E53C80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212</TotalTime>
  <Pages>9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Thinh Nguyen</cp:lastModifiedBy>
  <cp:revision>26</cp:revision>
  <cp:lastPrinted>2019-11-08T15:18:00Z</cp:lastPrinted>
  <dcterms:created xsi:type="dcterms:W3CDTF">2019-11-08T05:00:00Z</dcterms:created>
  <dcterms:modified xsi:type="dcterms:W3CDTF">2021-02-01T08:31:00Z</dcterms:modified>
</cp:coreProperties>
</file>