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0"/>
        <w:outlineLvl w:val="0"/>
        <w:rPr>
          <w:b/>
          <w:b/>
          <w:bCs/>
          <w:szCs w:val="26"/>
          <w:lang w:val="en-VN" w:eastAsia="en-US"/>
        </w:rPr>
      </w:pPr>
      <w:r>
        <w:rPr/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856"/>
        <w:gridCol w:w="4287"/>
        <w:gridCol w:w="4380"/>
      </w:tblGrid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Bên đề nghị cấp tín dụng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Người hôn phối, đồng vay (nếu có)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 và tên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Fieldmark__160_1058187705"/>
            <w:bookmarkStart w:id="1" w:name="__Fieldmark__160_1058187705"/>
            <w:bookmarkEnd w:id="1"/>
            <w:r>
              <w:rPr/>
            </w:r>
            <w:r>
              <w:rPr/>
              <w:fldChar w:fldCharType="end"/>
            </w:r>
            <w:r>
              <w:rPr>
                <w:sz w:val="20"/>
              </w:rPr>
              <w:t xml:space="preserve"> Nam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2" w:name="__Fieldmark__163_1058187705"/>
            <w:bookmarkStart w:id="3" w:name="__Fieldmark__163_1058187705"/>
            <w:bookmarkEnd w:id="3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Nữ          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</w:t>
            </w:r>
            <w:r>
              <w:rPr>
                <w:b/>
                <w:bCs/>
                <w:color w:val="FF0000"/>
                <w:sz w:val="20"/>
              </w:rPr>
              <w:t xml:space="preserve">S1.A.I.15»                                    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</w:t>
            </w:r>
            <w:r>
              <w:rPr>
                <w:b/>
                <w:bCs/>
                <w:color w:val="FF0000"/>
                <w:sz w:val="20"/>
              </w:rPr>
              <w:t>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" w:name="__Fieldmark__177_1058187705"/>
            <w:bookmarkStart w:id="5" w:name="__Fieldmark__177_1058187705"/>
            <w:bookmarkEnd w:id="5"/>
            <w:r>
              <w:rPr/>
            </w:r>
            <w:r>
              <w:rPr/>
              <w:fldChar w:fldCharType="end"/>
            </w:r>
            <w:r>
              <w:rPr>
                <w:sz w:val="20"/>
              </w:rPr>
              <w:t xml:space="preserve"> Nam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6" w:name="__Fieldmark__180_1058187705"/>
            <w:bookmarkStart w:id="7" w:name="__Fieldmark__180_1058187705"/>
            <w:bookmarkEnd w:id="7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Nữ   </w:t>
            </w:r>
            <w:r>
              <w:rPr>
                <w:rFonts w:eastAsia="Dotum"/>
                <w:b/>
                <w:color w:val="FF0000"/>
                <w:sz w:val="20"/>
              </w:rPr>
              <w:t>«S1.A.I.2.3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Thu nhập từ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121" w:leader="none"/>
                <w:tab w:val="left" w:pos="2680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" w:name="__Fieldmark__424_1058187705"/>
            <w:bookmarkStart w:id="9" w:name="__Fieldmark__424_1058187705"/>
            <w:bookmarkEnd w:id="9"/>
            <w:r>
              <w:rPr/>
            </w:r>
            <w:r>
              <w:rPr/>
              <w:fldChar w:fldCharType="end"/>
            </w:r>
            <w:r>
              <w:rPr>
                <w:sz w:val="19"/>
                <w:szCs w:val="19"/>
              </w:rPr>
              <w:t xml:space="preserve"> Lương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0" w:name="__Fieldmark__428_1058187705"/>
            <w:bookmarkStart w:id="11" w:name="__Fieldmark__428_1058187705"/>
            <w:bookmarkEnd w:id="1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 Cho thuê TS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2" w:name="__Fieldmark__432_1058187705"/>
            <w:bookmarkStart w:id="13" w:name="__Fieldmark__432_1058187705"/>
            <w:bookmarkEnd w:id="13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 Kinh doanh  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" w:name="__Fieldmark__436_1058187705"/>
            <w:bookmarkStart w:id="15" w:name="__Fieldmark__436_1058187705"/>
            <w:bookmarkEnd w:id="15"/>
            <w:r>
              <w:rPr/>
            </w:r>
            <w:r>
              <w:rPr/>
              <w:fldChar w:fldCharType="end"/>
            </w:r>
            <w:r>
              <w:rPr>
                <w:sz w:val="19"/>
                <w:szCs w:val="19"/>
              </w:rPr>
              <w:t xml:space="preserve"> Khác: </w:t>
            </w: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6" w:name="__Fieldmark__450_1058187705"/>
            <w:bookmarkStart w:id="17" w:name="__Fieldmark__450_1058187705"/>
            <w:bookmarkEnd w:id="17"/>
            <w:r>
              <w:rPr/>
            </w:r>
            <w:r>
              <w:rPr/>
              <w:fldChar w:fldCharType="end"/>
            </w:r>
            <w:r>
              <w:rPr>
                <w:sz w:val="19"/>
                <w:szCs w:val="19"/>
              </w:rPr>
              <w:t xml:space="preserve"> Lương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8" w:name="__Fieldmark__454_1058187705"/>
            <w:bookmarkStart w:id="19" w:name="__Fieldmark__454_1058187705"/>
            <w:bookmarkEnd w:id="19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 Cho thuê TS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0" w:name="__Fieldmark__458_1058187705"/>
            <w:bookmarkStart w:id="21" w:name="__Fieldmark__458_1058187705"/>
            <w:bookmarkEnd w:id="2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 Kinh doanh  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2" w:name="__Fieldmark__462_1058187705"/>
            <w:bookmarkStart w:id="23" w:name="__Fieldmark__462_1058187705"/>
            <w:bookmarkEnd w:id="23"/>
            <w:r>
              <w:rPr/>
            </w:r>
            <w:r>
              <w:rPr/>
              <w:fldChar w:fldCharType="end"/>
            </w:r>
            <w:r>
              <w:rPr>
                <w:sz w:val="19"/>
                <w:szCs w:val="19"/>
              </w:rPr>
              <w:t xml:space="preserve"> Khác: </w:t>
            </w: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eastAsia="Dotum"/>
                <w:bCs/>
                <w:sz w:val="20"/>
              </w:rPr>
              <w:t>     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Tình trạng hôn nhân</w:t>
            </w:r>
          </w:p>
        </w:tc>
        <w:tc>
          <w:tcPr>
            <w:tcW w:w="8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4" w:name="__Fieldmark__523_1058187705"/>
            <w:bookmarkStart w:id="25" w:name="__Fieldmark__523_1058187705"/>
            <w:bookmarkEnd w:id="25"/>
            <w:r>
              <w:rPr/>
            </w:r>
            <w:r>
              <w:rPr/>
              <w:fldChar w:fldCharType="end"/>
            </w:r>
            <w:r>
              <w:rPr>
                <w:sz w:val="19"/>
                <w:szCs w:val="19"/>
              </w:rPr>
              <w:t>Độc thân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6" w:name="__Fieldmark__527_1058187705"/>
            <w:bookmarkStart w:id="27" w:name="__Fieldmark__527_1058187705"/>
            <w:bookmarkEnd w:id="27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>Ly hôn/Góa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8" w:name="__Fieldmark__531_1058187705"/>
            <w:bookmarkStart w:id="29" w:name="__Fieldmark__531_1058187705"/>
            <w:bookmarkEnd w:id="29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 Ly thân/đang trong thời gian giải quyết ly hôn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30" w:name="__Fieldmark__535_1058187705"/>
            <w:bookmarkStart w:id="31" w:name="__Fieldmark__535_1058187705"/>
            <w:bookmarkEnd w:id="3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r>
              <w:rPr>
                <w:sz w:val="19"/>
                <w:szCs w:val="19"/>
              </w:rPr>
              <w:t xml:space="preserve"> Khác:</w:t>
            </w:r>
          </w:p>
          <w:p>
            <w:pPr>
              <w:pStyle w:val="Normal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Chỗ ở hiện tại</w:t>
            </w:r>
          </w:p>
        </w:tc>
        <w:tc>
          <w:tcPr>
            <w:tcW w:w="8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2" w:name="__Fieldmark__544_1058187705"/>
            <w:bookmarkStart w:id="33" w:name="__Fieldmark__544_1058187705"/>
            <w:bookmarkEnd w:id="33"/>
            <w:r>
              <w:rPr/>
            </w:r>
            <w:r>
              <w:rPr/>
              <w:fldChar w:fldCharType="end"/>
            </w:r>
            <w:r>
              <w:rPr>
                <w:sz w:val="20"/>
              </w:rPr>
              <w:t xml:space="preserve"> Nhà sở hữu riêng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34" w:name="__Fieldmark__547_1058187705"/>
            <w:bookmarkStart w:id="35" w:name="__Fieldmark__547_1058187705"/>
            <w:bookmarkEnd w:id="35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Nhà bố mẹ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36" w:name="__Fieldmark__550_1058187705"/>
            <w:bookmarkStart w:id="37" w:name="__Fieldmark__550_1058187705"/>
            <w:bookmarkEnd w:id="37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Nhà đi thuê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38" w:name="__Fieldmark__553_1058187705"/>
            <w:bookmarkStart w:id="39" w:name="__Fieldmark__553_1058187705"/>
            <w:bookmarkEnd w:id="39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Khác:                            </w:t>
            </w:r>
            <w:r>
              <w:rPr>
                <w:rFonts w:eastAsia="Dotum"/>
                <w:b/>
                <w:color w:val="FF0000"/>
                <w:sz w:val="20"/>
              </w:rPr>
              <w:t>«S1.A.I.1.30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Cư ngụ từ năm: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1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01/</w:t>
    </w:r>
    <w:r>
      <w:rPr>
        <w:b/>
        <w:i w:val="false"/>
        <w:szCs w:val="26"/>
      </w:rPr>
      <w:t xml:space="preserve"> QT-CTD.01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tru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tru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  <w:lang w:val="en-VN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  <w:lang w:val="en-VN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121</Words>
  <Characters>437</Characters>
  <CharactersWithSpaces>669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2021-12-02T03:44:00Z</dcterms:created>
  <dc:creator>Trần Thanh Long</dc:creator>
  <dc:description/>
  <dc:language>en-US</dc:language>
  <cp:lastModifiedBy/>
  <dcterms:modified xsi:type="dcterms:W3CDTF">2022-02-07T09:16:05Z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