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22" w:rsidRPr="009B619A" w:rsidRDefault="00E53C22" w:rsidP="00E53C22">
      <w:pPr>
        <w:tabs>
          <w:tab w:val="left" w:pos="1134"/>
        </w:tabs>
        <w:spacing w:after="60"/>
        <w:jc w:val="center"/>
        <w:rPr>
          <w:i/>
          <w:iCs/>
          <w:color w:val="000000"/>
          <w:sz w:val="22"/>
          <w:szCs w:val="22"/>
          <w:lang w:val="nl-NL"/>
        </w:rPr>
      </w:pPr>
      <w:r w:rsidRPr="009B619A">
        <w:rPr>
          <w:i/>
          <w:iCs/>
          <w:color w:val="000000"/>
          <w:sz w:val="22"/>
          <w:szCs w:val="22"/>
          <w:lang w:val="nl-NL"/>
        </w:rPr>
        <w:t>Biểu số 3 - Ban hành kèm theo Thông tư số 61/2017/TT-BTC ngày 15 tháng 6 năm 2017 của Bộ Tài chính</w:t>
      </w:r>
    </w:p>
    <w:p w:rsidR="00E53C22" w:rsidRPr="009B619A" w:rsidRDefault="00E53C22" w:rsidP="00E53C22">
      <w:pPr>
        <w:rPr>
          <w:b/>
          <w:color w:val="000000"/>
          <w:sz w:val="24"/>
          <w:szCs w:val="24"/>
          <w:lang w:val="nl-NL"/>
        </w:rPr>
      </w:pPr>
      <w:r w:rsidRPr="009B619A">
        <w:rPr>
          <w:b/>
          <w:color w:val="000000"/>
          <w:sz w:val="24"/>
          <w:szCs w:val="24"/>
          <w:lang w:val="nl-NL"/>
        </w:rPr>
        <w:t>Đơn vị:</w:t>
      </w:r>
      <w:r>
        <w:rPr>
          <w:b/>
          <w:color w:val="000000"/>
          <w:sz w:val="24"/>
          <w:szCs w:val="24"/>
          <w:lang w:val="nl-NL"/>
        </w:rPr>
        <w:t xml:space="preserve"> Văn phòng các chương trình khoa học và công nghệ quốc gia</w:t>
      </w:r>
    </w:p>
    <w:p w:rsidR="00E53C22" w:rsidRPr="009B619A" w:rsidRDefault="00E53C22" w:rsidP="00E53C22">
      <w:pPr>
        <w:rPr>
          <w:b/>
          <w:bCs/>
          <w:color w:val="000000"/>
          <w:sz w:val="24"/>
          <w:szCs w:val="24"/>
          <w:lang w:val="nl-NL"/>
        </w:rPr>
      </w:pPr>
      <w:r w:rsidRPr="009B619A">
        <w:rPr>
          <w:b/>
          <w:color w:val="000000"/>
          <w:sz w:val="24"/>
          <w:szCs w:val="24"/>
          <w:lang w:val="nl-NL"/>
        </w:rPr>
        <w:t>Chương:</w:t>
      </w:r>
      <w:r w:rsidRPr="009B619A">
        <w:rPr>
          <w:b/>
          <w:bCs/>
          <w:color w:val="000000"/>
          <w:sz w:val="24"/>
          <w:szCs w:val="24"/>
          <w:lang w:val="nl-NL"/>
        </w:rPr>
        <w:t xml:space="preserve"> </w:t>
      </w:r>
      <w:r>
        <w:rPr>
          <w:b/>
          <w:bCs/>
          <w:color w:val="000000"/>
          <w:sz w:val="24"/>
          <w:szCs w:val="24"/>
          <w:lang w:val="nl-NL"/>
        </w:rPr>
        <w:t>017</w:t>
      </w:r>
    </w:p>
    <w:p w:rsidR="00E53C22" w:rsidRPr="003F69C7" w:rsidRDefault="00E53C22" w:rsidP="00E53C22">
      <w:pPr>
        <w:spacing w:line="340" w:lineRule="exact"/>
        <w:ind w:right="-330"/>
        <w:jc w:val="center"/>
        <w:rPr>
          <w:b/>
          <w:bCs/>
          <w:color w:val="000000"/>
          <w:spacing w:val="-6"/>
          <w:sz w:val="24"/>
          <w:szCs w:val="24"/>
          <w:lang w:val="nl-NL"/>
        </w:rPr>
      </w:pPr>
      <w:r w:rsidRPr="003F69C7">
        <w:rPr>
          <w:b/>
          <w:bCs/>
          <w:color w:val="000000"/>
          <w:spacing w:val="-6"/>
          <w:sz w:val="24"/>
          <w:szCs w:val="24"/>
          <w:lang w:val="nl-NL"/>
        </w:rPr>
        <w:t>ĐÁNH GIÁ THỰC HIỆN DỰ TOÁN THU - CHI NGÂN SÁCH QUÝ (6 THÁNG/CẢ NĂM)</w:t>
      </w:r>
    </w:p>
    <w:p w:rsidR="00E53C22" w:rsidRPr="009B619A" w:rsidRDefault="00E53C22" w:rsidP="00E53C22">
      <w:pPr>
        <w:spacing w:line="300" w:lineRule="exact"/>
        <w:jc w:val="center"/>
        <w:rPr>
          <w:color w:val="000000"/>
          <w:sz w:val="24"/>
          <w:szCs w:val="24"/>
          <w:lang w:val="nl-NL"/>
        </w:rPr>
      </w:pPr>
      <w:r w:rsidRPr="009B619A">
        <w:rPr>
          <w:color w:val="000000"/>
          <w:sz w:val="24"/>
          <w:szCs w:val="24"/>
          <w:lang w:val="nl-NL"/>
        </w:rPr>
        <w:t>(Dùng cho đơn vị dự toán cấp trên và đơn vị</w:t>
      </w:r>
    </w:p>
    <w:p w:rsidR="00E53C22" w:rsidRPr="009B619A" w:rsidRDefault="00E53C22" w:rsidP="00E53C22">
      <w:pPr>
        <w:spacing w:line="320" w:lineRule="exact"/>
        <w:jc w:val="center"/>
        <w:rPr>
          <w:color w:val="000000"/>
          <w:sz w:val="24"/>
          <w:szCs w:val="24"/>
          <w:lang w:val="nl-NL"/>
        </w:rPr>
      </w:pPr>
      <w:r w:rsidRPr="009B619A">
        <w:rPr>
          <w:color w:val="000000"/>
          <w:sz w:val="24"/>
          <w:szCs w:val="24"/>
          <w:lang w:val="nl-NL"/>
        </w:rPr>
        <w:t xml:space="preserve"> dự toán sử dụng ngân sách nhà nước)</w:t>
      </w:r>
    </w:p>
    <w:p w:rsidR="00E53C22" w:rsidRPr="00FE78D9" w:rsidRDefault="00E53C22" w:rsidP="00E53C22">
      <w:pPr>
        <w:tabs>
          <w:tab w:val="left" w:pos="1134"/>
        </w:tabs>
        <w:spacing w:after="80" w:line="360" w:lineRule="exact"/>
        <w:jc w:val="right"/>
        <w:rPr>
          <w:sz w:val="24"/>
          <w:szCs w:val="24"/>
          <w:lang w:val="nl-NL"/>
        </w:rPr>
      </w:pPr>
      <w:r w:rsidRPr="00DA62D1">
        <w:rPr>
          <w:i/>
          <w:iCs/>
          <w:color w:val="000000"/>
          <w:sz w:val="24"/>
          <w:szCs w:val="24"/>
        </w:rPr>
        <w:t>ĐV tính: Triệu đồng</w:t>
      </w:r>
    </w:p>
    <w:tbl>
      <w:tblPr>
        <w:tblW w:w="975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2"/>
        <w:gridCol w:w="993"/>
        <w:gridCol w:w="1559"/>
        <w:gridCol w:w="1191"/>
        <w:gridCol w:w="1188"/>
      </w:tblGrid>
      <w:tr w:rsidR="00E53C22" w:rsidRPr="00264D1C" w:rsidTr="00DB32CD">
        <w:trPr>
          <w:tblHeader/>
        </w:trPr>
        <w:tc>
          <w:tcPr>
            <w:tcW w:w="568" w:type="dxa"/>
            <w:vMerge w:val="restart"/>
            <w:shd w:val="clear" w:color="auto" w:fill="auto"/>
            <w:vAlign w:val="center"/>
          </w:tcPr>
          <w:p w:rsidR="00E53C22" w:rsidRPr="00264D1C" w:rsidRDefault="00E53C22" w:rsidP="00DB32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64D1C">
              <w:rPr>
                <w:b/>
                <w:bCs/>
                <w:color w:val="000000"/>
                <w:sz w:val="24"/>
                <w:szCs w:val="24"/>
              </w:rPr>
              <w:t xml:space="preserve">Số </w:t>
            </w:r>
            <w:r w:rsidRPr="00264D1C">
              <w:rPr>
                <w:b/>
                <w:bCs/>
                <w:color w:val="000000"/>
                <w:sz w:val="24"/>
                <w:szCs w:val="24"/>
              </w:rPr>
              <w:br/>
              <w:t>TT</w:t>
            </w:r>
          </w:p>
        </w:tc>
        <w:tc>
          <w:tcPr>
            <w:tcW w:w="4252" w:type="dxa"/>
            <w:vMerge w:val="restart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64D1C">
              <w:rPr>
                <w:b/>
                <w:bCs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53C22" w:rsidRPr="00264D1C" w:rsidRDefault="00E53C22" w:rsidP="00DB32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64D1C">
              <w:rPr>
                <w:b/>
                <w:bCs/>
                <w:color w:val="000000"/>
                <w:sz w:val="24"/>
                <w:szCs w:val="24"/>
              </w:rPr>
              <w:t>Dự toán năm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E53C22" w:rsidRPr="00264D1C" w:rsidRDefault="00E53C22" w:rsidP="00DB32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64D1C">
              <w:rPr>
                <w:b/>
                <w:bCs/>
                <w:color w:val="000000"/>
                <w:sz w:val="24"/>
                <w:szCs w:val="24"/>
              </w:rPr>
              <w:t>Ước thực</w:t>
            </w:r>
            <w:r w:rsidRPr="00264D1C">
              <w:rPr>
                <w:b/>
                <w:bCs/>
                <w:color w:val="000000"/>
                <w:sz w:val="24"/>
                <w:szCs w:val="24"/>
              </w:rPr>
              <w:br/>
              <w:t>hiện quý/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                          </w:t>
            </w:r>
            <w:r w:rsidRPr="00264D1C">
              <w:rPr>
                <w:b/>
                <w:bCs/>
                <w:color w:val="000000"/>
                <w:sz w:val="24"/>
                <w:szCs w:val="24"/>
              </w:rPr>
              <w:t>6 tháng/năm</w:t>
            </w:r>
          </w:p>
        </w:tc>
        <w:tc>
          <w:tcPr>
            <w:tcW w:w="2379" w:type="dxa"/>
            <w:gridSpan w:val="2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64D1C">
              <w:rPr>
                <w:b/>
                <w:bCs/>
                <w:color w:val="000000"/>
                <w:sz w:val="24"/>
                <w:szCs w:val="24"/>
              </w:rPr>
              <w:t>So sánh (%)</w:t>
            </w:r>
          </w:p>
        </w:tc>
      </w:tr>
      <w:tr w:rsidR="00E53C22" w:rsidRPr="00264D1C" w:rsidTr="00DB32CD">
        <w:trPr>
          <w:tblHeader/>
        </w:trPr>
        <w:tc>
          <w:tcPr>
            <w:tcW w:w="568" w:type="dxa"/>
            <w:vMerge/>
            <w:vAlign w:val="center"/>
          </w:tcPr>
          <w:p w:rsidR="00E53C22" w:rsidRPr="00264D1C" w:rsidRDefault="00E53C22" w:rsidP="00DB32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vMerge/>
            <w:vAlign w:val="center"/>
          </w:tcPr>
          <w:p w:rsidR="00E53C22" w:rsidRPr="00264D1C" w:rsidRDefault="00E53C22" w:rsidP="00DB32CD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E53C22" w:rsidRPr="00264D1C" w:rsidRDefault="00E53C22" w:rsidP="00DB32CD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E53C22" w:rsidRPr="00264D1C" w:rsidRDefault="00E53C22" w:rsidP="00DB32CD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64D1C">
              <w:rPr>
                <w:b/>
                <w:bCs/>
                <w:color w:val="000000"/>
                <w:sz w:val="24"/>
                <w:szCs w:val="24"/>
              </w:rPr>
              <w:t>Dự toán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E53C22" w:rsidRPr="00264D1C" w:rsidRDefault="00E53C22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64D1C">
              <w:rPr>
                <w:b/>
                <w:bCs/>
                <w:color w:val="000000"/>
                <w:sz w:val="24"/>
                <w:szCs w:val="24"/>
              </w:rPr>
              <w:t xml:space="preserve">Cùng kỳ </w:t>
            </w:r>
            <w:r w:rsidRPr="00264D1C">
              <w:rPr>
                <w:b/>
                <w:bCs/>
                <w:color w:val="000000"/>
                <w:sz w:val="24"/>
                <w:szCs w:val="24"/>
              </w:rPr>
              <w:br/>
              <w:t>năm trước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Tổng số thu, chi, nộp ngân sách phí, lệ phí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264D1C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264D1C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264D1C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264D1C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 xml:space="preserve"> Số thu phí, lệ phí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Lệ phí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Phí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Chi từ nguồn thu phí được để lại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Chi sự nghiệp</w:t>
            </w:r>
            <w:r>
              <w:rPr>
                <w:color w:val="000000"/>
                <w:sz w:val="24"/>
                <w:szCs w:val="24"/>
              </w:rPr>
              <w:t>.....................</w:t>
            </w:r>
            <w:r w:rsidRPr="00264D1C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Kinh phí nhiệm vụ thường xuyên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Kinh phí nhiệm vụ không thường xuyên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Chi quản lý hành chính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264D1C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 xml:space="preserve">Kinh phí thực hiện chế độ tự chủ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 xml:space="preserve">Kinh phí không thực hiện chế độ tự chủ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264D1C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Số phí, lệ phí nộp NSNN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3.1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Lệ phí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264D1C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3.2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Phí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II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Dự toán chi ngân sách nhà nước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E53C22" w:rsidRPr="00EC28EB" w:rsidRDefault="00E53C22" w:rsidP="00DB32CD">
            <w:pPr>
              <w:jc w:val="righ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162.332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7E5CE8" w:rsidRDefault="00E53C22" w:rsidP="00DB32CD">
            <w:pPr>
              <w:spacing w:before="16" w:after="16"/>
              <w:jc w:val="right"/>
              <w:rPr>
                <w:b/>
                <w:color w:val="000000"/>
                <w:sz w:val="24"/>
                <w:szCs w:val="24"/>
              </w:rPr>
            </w:pPr>
            <w:r w:rsidRPr="007E5CE8">
              <w:rPr>
                <w:b/>
                <w:color w:val="000000"/>
                <w:sz w:val="24"/>
                <w:szCs w:val="24"/>
              </w:rPr>
              <w:t> 46.804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Pr="005C1D63" w:rsidRDefault="00E53C22" w:rsidP="00DB32CD">
            <w:pPr>
              <w:spacing w:before="16" w:after="16"/>
              <w:jc w:val="right"/>
              <w:rPr>
                <w:b/>
                <w:color w:val="000000"/>
                <w:sz w:val="24"/>
                <w:szCs w:val="24"/>
              </w:rPr>
            </w:pPr>
            <w:r w:rsidRPr="005C1D63">
              <w:rPr>
                <w:b/>
                <w:color w:val="000000"/>
                <w:sz w:val="24"/>
                <w:szCs w:val="24"/>
              </w:rPr>
              <w:t>28,83%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Pr="00E3691C" w:rsidRDefault="00E53C22" w:rsidP="00DB32CD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  <w:lang w:val="vi-VN"/>
              </w:rPr>
            </w:pPr>
            <w:r w:rsidRPr="00E3691C">
              <w:rPr>
                <w:rFonts w:ascii="Arial" w:hAnsi="Arial" w:cs="Arial"/>
                <w:b/>
                <w:color w:val="000000"/>
                <w:sz w:val="22"/>
                <w:szCs w:val="22"/>
              </w:rPr>
              <w:t>152%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Chi quản lý hành chính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E53C22" w:rsidRPr="00EC28EB" w:rsidRDefault="00E53C22" w:rsidP="00DB32CD">
            <w:pPr>
              <w:jc w:val="righ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  <w:r w:rsidRPr="00EC28E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19.943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7E5CE8" w:rsidRDefault="00E53C22" w:rsidP="00DB32CD">
            <w:pPr>
              <w:jc w:val="righ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E5C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 8.466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Pr="005C1D63" w:rsidRDefault="00E53C22" w:rsidP="00DB32CD">
            <w:pPr>
              <w:spacing w:before="16" w:after="16"/>
              <w:jc w:val="right"/>
              <w:rPr>
                <w:b/>
                <w:color w:val="000000"/>
                <w:sz w:val="24"/>
                <w:szCs w:val="24"/>
              </w:rPr>
            </w:pPr>
            <w:r w:rsidRPr="005C1D63">
              <w:rPr>
                <w:b/>
                <w:color w:val="000000"/>
                <w:sz w:val="24"/>
                <w:szCs w:val="24"/>
              </w:rPr>
              <w:t>42,45%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Pr="00E3691C" w:rsidRDefault="00E53C22" w:rsidP="00DB32CD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3691C">
              <w:rPr>
                <w:rFonts w:ascii="Arial" w:hAnsi="Arial" w:cs="Arial"/>
                <w:b/>
                <w:color w:val="000000"/>
                <w:sz w:val="22"/>
                <w:szCs w:val="22"/>
              </w:rPr>
              <w:t>130%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 xml:space="preserve">Kinh phí thực hiện chế độ tự chủ 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E53C22" w:rsidRPr="00EC28EB" w:rsidRDefault="00E53C2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4.945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7E5CE8" w:rsidRDefault="00E53C2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E5CE8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2.289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Pr="001660B3" w:rsidRDefault="00E53C22" w:rsidP="00DB32CD">
            <w:pPr>
              <w:spacing w:before="16" w:after="16"/>
              <w:jc w:val="right"/>
              <w:rPr>
                <w:color w:val="000000"/>
                <w:sz w:val="24"/>
                <w:szCs w:val="24"/>
              </w:rPr>
            </w:pPr>
            <w:r w:rsidRPr="001660B3">
              <w:rPr>
                <w:color w:val="000000"/>
                <w:sz w:val="24"/>
                <w:szCs w:val="24"/>
              </w:rPr>
              <w:t>46,29%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Default="00E53C22" w:rsidP="00DB32C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115%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 xml:space="preserve">Kinh phí không thực hiện chế độ tự chủ 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E53C22" w:rsidRPr="00EC28EB" w:rsidRDefault="00E53C2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14.998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7E5CE8" w:rsidRDefault="00E53C2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E5CE8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6.177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Pr="001660B3" w:rsidRDefault="00E53C22" w:rsidP="00DB32CD">
            <w:pPr>
              <w:spacing w:before="16" w:after="16"/>
              <w:jc w:val="right"/>
              <w:rPr>
                <w:color w:val="000000"/>
                <w:sz w:val="24"/>
                <w:szCs w:val="24"/>
              </w:rPr>
            </w:pPr>
            <w:r w:rsidRPr="001660B3">
              <w:rPr>
                <w:color w:val="000000"/>
                <w:sz w:val="24"/>
                <w:szCs w:val="24"/>
              </w:rPr>
              <w:t>41,19%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Default="00E53C22" w:rsidP="00DB32C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136%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sz w:val="24"/>
                <w:szCs w:val="24"/>
              </w:rPr>
            </w:pPr>
            <w:r w:rsidRPr="00264D1C">
              <w:rPr>
                <w:sz w:val="24"/>
                <w:szCs w:val="24"/>
              </w:rPr>
              <w:t>2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Nghiên cứu khoa học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E53C22" w:rsidRPr="00EC28EB" w:rsidRDefault="00E53C2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7E5CE8" w:rsidRDefault="00E53C2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E5CE8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Pr="005C1D63" w:rsidRDefault="00E53C22" w:rsidP="00DB32CD">
            <w:pPr>
              <w:spacing w:before="16" w:after="16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Default="00E53C22" w:rsidP="00DB32C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spacing w:before="16" w:after="16"/>
              <w:jc w:val="center"/>
              <w:rPr>
                <w:sz w:val="24"/>
                <w:szCs w:val="24"/>
              </w:rPr>
            </w:pPr>
            <w:r w:rsidRPr="00264D1C">
              <w:rPr>
                <w:sz w:val="24"/>
                <w:szCs w:val="24"/>
              </w:rPr>
              <w:t>2.1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spacing w:before="16" w:after="16"/>
              <w:jc w:val="both"/>
              <w:rPr>
                <w:color w:val="000000"/>
                <w:sz w:val="24"/>
                <w:szCs w:val="24"/>
              </w:rPr>
            </w:pPr>
            <w:r w:rsidRPr="00264D1C">
              <w:rPr>
                <w:color w:val="000000"/>
                <w:sz w:val="24"/>
                <w:szCs w:val="24"/>
              </w:rPr>
              <w:t>Kinh phí thực hiện nhiệm vụ khoa học công nghệ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E53C22" w:rsidRPr="00EC28EB" w:rsidRDefault="00E53C22" w:rsidP="00DB32CD">
            <w:pPr>
              <w:jc w:val="righ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142.392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7E5CE8" w:rsidRDefault="00E53C22" w:rsidP="00DB32CD">
            <w:pPr>
              <w:jc w:val="righ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E5C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 38.338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Pr="005C1D63" w:rsidRDefault="00E53C22" w:rsidP="00DB32CD">
            <w:pPr>
              <w:spacing w:before="16" w:after="16"/>
              <w:jc w:val="right"/>
              <w:rPr>
                <w:b/>
                <w:color w:val="000000"/>
                <w:sz w:val="24"/>
                <w:szCs w:val="24"/>
              </w:rPr>
            </w:pPr>
            <w:r w:rsidRPr="005C1D63">
              <w:rPr>
                <w:b/>
                <w:color w:val="000000"/>
                <w:sz w:val="24"/>
                <w:szCs w:val="24"/>
              </w:rPr>
              <w:t>26,92%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Pr="00E3691C" w:rsidRDefault="00E53C22" w:rsidP="00DB32CD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3691C">
              <w:rPr>
                <w:rFonts w:ascii="Arial" w:hAnsi="Arial" w:cs="Arial"/>
                <w:b/>
                <w:color w:val="000000"/>
                <w:sz w:val="22"/>
                <w:szCs w:val="22"/>
              </w:rPr>
              <w:t>158%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AF76C9" w:rsidRDefault="00E53C22" w:rsidP="00DB32CD">
            <w:pPr>
              <w:jc w:val="both"/>
              <w:rPr>
                <w:rFonts w:ascii="Times New Roman Italic" w:hAnsi="Times New Roman Italic"/>
                <w:i/>
                <w:iCs/>
                <w:color w:val="000000"/>
                <w:spacing w:val="-4"/>
                <w:sz w:val="24"/>
                <w:szCs w:val="24"/>
              </w:rPr>
            </w:pPr>
            <w:r w:rsidRPr="00AF76C9">
              <w:rPr>
                <w:rFonts w:ascii="Times New Roman Italic" w:hAnsi="Times New Roman Italic"/>
                <w:i/>
                <w:iCs/>
                <w:color w:val="000000"/>
                <w:spacing w:val="-4"/>
                <w:sz w:val="24"/>
                <w:szCs w:val="24"/>
              </w:rPr>
              <w:t>- Nhiệm vụ khoa học công nghệ cấp quốc gia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E53C22" w:rsidRPr="00EC28EB" w:rsidRDefault="00E53C2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133.942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7E5CE8" w:rsidRDefault="00E53C2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E5CE8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37.848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Pr="001660B3" w:rsidRDefault="00E53C22" w:rsidP="00DB32CD">
            <w:pPr>
              <w:spacing w:before="16" w:after="16"/>
              <w:jc w:val="right"/>
              <w:rPr>
                <w:color w:val="000000"/>
                <w:sz w:val="24"/>
                <w:szCs w:val="24"/>
              </w:rPr>
            </w:pPr>
            <w:r w:rsidRPr="001660B3">
              <w:rPr>
                <w:color w:val="000000"/>
                <w:sz w:val="24"/>
                <w:szCs w:val="24"/>
              </w:rPr>
              <w:t>28,26%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Default="00E53C22" w:rsidP="00DB32C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160%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jc w:val="both"/>
              <w:rPr>
                <w:i/>
                <w:iCs/>
                <w:color w:val="000000"/>
                <w:sz w:val="24"/>
                <w:szCs w:val="24"/>
              </w:rPr>
            </w:pPr>
            <w:r w:rsidRPr="00264D1C">
              <w:rPr>
                <w:i/>
                <w:iCs/>
                <w:color w:val="000000"/>
                <w:sz w:val="24"/>
                <w:szCs w:val="24"/>
              </w:rPr>
              <w:t>- Nhiệm vụ khoa học công nghệ cấp Bộ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E53C22" w:rsidRPr="00EC28EB" w:rsidRDefault="00E53C2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8.450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7E5CE8" w:rsidRDefault="00E53C2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E5CE8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490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Pr="001660B3" w:rsidRDefault="00E53C22" w:rsidP="00DB32CD">
            <w:pPr>
              <w:spacing w:before="16" w:after="16"/>
              <w:jc w:val="right"/>
              <w:rPr>
                <w:color w:val="000000"/>
                <w:sz w:val="24"/>
                <w:szCs w:val="24"/>
              </w:rPr>
            </w:pPr>
            <w:r w:rsidRPr="001660B3">
              <w:rPr>
                <w:color w:val="000000"/>
                <w:sz w:val="24"/>
                <w:szCs w:val="24"/>
              </w:rPr>
              <w:t>5,80%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22" w:rsidRDefault="00E53C22" w:rsidP="00DB32C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74%</w:t>
            </w:r>
          </w:p>
        </w:tc>
      </w:tr>
      <w:tr w:rsidR="00E53C22" w:rsidRPr="00264D1C" w:rsidTr="00DB32CD">
        <w:tc>
          <w:tcPr>
            <w:tcW w:w="568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E53C22" w:rsidRPr="00264D1C" w:rsidRDefault="00E53C22" w:rsidP="00DB32CD">
            <w:pPr>
              <w:jc w:val="both"/>
              <w:rPr>
                <w:i/>
                <w:iCs/>
                <w:color w:val="000000"/>
                <w:sz w:val="24"/>
                <w:szCs w:val="24"/>
              </w:rPr>
            </w:pPr>
            <w:r w:rsidRPr="00264D1C">
              <w:rPr>
                <w:i/>
                <w:iCs/>
                <w:color w:val="000000"/>
                <w:sz w:val="24"/>
                <w:szCs w:val="24"/>
              </w:rPr>
              <w:t>- Nhiệm vụ khoa học công nghệ cấp cơ sở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rPr>
                <w:rFonts w:ascii="Cambria" w:hAnsi="Cambria"/>
                <w:color w:val="000000"/>
              </w:rPr>
            </w:pPr>
            <w:r w:rsidRPr="00264D1C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rPr>
                <w:rFonts w:ascii="Cambria" w:hAnsi="Cambria"/>
                <w:color w:val="000000"/>
              </w:rPr>
            </w:pPr>
            <w:r w:rsidRPr="00264D1C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rPr>
                <w:rFonts w:ascii="Cambria" w:hAnsi="Cambria"/>
                <w:color w:val="000000"/>
              </w:rPr>
            </w:pPr>
            <w:r w:rsidRPr="00264D1C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1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53C22" w:rsidRPr="00264D1C" w:rsidRDefault="00E53C22" w:rsidP="00DB32CD">
            <w:pPr>
              <w:rPr>
                <w:rFonts w:ascii="Cambria" w:hAnsi="Cambria"/>
                <w:color w:val="000000"/>
              </w:rPr>
            </w:pPr>
            <w:r w:rsidRPr="00264D1C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423973" w:rsidRDefault="00E53C22">
      <w:bookmarkStart w:id="0" w:name="_GoBack"/>
      <w:bookmarkEnd w:id="0"/>
    </w:p>
    <w:sectPr w:rsidR="0042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imes New Roman 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22"/>
    <w:rsid w:val="000F3A87"/>
    <w:rsid w:val="003D75B6"/>
    <w:rsid w:val="00E5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245263-BC89-48DF-996D-FE20F149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C2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2017-11-01T09:55:00Z</dcterms:created>
  <dcterms:modified xsi:type="dcterms:W3CDTF">2017-11-01T09:55:00Z</dcterms:modified>
</cp:coreProperties>
</file>