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E867" w14:textId="77777777" w:rsidR="00C13323" w:rsidRDefault="00000000">
      <w:r>
        <w:rPr>
          <w:b/>
          <w:color w:val="13263D"/>
          <w:sz w:val="32"/>
        </w:rPr>
        <w:t>peak</w:t>
      </w:r>
      <w:r>
        <w:rPr>
          <w:b/>
          <w:color w:val="2E68FF"/>
          <w:sz w:val="32"/>
        </w:rPr>
        <w:t>power</w:t>
      </w:r>
    </w:p>
    <w:p w14:paraId="07EFA531" w14:textId="77777777" w:rsidR="00C13323" w:rsidRPr="00E018CE" w:rsidRDefault="00000000">
      <w:pPr>
        <w:pStyle w:val="Title"/>
        <w:rPr>
          <w:sz w:val="40"/>
          <w:szCs w:val="40"/>
        </w:rPr>
      </w:pPr>
      <w:r w:rsidRPr="00E018CE">
        <w:rPr>
          <w:sz w:val="40"/>
          <w:szCs w:val="40"/>
        </w:rPr>
        <w:t>Funding Instructions</w:t>
      </w:r>
    </w:p>
    <w:p w14:paraId="2E935A9D" w14:textId="77777777" w:rsidR="00C13323" w:rsidRDefault="00000000">
      <w:r>
        <w:t>Hello {{</w:t>
      </w:r>
      <w:proofErr w:type="spellStart"/>
      <w:r>
        <w:t>contact_first_name</w:t>
      </w:r>
      <w:proofErr w:type="spellEnd"/>
      <w:r>
        <w:t>}},</w:t>
      </w:r>
    </w:p>
    <w:p w14:paraId="6607F7D3" w14:textId="77777777" w:rsidR="00C13323" w:rsidRDefault="00000000">
      <w:r>
        <w:t>Use these instructions when transferring funds to your PeakPower account. This document is specific to your organisation and may be shared with your bank if required.</w:t>
      </w:r>
    </w:p>
    <w:p w14:paraId="5ABB3BBB" w14:textId="77777777" w:rsidR="00C13323" w:rsidRDefault="00000000">
      <w:pPr>
        <w:pStyle w:val="Heading1"/>
      </w:pPr>
      <w:r>
        <w:t>YOUR ACCOUNT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C13323" w14:paraId="1FB4235E" w14:textId="77777777">
        <w:trPr>
          <w:jc w:val="center"/>
        </w:trPr>
        <w:tc>
          <w:tcPr>
            <w:tcW w:w="5112" w:type="dxa"/>
            <w:shd w:val="clear" w:color="auto" w:fill="F3F5F7"/>
          </w:tcPr>
          <w:p w14:paraId="5BEF6C38" w14:textId="77777777" w:rsidR="00C13323" w:rsidRDefault="00000000">
            <w:r>
              <w:rPr>
                <w:color w:val="646464"/>
                <w:sz w:val="18"/>
              </w:rPr>
              <w:t>Account type</w:t>
            </w:r>
          </w:p>
        </w:tc>
        <w:tc>
          <w:tcPr>
            <w:tcW w:w="5112" w:type="dxa"/>
            <w:shd w:val="clear" w:color="auto" w:fill="F3F5F7"/>
          </w:tcPr>
          <w:p w14:paraId="0B1780C8" w14:textId="77777777" w:rsidR="00C13323" w:rsidRDefault="00000000">
            <w:r>
              <w:rPr>
                <w:b/>
              </w:rPr>
              <w:t>Legal entity</w:t>
            </w:r>
          </w:p>
        </w:tc>
      </w:tr>
      <w:tr w:rsidR="00C13323" w14:paraId="2D52008B" w14:textId="77777777">
        <w:trPr>
          <w:jc w:val="center"/>
        </w:trPr>
        <w:tc>
          <w:tcPr>
            <w:tcW w:w="5112" w:type="dxa"/>
            <w:shd w:val="clear" w:color="auto" w:fill="F3F5F7"/>
          </w:tcPr>
          <w:p w14:paraId="5CBD9527" w14:textId="77777777" w:rsidR="00C13323" w:rsidRDefault="00000000">
            <w:r>
              <w:rPr>
                <w:color w:val="646464"/>
                <w:sz w:val="18"/>
              </w:rPr>
              <w:t>Account holder</w:t>
            </w:r>
          </w:p>
        </w:tc>
        <w:tc>
          <w:tcPr>
            <w:tcW w:w="5112" w:type="dxa"/>
            <w:shd w:val="clear" w:color="auto" w:fill="F3F5F7"/>
          </w:tcPr>
          <w:p w14:paraId="700FE85C" w14:textId="77777777" w:rsidR="00C13323" w:rsidRDefault="00000000">
            <w:r>
              <w:rPr>
                <w:b/>
              </w:rPr>
              <w:t>{{legal_entity_name}}</w:t>
            </w:r>
          </w:p>
        </w:tc>
      </w:tr>
      <w:tr w:rsidR="00C13323" w14:paraId="5BBB8F62" w14:textId="77777777">
        <w:trPr>
          <w:jc w:val="center"/>
        </w:trPr>
        <w:tc>
          <w:tcPr>
            <w:tcW w:w="5112" w:type="dxa"/>
            <w:shd w:val="clear" w:color="auto" w:fill="F3F5F7"/>
          </w:tcPr>
          <w:p w14:paraId="3DEB965C" w14:textId="77777777" w:rsidR="00C13323" w:rsidRDefault="00000000">
            <w:r>
              <w:rPr>
                <w:color w:val="646464"/>
                <w:sz w:val="18"/>
              </w:rPr>
              <w:t>Registration number</w:t>
            </w:r>
          </w:p>
        </w:tc>
        <w:tc>
          <w:tcPr>
            <w:tcW w:w="5112" w:type="dxa"/>
            <w:shd w:val="clear" w:color="auto" w:fill="F3F5F7"/>
          </w:tcPr>
          <w:p w14:paraId="11F4144D" w14:textId="77777777" w:rsidR="00C13323" w:rsidRDefault="00000000">
            <w:r>
              <w:rPr>
                <w:b/>
              </w:rPr>
              <w:t>{{registration_number}}</w:t>
            </w:r>
          </w:p>
        </w:tc>
      </w:tr>
      <w:tr w:rsidR="00C13323" w14:paraId="1933E090" w14:textId="77777777">
        <w:trPr>
          <w:jc w:val="center"/>
        </w:trPr>
        <w:tc>
          <w:tcPr>
            <w:tcW w:w="5112" w:type="dxa"/>
            <w:shd w:val="clear" w:color="auto" w:fill="F3F5F7"/>
          </w:tcPr>
          <w:p w14:paraId="45789265" w14:textId="77777777" w:rsidR="00C13323" w:rsidRDefault="00000000">
            <w:r>
              <w:rPr>
                <w:color w:val="646464"/>
                <w:sz w:val="18"/>
              </w:rPr>
              <w:t>Country of registration</w:t>
            </w:r>
          </w:p>
        </w:tc>
        <w:tc>
          <w:tcPr>
            <w:tcW w:w="5112" w:type="dxa"/>
            <w:shd w:val="clear" w:color="auto" w:fill="F3F5F7"/>
          </w:tcPr>
          <w:p w14:paraId="3D9506D5" w14:textId="77777777" w:rsidR="00C13323" w:rsidRDefault="00000000">
            <w:r>
              <w:rPr>
                <w:b/>
              </w:rPr>
              <w:t>{{country_of_registration}}</w:t>
            </w:r>
          </w:p>
        </w:tc>
      </w:tr>
      <w:tr w:rsidR="00C13323" w14:paraId="4C22B934" w14:textId="77777777">
        <w:trPr>
          <w:jc w:val="center"/>
        </w:trPr>
        <w:tc>
          <w:tcPr>
            <w:tcW w:w="5112" w:type="dxa"/>
            <w:shd w:val="clear" w:color="auto" w:fill="F3F5F7"/>
          </w:tcPr>
          <w:p w14:paraId="763ABD37" w14:textId="77777777" w:rsidR="00C13323" w:rsidRDefault="00000000">
            <w:r>
              <w:rPr>
                <w:color w:val="646464"/>
                <w:sz w:val="18"/>
              </w:rPr>
              <w:t>PeakPower account ID</w:t>
            </w:r>
          </w:p>
        </w:tc>
        <w:tc>
          <w:tcPr>
            <w:tcW w:w="5112" w:type="dxa"/>
            <w:shd w:val="clear" w:color="auto" w:fill="F3F5F7"/>
          </w:tcPr>
          <w:p w14:paraId="4679DD11" w14:textId="77777777" w:rsidR="00C13323" w:rsidRDefault="00000000">
            <w:r>
              <w:rPr>
                <w:b/>
              </w:rPr>
              <w:t>{{account_id}}</w:t>
            </w:r>
          </w:p>
        </w:tc>
      </w:tr>
    </w:tbl>
    <w:p w14:paraId="75AA2C24" w14:textId="77777777" w:rsidR="00C13323" w:rsidRDefault="00000000">
      <w:pPr>
        <w:pStyle w:val="Heading1"/>
      </w:pPr>
      <w:r>
        <w:t>FUNDING YOUR ACCOUNT</w:t>
      </w:r>
    </w:p>
    <w:p w14:paraId="1C6C6255" w14:textId="77777777" w:rsidR="00C13323" w:rsidRDefault="00000000">
      <w:r>
        <w:t>Transfer the amount you wish to fund using the beneficiary details below.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C13323" w14:paraId="3B162EBD" w14:textId="77777777" w:rsidTr="00E018CE">
        <w:trPr>
          <w:jc w:val="center"/>
        </w:trPr>
        <w:tc>
          <w:tcPr>
            <w:tcW w:w="5112" w:type="dxa"/>
            <w:shd w:val="clear" w:color="auto" w:fill="F3F5F7"/>
            <w:vAlign w:val="center"/>
          </w:tcPr>
          <w:p w14:paraId="05051719" w14:textId="77777777" w:rsidR="00C13323" w:rsidRDefault="00000000" w:rsidP="00E018CE">
            <w:r>
              <w:rPr>
                <w:color w:val="646464"/>
                <w:sz w:val="18"/>
              </w:rPr>
              <w:t>Beneficiary</w:t>
            </w:r>
          </w:p>
        </w:tc>
        <w:tc>
          <w:tcPr>
            <w:tcW w:w="5112" w:type="dxa"/>
            <w:shd w:val="clear" w:color="auto" w:fill="F3F5F7"/>
            <w:vAlign w:val="center"/>
          </w:tcPr>
          <w:p w14:paraId="2F53C0BF" w14:textId="350D1852" w:rsidR="00C13323" w:rsidRDefault="00E018CE" w:rsidP="00E018CE">
            <w:proofErr w:type="spellStart"/>
            <w:r>
              <w:rPr>
                <w:b/>
              </w:rPr>
              <w:t>PeakPower</w:t>
            </w:r>
            <w:proofErr w:type="spellEnd"/>
            <w:r>
              <w:rPr>
                <w:b/>
              </w:rPr>
              <w:t xml:space="preserve"> B.V.</w:t>
            </w:r>
          </w:p>
        </w:tc>
      </w:tr>
      <w:tr w:rsidR="00C13323" w14:paraId="6F63CD58" w14:textId="77777777" w:rsidTr="00E018CE">
        <w:trPr>
          <w:jc w:val="center"/>
        </w:trPr>
        <w:tc>
          <w:tcPr>
            <w:tcW w:w="5112" w:type="dxa"/>
            <w:shd w:val="clear" w:color="auto" w:fill="F3F5F7"/>
            <w:vAlign w:val="center"/>
          </w:tcPr>
          <w:p w14:paraId="5D0BC9D9" w14:textId="77777777" w:rsidR="00C13323" w:rsidRDefault="00000000" w:rsidP="00E018CE">
            <w:r>
              <w:rPr>
                <w:color w:val="646464"/>
                <w:sz w:val="18"/>
              </w:rPr>
              <w:t>Bank</w:t>
            </w:r>
          </w:p>
        </w:tc>
        <w:tc>
          <w:tcPr>
            <w:tcW w:w="5112" w:type="dxa"/>
            <w:shd w:val="clear" w:color="auto" w:fill="F3F5F7"/>
            <w:vAlign w:val="center"/>
          </w:tcPr>
          <w:p w14:paraId="284B64B9" w14:textId="5B2E9DC2" w:rsidR="00C13323" w:rsidRPr="00E018CE" w:rsidRDefault="00E018CE" w:rsidP="00E018CE">
            <w:pPr>
              <w:rPr>
                <w:b/>
                <w:bCs/>
              </w:rPr>
            </w:pPr>
            <w:r>
              <w:rPr>
                <w:b/>
                <w:bCs/>
              </w:rPr>
              <w:t>Rabobank</w:t>
            </w:r>
          </w:p>
        </w:tc>
      </w:tr>
      <w:tr w:rsidR="00C13323" w14:paraId="23498929" w14:textId="77777777" w:rsidTr="00E018CE">
        <w:trPr>
          <w:jc w:val="center"/>
        </w:trPr>
        <w:tc>
          <w:tcPr>
            <w:tcW w:w="5112" w:type="dxa"/>
            <w:shd w:val="clear" w:color="auto" w:fill="F3F5F7"/>
            <w:vAlign w:val="center"/>
          </w:tcPr>
          <w:p w14:paraId="62C99563" w14:textId="77777777" w:rsidR="00C13323" w:rsidRDefault="00000000" w:rsidP="00E018CE">
            <w:r>
              <w:rPr>
                <w:color w:val="646464"/>
                <w:sz w:val="18"/>
              </w:rPr>
              <w:t>IBAN</w:t>
            </w:r>
          </w:p>
        </w:tc>
        <w:tc>
          <w:tcPr>
            <w:tcW w:w="5112" w:type="dxa"/>
            <w:shd w:val="clear" w:color="auto" w:fill="F3F5F7"/>
            <w:vAlign w:val="center"/>
          </w:tcPr>
          <w:p w14:paraId="6A74F0DF" w14:textId="71194D7C" w:rsidR="00C13323" w:rsidRDefault="00E018CE" w:rsidP="00E018CE">
            <w:r w:rsidRPr="00E018CE">
              <w:rPr>
                <w:b/>
              </w:rPr>
              <w:t>NL24 RABO 0189 4960 10</w:t>
            </w:r>
          </w:p>
        </w:tc>
      </w:tr>
      <w:tr w:rsidR="00C13323" w14:paraId="6F5DBACE" w14:textId="77777777" w:rsidTr="00E018CE">
        <w:trPr>
          <w:jc w:val="center"/>
        </w:trPr>
        <w:tc>
          <w:tcPr>
            <w:tcW w:w="5112" w:type="dxa"/>
            <w:shd w:val="clear" w:color="auto" w:fill="F3F5F7"/>
            <w:vAlign w:val="center"/>
          </w:tcPr>
          <w:p w14:paraId="571F9DD2" w14:textId="77777777" w:rsidR="00C13323" w:rsidRDefault="00000000" w:rsidP="00E018CE">
            <w:r>
              <w:rPr>
                <w:color w:val="646464"/>
                <w:sz w:val="18"/>
              </w:rPr>
              <w:t>BIC / SWIFT</w:t>
            </w:r>
          </w:p>
        </w:tc>
        <w:tc>
          <w:tcPr>
            <w:tcW w:w="5112" w:type="dxa"/>
            <w:shd w:val="clear" w:color="auto" w:fill="F3F5F7"/>
            <w:vAlign w:val="center"/>
          </w:tcPr>
          <w:p w14:paraId="72F65668" w14:textId="24D5C0AE" w:rsidR="00C13323" w:rsidRDefault="00E018CE" w:rsidP="00E018CE">
            <w:r w:rsidRPr="00E018CE">
              <w:rPr>
                <w:b/>
              </w:rPr>
              <w:t>RABONL2U</w:t>
            </w:r>
            <w:r>
              <w:rPr>
                <w:b/>
              </w:rPr>
              <w:t xml:space="preserve"> / </w:t>
            </w:r>
            <w:r w:rsidRPr="00E018CE">
              <w:rPr>
                <w:b/>
              </w:rPr>
              <w:t>RABONL2UXXX</w:t>
            </w:r>
          </w:p>
        </w:tc>
      </w:tr>
      <w:tr w:rsidR="00C13323" w14:paraId="7373453A" w14:textId="77777777" w:rsidTr="00E018CE">
        <w:trPr>
          <w:jc w:val="center"/>
        </w:trPr>
        <w:tc>
          <w:tcPr>
            <w:tcW w:w="5112" w:type="dxa"/>
            <w:shd w:val="clear" w:color="auto" w:fill="F3F5F7"/>
            <w:vAlign w:val="center"/>
          </w:tcPr>
          <w:p w14:paraId="79D467BE" w14:textId="77777777" w:rsidR="00C13323" w:rsidRDefault="00000000" w:rsidP="00E018CE">
            <w:r>
              <w:rPr>
                <w:color w:val="646464"/>
                <w:sz w:val="18"/>
              </w:rPr>
              <w:t>Payment reference</w:t>
            </w:r>
          </w:p>
        </w:tc>
        <w:tc>
          <w:tcPr>
            <w:tcW w:w="5112" w:type="dxa"/>
            <w:shd w:val="clear" w:color="auto" w:fill="F3F5F7"/>
            <w:vAlign w:val="center"/>
          </w:tcPr>
          <w:p w14:paraId="649CEE6A" w14:textId="77777777" w:rsidR="00C13323" w:rsidRDefault="00000000" w:rsidP="00E018CE">
            <w:r>
              <w:rPr>
                <w:b/>
              </w:rPr>
              <w:t>{{payment_reference}}</w:t>
            </w:r>
          </w:p>
        </w:tc>
      </w:tr>
    </w:tbl>
    <w:p w14:paraId="2833B16A" w14:textId="77777777" w:rsidR="00C13323" w:rsidRDefault="00C13323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24"/>
      </w:tblGrid>
      <w:tr w:rsidR="00C13323" w14:paraId="0142722E" w14:textId="77777777">
        <w:tc>
          <w:tcPr>
            <w:tcW w:w="10224" w:type="dxa"/>
            <w:shd w:val="clear" w:color="auto" w:fill="FFF7E8"/>
          </w:tcPr>
          <w:p w14:paraId="622A0659" w14:textId="77777777" w:rsidR="00C13323" w:rsidRDefault="00000000"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The transfer must originate from a bank account held in the name of {{legal_entity_name}}. Always include the payment reference exactly as shown above. We use this reference as an additional verification to automatically allocate your transfer to the correct PeakPower account.</w:t>
            </w:r>
          </w:p>
        </w:tc>
      </w:tr>
    </w:tbl>
    <w:p w14:paraId="74BB6A3A" w14:textId="77777777" w:rsidR="00C13323" w:rsidRDefault="00000000">
      <w:pPr>
        <w:pStyle w:val="Heading1"/>
      </w:pPr>
      <w:r>
        <w:t>BEFORE YOU TRANSFER</w:t>
      </w:r>
    </w:p>
    <w:p w14:paraId="54E72423" w14:textId="77777777" w:rsidR="00C13323" w:rsidRPr="00E018CE" w:rsidRDefault="00000000" w:rsidP="00E018CE">
      <w:pPr>
        <w:pStyle w:val="NoSpacing"/>
        <w:rPr>
          <w:rFonts w:ascii="Aptos" w:hAnsi="Aptos"/>
          <w:sz w:val="20"/>
        </w:rPr>
      </w:pPr>
      <w:r w:rsidRPr="00E018CE">
        <w:rPr>
          <w:rFonts w:ascii="Aptos" w:hAnsi="Aptos"/>
          <w:color w:val="00B050"/>
          <w:sz w:val="20"/>
        </w:rPr>
        <w:t>✓</w:t>
      </w:r>
      <w:r w:rsidRPr="00E018CE">
        <w:rPr>
          <w:rFonts w:ascii="Aptos" w:hAnsi="Aptos"/>
          <w:sz w:val="20"/>
        </w:rPr>
        <w:t xml:space="preserve"> Transfer from a bank account held in the name of {{legal_entity_name}}.</w:t>
      </w:r>
    </w:p>
    <w:p w14:paraId="4262304D" w14:textId="77777777" w:rsidR="00C13323" w:rsidRPr="00E018CE" w:rsidRDefault="00000000" w:rsidP="00E018CE">
      <w:pPr>
        <w:pStyle w:val="NoSpacing"/>
        <w:rPr>
          <w:rFonts w:ascii="Aptos" w:hAnsi="Aptos"/>
          <w:sz w:val="20"/>
        </w:rPr>
      </w:pPr>
      <w:r w:rsidRPr="00E018CE">
        <w:rPr>
          <w:rFonts w:ascii="Aptos" w:hAnsi="Aptos"/>
          <w:color w:val="00B050"/>
          <w:sz w:val="20"/>
        </w:rPr>
        <w:t>✓</w:t>
      </w:r>
      <w:r w:rsidRPr="00E018CE">
        <w:rPr>
          <w:rFonts w:ascii="Aptos" w:hAnsi="Aptos"/>
          <w:sz w:val="20"/>
        </w:rPr>
        <w:t xml:space="preserve"> Use the beneficiary and IBAN exactly as shown.</w:t>
      </w:r>
    </w:p>
    <w:p w14:paraId="4BE3CECB" w14:textId="77777777" w:rsidR="00C13323" w:rsidRPr="00E018CE" w:rsidRDefault="00000000" w:rsidP="00E018CE">
      <w:pPr>
        <w:pStyle w:val="NoSpacing"/>
        <w:rPr>
          <w:rFonts w:ascii="Aptos" w:hAnsi="Aptos"/>
          <w:sz w:val="20"/>
        </w:rPr>
      </w:pPr>
      <w:r w:rsidRPr="00E018CE">
        <w:rPr>
          <w:rFonts w:ascii="Aptos" w:hAnsi="Aptos"/>
          <w:color w:val="00B050"/>
          <w:sz w:val="20"/>
        </w:rPr>
        <w:t>✓</w:t>
      </w:r>
      <w:r w:rsidRPr="00E018CE">
        <w:rPr>
          <w:rFonts w:ascii="Aptos" w:hAnsi="Aptos"/>
          <w:sz w:val="20"/>
        </w:rPr>
        <w:t xml:space="preserve"> Include {{payment_reference}} as the payment reference.</w:t>
      </w:r>
    </w:p>
    <w:p w14:paraId="7D810CE5" w14:textId="77777777" w:rsidR="00C13323" w:rsidRPr="00E018CE" w:rsidRDefault="00000000" w:rsidP="00E018CE">
      <w:pPr>
        <w:pStyle w:val="NoSpacing"/>
        <w:rPr>
          <w:rFonts w:ascii="Aptos" w:hAnsi="Aptos"/>
          <w:sz w:val="20"/>
        </w:rPr>
      </w:pPr>
      <w:r w:rsidRPr="00E018CE">
        <w:rPr>
          <w:rFonts w:ascii="Aptos" w:hAnsi="Aptos"/>
          <w:color w:val="00B050"/>
          <w:sz w:val="20"/>
        </w:rPr>
        <w:t xml:space="preserve">✓ </w:t>
      </w:r>
      <w:r w:rsidRPr="00E018CE">
        <w:rPr>
          <w:rFonts w:ascii="Aptos" w:hAnsi="Aptos"/>
          <w:sz w:val="20"/>
        </w:rPr>
        <w:t>Do not change or shorten the payment reference.</w:t>
      </w:r>
    </w:p>
    <w:p w14:paraId="5AD8B483" w14:textId="77777777" w:rsidR="00C13323" w:rsidRDefault="00000000">
      <w:pPr>
        <w:pStyle w:val="Heading1"/>
      </w:pPr>
      <w:r>
        <w:t>AFTER YOUR TRANSFER</w:t>
      </w:r>
    </w:p>
    <w:p w14:paraId="28D61145" w14:textId="7AAA5D92" w:rsidR="0053085D" w:rsidRDefault="00000000" w:rsidP="00E018CE">
      <w:r>
        <w:t>Once the funds have been received and matched using your payment reference, your available PeakPower balance will be updated.</w:t>
      </w:r>
    </w:p>
    <w:sectPr w:rsidR="0053085D" w:rsidSect="00E018CE">
      <w:pgSz w:w="12240" w:h="15840"/>
      <w:pgMar w:top="792" w:right="1008" w:bottom="28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883427">
    <w:abstractNumId w:val="8"/>
  </w:num>
  <w:num w:numId="2" w16cid:durableId="270548198">
    <w:abstractNumId w:val="6"/>
  </w:num>
  <w:num w:numId="3" w16cid:durableId="472215818">
    <w:abstractNumId w:val="5"/>
  </w:num>
  <w:num w:numId="4" w16cid:durableId="435057428">
    <w:abstractNumId w:val="4"/>
  </w:num>
  <w:num w:numId="5" w16cid:durableId="808982544">
    <w:abstractNumId w:val="7"/>
  </w:num>
  <w:num w:numId="6" w16cid:durableId="1790200638">
    <w:abstractNumId w:val="3"/>
  </w:num>
  <w:num w:numId="7" w16cid:durableId="1588463137">
    <w:abstractNumId w:val="2"/>
  </w:num>
  <w:num w:numId="8" w16cid:durableId="712577946">
    <w:abstractNumId w:val="1"/>
  </w:num>
  <w:num w:numId="9" w16cid:durableId="8187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085D"/>
    <w:rsid w:val="00A56E82"/>
    <w:rsid w:val="00AA1D8D"/>
    <w:rsid w:val="00B47730"/>
    <w:rsid w:val="00C13323"/>
    <w:rsid w:val="00CB0664"/>
    <w:rsid w:val="00E01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24B448"/>
  <w14:defaultImageDpi w14:val="300"/>
  <w15:docId w15:val="{202F9A84-DE35-45A7-82D0-DB40F994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Rene Bandsma</cp:lastModifiedBy>
  <cp:revision>2</cp:revision>
  <dcterms:created xsi:type="dcterms:W3CDTF">2026-08-25T09:12:00Z</dcterms:created>
  <dcterms:modified xsi:type="dcterms:W3CDTF">2026-08-25T09:12:00Z</dcterms:modified>
  <cp:category/>
</cp:coreProperties>
</file>