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37210" w:rsidRPr="00BC14ED" w:rsidRDefault="00337210" w:rsidP="0065177C">
      <w:pPr>
        <w:tabs>
          <w:tab w:val="left" w:pos="360"/>
        </w:tabs>
        <w:spacing w:after="120" w:line="240" w:lineRule="auto"/>
        <w:jc w:val="center"/>
        <w:rPr>
          <w:rFonts w:ascii="Arial" w:hAnsi="Arial" w:cs="Arial"/>
          <w:b/>
          <w:color w:val="000000"/>
          <w:sz w:val="20"/>
          <w:u w:val="single"/>
        </w:rPr>
      </w:pPr>
      <w:r w:rsidRPr="00BC14ED">
        <w:rPr>
          <w:rFonts w:ascii="Arial" w:hAnsi="Arial" w:cs="Arial"/>
          <w:b/>
          <w:color w:val="000000"/>
          <w:sz w:val="20"/>
          <w:u w:val="single"/>
        </w:rPr>
        <w:t>HORSETAIL TECHNOLOGIES, LLC</w:t>
      </w:r>
      <w:r>
        <w:rPr>
          <w:rFonts w:ascii="Arial" w:hAnsi="Arial" w:cs="Arial"/>
          <w:b/>
          <w:color w:val="000000"/>
          <w:sz w:val="20"/>
          <w:u w:val="single"/>
        </w:rPr>
        <w:t xml:space="preserve"> </w:t>
      </w:r>
      <w:r w:rsidRPr="00BC14ED">
        <w:rPr>
          <w:rFonts w:ascii="Arial" w:hAnsi="Arial" w:cs="Arial"/>
          <w:b/>
          <w:color w:val="000000"/>
          <w:sz w:val="20"/>
          <w:u w:val="single"/>
        </w:rPr>
        <w:t>STANDARD ADDITIONAL MSA TERMS</w:t>
      </w:r>
    </w:p>
    <w:p w:rsidR="00337210" w:rsidRDefault="00337210" w:rsidP="0065177C">
      <w:pPr>
        <w:tabs>
          <w:tab w:val="left" w:pos="360"/>
        </w:tabs>
        <w:spacing w:after="120" w:line="240" w:lineRule="auto"/>
        <w:jc w:val="both"/>
        <w:rPr>
          <w:rFonts w:ascii="Arial" w:hAnsi="Arial" w:cs="Arial"/>
          <w:color w:val="000000"/>
          <w:sz w:val="20"/>
        </w:rPr>
      </w:pPr>
    </w:p>
    <w:p w:rsidR="00337210" w:rsidRPr="00F33F72" w:rsidRDefault="00337210" w:rsidP="0065177C">
      <w:pPr>
        <w:tabs>
          <w:tab w:val="left" w:pos="360"/>
        </w:tabs>
        <w:spacing w:after="120" w:line="240" w:lineRule="auto"/>
        <w:jc w:val="both"/>
        <w:rPr>
          <w:rFonts w:ascii="Arial" w:hAnsi="Arial" w:cs="Arial"/>
          <w:color w:val="000000"/>
          <w:sz w:val="20"/>
        </w:rPr>
      </w:pPr>
      <w:r w:rsidRPr="00924B89">
        <w:rPr>
          <w:rFonts w:ascii="Arial" w:hAnsi="Arial" w:cs="Arial"/>
          <w:b/>
          <w:color w:val="000000"/>
          <w:sz w:val="20"/>
          <w:u w:val="single"/>
        </w:rPr>
        <w:t>Cooperation</w:t>
      </w:r>
      <w:r>
        <w:rPr>
          <w:rFonts w:ascii="Arial" w:hAnsi="Arial" w:cs="Arial"/>
          <w:color w:val="000000"/>
          <w:sz w:val="20"/>
        </w:rPr>
        <w:t>.  Client</w:t>
      </w:r>
      <w:r w:rsidRPr="00F33F72">
        <w:rPr>
          <w:rFonts w:ascii="Arial" w:hAnsi="Arial" w:cs="Arial"/>
          <w:color w:val="000000"/>
          <w:sz w:val="20"/>
        </w:rPr>
        <w:t xml:space="preserve"> </w:t>
      </w:r>
      <w:r w:rsidR="00924B89">
        <w:rPr>
          <w:rFonts w:ascii="Arial" w:hAnsi="Arial" w:cs="Arial"/>
          <w:color w:val="000000"/>
          <w:sz w:val="20"/>
        </w:rPr>
        <w:t xml:space="preserve">shall </w:t>
      </w:r>
      <w:r w:rsidRPr="00F33F72">
        <w:rPr>
          <w:rFonts w:ascii="Arial" w:hAnsi="Arial" w:cs="Arial"/>
          <w:color w:val="000000"/>
          <w:sz w:val="20"/>
        </w:rPr>
        <w:t xml:space="preserve">cooperate with </w:t>
      </w:r>
      <w:r>
        <w:rPr>
          <w:rFonts w:ascii="Arial" w:hAnsi="Arial" w:cs="Arial"/>
          <w:color w:val="000000"/>
          <w:sz w:val="20"/>
        </w:rPr>
        <w:t xml:space="preserve">Horsetail </w:t>
      </w:r>
      <w:r w:rsidRPr="00F33F72">
        <w:rPr>
          <w:rFonts w:ascii="Arial" w:hAnsi="Arial" w:cs="Arial"/>
          <w:color w:val="000000"/>
          <w:sz w:val="20"/>
        </w:rPr>
        <w:t xml:space="preserve">to provide any information </w:t>
      </w:r>
      <w:r>
        <w:rPr>
          <w:rFonts w:ascii="Arial" w:hAnsi="Arial" w:cs="Arial"/>
          <w:color w:val="000000"/>
          <w:sz w:val="20"/>
        </w:rPr>
        <w:t xml:space="preserve">and/or resources reasonably </w:t>
      </w:r>
      <w:r w:rsidRPr="00F33F72">
        <w:rPr>
          <w:rFonts w:ascii="Arial" w:hAnsi="Arial" w:cs="Arial"/>
          <w:color w:val="000000"/>
          <w:sz w:val="20"/>
        </w:rPr>
        <w:t xml:space="preserve">requested by </w:t>
      </w:r>
      <w:r>
        <w:rPr>
          <w:rFonts w:ascii="Arial" w:hAnsi="Arial" w:cs="Arial"/>
          <w:color w:val="000000"/>
          <w:sz w:val="20"/>
        </w:rPr>
        <w:t xml:space="preserve">Horsetail </w:t>
      </w:r>
      <w:r w:rsidRPr="00F33F72">
        <w:rPr>
          <w:rFonts w:ascii="Arial" w:hAnsi="Arial" w:cs="Arial"/>
          <w:color w:val="000000"/>
          <w:sz w:val="20"/>
        </w:rPr>
        <w:t>from time to time in connection with the Services, including but not limited to</w:t>
      </w:r>
      <w:r w:rsidR="00924B89">
        <w:rPr>
          <w:rFonts w:ascii="Arial" w:hAnsi="Arial" w:cs="Arial"/>
          <w:color w:val="000000"/>
          <w:sz w:val="20"/>
        </w:rPr>
        <w:t>, providing</w:t>
      </w:r>
      <w:r w:rsidRPr="00F33F72">
        <w:rPr>
          <w:rFonts w:ascii="Arial" w:hAnsi="Arial" w:cs="Arial"/>
          <w:color w:val="000000"/>
          <w:sz w:val="20"/>
        </w:rPr>
        <w:t xml:space="preserve"> access to </w:t>
      </w:r>
      <w:r w:rsidR="00924B89">
        <w:rPr>
          <w:rFonts w:ascii="Arial" w:hAnsi="Arial" w:cs="Arial"/>
          <w:color w:val="000000"/>
          <w:sz w:val="20"/>
        </w:rPr>
        <w:t xml:space="preserve">Client’s </w:t>
      </w:r>
      <w:r>
        <w:rPr>
          <w:rFonts w:ascii="Arial" w:hAnsi="Arial" w:cs="Arial"/>
          <w:color w:val="000000"/>
          <w:sz w:val="20"/>
        </w:rPr>
        <w:t xml:space="preserve">systems, </w:t>
      </w:r>
      <w:r w:rsidRPr="00F33F72">
        <w:rPr>
          <w:rFonts w:ascii="Arial" w:hAnsi="Arial" w:cs="Arial"/>
          <w:color w:val="000000"/>
          <w:sz w:val="20"/>
        </w:rPr>
        <w:t>records</w:t>
      </w:r>
      <w:r w:rsidR="00924B89">
        <w:rPr>
          <w:rFonts w:ascii="Arial" w:hAnsi="Arial" w:cs="Arial"/>
          <w:color w:val="000000"/>
          <w:sz w:val="20"/>
        </w:rPr>
        <w:t xml:space="preserve">, facilities, </w:t>
      </w:r>
      <w:r w:rsidRPr="00F33F72">
        <w:rPr>
          <w:rFonts w:ascii="Arial" w:hAnsi="Arial" w:cs="Arial"/>
          <w:color w:val="000000"/>
          <w:sz w:val="20"/>
        </w:rPr>
        <w:t>employees</w:t>
      </w:r>
      <w:r w:rsidR="00924B89">
        <w:rPr>
          <w:rFonts w:ascii="Arial" w:hAnsi="Arial" w:cs="Arial"/>
          <w:color w:val="000000"/>
          <w:sz w:val="20"/>
        </w:rPr>
        <w:t xml:space="preserve">, </w:t>
      </w:r>
      <w:r w:rsidRPr="00F33F72">
        <w:rPr>
          <w:rFonts w:ascii="Arial" w:hAnsi="Arial" w:cs="Arial"/>
          <w:color w:val="000000"/>
          <w:sz w:val="20"/>
        </w:rPr>
        <w:t>officers and</w:t>
      </w:r>
      <w:r w:rsidR="00924B89">
        <w:rPr>
          <w:rFonts w:ascii="Arial" w:hAnsi="Arial" w:cs="Arial"/>
          <w:color w:val="000000"/>
          <w:sz w:val="20"/>
        </w:rPr>
        <w:t>/or</w:t>
      </w:r>
      <w:r w:rsidRPr="00F33F72">
        <w:rPr>
          <w:rFonts w:ascii="Arial" w:hAnsi="Arial" w:cs="Arial"/>
          <w:color w:val="000000"/>
          <w:sz w:val="20"/>
        </w:rPr>
        <w:t xml:space="preserve"> directors.</w:t>
      </w:r>
      <w:r w:rsidR="00BD19EA">
        <w:rPr>
          <w:rFonts w:ascii="Arial" w:hAnsi="Arial" w:cs="Arial"/>
          <w:color w:val="000000"/>
          <w:sz w:val="20"/>
        </w:rPr>
        <w:t xml:space="preserve">  </w:t>
      </w:r>
      <w:r w:rsidR="00BD19EA" w:rsidRPr="00BD19EA">
        <w:rPr>
          <w:rFonts w:ascii="Arial" w:eastAsia="Arial" w:hAnsi="Arial" w:cs="Arial"/>
          <w:sz w:val="20"/>
          <w:szCs w:val="20"/>
        </w:rPr>
        <w:t xml:space="preserve">Periodic reboots for such devices as firewalls, routers and </w:t>
      </w:r>
      <w:r w:rsidR="00BD19EA" w:rsidRPr="00BD19EA">
        <w:rPr>
          <w:rFonts w:ascii="Arial" w:hAnsi="Arial" w:cs="Arial"/>
          <w:sz w:val="20"/>
          <w:szCs w:val="20"/>
        </w:rPr>
        <w:t>servers</w:t>
      </w:r>
      <w:r w:rsidR="00BD19EA" w:rsidRPr="00BD19EA">
        <w:rPr>
          <w:rFonts w:ascii="Arial" w:hAnsi="Arial" w:cs="Arial"/>
          <w:spacing w:val="-8"/>
          <w:sz w:val="20"/>
          <w:szCs w:val="20"/>
        </w:rPr>
        <w:t xml:space="preserve"> </w:t>
      </w:r>
      <w:r w:rsidR="00BD19EA" w:rsidRPr="00BD19EA">
        <w:rPr>
          <w:rFonts w:ascii="Arial" w:hAnsi="Arial" w:cs="Arial"/>
          <w:sz w:val="20"/>
          <w:szCs w:val="20"/>
        </w:rPr>
        <w:t>are</w:t>
      </w:r>
      <w:r w:rsidR="00BD19EA" w:rsidRPr="00BD19EA">
        <w:rPr>
          <w:rFonts w:ascii="Arial" w:hAnsi="Arial" w:cs="Arial"/>
          <w:spacing w:val="-10"/>
          <w:sz w:val="20"/>
          <w:szCs w:val="20"/>
        </w:rPr>
        <w:t xml:space="preserve"> </w:t>
      </w:r>
      <w:r w:rsidR="00BD19EA" w:rsidRPr="00BD19EA">
        <w:rPr>
          <w:rFonts w:ascii="Arial" w:hAnsi="Arial" w:cs="Arial"/>
          <w:sz w:val="20"/>
          <w:szCs w:val="20"/>
        </w:rPr>
        <w:t>required</w:t>
      </w:r>
      <w:r w:rsidR="00BD19EA" w:rsidRPr="00BD19EA">
        <w:rPr>
          <w:rFonts w:ascii="Arial" w:hAnsi="Arial" w:cs="Arial"/>
          <w:spacing w:val="-8"/>
          <w:sz w:val="20"/>
          <w:szCs w:val="20"/>
        </w:rPr>
        <w:t xml:space="preserve"> </w:t>
      </w:r>
      <w:r w:rsidR="00BD19EA" w:rsidRPr="00BD19EA">
        <w:rPr>
          <w:rFonts w:ascii="Arial" w:hAnsi="Arial" w:cs="Arial"/>
          <w:sz w:val="20"/>
          <w:szCs w:val="20"/>
        </w:rPr>
        <w:t>to</w:t>
      </w:r>
      <w:r w:rsidR="00BD19EA" w:rsidRPr="00BD19EA">
        <w:rPr>
          <w:rFonts w:ascii="Arial" w:hAnsi="Arial" w:cs="Arial"/>
          <w:spacing w:val="-9"/>
          <w:sz w:val="20"/>
          <w:szCs w:val="20"/>
        </w:rPr>
        <w:t xml:space="preserve"> </w:t>
      </w:r>
      <w:r w:rsidR="00BD19EA" w:rsidRPr="00BD19EA">
        <w:rPr>
          <w:rFonts w:ascii="Arial" w:hAnsi="Arial" w:cs="Arial"/>
          <w:sz w:val="20"/>
          <w:szCs w:val="20"/>
        </w:rPr>
        <w:t>apply/activate</w:t>
      </w:r>
      <w:r w:rsidR="00BD19EA" w:rsidRPr="00BD19EA">
        <w:rPr>
          <w:rFonts w:ascii="Arial" w:hAnsi="Arial" w:cs="Arial"/>
          <w:spacing w:val="-10"/>
          <w:sz w:val="20"/>
          <w:szCs w:val="20"/>
        </w:rPr>
        <w:t xml:space="preserve"> </w:t>
      </w:r>
      <w:r w:rsidR="00BD19EA" w:rsidRPr="00BD19EA">
        <w:rPr>
          <w:rFonts w:ascii="Arial" w:hAnsi="Arial" w:cs="Arial"/>
          <w:sz w:val="20"/>
          <w:szCs w:val="20"/>
        </w:rPr>
        <w:t>critical</w:t>
      </w:r>
      <w:r w:rsidR="00BD19EA" w:rsidRPr="00BD19EA">
        <w:rPr>
          <w:rFonts w:ascii="Arial" w:hAnsi="Arial" w:cs="Arial"/>
          <w:spacing w:val="-10"/>
          <w:sz w:val="20"/>
          <w:szCs w:val="20"/>
        </w:rPr>
        <w:t xml:space="preserve"> </w:t>
      </w:r>
      <w:r w:rsidR="00BD19EA" w:rsidRPr="00BD19EA">
        <w:rPr>
          <w:rFonts w:ascii="Arial" w:hAnsi="Arial" w:cs="Arial"/>
          <w:sz w:val="20"/>
          <w:szCs w:val="20"/>
        </w:rPr>
        <w:t>update</w:t>
      </w:r>
      <w:r w:rsidR="00BD19EA" w:rsidRPr="00BD19EA">
        <w:rPr>
          <w:rFonts w:ascii="Arial" w:hAnsi="Arial" w:cs="Arial"/>
          <w:spacing w:val="-10"/>
          <w:sz w:val="20"/>
          <w:szCs w:val="20"/>
        </w:rPr>
        <w:t xml:space="preserve"> </w:t>
      </w:r>
      <w:r w:rsidR="00BD19EA" w:rsidRPr="00BD19EA">
        <w:rPr>
          <w:rFonts w:ascii="Arial" w:hAnsi="Arial" w:cs="Arial"/>
          <w:sz w:val="20"/>
          <w:szCs w:val="20"/>
        </w:rPr>
        <w:t>patches</w:t>
      </w:r>
      <w:r w:rsidR="00BD19EA" w:rsidRPr="00BD19EA">
        <w:rPr>
          <w:rFonts w:ascii="Arial" w:hAnsi="Arial" w:cs="Arial"/>
          <w:spacing w:val="-9"/>
          <w:sz w:val="20"/>
          <w:szCs w:val="20"/>
        </w:rPr>
        <w:t xml:space="preserve"> </w:t>
      </w:r>
      <w:r w:rsidR="00BD19EA" w:rsidRPr="00BD19EA">
        <w:rPr>
          <w:rFonts w:ascii="Arial" w:hAnsi="Arial" w:cs="Arial"/>
          <w:sz w:val="20"/>
          <w:szCs w:val="20"/>
        </w:rPr>
        <w:t>and</w:t>
      </w:r>
      <w:r w:rsidR="00BD19EA" w:rsidRPr="00BD19EA">
        <w:rPr>
          <w:rFonts w:ascii="Arial" w:hAnsi="Arial" w:cs="Arial"/>
          <w:spacing w:val="-9"/>
          <w:sz w:val="20"/>
          <w:szCs w:val="20"/>
        </w:rPr>
        <w:t xml:space="preserve"> </w:t>
      </w:r>
      <w:r w:rsidR="00BD19EA" w:rsidRPr="00BD19EA">
        <w:rPr>
          <w:rFonts w:ascii="Arial" w:hAnsi="Arial" w:cs="Arial"/>
          <w:sz w:val="20"/>
          <w:szCs w:val="20"/>
        </w:rPr>
        <w:t>configuration</w:t>
      </w:r>
      <w:r w:rsidR="00BD19EA" w:rsidRPr="00BD19EA">
        <w:rPr>
          <w:rFonts w:ascii="Arial" w:hAnsi="Arial" w:cs="Arial"/>
          <w:spacing w:val="-10"/>
          <w:sz w:val="20"/>
          <w:szCs w:val="20"/>
        </w:rPr>
        <w:t xml:space="preserve"> </w:t>
      </w:r>
      <w:r w:rsidR="00BD19EA" w:rsidRPr="00BD19EA">
        <w:rPr>
          <w:rFonts w:ascii="Arial" w:hAnsi="Arial" w:cs="Arial"/>
          <w:sz w:val="20"/>
          <w:szCs w:val="20"/>
        </w:rPr>
        <w:t>changes.</w:t>
      </w:r>
      <w:r w:rsidR="00BD19EA" w:rsidRPr="00BD19EA">
        <w:rPr>
          <w:rFonts w:ascii="Arial" w:hAnsi="Arial" w:cs="Arial"/>
          <w:spacing w:val="-10"/>
          <w:sz w:val="20"/>
          <w:szCs w:val="20"/>
        </w:rPr>
        <w:t xml:space="preserve"> </w:t>
      </w:r>
      <w:r w:rsidR="00BD19EA" w:rsidRPr="00BD19EA">
        <w:rPr>
          <w:rFonts w:ascii="Arial" w:hAnsi="Arial" w:cs="Arial"/>
          <w:sz w:val="20"/>
          <w:szCs w:val="20"/>
        </w:rPr>
        <w:t>Horsetail’s</w:t>
      </w:r>
      <w:r w:rsidR="00BD19EA" w:rsidRPr="00BD19EA">
        <w:rPr>
          <w:rFonts w:ascii="Arial" w:hAnsi="Arial" w:cs="Arial"/>
          <w:spacing w:val="-8"/>
          <w:sz w:val="20"/>
          <w:szCs w:val="20"/>
        </w:rPr>
        <w:t xml:space="preserve"> </w:t>
      </w:r>
      <w:r w:rsidR="00BD19EA">
        <w:rPr>
          <w:rFonts w:ascii="Arial" w:hAnsi="Arial" w:cs="Arial"/>
          <w:spacing w:val="-8"/>
          <w:sz w:val="20"/>
          <w:szCs w:val="20"/>
        </w:rPr>
        <w:t>S</w:t>
      </w:r>
      <w:r w:rsidR="00BD19EA" w:rsidRPr="00BD19EA">
        <w:rPr>
          <w:rFonts w:ascii="Arial" w:hAnsi="Arial" w:cs="Arial"/>
          <w:sz w:val="20"/>
          <w:szCs w:val="20"/>
        </w:rPr>
        <w:t>ervices</w:t>
      </w:r>
      <w:r w:rsidR="00BD19EA" w:rsidRPr="00BD19EA">
        <w:rPr>
          <w:rFonts w:ascii="Arial" w:hAnsi="Arial" w:cs="Arial"/>
          <w:spacing w:val="-7"/>
          <w:sz w:val="20"/>
          <w:szCs w:val="20"/>
        </w:rPr>
        <w:t xml:space="preserve"> </w:t>
      </w:r>
      <w:r w:rsidR="00BD19EA" w:rsidRPr="00BD19EA">
        <w:rPr>
          <w:rFonts w:ascii="Arial" w:hAnsi="Arial" w:cs="Arial"/>
          <w:sz w:val="20"/>
          <w:szCs w:val="20"/>
        </w:rPr>
        <w:t>are predicated upon Client’s support and commitment to providing time/scheduling for network device reboots with its staff and/or users support. Virus mitigation within the scope of this Agreement is predicated on Client satisfying</w:t>
      </w:r>
      <w:r w:rsidR="00BD19EA" w:rsidRPr="00BD19EA">
        <w:rPr>
          <w:rFonts w:ascii="Arial" w:hAnsi="Arial" w:cs="Arial"/>
          <w:spacing w:val="-4"/>
          <w:sz w:val="20"/>
          <w:szCs w:val="20"/>
        </w:rPr>
        <w:t xml:space="preserve"> </w:t>
      </w:r>
      <w:r w:rsidR="00BD19EA" w:rsidRPr="00BD19EA">
        <w:rPr>
          <w:rFonts w:ascii="Arial" w:hAnsi="Arial" w:cs="Arial"/>
          <w:sz w:val="20"/>
          <w:szCs w:val="20"/>
        </w:rPr>
        <w:t>recommended</w:t>
      </w:r>
      <w:r w:rsidR="00BD19EA" w:rsidRPr="00BD19EA">
        <w:rPr>
          <w:rFonts w:ascii="Arial" w:hAnsi="Arial" w:cs="Arial"/>
          <w:spacing w:val="-6"/>
          <w:sz w:val="20"/>
          <w:szCs w:val="20"/>
        </w:rPr>
        <w:t xml:space="preserve"> </w:t>
      </w:r>
      <w:r w:rsidR="00BD19EA" w:rsidRPr="00BD19EA">
        <w:rPr>
          <w:rFonts w:ascii="Arial" w:hAnsi="Arial" w:cs="Arial"/>
          <w:sz w:val="20"/>
          <w:szCs w:val="20"/>
        </w:rPr>
        <w:t>backup</w:t>
      </w:r>
      <w:r w:rsidR="00BD19EA" w:rsidRPr="00BD19EA">
        <w:rPr>
          <w:rFonts w:ascii="Arial" w:hAnsi="Arial" w:cs="Arial"/>
          <w:spacing w:val="-6"/>
          <w:sz w:val="20"/>
          <w:szCs w:val="20"/>
        </w:rPr>
        <w:t xml:space="preserve"> </w:t>
      </w:r>
      <w:r w:rsidR="00BD19EA" w:rsidRPr="00BD19EA">
        <w:rPr>
          <w:rFonts w:ascii="Arial" w:hAnsi="Arial" w:cs="Arial"/>
          <w:sz w:val="20"/>
          <w:szCs w:val="20"/>
        </w:rPr>
        <w:t>schemes</w:t>
      </w:r>
      <w:r w:rsidR="00BD19EA" w:rsidRPr="00BD19EA">
        <w:rPr>
          <w:rFonts w:ascii="Arial" w:hAnsi="Arial" w:cs="Arial"/>
          <w:spacing w:val="-5"/>
          <w:sz w:val="20"/>
          <w:szCs w:val="20"/>
        </w:rPr>
        <w:t xml:space="preserve"> </w:t>
      </w:r>
      <w:r w:rsidR="00BD19EA" w:rsidRPr="00BD19EA">
        <w:rPr>
          <w:rFonts w:ascii="Arial" w:hAnsi="Arial" w:cs="Arial"/>
          <w:sz w:val="20"/>
          <w:szCs w:val="20"/>
        </w:rPr>
        <w:t>and</w:t>
      </w:r>
      <w:r w:rsidR="00BD19EA" w:rsidRPr="00BD19EA">
        <w:rPr>
          <w:rFonts w:ascii="Arial" w:hAnsi="Arial" w:cs="Arial"/>
          <w:spacing w:val="-6"/>
          <w:sz w:val="20"/>
          <w:szCs w:val="20"/>
        </w:rPr>
        <w:t xml:space="preserve"> </w:t>
      </w:r>
      <w:r w:rsidR="00BD19EA" w:rsidRPr="00BD19EA">
        <w:rPr>
          <w:rFonts w:ascii="Arial" w:hAnsi="Arial" w:cs="Arial"/>
          <w:sz w:val="20"/>
          <w:szCs w:val="20"/>
        </w:rPr>
        <w:t>having</w:t>
      </w:r>
      <w:r w:rsidR="00BD19EA" w:rsidRPr="00BD19EA">
        <w:rPr>
          <w:rFonts w:ascii="Arial" w:hAnsi="Arial" w:cs="Arial"/>
          <w:spacing w:val="-4"/>
          <w:sz w:val="20"/>
          <w:szCs w:val="20"/>
        </w:rPr>
        <w:t xml:space="preserve"> </w:t>
      </w:r>
      <w:r w:rsidR="00BD19EA" w:rsidRPr="00BD19EA">
        <w:rPr>
          <w:rFonts w:ascii="Arial" w:hAnsi="Arial" w:cs="Arial"/>
          <w:sz w:val="20"/>
          <w:szCs w:val="20"/>
        </w:rPr>
        <w:t>appropriate</w:t>
      </w:r>
      <w:r w:rsidR="00BD19EA" w:rsidRPr="00BD19EA">
        <w:rPr>
          <w:rFonts w:ascii="Arial" w:hAnsi="Arial" w:cs="Arial"/>
          <w:spacing w:val="-6"/>
          <w:sz w:val="20"/>
          <w:szCs w:val="20"/>
        </w:rPr>
        <w:t xml:space="preserve"> </w:t>
      </w:r>
      <w:r w:rsidR="00BD19EA" w:rsidRPr="00BD19EA">
        <w:rPr>
          <w:rFonts w:ascii="Arial" w:hAnsi="Arial" w:cs="Arial"/>
          <w:sz w:val="20"/>
          <w:szCs w:val="20"/>
        </w:rPr>
        <w:t>anti-virus</w:t>
      </w:r>
      <w:r w:rsidR="00BD19EA" w:rsidRPr="00BD19EA">
        <w:rPr>
          <w:rFonts w:ascii="Arial" w:hAnsi="Arial" w:cs="Arial"/>
          <w:spacing w:val="-6"/>
          <w:sz w:val="20"/>
          <w:szCs w:val="20"/>
        </w:rPr>
        <w:t xml:space="preserve"> </w:t>
      </w:r>
      <w:r w:rsidR="00BD19EA" w:rsidRPr="00BD19EA">
        <w:rPr>
          <w:rFonts w:ascii="Arial" w:hAnsi="Arial" w:cs="Arial"/>
          <w:sz w:val="20"/>
          <w:szCs w:val="20"/>
        </w:rPr>
        <w:t>software</w:t>
      </w:r>
      <w:r w:rsidR="00BD19EA" w:rsidRPr="00BD19EA">
        <w:rPr>
          <w:rFonts w:ascii="Arial" w:hAnsi="Arial" w:cs="Arial"/>
          <w:spacing w:val="-4"/>
          <w:sz w:val="20"/>
          <w:szCs w:val="20"/>
        </w:rPr>
        <w:t xml:space="preserve"> </w:t>
      </w:r>
      <w:r w:rsidR="00BD19EA" w:rsidRPr="00BD19EA">
        <w:rPr>
          <w:rFonts w:ascii="Arial" w:hAnsi="Arial" w:cs="Arial"/>
          <w:sz w:val="20"/>
          <w:szCs w:val="20"/>
        </w:rPr>
        <w:t>with</w:t>
      </w:r>
      <w:r w:rsidR="00BD19EA" w:rsidRPr="00BD19EA">
        <w:rPr>
          <w:rFonts w:ascii="Arial" w:hAnsi="Arial" w:cs="Arial"/>
          <w:spacing w:val="-6"/>
          <w:sz w:val="20"/>
          <w:szCs w:val="20"/>
        </w:rPr>
        <w:t xml:space="preserve"> </w:t>
      </w:r>
      <w:r w:rsidR="00BD19EA" w:rsidRPr="00BD19EA">
        <w:rPr>
          <w:rFonts w:ascii="Arial" w:hAnsi="Arial" w:cs="Arial"/>
          <w:sz w:val="20"/>
          <w:szCs w:val="20"/>
        </w:rPr>
        <w:t>current</w:t>
      </w:r>
      <w:r w:rsidR="00BD19EA" w:rsidRPr="00BD19EA">
        <w:rPr>
          <w:rFonts w:ascii="Arial" w:hAnsi="Arial" w:cs="Arial"/>
          <w:spacing w:val="-4"/>
          <w:sz w:val="20"/>
          <w:szCs w:val="20"/>
        </w:rPr>
        <w:t xml:space="preserve"> </w:t>
      </w:r>
      <w:r w:rsidR="00BD19EA" w:rsidRPr="00BD19EA">
        <w:rPr>
          <w:rFonts w:ascii="Arial" w:hAnsi="Arial" w:cs="Arial"/>
          <w:sz w:val="20"/>
          <w:szCs w:val="20"/>
        </w:rPr>
        <w:t>updates.</w:t>
      </w:r>
    </w:p>
    <w:p w:rsidR="00337210" w:rsidRPr="00F33F72" w:rsidRDefault="00337210" w:rsidP="0065177C">
      <w:pPr>
        <w:tabs>
          <w:tab w:val="left" w:pos="360"/>
        </w:tabs>
        <w:spacing w:after="120" w:line="240" w:lineRule="auto"/>
        <w:jc w:val="both"/>
        <w:rPr>
          <w:rFonts w:ascii="Arial" w:hAnsi="Arial" w:cs="Arial"/>
          <w:color w:val="000000"/>
          <w:sz w:val="20"/>
        </w:rPr>
      </w:pPr>
      <w:r w:rsidRPr="00924B89">
        <w:rPr>
          <w:rFonts w:ascii="Arial" w:hAnsi="Arial" w:cs="Arial"/>
          <w:b/>
          <w:color w:val="000000"/>
          <w:sz w:val="20"/>
          <w:u w:val="single"/>
        </w:rPr>
        <w:t>Acknowledgments</w:t>
      </w:r>
      <w:r>
        <w:rPr>
          <w:rFonts w:ascii="Arial" w:hAnsi="Arial" w:cs="Arial"/>
          <w:color w:val="000000"/>
          <w:sz w:val="20"/>
        </w:rPr>
        <w:t xml:space="preserve">.  Client acknowledges Horsetail </w:t>
      </w:r>
      <w:r w:rsidRPr="00F33F72">
        <w:rPr>
          <w:rFonts w:ascii="Arial" w:hAnsi="Arial" w:cs="Arial"/>
          <w:color w:val="000000"/>
          <w:sz w:val="20"/>
        </w:rPr>
        <w:t>has and will continue to have relationsh</w:t>
      </w:r>
      <w:r>
        <w:rPr>
          <w:rFonts w:ascii="Arial" w:hAnsi="Arial" w:cs="Arial"/>
          <w:color w:val="000000"/>
          <w:sz w:val="20"/>
        </w:rPr>
        <w:t>ips with parties other than Client in the industry in which Client</w:t>
      </w:r>
      <w:r w:rsidRPr="00F33F72">
        <w:rPr>
          <w:rFonts w:ascii="Arial" w:hAnsi="Arial" w:cs="Arial"/>
          <w:color w:val="000000"/>
          <w:sz w:val="20"/>
        </w:rPr>
        <w:t xml:space="preserve"> does business, pursuant to which </w:t>
      </w:r>
      <w:r>
        <w:rPr>
          <w:rFonts w:ascii="Arial" w:hAnsi="Arial" w:cs="Arial"/>
          <w:color w:val="000000"/>
          <w:sz w:val="20"/>
        </w:rPr>
        <w:t xml:space="preserve">Horsetail </w:t>
      </w:r>
      <w:r w:rsidRPr="00F33F72">
        <w:rPr>
          <w:rFonts w:ascii="Arial" w:hAnsi="Arial" w:cs="Arial"/>
          <w:color w:val="000000"/>
          <w:sz w:val="20"/>
        </w:rPr>
        <w:t>may acquire</w:t>
      </w:r>
      <w:r>
        <w:rPr>
          <w:rFonts w:ascii="Arial" w:hAnsi="Arial" w:cs="Arial"/>
          <w:color w:val="000000"/>
          <w:sz w:val="20"/>
        </w:rPr>
        <w:t xml:space="preserve"> information of interest to Client</w:t>
      </w:r>
      <w:r w:rsidRPr="00F33F72">
        <w:rPr>
          <w:rFonts w:ascii="Arial" w:hAnsi="Arial" w:cs="Arial"/>
          <w:color w:val="000000"/>
          <w:sz w:val="20"/>
        </w:rPr>
        <w:t xml:space="preserve">, which may or may not be confidential or proprietary information of </w:t>
      </w:r>
      <w:r>
        <w:rPr>
          <w:rFonts w:ascii="Arial" w:hAnsi="Arial" w:cs="Arial"/>
          <w:color w:val="000000"/>
          <w:sz w:val="20"/>
        </w:rPr>
        <w:t>Horsetail or a third party.  Client</w:t>
      </w:r>
      <w:r w:rsidRPr="00F33F72">
        <w:rPr>
          <w:rFonts w:ascii="Arial" w:hAnsi="Arial" w:cs="Arial"/>
          <w:color w:val="000000"/>
          <w:sz w:val="20"/>
        </w:rPr>
        <w:t xml:space="preserve"> further acknowledges</w:t>
      </w:r>
      <w:r>
        <w:rPr>
          <w:rFonts w:ascii="Arial" w:hAnsi="Arial" w:cs="Arial"/>
          <w:color w:val="000000"/>
          <w:sz w:val="20"/>
        </w:rPr>
        <w:t xml:space="preserve"> Horsetail </w:t>
      </w:r>
      <w:r w:rsidRPr="00F33F72">
        <w:rPr>
          <w:rFonts w:ascii="Arial" w:hAnsi="Arial" w:cs="Arial"/>
          <w:color w:val="000000"/>
          <w:sz w:val="20"/>
        </w:rPr>
        <w:t>will have no obligation to d</w:t>
      </w:r>
      <w:r>
        <w:rPr>
          <w:rFonts w:ascii="Arial" w:hAnsi="Arial" w:cs="Arial"/>
          <w:color w:val="000000"/>
          <w:sz w:val="20"/>
        </w:rPr>
        <w:t>isclose such information to Client</w:t>
      </w:r>
      <w:r w:rsidRPr="00F33F72">
        <w:rPr>
          <w:rFonts w:ascii="Arial" w:hAnsi="Arial" w:cs="Arial"/>
          <w:color w:val="000000"/>
          <w:sz w:val="20"/>
        </w:rPr>
        <w:t xml:space="preserve">, or to use such information in connection with the provision of the Services.  Further, </w:t>
      </w:r>
      <w:r>
        <w:rPr>
          <w:rFonts w:ascii="Arial" w:hAnsi="Arial" w:cs="Arial"/>
          <w:sz w:val="20"/>
        </w:rPr>
        <w:t xml:space="preserve">Horsetail </w:t>
      </w:r>
      <w:r w:rsidRPr="00F33F72">
        <w:rPr>
          <w:rFonts w:ascii="Arial" w:hAnsi="Arial" w:cs="Arial"/>
          <w:sz w:val="20"/>
        </w:rPr>
        <w:t>may now or in the future evaluate or do business with competitors or potential compe</w:t>
      </w:r>
      <w:r>
        <w:rPr>
          <w:rFonts w:ascii="Arial" w:hAnsi="Arial" w:cs="Arial"/>
          <w:sz w:val="20"/>
        </w:rPr>
        <w:t>titors of</w:t>
      </w:r>
      <w:r w:rsidRPr="00F33F72">
        <w:rPr>
          <w:rFonts w:ascii="Arial" w:hAnsi="Arial" w:cs="Arial"/>
          <w:sz w:val="20"/>
        </w:rPr>
        <w:t xml:space="preserve"> </w:t>
      </w:r>
      <w:r>
        <w:rPr>
          <w:rFonts w:ascii="Arial" w:hAnsi="Arial" w:cs="Arial"/>
          <w:sz w:val="20"/>
        </w:rPr>
        <w:t>Client</w:t>
      </w:r>
      <w:r w:rsidRPr="00F33F72">
        <w:rPr>
          <w:rFonts w:ascii="Arial" w:hAnsi="Arial" w:cs="Arial"/>
          <w:sz w:val="20"/>
        </w:rPr>
        <w:t xml:space="preserve">.  Neither the execution of the Agreement nor </w:t>
      </w:r>
      <w:r>
        <w:rPr>
          <w:rFonts w:ascii="Arial" w:hAnsi="Arial" w:cs="Arial"/>
          <w:sz w:val="20"/>
        </w:rPr>
        <w:t xml:space="preserve">Horsetail’s </w:t>
      </w:r>
      <w:r w:rsidRPr="00F33F72">
        <w:rPr>
          <w:rFonts w:ascii="Arial" w:hAnsi="Arial" w:cs="Arial"/>
          <w:sz w:val="20"/>
        </w:rPr>
        <w:t>receipt of any confidential or proprietary information will in any way restrict or preclude such activities nor constitute a breach of any provisions of the Agreement absent some other breach of the provisions hereof.</w:t>
      </w:r>
    </w:p>
    <w:p w:rsidR="00337210" w:rsidRDefault="00337210" w:rsidP="0065177C">
      <w:pPr>
        <w:tabs>
          <w:tab w:val="left" w:pos="360"/>
        </w:tabs>
        <w:spacing w:after="120" w:line="240" w:lineRule="auto"/>
        <w:jc w:val="both"/>
        <w:rPr>
          <w:rFonts w:ascii="Arial" w:hAnsi="Arial" w:cs="Arial"/>
          <w:color w:val="000000"/>
          <w:sz w:val="20"/>
        </w:rPr>
      </w:pPr>
      <w:r w:rsidRPr="00924B89">
        <w:rPr>
          <w:rFonts w:ascii="Arial" w:hAnsi="Arial" w:cs="Arial"/>
          <w:b/>
          <w:color w:val="000000"/>
          <w:sz w:val="20"/>
          <w:u w:val="single"/>
        </w:rPr>
        <w:t>Indemnification</w:t>
      </w:r>
      <w:r w:rsidRPr="00F33F72">
        <w:rPr>
          <w:rFonts w:ascii="Arial" w:hAnsi="Arial" w:cs="Arial"/>
          <w:color w:val="000000"/>
          <w:sz w:val="20"/>
        </w:rPr>
        <w:t xml:space="preserve">.  </w:t>
      </w:r>
      <w:r>
        <w:rPr>
          <w:rFonts w:ascii="Arial" w:hAnsi="Arial" w:cs="Arial"/>
          <w:sz w:val="20"/>
        </w:rPr>
        <w:t>Client</w:t>
      </w:r>
      <w:r w:rsidRPr="00A56C27">
        <w:rPr>
          <w:rFonts w:ascii="Arial" w:hAnsi="Arial" w:cs="Arial"/>
          <w:sz w:val="20"/>
        </w:rPr>
        <w:t xml:space="preserve"> shall indemnify and hold harmless </w:t>
      </w:r>
      <w:r>
        <w:rPr>
          <w:rFonts w:ascii="Arial" w:hAnsi="Arial" w:cs="Arial"/>
          <w:sz w:val="20"/>
        </w:rPr>
        <w:t xml:space="preserve">Horsetail </w:t>
      </w:r>
      <w:r w:rsidRPr="00A56C27">
        <w:rPr>
          <w:rFonts w:ascii="Arial" w:hAnsi="Arial" w:cs="Arial"/>
          <w:sz w:val="20"/>
        </w:rPr>
        <w:t>and its directors, officers, employees and members from and against any and all claims, actions, proceedings, losses, liabilities, damages, costs and expenses, including attorneys</w:t>
      </w:r>
      <w:r>
        <w:rPr>
          <w:rFonts w:ascii="Arial" w:hAnsi="Arial" w:cs="Arial"/>
          <w:sz w:val="20"/>
        </w:rPr>
        <w:t>’</w:t>
      </w:r>
      <w:r w:rsidRPr="00A56C27">
        <w:rPr>
          <w:rFonts w:ascii="Arial" w:hAnsi="Arial" w:cs="Arial"/>
          <w:sz w:val="20"/>
        </w:rPr>
        <w:t xml:space="preserve"> fees, arising out of, relating to or in connection with any breach by </w:t>
      </w:r>
      <w:r>
        <w:rPr>
          <w:rFonts w:ascii="Arial" w:hAnsi="Arial" w:cs="Arial"/>
          <w:sz w:val="20"/>
        </w:rPr>
        <w:t>Client</w:t>
      </w:r>
      <w:r w:rsidRPr="00A56C27">
        <w:rPr>
          <w:rFonts w:ascii="Arial" w:hAnsi="Arial" w:cs="Arial"/>
          <w:sz w:val="20"/>
        </w:rPr>
        <w:t xml:space="preserve"> of any covenant, promise, agreement, representation or warranty made by </w:t>
      </w:r>
      <w:r>
        <w:rPr>
          <w:rFonts w:ascii="Arial" w:hAnsi="Arial" w:cs="Arial"/>
          <w:sz w:val="20"/>
        </w:rPr>
        <w:t>Client</w:t>
      </w:r>
      <w:r w:rsidRPr="00A56C27">
        <w:rPr>
          <w:rFonts w:ascii="Arial" w:hAnsi="Arial" w:cs="Arial"/>
          <w:sz w:val="20"/>
        </w:rPr>
        <w:t xml:space="preserve"> in this Agreement.</w:t>
      </w:r>
    </w:p>
    <w:p w:rsidR="00BD19EA" w:rsidRDefault="00337210" w:rsidP="00BD19EA">
      <w:pPr>
        <w:tabs>
          <w:tab w:val="left" w:pos="360"/>
        </w:tabs>
        <w:spacing w:after="120" w:line="240" w:lineRule="auto"/>
        <w:jc w:val="both"/>
        <w:rPr>
          <w:rFonts w:ascii="Arial" w:hAnsi="Arial" w:cs="Arial"/>
          <w:color w:val="000000"/>
          <w:sz w:val="20"/>
        </w:rPr>
      </w:pPr>
      <w:r w:rsidRPr="00924B89">
        <w:rPr>
          <w:rFonts w:ascii="Arial" w:hAnsi="Arial" w:cs="Arial"/>
          <w:b/>
          <w:color w:val="000000"/>
          <w:sz w:val="20"/>
          <w:u w:val="single"/>
        </w:rPr>
        <w:t>Representations</w:t>
      </w:r>
      <w:r w:rsidRPr="00F33F72">
        <w:rPr>
          <w:rFonts w:ascii="Arial" w:hAnsi="Arial" w:cs="Arial"/>
          <w:color w:val="000000"/>
          <w:sz w:val="20"/>
        </w:rPr>
        <w:t xml:space="preserve">.  </w:t>
      </w:r>
      <w:r>
        <w:rPr>
          <w:rFonts w:ascii="Arial" w:hAnsi="Arial" w:cs="Arial"/>
          <w:color w:val="000000"/>
          <w:sz w:val="20"/>
        </w:rPr>
        <w:t>Client</w:t>
      </w:r>
      <w:r w:rsidRPr="00F33F72">
        <w:rPr>
          <w:rFonts w:ascii="Arial" w:hAnsi="Arial" w:cs="Arial"/>
          <w:color w:val="000000"/>
          <w:sz w:val="20"/>
        </w:rPr>
        <w:t xml:space="preserve">’s representative signing the Agreement hereby represents and warrants to </w:t>
      </w:r>
      <w:r>
        <w:rPr>
          <w:rFonts w:ascii="Arial" w:hAnsi="Arial" w:cs="Arial"/>
          <w:color w:val="000000"/>
          <w:sz w:val="20"/>
        </w:rPr>
        <w:t xml:space="preserve">Horsetail </w:t>
      </w:r>
      <w:r w:rsidRPr="00F33F72">
        <w:rPr>
          <w:rFonts w:ascii="Arial" w:hAnsi="Arial" w:cs="Arial"/>
          <w:color w:val="000000"/>
          <w:sz w:val="20"/>
        </w:rPr>
        <w:t>that</w:t>
      </w:r>
      <w:r w:rsidR="00924B89">
        <w:rPr>
          <w:rFonts w:ascii="Arial" w:hAnsi="Arial" w:cs="Arial"/>
          <w:color w:val="000000"/>
          <w:sz w:val="20"/>
        </w:rPr>
        <w:t xml:space="preserve"> s/</w:t>
      </w:r>
      <w:r w:rsidRPr="00F33F72">
        <w:rPr>
          <w:rFonts w:ascii="Arial" w:hAnsi="Arial" w:cs="Arial"/>
          <w:color w:val="000000"/>
          <w:sz w:val="20"/>
        </w:rPr>
        <w:t>he has the unconditional authority to enter into</w:t>
      </w:r>
      <w:r>
        <w:rPr>
          <w:rFonts w:ascii="Arial" w:hAnsi="Arial" w:cs="Arial"/>
          <w:color w:val="000000"/>
          <w:sz w:val="20"/>
        </w:rPr>
        <w:t xml:space="preserve"> the Agreement on behalf of Client, and </w:t>
      </w:r>
      <w:r w:rsidRPr="00F33F72">
        <w:rPr>
          <w:rFonts w:ascii="Arial" w:hAnsi="Arial" w:cs="Arial"/>
          <w:color w:val="000000"/>
          <w:sz w:val="20"/>
        </w:rPr>
        <w:t>such authority has been granted in accordan</w:t>
      </w:r>
      <w:r>
        <w:rPr>
          <w:rFonts w:ascii="Arial" w:hAnsi="Arial" w:cs="Arial"/>
          <w:color w:val="000000"/>
          <w:sz w:val="20"/>
        </w:rPr>
        <w:t>ce with the requirements of Client</w:t>
      </w:r>
      <w:r w:rsidRPr="00F33F72">
        <w:rPr>
          <w:rFonts w:ascii="Arial" w:hAnsi="Arial" w:cs="Arial"/>
          <w:color w:val="000000"/>
          <w:sz w:val="20"/>
        </w:rPr>
        <w:t>’s org</w:t>
      </w:r>
      <w:r>
        <w:rPr>
          <w:rFonts w:ascii="Arial" w:hAnsi="Arial" w:cs="Arial"/>
          <w:color w:val="000000"/>
          <w:sz w:val="20"/>
        </w:rPr>
        <w:t>anizational documents.</w:t>
      </w:r>
    </w:p>
    <w:p w:rsidR="00BD19EA" w:rsidRPr="00F33F72" w:rsidRDefault="00BD19EA" w:rsidP="0065177C">
      <w:pPr>
        <w:tabs>
          <w:tab w:val="left" w:pos="360"/>
        </w:tabs>
        <w:spacing w:after="120" w:line="240" w:lineRule="auto"/>
        <w:jc w:val="both"/>
        <w:rPr>
          <w:rFonts w:ascii="Arial" w:hAnsi="Arial" w:cs="Arial"/>
          <w:color w:val="000000"/>
          <w:sz w:val="20"/>
        </w:rPr>
      </w:pPr>
    </w:p>
    <w:p w:rsidR="007356AE" w:rsidRDefault="007356AE" w:rsidP="007356AE">
      <w:pPr>
        <w:pStyle w:val="Body"/>
        <w:spacing w:after="0" w:line="240" w:lineRule="auto"/>
        <w:rPr>
          <w:rFonts w:ascii="Arial" w:hAnsi="Arial" w:cs="Arial"/>
          <w:sz w:val="20"/>
          <w:szCs w:val="20"/>
        </w:rPr>
      </w:pPr>
      <w:r>
        <w:rPr>
          <w:rFonts w:ascii="Arial" w:hAnsi="Arial" w:cs="Arial"/>
          <w:b/>
          <w:sz w:val="20"/>
          <w:u w:val="single"/>
        </w:rPr>
        <w:t>Travel</w:t>
      </w:r>
      <w:r w:rsidRPr="00F33F72">
        <w:rPr>
          <w:rFonts w:ascii="Arial" w:hAnsi="Arial" w:cs="Arial"/>
          <w:sz w:val="20"/>
        </w:rPr>
        <w:t xml:space="preserve">.  </w:t>
      </w:r>
      <w:r>
        <w:rPr>
          <w:rFonts w:ascii="Arial" w:hAnsi="Arial" w:cs="Arial"/>
          <w:sz w:val="20"/>
          <w:szCs w:val="20"/>
        </w:rPr>
        <w:t xml:space="preserve">Reimbursement for reasonable and actual expenses shall be made in accordance with the following: </w:t>
      </w:r>
    </w:p>
    <w:p w:rsidR="007356AE" w:rsidRDefault="007356AE" w:rsidP="007356AE">
      <w:pPr>
        <w:pStyle w:val="Body"/>
        <w:numPr>
          <w:ilvl w:val="0"/>
          <w:numId w:val="18"/>
        </w:numPr>
        <w:spacing w:after="0" w:line="240" w:lineRule="auto"/>
        <w:rPr>
          <w:rFonts w:ascii="Arial" w:hAnsi="Arial" w:cs="Arial"/>
          <w:sz w:val="20"/>
          <w:szCs w:val="20"/>
        </w:rPr>
      </w:pPr>
      <w:r>
        <w:rPr>
          <w:rFonts w:ascii="Arial" w:hAnsi="Arial" w:cs="Arial"/>
          <w:sz w:val="20"/>
          <w:szCs w:val="20"/>
        </w:rPr>
        <w:t>Air Travel – Lowest unrestricted coach fare, when possible.</w:t>
      </w:r>
    </w:p>
    <w:p w:rsidR="007356AE" w:rsidRDefault="007356AE" w:rsidP="007356AE">
      <w:pPr>
        <w:pStyle w:val="Body"/>
        <w:numPr>
          <w:ilvl w:val="0"/>
          <w:numId w:val="18"/>
        </w:numPr>
        <w:spacing w:after="0" w:line="240" w:lineRule="auto"/>
        <w:rPr>
          <w:rFonts w:ascii="Arial" w:hAnsi="Arial" w:cs="Arial"/>
          <w:sz w:val="20"/>
          <w:szCs w:val="20"/>
        </w:rPr>
      </w:pPr>
      <w:r>
        <w:rPr>
          <w:rFonts w:ascii="Arial" w:hAnsi="Arial" w:cs="Arial"/>
          <w:sz w:val="20"/>
          <w:szCs w:val="20"/>
        </w:rPr>
        <w:t>Rented Automobile – Compact type, unless not practical.</w:t>
      </w:r>
    </w:p>
    <w:p w:rsidR="007356AE" w:rsidRDefault="007356AE" w:rsidP="007356AE">
      <w:pPr>
        <w:pStyle w:val="Body"/>
        <w:numPr>
          <w:ilvl w:val="0"/>
          <w:numId w:val="18"/>
        </w:numPr>
        <w:spacing w:after="0" w:line="240" w:lineRule="auto"/>
        <w:rPr>
          <w:rFonts w:ascii="Arial" w:hAnsi="Arial" w:cs="Arial"/>
          <w:sz w:val="20"/>
          <w:szCs w:val="20"/>
        </w:rPr>
      </w:pPr>
      <w:r>
        <w:rPr>
          <w:rFonts w:ascii="Arial" w:hAnsi="Arial" w:cs="Arial"/>
          <w:sz w:val="20"/>
          <w:szCs w:val="20"/>
        </w:rPr>
        <w:t>Meals, Incidentals, and Lodging– Actual and reasonable costs supported by original receipts.</w:t>
      </w:r>
    </w:p>
    <w:p w:rsidR="007356AE" w:rsidRDefault="007356AE" w:rsidP="007356AE">
      <w:pPr>
        <w:pStyle w:val="Body"/>
        <w:numPr>
          <w:ilvl w:val="0"/>
          <w:numId w:val="18"/>
        </w:numPr>
        <w:spacing w:after="0" w:line="240" w:lineRule="auto"/>
        <w:rPr>
          <w:rFonts w:ascii="Arial" w:hAnsi="Arial" w:cs="Arial"/>
          <w:sz w:val="20"/>
          <w:szCs w:val="20"/>
        </w:rPr>
      </w:pPr>
      <w:r>
        <w:rPr>
          <w:rFonts w:ascii="Arial" w:hAnsi="Arial" w:cs="Arial"/>
          <w:sz w:val="20"/>
          <w:szCs w:val="20"/>
        </w:rPr>
        <w:t>Private Vehicle Usage – Mileage at the current federal mileage reimbursement rate.</w:t>
      </w:r>
    </w:p>
    <w:p w:rsidR="007356AE" w:rsidRDefault="007356AE" w:rsidP="007356AE">
      <w:pPr>
        <w:pStyle w:val="Body"/>
        <w:numPr>
          <w:ilvl w:val="0"/>
          <w:numId w:val="18"/>
        </w:numPr>
        <w:spacing w:after="0" w:line="240" w:lineRule="auto"/>
        <w:rPr>
          <w:rFonts w:ascii="Arial" w:hAnsi="Arial" w:cs="Arial"/>
          <w:sz w:val="20"/>
          <w:szCs w:val="20"/>
        </w:rPr>
      </w:pPr>
      <w:r>
        <w:rPr>
          <w:rFonts w:ascii="Arial" w:hAnsi="Arial" w:cs="Arial"/>
          <w:sz w:val="20"/>
          <w:szCs w:val="20"/>
        </w:rPr>
        <w:t>Miscellaneous Expense – Actual and reasonable pre-approved costs that are directly and reasonably required for performance of the Services.</w:t>
      </w:r>
    </w:p>
    <w:p w:rsidR="007356AE" w:rsidRDefault="007356AE" w:rsidP="007356AE">
      <w:pPr>
        <w:pStyle w:val="Body"/>
        <w:numPr>
          <w:ilvl w:val="0"/>
          <w:numId w:val="18"/>
        </w:numPr>
        <w:spacing w:after="0" w:line="240" w:lineRule="auto"/>
        <w:rPr>
          <w:rFonts w:ascii="Arial" w:hAnsi="Arial" w:cs="Arial"/>
          <w:sz w:val="20"/>
          <w:szCs w:val="20"/>
        </w:rPr>
      </w:pPr>
      <w:r>
        <w:rPr>
          <w:rFonts w:ascii="Arial" w:hAnsi="Arial" w:cs="Arial"/>
          <w:sz w:val="20"/>
          <w:szCs w:val="20"/>
        </w:rPr>
        <w:t>Alcohol and most entertainment costs are not allowable expenses.</w:t>
      </w:r>
    </w:p>
    <w:p w:rsidR="007356AE" w:rsidRPr="00F33F72" w:rsidRDefault="007356AE" w:rsidP="007356AE">
      <w:pPr>
        <w:tabs>
          <w:tab w:val="left" w:pos="360"/>
        </w:tabs>
        <w:spacing w:after="120" w:line="240" w:lineRule="auto"/>
        <w:jc w:val="both"/>
        <w:rPr>
          <w:rFonts w:ascii="Arial" w:hAnsi="Arial" w:cs="Arial"/>
          <w:color w:val="000000"/>
          <w:sz w:val="20"/>
        </w:rPr>
      </w:pPr>
    </w:p>
    <w:p w:rsidR="00337210" w:rsidRDefault="00337210" w:rsidP="0065177C">
      <w:pPr>
        <w:spacing w:line="240" w:lineRule="auto"/>
      </w:pPr>
      <w:bookmarkStart w:id="0" w:name="_GoBack"/>
      <w:bookmarkEnd w:id="0"/>
    </w:p>
    <w:p w:rsidR="001054C7" w:rsidRDefault="001054C7" w:rsidP="007356AE">
      <w:pPr>
        <w:spacing w:line="240" w:lineRule="auto"/>
        <w:jc w:val="both"/>
      </w:pPr>
      <w:r>
        <w:br w:type="page"/>
      </w:r>
    </w:p>
    <w:p w:rsidR="003C535C" w:rsidRPr="003C535C" w:rsidRDefault="003C535C" w:rsidP="0065177C">
      <w:pPr>
        <w:widowControl w:val="0"/>
        <w:spacing w:before="150" w:after="0" w:line="240" w:lineRule="auto"/>
        <w:ind w:left="360" w:right="117"/>
        <w:jc w:val="center"/>
        <w:rPr>
          <w:rFonts w:ascii="Arial" w:eastAsia="Arial" w:hAnsi="Arial" w:cs="Arial"/>
          <w:b/>
          <w:sz w:val="20"/>
          <w:szCs w:val="20"/>
          <w:u w:val="single"/>
        </w:rPr>
      </w:pPr>
      <w:r w:rsidRPr="003C535C">
        <w:rPr>
          <w:rFonts w:ascii="Arial" w:eastAsia="Arial" w:hAnsi="Arial" w:cs="Arial"/>
          <w:b/>
          <w:sz w:val="20"/>
          <w:szCs w:val="20"/>
          <w:u w:val="single"/>
        </w:rPr>
        <w:lastRenderedPageBreak/>
        <w:t>HORSETAIL TECHNOLGIES</w:t>
      </w:r>
      <w:r w:rsidR="00011EEC">
        <w:rPr>
          <w:rFonts w:ascii="Arial" w:eastAsia="Arial" w:hAnsi="Arial" w:cs="Arial"/>
          <w:b/>
          <w:sz w:val="20"/>
          <w:szCs w:val="20"/>
          <w:u w:val="single"/>
        </w:rPr>
        <w:t xml:space="preserve"> RETAINER SERVICES SUPPLEMENTAL </w:t>
      </w:r>
      <w:r w:rsidRPr="003C535C">
        <w:rPr>
          <w:rFonts w:ascii="Arial" w:eastAsia="Arial" w:hAnsi="Arial" w:cs="Arial"/>
          <w:b/>
          <w:sz w:val="20"/>
          <w:szCs w:val="20"/>
          <w:u w:val="single"/>
        </w:rPr>
        <w:t>TERMS</w:t>
      </w:r>
    </w:p>
    <w:p w:rsidR="00011EEC" w:rsidRDefault="00011EEC" w:rsidP="00011EEC">
      <w:pPr>
        <w:spacing w:after="0" w:line="240" w:lineRule="auto"/>
        <w:jc w:val="both"/>
        <w:rPr>
          <w:rFonts w:ascii="Arial" w:hAnsi="Arial" w:cs="Arial"/>
          <w:sz w:val="20"/>
          <w:szCs w:val="20"/>
        </w:rPr>
      </w:pPr>
    </w:p>
    <w:p w:rsidR="00011EEC" w:rsidRPr="00E03846" w:rsidRDefault="00011EEC" w:rsidP="00011EEC">
      <w:pPr>
        <w:spacing w:after="0" w:line="240" w:lineRule="auto"/>
        <w:jc w:val="both"/>
        <w:rPr>
          <w:rFonts w:ascii="Arial" w:hAnsi="Arial" w:cs="Arial"/>
          <w:sz w:val="20"/>
          <w:szCs w:val="20"/>
        </w:rPr>
      </w:pPr>
      <w:r w:rsidRPr="00E03846">
        <w:rPr>
          <w:rFonts w:ascii="Arial" w:hAnsi="Arial" w:cs="Arial"/>
          <w:sz w:val="20"/>
          <w:szCs w:val="20"/>
        </w:rPr>
        <w:t>TH</w:t>
      </w:r>
      <w:r>
        <w:rPr>
          <w:rFonts w:ascii="Arial" w:hAnsi="Arial" w:cs="Arial"/>
          <w:sz w:val="20"/>
          <w:szCs w:val="20"/>
        </w:rPr>
        <w:t xml:space="preserve">ESE RETAINER </w:t>
      </w:r>
      <w:r w:rsidR="009518C9">
        <w:rPr>
          <w:rFonts w:ascii="Arial" w:hAnsi="Arial" w:cs="Arial"/>
          <w:sz w:val="20"/>
          <w:szCs w:val="20"/>
        </w:rPr>
        <w:t xml:space="preserve">SERVICES </w:t>
      </w:r>
      <w:r>
        <w:rPr>
          <w:rFonts w:ascii="Arial" w:hAnsi="Arial" w:cs="Arial"/>
          <w:sz w:val="20"/>
          <w:szCs w:val="20"/>
        </w:rPr>
        <w:t xml:space="preserve">TERMS </w:t>
      </w:r>
      <w:r w:rsidRPr="00E03846">
        <w:rPr>
          <w:rFonts w:ascii="Arial" w:hAnsi="Arial" w:cs="Arial"/>
          <w:sz w:val="20"/>
          <w:szCs w:val="20"/>
        </w:rPr>
        <w:t>(“</w:t>
      </w:r>
      <w:r>
        <w:rPr>
          <w:rFonts w:ascii="Arial" w:hAnsi="Arial" w:cs="Arial"/>
          <w:sz w:val="20"/>
          <w:szCs w:val="20"/>
        </w:rPr>
        <w:t>Retainer Services Terms”) shall apply with respect to all “Retainer Services” (as defined herein) provided by Horsetail to or on behalf of Client as stated on the Statement of Services as signed by and between the Parties (“</w:t>
      </w:r>
      <w:proofErr w:type="spellStart"/>
      <w:r>
        <w:rPr>
          <w:rFonts w:ascii="Arial" w:hAnsi="Arial" w:cs="Arial"/>
          <w:sz w:val="20"/>
          <w:szCs w:val="20"/>
        </w:rPr>
        <w:t>SoS</w:t>
      </w:r>
      <w:proofErr w:type="spellEnd"/>
      <w:r>
        <w:rPr>
          <w:rFonts w:ascii="Arial" w:hAnsi="Arial" w:cs="Arial"/>
          <w:sz w:val="20"/>
          <w:szCs w:val="20"/>
        </w:rPr>
        <w:t xml:space="preserve">”), as the same may be modified from time to time by the Parties in writing.  </w:t>
      </w:r>
    </w:p>
    <w:p w:rsidR="00011EEC" w:rsidRDefault="00011EEC" w:rsidP="00011EEC">
      <w:pPr>
        <w:spacing w:after="0" w:line="240" w:lineRule="auto"/>
        <w:jc w:val="both"/>
        <w:rPr>
          <w:rFonts w:ascii="Arial" w:hAnsi="Arial" w:cs="Arial"/>
          <w:sz w:val="20"/>
          <w:szCs w:val="20"/>
        </w:rPr>
      </w:pPr>
    </w:p>
    <w:p w:rsidR="0065177C" w:rsidRPr="005A5F19" w:rsidRDefault="00011EEC" w:rsidP="005A5F19">
      <w:pPr>
        <w:spacing w:line="240" w:lineRule="auto"/>
        <w:jc w:val="both"/>
        <w:rPr>
          <w:rFonts w:ascii="Arial" w:hAnsi="Arial" w:cs="Arial"/>
          <w:b/>
          <w:sz w:val="20"/>
          <w:szCs w:val="20"/>
        </w:rPr>
      </w:pPr>
      <w:r>
        <w:rPr>
          <w:rFonts w:ascii="Arial" w:hAnsi="Arial" w:cs="Arial"/>
          <w:b/>
          <w:sz w:val="20"/>
          <w:szCs w:val="20"/>
          <w:u w:val="single"/>
        </w:rPr>
        <w:t xml:space="preserve">Retainer </w:t>
      </w:r>
      <w:r w:rsidR="0065177C" w:rsidRPr="00924B89">
        <w:rPr>
          <w:rFonts w:ascii="Arial" w:hAnsi="Arial" w:cs="Arial"/>
          <w:b/>
          <w:sz w:val="20"/>
          <w:szCs w:val="20"/>
          <w:u w:val="single"/>
        </w:rPr>
        <w:t>Services</w:t>
      </w:r>
      <w:r w:rsidR="005A5F19">
        <w:rPr>
          <w:rFonts w:ascii="Arial" w:hAnsi="Arial" w:cs="Arial"/>
          <w:b/>
          <w:sz w:val="20"/>
          <w:szCs w:val="20"/>
        </w:rPr>
        <w:t xml:space="preserve">.  </w:t>
      </w:r>
      <w:r>
        <w:rPr>
          <w:rFonts w:ascii="Arial" w:hAnsi="Arial" w:cs="Arial"/>
          <w:sz w:val="20"/>
          <w:szCs w:val="20"/>
        </w:rPr>
        <w:t xml:space="preserve">During the </w:t>
      </w:r>
      <w:r w:rsidR="00593E86">
        <w:rPr>
          <w:rFonts w:ascii="Arial" w:hAnsi="Arial" w:cs="Arial"/>
          <w:sz w:val="20"/>
          <w:szCs w:val="20"/>
        </w:rPr>
        <w:t>“</w:t>
      </w:r>
      <w:r>
        <w:rPr>
          <w:rFonts w:ascii="Arial" w:hAnsi="Arial" w:cs="Arial"/>
          <w:sz w:val="20"/>
          <w:szCs w:val="20"/>
        </w:rPr>
        <w:t>Retainer Services Term</w:t>
      </w:r>
      <w:r w:rsidR="00593E86">
        <w:rPr>
          <w:rFonts w:ascii="Arial" w:hAnsi="Arial" w:cs="Arial"/>
          <w:sz w:val="20"/>
          <w:szCs w:val="20"/>
        </w:rPr>
        <w:t>”</w:t>
      </w:r>
      <w:r>
        <w:rPr>
          <w:rFonts w:ascii="Arial" w:hAnsi="Arial" w:cs="Arial"/>
          <w:sz w:val="20"/>
          <w:szCs w:val="20"/>
        </w:rPr>
        <w:t xml:space="preserve"> as stated herein, </w:t>
      </w:r>
      <w:r w:rsidR="0065177C">
        <w:rPr>
          <w:rFonts w:ascii="Arial" w:hAnsi="Arial" w:cs="Arial"/>
          <w:sz w:val="20"/>
          <w:szCs w:val="20"/>
        </w:rPr>
        <w:t>Horsetail</w:t>
      </w:r>
      <w:r w:rsidR="0065177C" w:rsidRPr="0065177C">
        <w:rPr>
          <w:rFonts w:ascii="Arial" w:hAnsi="Arial" w:cs="Arial"/>
          <w:sz w:val="20"/>
          <w:szCs w:val="20"/>
        </w:rPr>
        <w:t xml:space="preserve"> shall </w:t>
      </w:r>
      <w:r>
        <w:rPr>
          <w:rFonts w:ascii="Arial" w:hAnsi="Arial" w:cs="Arial"/>
          <w:sz w:val="20"/>
          <w:szCs w:val="20"/>
        </w:rPr>
        <w:t xml:space="preserve">be available to </w:t>
      </w:r>
      <w:r w:rsidR="0065177C" w:rsidRPr="0065177C">
        <w:rPr>
          <w:rFonts w:ascii="Arial" w:hAnsi="Arial" w:cs="Arial"/>
          <w:sz w:val="20"/>
          <w:szCs w:val="20"/>
        </w:rPr>
        <w:t>provide t</w:t>
      </w:r>
      <w:r>
        <w:rPr>
          <w:rFonts w:ascii="Arial" w:hAnsi="Arial" w:cs="Arial"/>
          <w:sz w:val="20"/>
          <w:szCs w:val="20"/>
        </w:rPr>
        <w:t xml:space="preserve">o or on behalf of </w:t>
      </w:r>
      <w:r w:rsidR="0065177C" w:rsidRPr="0065177C">
        <w:rPr>
          <w:rFonts w:ascii="Arial" w:hAnsi="Arial" w:cs="Arial"/>
          <w:sz w:val="20"/>
          <w:szCs w:val="20"/>
        </w:rPr>
        <w:t xml:space="preserve">Client </w:t>
      </w:r>
      <w:r>
        <w:rPr>
          <w:rFonts w:ascii="Arial" w:hAnsi="Arial" w:cs="Arial"/>
          <w:sz w:val="20"/>
          <w:szCs w:val="20"/>
        </w:rPr>
        <w:t xml:space="preserve">certain information technology related services </w:t>
      </w:r>
      <w:r w:rsidR="00593E86">
        <w:rPr>
          <w:rFonts w:ascii="Arial" w:hAnsi="Arial" w:cs="Arial"/>
          <w:sz w:val="20"/>
          <w:szCs w:val="20"/>
        </w:rPr>
        <w:t xml:space="preserve">for the blocks of time, levels of experience and at the rate(s) as set forth on the </w:t>
      </w:r>
      <w:proofErr w:type="spellStart"/>
      <w:r w:rsidR="00593E86">
        <w:rPr>
          <w:rFonts w:ascii="Arial" w:hAnsi="Arial" w:cs="Arial"/>
          <w:sz w:val="20"/>
          <w:szCs w:val="20"/>
        </w:rPr>
        <w:t>SoS</w:t>
      </w:r>
      <w:proofErr w:type="spellEnd"/>
      <w:r w:rsidR="00593E86">
        <w:rPr>
          <w:rFonts w:ascii="Arial" w:hAnsi="Arial" w:cs="Arial"/>
          <w:sz w:val="20"/>
          <w:szCs w:val="20"/>
        </w:rPr>
        <w:t xml:space="preserve"> (collectively, the “Retainer Services”).  </w:t>
      </w:r>
      <w:r w:rsidR="0065177C">
        <w:rPr>
          <w:rFonts w:ascii="Arial" w:hAnsi="Arial" w:cs="Arial"/>
          <w:sz w:val="20"/>
          <w:szCs w:val="20"/>
        </w:rPr>
        <w:t>Horsetail</w:t>
      </w:r>
      <w:r w:rsidR="0065177C" w:rsidRPr="0065177C">
        <w:rPr>
          <w:rFonts w:ascii="Arial" w:hAnsi="Arial" w:cs="Arial"/>
          <w:sz w:val="20"/>
          <w:szCs w:val="20"/>
        </w:rPr>
        <w:t xml:space="preserve"> </w:t>
      </w:r>
      <w:r w:rsidR="0065177C" w:rsidRPr="009518C9">
        <w:rPr>
          <w:rFonts w:ascii="Arial" w:hAnsi="Arial" w:cs="Arial"/>
          <w:sz w:val="20"/>
          <w:szCs w:val="20"/>
        </w:rPr>
        <w:t xml:space="preserve">has </w:t>
      </w:r>
      <w:r w:rsidR="00593E86" w:rsidRPr="009518C9">
        <w:rPr>
          <w:rFonts w:ascii="Arial" w:hAnsi="Arial" w:cs="Arial"/>
          <w:sz w:val="20"/>
          <w:szCs w:val="20"/>
        </w:rPr>
        <w:t xml:space="preserve">agreed to provide the Retainer Services </w:t>
      </w:r>
      <w:r w:rsidR="009518C9" w:rsidRPr="009518C9">
        <w:rPr>
          <w:rFonts w:ascii="Arial" w:hAnsi="Arial" w:cs="Arial"/>
          <w:sz w:val="20"/>
          <w:szCs w:val="20"/>
        </w:rPr>
        <w:t xml:space="preserve">based on </w:t>
      </w:r>
      <w:r w:rsidR="003C07B0">
        <w:rPr>
          <w:rFonts w:ascii="Arial" w:hAnsi="Arial" w:cs="Arial"/>
          <w:sz w:val="20"/>
          <w:szCs w:val="20"/>
        </w:rPr>
        <w:t xml:space="preserve">the specific </w:t>
      </w:r>
      <w:r w:rsidR="0065177C" w:rsidRPr="009518C9">
        <w:rPr>
          <w:rFonts w:ascii="Arial" w:hAnsi="Arial" w:cs="Arial"/>
          <w:sz w:val="20"/>
          <w:szCs w:val="20"/>
        </w:rPr>
        <w:t xml:space="preserve">information provided </w:t>
      </w:r>
      <w:r w:rsidR="009518C9" w:rsidRPr="009518C9">
        <w:rPr>
          <w:rFonts w:ascii="Arial" w:hAnsi="Arial" w:cs="Arial"/>
          <w:sz w:val="20"/>
          <w:szCs w:val="20"/>
        </w:rPr>
        <w:t xml:space="preserve">to it </w:t>
      </w:r>
      <w:r w:rsidR="0065177C" w:rsidRPr="009518C9">
        <w:rPr>
          <w:rFonts w:ascii="Arial" w:hAnsi="Arial" w:cs="Arial"/>
          <w:sz w:val="20"/>
          <w:szCs w:val="20"/>
        </w:rPr>
        <w:t>by Client</w:t>
      </w:r>
      <w:r w:rsidR="009518C9" w:rsidRPr="009518C9">
        <w:rPr>
          <w:rFonts w:ascii="Arial" w:hAnsi="Arial" w:cs="Arial"/>
          <w:sz w:val="20"/>
          <w:szCs w:val="20"/>
        </w:rPr>
        <w:t xml:space="preserve">.  </w:t>
      </w:r>
      <w:r w:rsidR="0065177C" w:rsidRPr="009518C9">
        <w:rPr>
          <w:rFonts w:ascii="Arial" w:hAnsi="Arial" w:cs="Arial"/>
          <w:sz w:val="20"/>
          <w:szCs w:val="20"/>
        </w:rPr>
        <w:t xml:space="preserve">Should the </w:t>
      </w:r>
      <w:r w:rsidR="009518C9" w:rsidRPr="009518C9">
        <w:rPr>
          <w:rFonts w:ascii="Arial" w:hAnsi="Arial" w:cs="Arial"/>
          <w:sz w:val="20"/>
          <w:szCs w:val="20"/>
        </w:rPr>
        <w:t xml:space="preserve">information provided to Horsetail by Client </w:t>
      </w:r>
      <w:r w:rsidR="0065177C" w:rsidRPr="009518C9">
        <w:rPr>
          <w:rFonts w:ascii="Arial" w:hAnsi="Arial" w:cs="Arial"/>
          <w:sz w:val="20"/>
          <w:szCs w:val="20"/>
        </w:rPr>
        <w:t xml:space="preserve">prove to be inaccurate or misleading in any way or should </w:t>
      </w:r>
      <w:r w:rsidR="009518C9" w:rsidRPr="009518C9">
        <w:rPr>
          <w:rFonts w:ascii="Arial" w:hAnsi="Arial" w:cs="Arial"/>
          <w:sz w:val="20"/>
          <w:szCs w:val="20"/>
        </w:rPr>
        <w:t>the Parties desire to change the scope of the Retainer Services</w:t>
      </w:r>
      <w:r w:rsidR="0065177C" w:rsidRPr="009518C9">
        <w:rPr>
          <w:rFonts w:ascii="Arial" w:hAnsi="Arial" w:cs="Arial"/>
          <w:sz w:val="20"/>
          <w:szCs w:val="20"/>
        </w:rPr>
        <w:t xml:space="preserve">, </w:t>
      </w:r>
      <w:r w:rsidR="009518C9" w:rsidRPr="009518C9">
        <w:rPr>
          <w:rFonts w:ascii="Arial" w:hAnsi="Arial" w:cs="Arial"/>
          <w:sz w:val="20"/>
          <w:szCs w:val="20"/>
        </w:rPr>
        <w:t>the P</w:t>
      </w:r>
      <w:r w:rsidR="0065177C" w:rsidRPr="009518C9">
        <w:rPr>
          <w:rFonts w:ascii="Arial" w:hAnsi="Arial" w:cs="Arial"/>
          <w:sz w:val="20"/>
          <w:szCs w:val="20"/>
        </w:rPr>
        <w:t xml:space="preserve">arties shall attempt in good faith and with due diligence to revise </w:t>
      </w:r>
      <w:r w:rsidR="009518C9" w:rsidRPr="009518C9">
        <w:rPr>
          <w:rFonts w:ascii="Arial" w:hAnsi="Arial" w:cs="Arial"/>
          <w:sz w:val="20"/>
          <w:szCs w:val="20"/>
        </w:rPr>
        <w:t xml:space="preserve">on an equitable basis </w:t>
      </w:r>
      <w:r w:rsidR="0065177C" w:rsidRPr="009518C9">
        <w:rPr>
          <w:rFonts w:ascii="Arial" w:hAnsi="Arial" w:cs="Arial"/>
          <w:sz w:val="20"/>
          <w:szCs w:val="20"/>
        </w:rPr>
        <w:t xml:space="preserve">the </w:t>
      </w:r>
      <w:r w:rsidR="009518C9" w:rsidRPr="009518C9">
        <w:rPr>
          <w:rFonts w:ascii="Arial" w:hAnsi="Arial" w:cs="Arial"/>
          <w:sz w:val="20"/>
          <w:szCs w:val="20"/>
        </w:rPr>
        <w:t>fees and other terms for the applicable Retainer Services</w:t>
      </w:r>
      <w:r w:rsidR="0065177C" w:rsidRPr="009518C9">
        <w:rPr>
          <w:rFonts w:ascii="Arial" w:hAnsi="Arial" w:cs="Arial"/>
          <w:sz w:val="20"/>
          <w:szCs w:val="20"/>
        </w:rPr>
        <w:t xml:space="preserve">.  </w:t>
      </w:r>
    </w:p>
    <w:p w:rsidR="0065177C" w:rsidRPr="00593E86" w:rsidRDefault="0065177C" w:rsidP="0065177C">
      <w:pPr>
        <w:spacing w:line="240" w:lineRule="auto"/>
        <w:jc w:val="both"/>
        <w:rPr>
          <w:rFonts w:ascii="Arial" w:eastAsia="Arial" w:hAnsi="Arial" w:cs="Arial"/>
          <w:spacing w:val="25"/>
          <w:sz w:val="20"/>
          <w:szCs w:val="20"/>
        </w:rPr>
      </w:pPr>
      <w:r w:rsidRPr="00924B89">
        <w:rPr>
          <w:rFonts w:ascii="Arial" w:hAnsi="Arial" w:cs="Arial"/>
          <w:b/>
          <w:sz w:val="20"/>
          <w:szCs w:val="20"/>
          <w:u w:val="single"/>
        </w:rPr>
        <w:t>Fees</w:t>
      </w:r>
      <w:r w:rsidR="005A5F19">
        <w:rPr>
          <w:rFonts w:ascii="Arial" w:hAnsi="Arial" w:cs="Arial"/>
          <w:b/>
          <w:sz w:val="20"/>
          <w:szCs w:val="20"/>
        </w:rPr>
        <w:t xml:space="preserve">.  </w:t>
      </w:r>
      <w:r w:rsidRPr="0065177C">
        <w:rPr>
          <w:rFonts w:ascii="Arial" w:hAnsi="Arial" w:cs="Arial"/>
          <w:sz w:val="20"/>
          <w:szCs w:val="20"/>
        </w:rPr>
        <w:t xml:space="preserve">Client shall pay </w:t>
      </w:r>
      <w:r>
        <w:rPr>
          <w:rFonts w:ascii="Arial" w:hAnsi="Arial" w:cs="Arial"/>
          <w:sz w:val="20"/>
          <w:szCs w:val="20"/>
        </w:rPr>
        <w:t>Horsetail</w:t>
      </w:r>
      <w:r w:rsidRPr="0065177C">
        <w:rPr>
          <w:rFonts w:ascii="Arial" w:hAnsi="Arial" w:cs="Arial"/>
          <w:sz w:val="20"/>
          <w:szCs w:val="20"/>
        </w:rPr>
        <w:t xml:space="preserve"> for the </w:t>
      </w:r>
      <w:r w:rsidR="003C07B0">
        <w:rPr>
          <w:rFonts w:ascii="Arial" w:hAnsi="Arial" w:cs="Arial"/>
          <w:sz w:val="20"/>
          <w:szCs w:val="20"/>
        </w:rPr>
        <w:t xml:space="preserve">Retainer </w:t>
      </w:r>
      <w:r w:rsidRPr="0065177C">
        <w:rPr>
          <w:rFonts w:ascii="Arial" w:hAnsi="Arial" w:cs="Arial"/>
          <w:sz w:val="20"/>
          <w:szCs w:val="20"/>
        </w:rPr>
        <w:t>Services the fixed</w:t>
      </w:r>
      <w:r w:rsidRPr="003C07B0">
        <w:rPr>
          <w:rFonts w:ascii="Arial" w:hAnsi="Arial" w:cs="Arial"/>
          <w:i/>
          <w:sz w:val="20"/>
          <w:szCs w:val="20"/>
        </w:rPr>
        <w:t xml:space="preserve"> monthly</w:t>
      </w:r>
      <w:r w:rsidRPr="0065177C">
        <w:rPr>
          <w:rFonts w:ascii="Arial" w:hAnsi="Arial" w:cs="Arial"/>
          <w:sz w:val="20"/>
          <w:szCs w:val="20"/>
        </w:rPr>
        <w:t xml:space="preserve"> fee</w:t>
      </w:r>
      <w:r w:rsidR="009518C9">
        <w:rPr>
          <w:rFonts w:ascii="Arial" w:hAnsi="Arial" w:cs="Arial"/>
          <w:sz w:val="20"/>
          <w:szCs w:val="20"/>
        </w:rPr>
        <w:t>(s)</w:t>
      </w:r>
      <w:r w:rsidRPr="0065177C">
        <w:rPr>
          <w:rFonts w:ascii="Arial" w:hAnsi="Arial" w:cs="Arial"/>
          <w:sz w:val="20"/>
          <w:szCs w:val="20"/>
        </w:rPr>
        <w:t xml:space="preserve"> </w:t>
      </w:r>
      <w:r w:rsidR="009518C9">
        <w:rPr>
          <w:rFonts w:ascii="Arial" w:hAnsi="Arial" w:cs="Arial"/>
          <w:sz w:val="20"/>
          <w:szCs w:val="20"/>
        </w:rPr>
        <w:t xml:space="preserve">for </w:t>
      </w:r>
      <w:r w:rsidR="003C07B0">
        <w:rPr>
          <w:rFonts w:ascii="Arial" w:hAnsi="Arial" w:cs="Arial"/>
          <w:sz w:val="20"/>
          <w:szCs w:val="20"/>
        </w:rPr>
        <w:t xml:space="preserve">the same </w:t>
      </w:r>
      <w:r w:rsidRPr="0065177C">
        <w:rPr>
          <w:rFonts w:ascii="Arial" w:hAnsi="Arial" w:cs="Arial"/>
          <w:sz w:val="20"/>
          <w:szCs w:val="20"/>
        </w:rPr>
        <w:t>as s</w:t>
      </w:r>
      <w:r w:rsidR="009518C9">
        <w:rPr>
          <w:rFonts w:ascii="Arial" w:hAnsi="Arial" w:cs="Arial"/>
          <w:sz w:val="20"/>
          <w:szCs w:val="20"/>
        </w:rPr>
        <w:t>tated</w:t>
      </w:r>
      <w:r w:rsidRPr="0065177C">
        <w:rPr>
          <w:rFonts w:ascii="Arial" w:hAnsi="Arial" w:cs="Arial"/>
          <w:sz w:val="20"/>
          <w:szCs w:val="20"/>
        </w:rPr>
        <w:t xml:space="preserve"> </w:t>
      </w:r>
      <w:r w:rsidR="009518C9">
        <w:rPr>
          <w:rFonts w:ascii="Arial" w:hAnsi="Arial" w:cs="Arial"/>
          <w:sz w:val="20"/>
          <w:szCs w:val="20"/>
        </w:rPr>
        <w:t xml:space="preserve">on </w:t>
      </w:r>
      <w:r w:rsidRPr="0065177C">
        <w:rPr>
          <w:rFonts w:ascii="Arial" w:hAnsi="Arial" w:cs="Arial"/>
          <w:sz w:val="20"/>
          <w:szCs w:val="20"/>
        </w:rPr>
        <w:t xml:space="preserve">the </w:t>
      </w:r>
      <w:proofErr w:type="spellStart"/>
      <w:r w:rsidR="009518C9" w:rsidRPr="009518C9">
        <w:rPr>
          <w:rFonts w:ascii="Arial" w:hAnsi="Arial" w:cs="Arial"/>
          <w:sz w:val="20"/>
          <w:szCs w:val="20"/>
        </w:rPr>
        <w:t>SoS</w:t>
      </w:r>
      <w:proofErr w:type="spellEnd"/>
      <w:r w:rsidRPr="009518C9">
        <w:rPr>
          <w:rFonts w:ascii="Arial" w:hAnsi="Arial" w:cs="Arial"/>
          <w:sz w:val="20"/>
          <w:szCs w:val="20"/>
        </w:rPr>
        <w:t xml:space="preserve"> (</w:t>
      </w:r>
      <w:r w:rsidR="003C07B0">
        <w:rPr>
          <w:rFonts w:ascii="Arial" w:hAnsi="Arial" w:cs="Arial"/>
          <w:sz w:val="20"/>
          <w:szCs w:val="20"/>
        </w:rPr>
        <w:t xml:space="preserve">whether singular or plural, the </w:t>
      </w:r>
      <w:r w:rsidR="005A5F19" w:rsidRPr="009518C9">
        <w:rPr>
          <w:rFonts w:ascii="Arial" w:hAnsi="Arial" w:cs="Arial"/>
          <w:sz w:val="20"/>
          <w:szCs w:val="20"/>
        </w:rPr>
        <w:t>“</w:t>
      </w:r>
      <w:r w:rsidR="003C07B0">
        <w:rPr>
          <w:rFonts w:ascii="Arial" w:hAnsi="Arial" w:cs="Arial"/>
          <w:sz w:val="20"/>
          <w:szCs w:val="20"/>
        </w:rPr>
        <w:t>Retainer Fees</w:t>
      </w:r>
      <w:r w:rsidRPr="009518C9">
        <w:rPr>
          <w:rFonts w:ascii="Arial" w:hAnsi="Arial" w:cs="Arial"/>
          <w:sz w:val="20"/>
          <w:szCs w:val="20"/>
        </w:rPr>
        <w:t>”), subject to adjustment as set forth in th</w:t>
      </w:r>
      <w:r w:rsidR="003C07B0">
        <w:rPr>
          <w:rFonts w:ascii="Arial" w:hAnsi="Arial" w:cs="Arial"/>
          <w:sz w:val="20"/>
          <w:szCs w:val="20"/>
        </w:rPr>
        <w:t>ese Retainer Services Terms</w:t>
      </w:r>
      <w:r w:rsidRPr="009518C9">
        <w:rPr>
          <w:rFonts w:ascii="Arial" w:hAnsi="Arial" w:cs="Arial"/>
          <w:sz w:val="20"/>
          <w:szCs w:val="20"/>
        </w:rPr>
        <w:t>.</w:t>
      </w:r>
      <w:r w:rsidR="005A5F19" w:rsidRPr="009518C9">
        <w:rPr>
          <w:rFonts w:ascii="Arial" w:hAnsi="Arial" w:cs="Arial"/>
          <w:sz w:val="20"/>
          <w:szCs w:val="20"/>
        </w:rPr>
        <w:t xml:space="preserve">  </w:t>
      </w:r>
      <w:r w:rsidR="009518C9" w:rsidRPr="009518C9">
        <w:rPr>
          <w:rFonts w:ascii="Arial" w:hAnsi="Arial" w:cs="Arial"/>
          <w:sz w:val="20"/>
          <w:szCs w:val="20"/>
        </w:rPr>
        <w:t xml:space="preserve">Client shall pay Horsetail its </w:t>
      </w:r>
      <w:r w:rsidRPr="009518C9">
        <w:rPr>
          <w:rFonts w:ascii="Arial" w:hAnsi="Arial" w:cs="Arial"/>
          <w:sz w:val="20"/>
          <w:szCs w:val="20"/>
        </w:rPr>
        <w:t xml:space="preserve">first monthly </w:t>
      </w:r>
      <w:r w:rsidR="003C07B0">
        <w:rPr>
          <w:rFonts w:ascii="Arial" w:hAnsi="Arial" w:cs="Arial"/>
          <w:sz w:val="20"/>
          <w:szCs w:val="20"/>
        </w:rPr>
        <w:t>Retainer Fees</w:t>
      </w:r>
      <w:r w:rsidRPr="009518C9">
        <w:rPr>
          <w:rFonts w:ascii="Arial" w:hAnsi="Arial" w:cs="Arial"/>
          <w:sz w:val="20"/>
          <w:szCs w:val="20"/>
        </w:rPr>
        <w:t xml:space="preserve"> </w:t>
      </w:r>
      <w:r w:rsidR="009518C9" w:rsidRPr="009518C9">
        <w:rPr>
          <w:rFonts w:ascii="Arial" w:hAnsi="Arial" w:cs="Arial"/>
          <w:sz w:val="20"/>
          <w:szCs w:val="20"/>
        </w:rPr>
        <w:t xml:space="preserve">upon its execution and delivery of the </w:t>
      </w:r>
      <w:proofErr w:type="spellStart"/>
      <w:r w:rsidR="009518C9" w:rsidRPr="009518C9">
        <w:rPr>
          <w:rFonts w:ascii="Arial" w:hAnsi="Arial" w:cs="Arial"/>
          <w:sz w:val="20"/>
          <w:szCs w:val="20"/>
        </w:rPr>
        <w:t>SoS</w:t>
      </w:r>
      <w:proofErr w:type="spellEnd"/>
      <w:r w:rsidR="009518C9" w:rsidRPr="009518C9">
        <w:rPr>
          <w:rFonts w:ascii="Arial" w:hAnsi="Arial" w:cs="Arial"/>
          <w:sz w:val="20"/>
          <w:szCs w:val="20"/>
        </w:rPr>
        <w:t xml:space="preserve"> </w:t>
      </w:r>
      <w:r w:rsidR="003C07B0">
        <w:rPr>
          <w:rFonts w:ascii="Arial" w:hAnsi="Arial" w:cs="Arial"/>
          <w:sz w:val="20"/>
          <w:szCs w:val="20"/>
        </w:rPr>
        <w:t xml:space="preserve">and before Horsetail </w:t>
      </w:r>
      <w:r w:rsidRPr="009518C9">
        <w:rPr>
          <w:rFonts w:ascii="Arial" w:hAnsi="Arial" w:cs="Arial"/>
          <w:sz w:val="20"/>
          <w:szCs w:val="20"/>
        </w:rPr>
        <w:t>begin</w:t>
      </w:r>
      <w:r w:rsidR="003C07B0">
        <w:rPr>
          <w:rFonts w:ascii="Arial" w:hAnsi="Arial" w:cs="Arial"/>
          <w:sz w:val="20"/>
          <w:szCs w:val="20"/>
        </w:rPr>
        <w:t>s</w:t>
      </w:r>
      <w:r w:rsidRPr="009518C9">
        <w:rPr>
          <w:rFonts w:ascii="Arial" w:hAnsi="Arial" w:cs="Arial"/>
          <w:sz w:val="20"/>
          <w:szCs w:val="20"/>
        </w:rPr>
        <w:t xml:space="preserve"> to p</w:t>
      </w:r>
      <w:r w:rsidR="003C07B0">
        <w:rPr>
          <w:rFonts w:ascii="Arial" w:hAnsi="Arial" w:cs="Arial"/>
          <w:sz w:val="20"/>
          <w:szCs w:val="20"/>
        </w:rPr>
        <w:t>rovide a</w:t>
      </w:r>
      <w:r w:rsidR="009518C9" w:rsidRPr="009518C9">
        <w:rPr>
          <w:rFonts w:ascii="Arial" w:hAnsi="Arial" w:cs="Arial"/>
          <w:sz w:val="20"/>
          <w:szCs w:val="20"/>
        </w:rPr>
        <w:t xml:space="preserve">ny Retainer </w:t>
      </w:r>
      <w:r w:rsidRPr="009518C9">
        <w:rPr>
          <w:rFonts w:ascii="Arial" w:hAnsi="Arial" w:cs="Arial"/>
          <w:sz w:val="20"/>
          <w:szCs w:val="20"/>
        </w:rPr>
        <w:t xml:space="preserve">Services.  In addition, Client shall pay Horsetail for any additional </w:t>
      </w:r>
      <w:r w:rsidR="003C07B0">
        <w:rPr>
          <w:rFonts w:ascii="Arial" w:hAnsi="Arial" w:cs="Arial"/>
          <w:sz w:val="20"/>
          <w:szCs w:val="20"/>
        </w:rPr>
        <w:t xml:space="preserve">Retainer Services </w:t>
      </w:r>
      <w:r w:rsidRPr="009518C9">
        <w:rPr>
          <w:rFonts w:ascii="Arial" w:hAnsi="Arial" w:cs="Arial"/>
          <w:sz w:val="20"/>
          <w:szCs w:val="20"/>
        </w:rPr>
        <w:t>undertaken</w:t>
      </w:r>
      <w:r w:rsidRPr="0065177C">
        <w:rPr>
          <w:rFonts w:ascii="Arial" w:hAnsi="Arial" w:cs="Arial"/>
          <w:sz w:val="20"/>
          <w:szCs w:val="20"/>
        </w:rPr>
        <w:t xml:space="preserve"> outside the </w:t>
      </w:r>
      <w:proofErr w:type="spellStart"/>
      <w:r w:rsidR="009518C9">
        <w:rPr>
          <w:rFonts w:ascii="Arial" w:hAnsi="Arial" w:cs="Arial"/>
          <w:sz w:val="20"/>
          <w:szCs w:val="20"/>
        </w:rPr>
        <w:t>SoS</w:t>
      </w:r>
      <w:proofErr w:type="spellEnd"/>
      <w:r w:rsidRPr="0065177C">
        <w:rPr>
          <w:rFonts w:ascii="Arial" w:hAnsi="Arial" w:cs="Arial"/>
          <w:sz w:val="20"/>
          <w:szCs w:val="20"/>
        </w:rPr>
        <w:t>, the fee for such additional work to be agreed upon and approved in writing by Client prior to the undertaking of such additional work from time to time, and for any reasonable Expenses (as defined below) incurred.</w:t>
      </w:r>
      <w:r w:rsidR="005A5F19">
        <w:rPr>
          <w:rFonts w:ascii="Arial" w:hAnsi="Arial" w:cs="Arial"/>
          <w:b/>
          <w:sz w:val="20"/>
          <w:szCs w:val="20"/>
        </w:rPr>
        <w:t xml:space="preserve">  </w:t>
      </w:r>
      <w:r w:rsidR="005A5F19" w:rsidRPr="005A5F19">
        <w:rPr>
          <w:rFonts w:ascii="Arial" w:eastAsia="Arial" w:hAnsi="Arial" w:cs="Arial"/>
          <w:sz w:val="20"/>
          <w:szCs w:val="20"/>
        </w:rPr>
        <w:t>Horsetail</w:t>
      </w:r>
      <w:r w:rsidR="005A5F19" w:rsidRPr="005A5F19">
        <w:rPr>
          <w:rFonts w:ascii="Arial" w:eastAsia="Arial" w:hAnsi="Arial" w:cs="Arial"/>
          <w:spacing w:val="-3"/>
          <w:sz w:val="20"/>
          <w:szCs w:val="20"/>
        </w:rPr>
        <w:t xml:space="preserve"> </w:t>
      </w:r>
      <w:r w:rsidR="005A5F19" w:rsidRPr="005A5F19">
        <w:rPr>
          <w:rFonts w:ascii="Arial" w:eastAsia="Arial" w:hAnsi="Arial" w:cs="Arial"/>
          <w:sz w:val="20"/>
          <w:szCs w:val="20"/>
        </w:rPr>
        <w:t xml:space="preserve">shall invoice Client for </w:t>
      </w:r>
      <w:r w:rsidR="003C07B0">
        <w:rPr>
          <w:rFonts w:ascii="Arial" w:eastAsia="Arial" w:hAnsi="Arial" w:cs="Arial"/>
          <w:sz w:val="20"/>
          <w:szCs w:val="20"/>
        </w:rPr>
        <w:t xml:space="preserve">all Retainer </w:t>
      </w:r>
      <w:r w:rsidR="005A5F19" w:rsidRPr="005A5F19">
        <w:rPr>
          <w:rFonts w:ascii="Arial" w:eastAsia="Arial" w:hAnsi="Arial" w:cs="Arial"/>
          <w:sz w:val="20"/>
          <w:szCs w:val="20"/>
        </w:rPr>
        <w:t>Services one month in advance at the beginning</w:t>
      </w:r>
      <w:r w:rsidR="005A5F19" w:rsidRPr="005A5F19">
        <w:rPr>
          <w:rFonts w:ascii="Arial" w:eastAsia="Arial" w:hAnsi="Arial" w:cs="Arial"/>
          <w:spacing w:val="8"/>
          <w:sz w:val="20"/>
          <w:szCs w:val="20"/>
        </w:rPr>
        <w:t xml:space="preserve"> </w:t>
      </w:r>
      <w:r w:rsidR="005A5F19" w:rsidRPr="005A5F19">
        <w:rPr>
          <w:rFonts w:ascii="Arial" w:eastAsia="Arial" w:hAnsi="Arial" w:cs="Arial"/>
          <w:sz w:val="20"/>
          <w:szCs w:val="20"/>
        </w:rPr>
        <w:t>of</w:t>
      </w:r>
      <w:r w:rsidR="005A5F19" w:rsidRPr="005A5F19">
        <w:rPr>
          <w:rFonts w:ascii="Arial" w:eastAsia="Arial" w:hAnsi="Arial" w:cs="Arial"/>
          <w:spacing w:val="-1"/>
          <w:sz w:val="20"/>
          <w:szCs w:val="20"/>
        </w:rPr>
        <w:t xml:space="preserve"> </w:t>
      </w:r>
      <w:r w:rsidR="005A5F19" w:rsidRPr="005A5F19">
        <w:rPr>
          <w:rFonts w:ascii="Arial" w:eastAsia="Arial" w:hAnsi="Arial" w:cs="Arial"/>
          <w:sz w:val="20"/>
          <w:szCs w:val="20"/>
        </w:rPr>
        <w:t>each</w:t>
      </w:r>
      <w:r w:rsidR="005A5F19" w:rsidRPr="005A5F19">
        <w:rPr>
          <w:rFonts w:ascii="Arial" w:eastAsia="Arial" w:hAnsi="Arial" w:cs="Arial"/>
          <w:spacing w:val="-8"/>
          <w:sz w:val="20"/>
          <w:szCs w:val="20"/>
        </w:rPr>
        <w:t xml:space="preserve"> </w:t>
      </w:r>
      <w:r w:rsidR="005A5F19" w:rsidRPr="005A5F19">
        <w:rPr>
          <w:rFonts w:ascii="Arial" w:eastAsia="Arial" w:hAnsi="Arial" w:cs="Arial"/>
          <w:sz w:val="20"/>
          <w:szCs w:val="20"/>
        </w:rPr>
        <w:t>month.</w:t>
      </w:r>
      <w:r w:rsidR="005A5F19" w:rsidRPr="005A5F19">
        <w:rPr>
          <w:rFonts w:ascii="Arial" w:eastAsia="Arial" w:hAnsi="Arial" w:cs="Arial"/>
          <w:spacing w:val="41"/>
          <w:sz w:val="20"/>
          <w:szCs w:val="20"/>
        </w:rPr>
        <w:t xml:space="preserve"> </w:t>
      </w:r>
      <w:r w:rsidR="005A5F19" w:rsidRPr="005A5F19">
        <w:rPr>
          <w:rFonts w:ascii="Arial" w:eastAsia="Arial" w:hAnsi="Arial" w:cs="Arial"/>
          <w:sz w:val="20"/>
          <w:szCs w:val="20"/>
        </w:rPr>
        <w:t>For</w:t>
      </w:r>
      <w:r w:rsidR="005A5F19" w:rsidRPr="005A5F19">
        <w:rPr>
          <w:rFonts w:ascii="Arial" w:eastAsia="Arial" w:hAnsi="Arial" w:cs="Arial"/>
          <w:spacing w:val="-8"/>
          <w:sz w:val="20"/>
          <w:szCs w:val="20"/>
        </w:rPr>
        <w:t xml:space="preserve"> </w:t>
      </w:r>
      <w:r w:rsidR="005A5F19" w:rsidRPr="005A5F19">
        <w:rPr>
          <w:rFonts w:ascii="Arial" w:eastAsia="Arial" w:hAnsi="Arial" w:cs="Arial"/>
          <w:sz w:val="20"/>
          <w:szCs w:val="20"/>
        </w:rPr>
        <w:t>example,</w:t>
      </w:r>
      <w:r w:rsidR="005A5F19" w:rsidRPr="005A5F19">
        <w:rPr>
          <w:rFonts w:ascii="Arial" w:eastAsia="Arial" w:hAnsi="Arial" w:cs="Arial"/>
          <w:spacing w:val="-8"/>
          <w:sz w:val="20"/>
          <w:szCs w:val="20"/>
        </w:rPr>
        <w:t xml:space="preserve"> </w:t>
      </w:r>
      <w:r w:rsidR="005A5F19" w:rsidRPr="005A5F19">
        <w:rPr>
          <w:rFonts w:ascii="Arial" w:eastAsia="Arial" w:hAnsi="Arial" w:cs="Arial"/>
          <w:sz w:val="20"/>
          <w:szCs w:val="20"/>
        </w:rPr>
        <w:t>if</w:t>
      </w:r>
      <w:r w:rsidR="005A5F19" w:rsidRPr="005A5F19">
        <w:rPr>
          <w:rFonts w:ascii="Arial" w:eastAsia="Arial" w:hAnsi="Arial" w:cs="Arial"/>
          <w:spacing w:val="-8"/>
          <w:sz w:val="20"/>
          <w:szCs w:val="20"/>
        </w:rPr>
        <w:t xml:space="preserve"> </w:t>
      </w:r>
      <w:r w:rsidR="003C07B0">
        <w:rPr>
          <w:rFonts w:ascii="Arial" w:eastAsia="Arial" w:hAnsi="Arial" w:cs="Arial"/>
          <w:spacing w:val="-8"/>
          <w:sz w:val="20"/>
          <w:szCs w:val="20"/>
        </w:rPr>
        <w:t xml:space="preserve">Retainer </w:t>
      </w:r>
      <w:r w:rsidR="005A5F19" w:rsidRPr="005A5F19">
        <w:rPr>
          <w:rFonts w:ascii="Arial" w:eastAsia="Arial" w:hAnsi="Arial" w:cs="Arial"/>
          <w:sz w:val="20"/>
          <w:szCs w:val="20"/>
        </w:rPr>
        <w:t>Services</w:t>
      </w:r>
      <w:r w:rsidR="005A5F19" w:rsidRPr="005A5F19">
        <w:rPr>
          <w:rFonts w:ascii="Arial" w:eastAsia="Arial" w:hAnsi="Arial" w:cs="Arial"/>
          <w:spacing w:val="-8"/>
          <w:sz w:val="20"/>
          <w:szCs w:val="20"/>
        </w:rPr>
        <w:t xml:space="preserve"> </w:t>
      </w:r>
      <w:r w:rsidR="003C07B0">
        <w:rPr>
          <w:rFonts w:ascii="Arial" w:eastAsia="Arial" w:hAnsi="Arial" w:cs="Arial"/>
          <w:spacing w:val="-8"/>
          <w:sz w:val="20"/>
          <w:szCs w:val="20"/>
        </w:rPr>
        <w:t>ar</w:t>
      </w:r>
      <w:r w:rsidR="005A5F19" w:rsidRPr="005A5F19">
        <w:rPr>
          <w:rFonts w:ascii="Arial" w:eastAsia="Arial" w:hAnsi="Arial" w:cs="Arial"/>
          <w:sz w:val="20"/>
          <w:szCs w:val="20"/>
        </w:rPr>
        <w:t>e</w:t>
      </w:r>
      <w:r w:rsidR="005A5F19" w:rsidRPr="005A5F19">
        <w:rPr>
          <w:rFonts w:ascii="Arial" w:eastAsia="Arial" w:hAnsi="Arial" w:cs="Arial"/>
          <w:spacing w:val="-8"/>
          <w:sz w:val="20"/>
          <w:szCs w:val="20"/>
        </w:rPr>
        <w:t xml:space="preserve"> </w:t>
      </w:r>
      <w:r w:rsidR="005A5F19" w:rsidRPr="005A5F19">
        <w:rPr>
          <w:rFonts w:ascii="Arial" w:eastAsia="Arial" w:hAnsi="Arial" w:cs="Arial"/>
          <w:sz w:val="20"/>
          <w:szCs w:val="20"/>
        </w:rPr>
        <w:t>to</w:t>
      </w:r>
      <w:r w:rsidR="005A5F19" w:rsidRPr="005A5F19">
        <w:rPr>
          <w:rFonts w:ascii="Arial" w:eastAsia="Arial" w:hAnsi="Arial" w:cs="Arial"/>
          <w:spacing w:val="-8"/>
          <w:sz w:val="20"/>
          <w:szCs w:val="20"/>
        </w:rPr>
        <w:t xml:space="preserve"> </w:t>
      </w:r>
      <w:r w:rsidR="005A5F19" w:rsidRPr="005A5F19">
        <w:rPr>
          <w:rFonts w:ascii="Arial" w:eastAsia="Arial" w:hAnsi="Arial" w:cs="Arial"/>
          <w:sz w:val="20"/>
          <w:szCs w:val="20"/>
        </w:rPr>
        <w:t>commence</w:t>
      </w:r>
      <w:r w:rsidR="005A5F19" w:rsidRPr="005A5F19">
        <w:rPr>
          <w:rFonts w:ascii="Arial" w:eastAsia="Arial" w:hAnsi="Arial" w:cs="Arial"/>
          <w:spacing w:val="-8"/>
          <w:sz w:val="20"/>
          <w:szCs w:val="20"/>
        </w:rPr>
        <w:t xml:space="preserve"> </w:t>
      </w:r>
      <w:r w:rsidR="005A5F19" w:rsidRPr="005A5F19">
        <w:rPr>
          <w:rFonts w:ascii="Arial" w:eastAsia="Arial" w:hAnsi="Arial" w:cs="Arial"/>
          <w:sz w:val="20"/>
          <w:szCs w:val="20"/>
        </w:rPr>
        <w:t>on</w:t>
      </w:r>
      <w:r w:rsidR="005A5F19" w:rsidRPr="005A5F19">
        <w:rPr>
          <w:rFonts w:ascii="Arial" w:eastAsia="Arial" w:hAnsi="Arial" w:cs="Arial"/>
          <w:spacing w:val="-8"/>
          <w:sz w:val="20"/>
          <w:szCs w:val="20"/>
        </w:rPr>
        <w:t xml:space="preserve"> </w:t>
      </w:r>
      <w:r w:rsidR="005A5F19" w:rsidRPr="005A5F19">
        <w:rPr>
          <w:rFonts w:ascii="Arial" w:eastAsia="Arial" w:hAnsi="Arial" w:cs="Arial"/>
          <w:sz w:val="20"/>
          <w:szCs w:val="20"/>
        </w:rPr>
        <w:t>May</w:t>
      </w:r>
      <w:r w:rsidR="005A5F19" w:rsidRPr="005A5F19">
        <w:rPr>
          <w:rFonts w:ascii="Arial" w:eastAsia="Arial" w:hAnsi="Arial" w:cs="Arial"/>
          <w:spacing w:val="-8"/>
          <w:sz w:val="20"/>
          <w:szCs w:val="20"/>
        </w:rPr>
        <w:t xml:space="preserve"> </w:t>
      </w:r>
      <w:r w:rsidR="005A5F19" w:rsidRPr="005A5F19">
        <w:rPr>
          <w:rFonts w:ascii="Arial" w:eastAsia="Arial" w:hAnsi="Arial" w:cs="Arial"/>
          <w:sz w:val="20"/>
          <w:szCs w:val="20"/>
        </w:rPr>
        <w:t>1st,</w:t>
      </w:r>
      <w:r w:rsidR="005A5F19" w:rsidRPr="005A5F19">
        <w:rPr>
          <w:rFonts w:ascii="Arial" w:eastAsia="Arial" w:hAnsi="Arial" w:cs="Arial"/>
          <w:spacing w:val="-1"/>
          <w:w w:val="99"/>
          <w:sz w:val="20"/>
          <w:szCs w:val="20"/>
        </w:rPr>
        <w:t xml:space="preserve"> </w:t>
      </w:r>
      <w:r w:rsidR="005A5F19" w:rsidRPr="005A5F19">
        <w:rPr>
          <w:rFonts w:ascii="Arial" w:eastAsia="Arial" w:hAnsi="Arial" w:cs="Arial"/>
          <w:sz w:val="20"/>
          <w:szCs w:val="20"/>
        </w:rPr>
        <w:t>Horsetail</w:t>
      </w:r>
      <w:r w:rsidR="005A5F19" w:rsidRPr="005A5F19">
        <w:rPr>
          <w:rFonts w:ascii="Arial" w:eastAsia="Arial" w:hAnsi="Arial" w:cs="Arial"/>
          <w:spacing w:val="13"/>
          <w:sz w:val="20"/>
          <w:szCs w:val="20"/>
        </w:rPr>
        <w:t xml:space="preserve"> </w:t>
      </w:r>
      <w:r w:rsidR="005A5F19" w:rsidRPr="005A5F19">
        <w:rPr>
          <w:rFonts w:ascii="Arial" w:eastAsia="Arial" w:hAnsi="Arial" w:cs="Arial"/>
          <w:sz w:val="20"/>
          <w:szCs w:val="20"/>
        </w:rPr>
        <w:t>shall</w:t>
      </w:r>
      <w:r w:rsidR="005A5F19" w:rsidRPr="005A5F19">
        <w:rPr>
          <w:rFonts w:ascii="Arial" w:eastAsia="Arial" w:hAnsi="Arial" w:cs="Arial"/>
          <w:spacing w:val="13"/>
          <w:sz w:val="20"/>
          <w:szCs w:val="20"/>
        </w:rPr>
        <w:t xml:space="preserve"> </w:t>
      </w:r>
      <w:r w:rsidR="005A5F19" w:rsidRPr="005A5F19">
        <w:rPr>
          <w:rFonts w:ascii="Arial" w:eastAsia="Arial" w:hAnsi="Arial" w:cs="Arial"/>
          <w:sz w:val="20"/>
          <w:szCs w:val="20"/>
        </w:rPr>
        <w:t>bill</w:t>
      </w:r>
      <w:r w:rsidR="005A5F19" w:rsidRPr="005A5F19">
        <w:rPr>
          <w:rFonts w:ascii="Arial" w:eastAsia="Arial" w:hAnsi="Arial" w:cs="Arial"/>
          <w:spacing w:val="13"/>
          <w:sz w:val="20"/>
          <w:szCs w:val="20"/>
        </w:rPr>
        <w:t xml:space="preserve"> </w:t>
      </w:r>
      <w:r w:rsidR="005A5F19" w:rsidRPr="005A5F19">
        <w:rPr>
          <w:rFonts w:ascii="Arial" w:eastAsia="Arial" w:hAnsi="Arial" w:cs="Arial"/>
          <w:sz w:val="20"/>
          <w:szCs w:val="20"/>
        </w:rPr>
        <w:t>Client</w:t>
      </w:r>
      <w:r w:rsidR="005A5F19" w:rsidRPr="005A5F19">
        <w:rPr>
          <w:rFonts w:ascii="Arial" w:eastAsia="Arial" w:hAnsi="Arial" w:cs="Arial"/>
          <w:spacing w:val="13"/>
          <w:sz w:val="20"/>
          <w:szCs w:val="20"/>
        </w:rPr>
        <w:t xml:space="preserve"> </w:t>
      </w:r>
      <w:r w:rsidR="005A5F19" w:rsidRPr="005A5F19">
        <w:rPr>
          <w:rFonts w:ascii="Arial" w:eastAsia="Arial" w:hAnsi="Arial" w:cs="Arial"/>
          <w:sz w:val="20"/>
          <w:szCs w:val="20"/>
        </w:rPr>
        <w:t>upon</w:t>
      </w:r>
      <w:r w:rsidR="005A5F19" w:rsidRPr="005A5F19">
        <w:rPr>
          <w:rFonts w:ascii="Arial" w:eastAsia="Arial" w:hAnsi="Arial" w:cs="Arial"/>
          <w:spacing w:val="13"/>
          <w:sz w:val="20"/>
          <w:szCs w:val="20"/>
        </w:rPr>
        <w:t xml:space="preserve"> </w:t>
      </w:r>
      <w:r w:rsidR="005A5F19" w:rsidRPr="005A5F19">
        <w:rPr>
          <w:rFonts w:ascii="Arial" w:eastAsia="Arial" w:hAnsi="Arial" w:cs="Arial"/>
          <w:sz w:val="20"/>
          <w:szCs w:val="20"/>
        </w:rPr>
        <w:t>signing</w:t>
      </w:r>
      <w:r w:rsidR="005A5F19" w:rsidRPr="005A5F19">
        <w:rPr>
          <w:rFonts w:ascii="Arial" w:eastAsia="Arial" w:hAnsi="Arial" w:cs="Arial"/>
          <w:spacing w:val="13"/>
          <w:sz w:val="20"/>
          <w:szCs w:val="20"/>
        </w:rPr>
        <w:t xml:space="preserve"> </w:t>
      </w:r>
      <w:r w:rsidR="005A5F19" w:rsidRPr="005A5F19">
        <w:rPr>
          <w:rFonts w:ascii="Arial" w:eastAsia="Arial" w:hAnsi="Arial" w:cs="Arial"/>
          <w:sz w:val="20"/>
          <w:szCs w:val="20"/>
        </w:rPr>
        <w:t>the</w:t>
      </w:r>
      <w:r w:rsidR="005A5F19" w:rsidRPr="005A5F19">
        <w:rPr>
          <w:rFonts w:ascii="Arial" w:eastAsia="Arial" w:hAnsi="Arial" w:cs="Arial"/>
          <w:spacing w:val="13"/>
          <w:sz w:val="20"/>
          <w:szCs w:val="20"/>
        </w:rPr>
        <w:t xml:space="preserve"> </w:t>
      </w:r>
      <w:proofErr w:type="spellStart"/>
      <w:r w:rsidR="0014440A">
        <w:rPr>
          <w:rFonts w:ascii="Arial" w:eastAsia="Arial" w:hAnsi="Arial" w:cs="Arial"/>
          <w:spacing w:val="13"/>
          <w:sz w:val="20"/>
          <w:szCs w:val="20"/>
        </w:rPr>
        <w:t>SoS</w:t>
      </w:r>
      <w:proofErr w:type="spellEnd"/>
      <w:r w:rsidR="0014440A">
        <w:rPr>
          <w:rFonts w:ascii="Arial" w:eastAsia="Arial" w:hAnsi="Arial" w:cs="Arial"/>
          <w:spacing w:val="13"/>
          <w:sz w:val="20"/>
          <w:szCs w:val="20"/>
        </w:rPr>
        <w:t xml:space="preserve"> </w:t>
      </w:r>
      <w:r w:rsidR="005A5F19" w:rsidRPr="005A5F19">
        <w:rPr>
          <w:rFonts w:ascii="Arial" w:eastAsia="Arial" w:hAnsi="Arial" w:cs="Arial"/>
          <w:sz w:val="20"/>
          <w:szCs w:val="20"/>
        </w:rPr>
        <w:t>for</w:t>
      </w:r>
      <w:r w:rsidR="005A5F19" w:rsidRPr="005A5F19">
        <w:rPr>
          <w:rFonts w:ascii="Arial" w:eastAsia="Arial" w:hAnsi="Arial" w:cs="Arial"/>
          <w:spacing w:val="13"/>
          <w:sz w:val="20"/>
          <w:szCs w:val="20"/>
        </w:rPr>
        <w:t xml:space="preserve"> </w:t>
      </w:r>
      <w:r w:rsidR="005A5F19" w:rsidRPr="005A5F19">
        <w:rPr>
          <w:rFonts w:ascii="Arial" w:eastAsia="Arial" w:hAnsi="Arial" w:cs="Arial"/>
          <w:sz w:val="20"/>
          <w:szCs w:val="20"/>
        </w:rPr>
        <w:t>the</w:t>
      </w:r>
      <w:r w:rsidR="005A5F19" w:rsidRPr="005A5F19">
        <w:rPr>
          <w:rFonts w:ascii="Arial" w:eastAsia="Arial" w:hAnsi="Arial" w:cs="Arial"/>
          <w:spacing w:val="13"/>
          <w:sz w:val="20"/>
          <w:szCs w:val="20"/>
        </w:rPr>
        <w:t xml:space="preserve"> </w:t>
      </w:r>
      <w:r w:rsidR="005A5F19" w:rsidRPr="005A5F19">
        <w:rPr>
          <w:rFonts w:ascii="Arial" w:eastAsia="Arial" w:hAnsi="Arial" w:cs="Arial"/>
          <w:sz w:val="20"/>
          <w:szCs w:val="20"/>
        </w:rPr>
        <w:t>first</w:t>
      </w:r>
      <w:r w:rsidR="005A5F19" w:rsidRPr="005A5F19">
        <w:rPr>
          <w:rFonts w:ascii="Arial" w:eastAsia="Arial" w:hAnsi="Arial" w:cs="Arial"/>
          <w:spacing w:val="13"/>
          <w:sz w:val="20"/>
          <w:szCs w:val="20"/>
        </w:rPr>
        <w:t xml:space="preserve"> </w:t>
      </w:r>
      <w:r w:rsidR="005A5F19" w:rsidRPr="005A5F19">
        <w:rPr>
          <w:rFonts w:ascii="Arial" w:eastAsia="Arial" w:hAnsi="Arial" w:cs="Arial"/>
          <w:sz w:val="20"/>
          <w:szCs w:val="20"/>
        </w:rPr>
        <w:t>month</w:t>
      </w:r>
      <w:r w:rsidR="005A5F19" w:rsidRPr="005A5F19">
        <w:rPr>
          <w:rFonts w:ascii="Arial" w:eastAsia="Arial" w:hAnsi="Arial" w:cs="Arial"/>
          <w:spacing w:val="13"/>
          <w:sz w:val="20"/>
          <w:szCs w:val="20"/>
        </w:rPr>
        <w:t xml:space="preserve"> </w:t>
      </w:r>
      <w:r w:rsidR="005A5F19" w:rsidRPr="005A5F19">
        <w:rPr>
          <w:rFonts w:ascii="Arial" w:eastAsia="Arial" w:hAnsi="Arial" w:cs="Arial"/>
          <w:sz w:val="20"/>
          <w:szCs w:val="20"/>
        </w:rPr>
        <w:t>of</w:t>
      </w:r>
      <w:r w:rsidR="005A5F19" w:rsidRPr="005A5F19">
        <w:rPr>
          <w:rFonts w:ascii="Arial" w:eastAsia="Arial" w:hAnsi="Arial" w:cs="Arial"/>
          <w:spacing w:val="13"/>
          <w:sz w:val="20"/>
          <w:szCs w:val="20"/>
        </w:rPr>
        <w:t xml:space="preserve"> </w:t>
      </w:r>
      <w:r w:rsidR="0014440A">
        <w:rPr>
          <w:rFonts w:ascii="Arial" w:eastAsia="Arial" w:hAnsi="Arial" w:cs="Arial"/>
          <w:sz w:val="20"/>
          <w:szCs w:val="20"/>
        </w:rPr>
        <w:t xml:space="preserve">Retainer </w:t>
      </w:r>
      <w:r w:rsidR="005A5F19" w:rsidRPr="005A5F19">
        <w:rPr>
          <w:rFonts w:ascii="Arial" w:eastAsia="Arial" w:hAnsi="Arial" w:cs="Arial"/>
          <w:sz w:val="20"/>
          <w:szCs w:val="20"/>
        </w:rPr>
        <w:t>Services to</w:t>
      </w:r>
      <w:r w:rsidR="005A5F19" w:rsidRPr="005A5F19">
        <w:rPr>
          <w:rFonts w:ascii="Arial" w:eastAsia="Arial" w:hAnsi="Arial" w:cs="Arial"/>
          <w:spacing w:val="14"/>
          <w:sz w:val="20"/>
          <w:szCs w:val="20"/>
        </w:rPr>
        <w:t xml:space="preserve"> </w:t>
      </w:r>
      <w:r w:rsidR="005A5F19" w:rsidRPr="005A5F19">
        <w:rPr>
          <w:rFonts w:ascii="Arial" w:eastAsia="Arial" w:hAnsi="Arial" w:cs="Arial"/>
          <w:sz w:val="20"/>
          <w:szCs w:val="20"/>
        </w:rPr>
        <w:t>be</w:t>
      </w:r>
      <w:r w:rsidR="005A5F19" w:rsidRPr="005A5F19">
        <w:rPr>
          <w:rFonts w:ascii="Arial" w:eastAsia="Arial" w:hAnsi="Arial" w:cs="Arial"/>
          <w:spacing w:val="15"/>
          <w:sz w:val="20"/>
          <w:szCs w:val="20"/>
        </w:rPr>
        <w:t xml:space="preserve"> </w:t>
      </w:r>
      <w:r w:rsidR="005A5F19" w:rsidRPr="005A5F19">
        <w:rPr>
          <w:rFonts w:ascii="Arial" w:eastAsia="Arial" w:hAnsi="Arial" w:cs="Arial"/>
          <w:sz w:val="20"/>
          <w:szCs w:val="20"/>
        </w:rPr>
        <w:t>provided</w:t>
      </w:r>
      <w:r w:rsidR="005A5F19" w:rsidRPr="005A5F19">
        <w:rPr>
          <w:rFonts w:ascii="Arial" w:eastAsia="Arial" w:hAnsi="Arial" w:cs="Arial"/>
          <w:spacing w:val="15"/>
          <w:sz w:val="20"/>
          <w:szCs w:val="20"/>
        </w:rPr>
        <w:t xml:space="preserve"> </w:t>
      </w:r>
      <w:r w:rsidR="005A5F19" w:rsidRPr="005A5F19">
        <w:rPr>
          <w:rFonts w:ascii="Arial" w:eastAsia="Arial" w:hAnsi="Arial" w:cs="Arial"/>
          <w:sz w:val="20"/>
          <w:szCs w:val="20"/>
        </w:rPr>
        <w:t>and</w:t>
      </w:r>
      <w:r w:rsidR="005A5F19" w:rsidRPr="005A5F19">
        <w:rPr>
          <w:rFonts w:ascii="Arial" w:eastAsia="Arial" w:hAnsi="Arial" w:cs="Arial"/>
          <w:spacing w:val="15"/>
          <w:sz w:val="20"/>
          <w:szCs w:val="20"/>
        </w:rPr>
        <w:t xml:space="preserve"> </w:t>
      </w:r>
      <w:r w:rsidR="005A5F19" w:rsidRPr="005A5F19">
        <w:rPr>
          <w:rFonts w:ascii="Arial" w:eastAsia="Arial" w:hAnsi="Arial" w:cs="Arial"/>
          <w:sz w:val="20"/>
          <w:szCs w:val="20"/>
        </w:rPr>
        <w:t>its</w:t>
      </w:r>
      <w:r w:rsidR="005A5F19" w:rsidRPr="005A5F19">
        <w:rPr>
          <w:rFonts w:ascii="Arial" w:eastAsia="Arial" w:hAnsi="Arial" w:cs="Arial"/>
          <w:spacing w:val="15"/>
          <w:sz w:val="20"/>
          <w:szCs w:val="20"/>
        </w:rPr>
        <w:t xml:space="preserve"> </w:t>
      </w:r>
      <w:r w:rsidR="005A5F19" w:rsidRPr="005A5F19">
        <w:rPr>
          <w:rFonts w:ascii="Arial" w:eastAsia="Arial" w:hAnsi="Arial" w:cs="Arial"/>
          <w:sz w:val="20"/>
          <w:szCs w:val="20"/>
        </w:rPr>
        <w:t>shall</w:t>
      </w:r>
      <w:r w:rsidR="005A5F19" w:rsidRPr="005A5F19">
        <w:rPr>
          <w:rFonts w:ascii="Arial" w:eastAsia="Arial" w:hAnsi="Arial" w:cs="Arial"/>
          <w:spacing w:val="14"/>
          <w:sz w:val="20"/>
          <w:szCs w:val="20"/>
        </w:rPr>
        <w:t xml:space="preserve"> </w:t>
      </w:r>
      <w:r w:rsidR="005A5F19" w:rsidRPr="005A5F19">
        <w:rPr>
          <w:rFonts w:ascii="Arial" w:eastAsia="Arial" w:hAnsi="Arial" w:cs="Arial"/>
          <w:sz w:val="20"/>
          <w:szCs w:val="20"/>
        </w:rPr>
        <w:t>also</w:t>
      </w:r>
      <w:r w:rsidR="005A5F19" w:rsidRPr="005A5F19">
        <w:rPr>
          <w:rFonts w:ascii="Arial" w:eastAsia="Arial" w:hAnsi="Arial" w:cs="Arial"/>
          <w:spacing w:val="15"/>
          <w:sz w:val="20"/>
          <w:szCs w:val="20"/>
        </w:rPr>
        <w:t xml:space="preserve"> </w:t>
      </w:r>
      <w:r w:rsidR="005A5F19" w:rsidRPr="005A5F19">
        <w:rPr>
          <w:rFonts w:ascii="Arial" w:eastAsia="Arial" w:hAnsi="Arial" w:cs="Arial"/>
          <w:sz w:val="20"/>
          <w:szCs w:val="20"/>
        </w:rPr>
        <w:t>invoice</w:t>
      </w:r>
      <w:r w:rsidR="005A5F19" w:rsidRPr="005A5F19">
        <w:rPr>
          <w:rFonts w:ascii="Arial" w:eastAsia="Arial" w:hAnsi="Arial" w:cs="Arial"/>
          <w:spacing w:val="15"/>
          <w:sz w:val="20"/>
          <w:szCs w:val="20"/>
        </w:rPr>
        <w:t xml:space="preserve"> </w:t>
      </w:r>
      <w:r w:rsidR="005A5F19" w:rsidRPr="005A5F19">
        <w:rPr>
          <w:rFonts w:ascii="Arial" w:eastAsia="Arial" w:hAnsi="Arial" w:cs="Arial"/>
          <w:sz w:val="20"/>
          <w:szCs w:val="20"/>
        </w:rPr>
        <w:t>Client</w:t>
      </w:r>
      <w:r w:rsidR="005A5F19" w:rsidRPr="005A5F19">
        <w:rPr>
          <w:rFonts w:ascii="Arial" w:eastAsia="Arial" w:hAnsi="Arial" w:cs="Arial"/>
          <w:spacing w:val="15"/>
          <w:sz w:val="20"/>
          <w:szCs w:val="20"/>
        </w:rPr>
        <w:t xml:space="preserve"> </w:t>
      </w:r>
      <w:r w:rsidR="005A5F19" w:rsidRPr="005A5F19">
        <w:rPr>
          <w:rFonts w:ascii="Arial" w:eastAsia="Arial" w:hAnsi="Arial" w:cs="Arial"/>
          <w:sz w:val="20"/>
          <w:szCs w:val="20"/>
        </w:rPr>
        <w:t>on</w:t>
      </w:r>
      <w:r w:rsidR="005A5F19" w:rsidRPr="005A5F19">
        <w:rPr>
          <w:rFonts w:ascii="Arial" w:eastAsia="Arial" w:hAnsi="Arial" w:cs="Arial"/>
          <w:spacing w:val="15"/>
          <w:sz w:val="20"/>
          <w:szCs w:val="20"/>
        </w:rPr>
        <w:t xml:space="preserve"> </w:t>
      </w:r>
      <w:r w:rsidR="005A5F19" w:rsidRPr="005A5F19">
        <w:rPr>
          <w:rFonts w:ascii="Arial" w:eastAsia="Arial" w:hAnsi="Arial" w:cs="Arial"/>
          <w:sz w:val="20"/>
          <w:szCs w:val="20"/>
        </w:rPr>
        <w:t>May</w:t>
      </w:r>
      <w:r w:rsidR="005A5F19" w:rsidRPr="005A5F19">
        <w:rPr>
          <w:rFonts w:ascii="Arial" w:eastAsia="Arial" w:hAnsi="Arial" w:cs="Arial"/>
          <w:spacing w:val="14"/>
          <w:sz w:val="20"/>
          <w:szCs w:val="20"/>
        </w:rPr>
        <w:t xml:space="preserve"> </w:t>
      </w:r>
      <w:r w:rsidR="005A5F19" w:rsidRPr="005A5F19">
        <w:rPr>
          <w:rFonts w:ascii="Arial" w:eastAsia="Arial" w:hAnsi="Arial" w:cs="Arial"/>
          <w:sz w:val="20"/>
          <w:szCs w:val="20"/>
        </w:rPr>
        <w:t>1st</w:t>
      </w:r>
      <w:r w:rsidR="005A5F19" w:rsidRPr="005A5F19">
        <w:rPr>
          <w:rFonts w:ascii="Arial" w:eastAsia="Arial" w:hAnsi="Arial" w:cs="Arial"/>
          <w:spacing w:val="15"/>
          <w:sz w:val="20"/>
          <w:szCs w:val="20"/>
        </w:rPr>
        <w:t xml:space="preserve"> </w:t>
      </w:r>
      <w:r w:rsidR="005A5F19" w:rsidRPr="005A5F19">
        <w:rPr>
          <w:rFonts w:ascii="Arial" w:eastAsia="Arial" w:hAnsi="Arial" w:cs="Arial"/>
          <w:sz w:val="20"/>
          <w:szCs w:val="20"/>
        </w:rPr>
        <w:t>for</w:t>
      </w:r>
      <w:r w:rsidR="005A5F19" w:rsidRPr="005A5F19">
        <w:rPr>
          <w:rFonts w:ascii="Arial" w:eastAsia="Arial" w:hAnsi="Arial" w:cs="Arial"/>
          <w:spacing w:val="14"/>
          <w:sz w:val="20"/>
          <w:szCs w:val="20"/>
        </w:rPr>
        <w:t xml:space="preserve"> </w:t>
      </w:r>
      <w:r w:rsidR="005A5F19" w:rsidRPr="005A5F19">
        <w:rPr>
          <w:rFonts w:ascii="Arial" w:eastAsia="Arial" w:hAnsi="Arial" w:cs="Arial"/>
          <w:sz w:val="20"/>
          <w:szCs w:val="20"/>
        </w:rPr>
        <w:t>the</w:t>
      </w:r>
      <w:r w:rsidR="005A5F19" w:rsidRPr="005A5F19">
        <w:rPr>
          <w:rFonts w:ascii="Arial" w:eastAsia="Arial" w:hAnsi="Arial" w:cs="Arial"/>
          <w:spacing w:val="14"/>
          <w:sz w:val="20"/>
          <w:szCs w:val="20"/>
        </w:rPr>
        <w:t xml:space="preserve"> </w:t>
      </w:r>
      <w:r w:rsidR="005A5F19" w:rsidRPr="005A5F19">
        <w:rPr>
          <w:rFonts w:ascii="Arial" w:eastAsia="Arial" w:hAnsi="Arial" w:cs="Arial"/>
          <w:sz w:val="20"/>
          <w:szCs w:val="20"/>
        </w:rPr>
        <w:t>Services</w:t>
      </w:r>
      <w:r w:rsidR="005A5F19" w:rsidRPr="005A5F19">
        <w:rPr>
          <w:rFonts w:ascii="Arial" w:eastAsia="Arial" w:hAnsi="Arial" w:cs="Arial"/>
          <w:spacing w:val="14"/>
          <w:sz w:val="20"/>
          <w:szCs w:val="20"/>
        </w:rPr>
        <w:t xml:space="preserve"> </w:t>
      </w:r>
      <w:r w:rsidR="005A5F19" w:rsidRPr="005A5F19">
        <w:rPr>
          <w:rFonts w:ascii="Arial" w:eastAsia="Arial" w:hAnsi="Arial" w:cs="Arial"/>
          <w:sz w:val="20"/>
          <w:szCs w:val="20"/>
        </w:rPr>
        <w:t>to</w:t>
      </w:r>
      <w:r w:rsidR="005A5F19" w:rsidRPr="005A5F19">
        <w:rPr>
          <w:rFonts w:ascii="Arial" w:eastAsia="Arial" w:hAnsi="Arial" w:cs="Arial"/>
          <w:spacing w:val="14"/>
          <w:sz w:val="20"/>
          <w:szCs w:val="20"/>
        </w:rPr>
        <w:t xml:space="preserve"> </w:t>
      </w:r>
      <w:r w:rsidR="005A5F19" w:rsidRPr="005A5F19">
        <w:rPr>
          <w:rFonts w:ascii="Arial" w:eastAsia="Arial" w:hAnsi="Arial" w:cs="Arial"/>
          <w:sz w:val="20"/>
          <w:szCs w:val="20"/>
        </w:rPr>
        <w:t>be</w:t>
      </w:r>
      <w:r w:rsidR="005A5F19" w:rsidRPr="005A5F19">
        <w:rPr>
          <w:rFonts w:ascii="Arial" w:eastAsia="Arial" w:hAnsi="Arial" w:cs="Arial"/>
          <w:spacing w:val="15"/>
          <w:sz w:val="20"/>
          <w:szCs w:val="20"/>
        </w:rPr>
        <w:t xml:space="preserve"> </w:t>
      </w:r>
      <w:r w:rsidR="005A5F19" w:rsidRPr="005A5F19">
        <w:rPr>
          <w:rFonts w:ascii="Arial" w:eastAsia="Arial" w:hAnsi="Arial" w:cs="Arial"/>
          <w:sz w:val="20"/>
          <w:szCs w:val="20"/>
        </w:rPr>
        <w:t>rendered</w:t>
      </w:r>
      <w:r w:rsidR="005A5F19" w:rsidRPr="005A5F19">
        <w:rPr>
          <w:rFonts w:ascii="Arial" w:eastAsia="Arial" w:hAnsi="Arial" w:cs="Arial"/>
          <w:spacing w:val="14"/>
          <w:sz w:val="20"/>
          <w:szCs w:val="20"/>
        </w:rPr>
        <w:t xml:space="preserve"> </w:t>
      </w:r>
      <w:r w:rsidR="005A5F19" w:rsidRPr="005A5F19">
        <w:rPr>
          <w:rFonts w:ascii="Arial" w:eastAsia="Arial" w:hAnsi="Arial" w:cs="Arial"/>
          <w:sz w:val="20"/>
          <w:szCs w:val="20"/>
        </w:rPr>
        <w:t>during</w:t>
      </w:r>
      <w:r w:rsidR="005A5F19" w:rsidRPr="005A5F19">
        <w:rPr>
          <w:rFonts w:ascii="Arial" w:eastAsia="Arial" w:hAnsi="Arial" w:cs="Arial"/>
          <w:spacing w:val="15"/>
          <w:sz w:val="20"/>
          <w:szCs w:val="20"/>
        </w:rPr>
        <w:t xml:space="preserve"> </w:t>
      </w:r>
      <w:r w:rsidR="005A5F19" w:rsidRPr="005A5F19">
        <w:rPr>
          <w:rFonts w:ascii="Arial" w:eastAsia="Arial" w:hAnsi="Arial" w:cs="Arial"/>
          <w:sz w:val="20"/>
          <w:szCs w:val="20"/>
        </w:rPr>
        <w:t>June. Client</w:t>
      </w:r>
      <w:r w:rsidR="005A5F19" w:rsidRPr="005A5F19">
        <w:rPr>
          <w:rFonts w:ascii="Arial" w:eastAsia="Arial" w:hAnsi="Arial" w:cs="Arial"/>
          <w:spacing w:val="9"/>
          <w:sz w:val="20"/>
          <w:szCs w:val="20"/>
        </w:rPr>
        <w:t xml:space="preserve"> </w:t>
      </w:r>
      <w:r w:rsidR="005A5F19" w:rsidRPr="005A5F19">
        <w:rPr>
          <w:rFonts w:ascii="Arial" w:eastAsia="Arial" w:hAnsi="Arial" w:cs="Arial"/>
          <w:sz w:val="20"/>
          <w:szCs w:val="20"/>
        </w:rPr>
        <w:t>must</w:t>
      </w:r>
      <w:r w:rsidR="005A5F19" w:rsidRPr="005A5F19">
        <w:rPr>
          <w:rFonts w:ascii="Arial" w:eastAsia="Arial" w:hAnsi="Arial" w:cs="Arial"/>
          <w:spacing w:val="8"/>
          <w:sz w:val="20"/>
          <w:szCs w:val="20"/>
        </w:rPr>
        <w:t xml:space="preserve"> </w:t>
      </w:r>
      <w:r w:rsidR="005A5F19" w:rsidRPr="005A5F19">
        <w:rPr>
          <w:rFonts w:ascii="Arial" w:eastAsia="Arial" w:hAnsi="Arial" w:cs="Arial"/>
          <w:sz w:val="20"/>
          <w:szCs w:val="20"/>
        </w:rPr>
        <w:t>pay</w:t>
      </w:r>
      <w:r w:rsidR="005A5F19" w:rsidRPr="005A5F19">
        <w:rPr>
          <w:rFonts w:ascii="Arial" w:eastAsia="Arial" w:hAnsi="Arial" w:cs="Arial"/>
          <w:spacing w:val="9"/>
          <w:sz w:val="20"/>
          <w:szCs w:val="20"/>
        </w:rPr>
        <w:t xml:space="preserve"> </w:t>
      </w:r>
      <w:r w:rsidR="005A5F19" w:rsidRPr="005A5F19">
        <w:rPr>
          <w:rFonts w:ascii="Arial" w:eastAsia="Arial" w:hAnsi="Arial" w:cs="Arial"/>
          <w:sz w:val="20"/>
          <w:szCs w:val="20"/>
        </w:rPr>
        <w:t>each</w:t>
      </w:r>
      <w:r w:rsidR="005A5F19" w:rsidRPr="005A5F19">
        <w:rPr>
          <w:rFonts w:ascii="Arial" w:eastAsia="Arial" w:hAnsi="Arial" w:cs="Arial"/>
          <w:spacing w:val="9"/>
          <w:sz w:val="20"/>
          <w:szCs w:val="20"/>
        </w:rPr>
        <w:t xml:space="preserve"> </w:t>
      </w:r>
      <w:r w:rsidR="005A5F19" w:rsidRPr="005A5F19">
        <w:rPr>
          <w:rFonts w:ascii="Arial" w:eastAsia="Arial" w:hAnsi="Arial" w:cs="Arial"/>
          <w:sz w:val="20"/>
          <w:szCs w:val="20"/>
        </w:rPr>
        <w:t>invoice</w:t>
      </w:r>
      <w:r w:rsidR="005A5F19" w:rsidRPr="005A5F19">
        <w:rPr>
          <w:rFonts w:ascii="Arial" w:eastAsia="Arial" w:hAnsi="Arial" w:cs="Arial"/>
          <w:spacing w:val="9"/>
          <w:sz w:val="20"/>
          <w:szCs w:val="20"/>
        </w:rPr>
        <w:t xml:space="preserve"> </w:t>
      </w:r>
      <w:r w:rsidR="005A5F19" w:rsidRPr="005A5F19">
        <w:rPr>
          <w:rFonts w:ascii="Arial" w:eastAsia="Arial" w:hAnsi="Arial" w:cs="Arial"/>
          <w:sz w:val="20"/>
          <w:szCs w:val="20"/>
        </w:rPr>
        <w:t>within</w:t>
      </w:r>
      <w:r w:rsidR="005A5F19" w:rsidRPr="005A5F19">
        <w:rPr>
          <w:rFonts w:ascii="Arial" w:eastAsia="Arial" w:hAnsi="Arial" w:cs="Arial"/>
          <w:spacing w:val="9"/>
          <w:sz w:val="20"/>
          <w:szCs w:val="20"/>
        </w:rPr>
        <w:t xml:space="preserve"> </w:t>
      </w:r>
      <w:r w:rsidR="005A5F19" w:rsidRPr="005A5F19">
        <w:rPr>
          <w:rFonts w:ascii="Arial" w:eastAsia="Arial" w:hAnsi="Arial" w:cs="Arial"/>
          <w:sz w:val="20"/>
          <w:szCs w:val="20"/>
        </w:rPr>
        <w:t>30</w:t>
      </w:r>
      <w:r w:rsidR="005A5F19" w:rsidRPr="005A5F19">
        <w:rPr>
          <w:rFonts w:ascii="Arial" w:eastAsia="Arial" w:hAnsi="Arial" w:cs="Arial"/>
          <w:spacing w:val="9"/>
          <w:sz w:val="20"/>
          <w:szCs w:val="20"/>
        </w:rPr>
        <w:t xml:space="preserve"> </w:t>
      </w:r>
      <w:r w:rsidR="005A5F19" w:rsidRPr="005A5F19">
        <w:rPr>
          <w:rFonts w:ascii="Arial" w:eastAsia="Arial" w:hAnsi="Arial" w:cs="Arial"/>
          <w:sz w:val="20"/>
          <w:szCs w:val="20"/>
        </w:rPr>
        <w:t>days</w:t>
      </w:r>
      <w:r w:rsidR="005A5F19" w:rsidRPr="005A5F19">
        <w:rPr>
          <w:rFonts w:ascii="Arial" w:eastAsia="Arial" w:hAnsi="Arial" w:cs="Arial"/>
          <w:spacing w:val="9"/>
          <w:sz w:val="20"/>
          <w:szCs w:val="20"/>
        </w:rPr>
        <w:t xml:space="preserve"> </w:t>
      </w:r>
      <w:r w:rsidR="005A5F19" w:rsidRPr="005A5F19">
        <w:rPr>
          <w:rFonts w:ascii="Arial" w:eastAsia="Arial" w:hAnsi="Arial" w:cs="Arial"/>
          <w:sz w:val="20"/>
          <w:szCs w:val="20"/>
        </w:rPr>
        <w:t>after</w:t>
      </w:r>
      <w:r w:rsidR="005A5F19" w:rsidRPr="005A5F19">
        <w:rPr>
          <w:rFonts w:ascii="Arial" w:eastAsia="Arial" w:hAnsi="Arial" w:cs="Arial"/>
          <w:spacing w:val="9"/>
          <w:sz w:val="20"/>
          <w:szCs w:val="20"/>
        </w:rPr>
        <w:t xml:space="preserve"> </w:t>
      </w:r>
      <w:r w:rsidR="005A5F19" w:rsidRPr="005A5F19">
        <w:rPr>
          <w:rFonts w:ascii="Arial" w:eastAsia="Arial" w:hAnsi="Arial" w:cs="Arial"/>
          <w:sz w:val="20"/>
          <w:szCs w:val="20"/>
        </w:rPr>
        <w:t>the</w:t>
      </w:r>
      <w:r w:rsidR="005A5F19" w:rsidRPr="005A5F19">
        <w:rPr>
          <w:rFonts w:ascii="Arial" w:eastAsia="Arial" w:hAnsi="Arial" w:cs="Arial"/>
          <w:spacing w:val="8"/>
          <w:sz w:val="20"/>
          <w:szCs w:val="20"/>
        </w:rPr>
        <w:t xml:space="preserve"> </w:t>
      </w:r>
      <w:r w:rsidR="005A5F19" w:rsidRPr="005A5F19">
        <w:rPr>
          <w:rFonts w:ascii="Arial" w:eastAsia="Arial" w:hAnsi="Arial" w:cs="Arial"/>
          <w:sz w:val="20"/>
          <w:szCs w:val="20"/>
        </w:rPr>
        <w:t>invoice</w:t>
      </w:r>
      <w:r w:rsidR="005A5F19" w:rsidRPr="005A5F19">
        <w:rPr>
          <w:rFonts w:ascii="Arial" w:eastAsia="Arial" w:hAnsi="Arial" w:cs="Arial"/>
          <w:spacing w:val="9"/>
          <w:sz w:val="20"/>
          <w:szCs w:val="20"/>
        </w:rPr>
        <w:t xml:space="preserve"> </w:t>
      </w:r>
      <w:r w:rsidR="005A5F19" w:rsidRPr="005A5F19">
        <w:rPr>
          <w:rFonts w:ascii="Arial" w:eastAsia="Arial" w:hAnsi="Arial" w:cs="Arial"/>
          <w:sz w:val="20"/>
          <w:szCs w:val="20"/>
        </w:rPr>
        <w:t>date.</w:t>
      </w:r>
      <w:r w:rsidR="005A5F19" w:rsidRPr="005A5F19">
        <w:rPr>
          <w:rFonts w:ascii="Arial" w:eastAsia="Arial" w:hAnsi="Arial" w:cs="Arial"/>
          <w:spacing w:val="9"/>
          <w:sz w:val="20"/>
          <w:szCs w:val="20"/>
        </w:rPr>
        <w:t xml:space="preserve"> </w:t>
      </w:r>
      <w:r w:rsidR="005A5F19" w:rsidRPr="005A5F19">
        <w:rPr>
          <w:rFonts w:ascii="Arial" w:eastAsia="Arial" w:hAnsi="Arial" w:cs="Arial"/>
          <w:sz w:val="20"/>
          <w:szCs w:val="20"/>
        </w:rPr>
        <w:t>Any</w:t>
      </w:r>
      <w:r w:rsidR="005A5F19" w:rsidRPr="005A5F19">
        <w:rPr>
          <w:rFonts w:ascii="Arial" w:eastAsia="Arial" w:hAnsi="Arial" w:cs="Arial"/>
          <w:spacing w:val="8"/>
          <w:sz w:val="20"/>
          <w:szCs w:val="20"/>
        </w:rPr>
        <w:t xml:space="preserve"> </w:t>
      </w:r>
      <w:r w:rsidR="005A5F19" w:rsidRPr="005A5F19">
        <w:rPr>
          <w:rFonts w:ascii="Arial" w:eastAsia="Arial" w:hAnsi="Arial" w:cs="Arial"/>
          <w:sz w:val="20"/>
          <w:szCs w:val="20"/>
        </w:rPr>
        <w:t>overpayments</w:t>
      </w:r>
      <w:r w:rsidR="005A5F19" w:rsidRPr="005A5F19">
        <w:rPr>
          <w:rFonts w:ascii="Arial" w:eastAsia="Arial" w:hAnsi="Arial" w:cs="Arial"/>
          <w:spacing w:val="9"/>
          <w:sz w:val="20"/>
          <w:szCs w:val="20"/>
        </w:rPr>
        <w:t xml:space="preserve"> </w:t>
      </w:r>
      <w:r w:rsidR="005A5F19" w:rsidRPr="005A5F19">
        <w:rPr>
          <w:rFonts w:ascii="Arial" w:eastAsia="Arial" w:hAnsi="Arial" w:cs="Arial"/>
          <w:sz w:val="20"/>
          <w:szCs w:val="20"/>
        </w:rPr>
        <w:t>will</w:t>
      </w:r>
      <w:r w:rsidR="005A5F19" w:rsidRPr="005A5F19">
        <w:rPr>
          <w:rFonts w:ascii="Arial" w:eastAsia="Arial" w:hAnsi="Arial" w:cs="Arial"/>
          <w:spacing w:val="9"/>
          <w:sz w:val="20"/>
          <w:szCs w:val="20"/>
        </w:rPr>
        <w:t xml:space="preserve"> </w:t>
      </w:r>
      <w:r w:rsidR="005A5F19" w:rsidRPr="005A5F19">
        <w:rPr>
          <w:rFonts w:ascii="Arial" w:eastAsia="Arial" w:hAnsi="Arial" w:cs="Arial"/>
          <w:sz w:val="20"/>
          <w:szCs w:val="20"/>
        </w:rPr>
        <w:t>be</w:t>
      </w:r>
      <w:r w:rsidR="005A5F19" w:rsidRPr="005A5F19">
        <w:rPr>
          <w:rFonts w:ascii="Arial" w:eastAsia="Arial" w:hAnsi="Arial" w:cs="Arial"/>
          <w:spacing w:val="9"/>
          <w:sz w:val="20"/>
          <w:szCs w:val="20"/>
        </w:rPr>
        <w:t xml:space="preserve"> </w:t>
      </w:r>
      <w:r w:rsidR="005A5F19" w:rsidRPr="005A5F19">
        <w:rPr>
          <w:rFonts w:ascii="Arial" w:eastAsia="Arial" w:hAnsi="Arial" w:cs="Arial"/>
          <w:sz w:val="20"/>
          <w:szCs w:val="20"/>
        </w:rPr>
        <w:t>applied</w:t>
      </w:r>
      <w:r w:rsidR="005A5F19" w:rsidRPr="005A5F19">
        <w:rPr>
          <w:rFonts w:ascii="Arial" w:eastAsia="Arial" w:hAnsi="Arial" w:cs="Arial"/>
          <w:spacing w:val="9"/>
          <w:sz w:val="20"/>
          <w:szCs w:val="20"/>
        </w:rPr>
        <w:t xml:space="preserve"> </w:t>
      </w:r>
      <w:r w:rsidR="005A5F19" w:rsidRPr="005A5F19">
        <w:rPr>
          <w:rFonts w:ascii="Arial" w:eastAsia="Arial" w:hAnsi="Arial" w:cs="Arial"/>
          <w:sz w:val="20"/>
          <w:szCs w:val="20"/>
        </w:rPr>
        <w:t>to the next billing cycle. Reserved but unused hours in any month will NOT be rolled over into future</w:t>
      </w:r>
      <w:r w:rsidR="005A5F19" w:rsidRPr="005A5F19">
        <w:rPr>
          <w:rFonts w:ascii="Arial" w:eastAsia="Arial" w:hAnsi="Arial" w:cs="Arial"/>
          <w:spacing w:val="47"/>
          <w:sz w:val="20"/>
          <w:szCs w:val="20"/>
        </w:rPr>
        <w:t xml:space="preserve"> </w:t>
      </w:r>
      <w:r w:rsidR="005A5F19" w:rsidRPr="005A5F19">
        <w:rPr>
          <w:rFonts w:ascii="Arial" w:eastAsia="Arial" w:hAnsi="Arial" w:cs="Arial"/>
          <w:sz w:val="20"/>
          <w:szCs w:val="20"/>
        </w:rPr>
        <w:t>billing</w:t>
      </w:r>
      <w:r w:rsidR="005A5F19" w:rsidRPr="005A5F19">
        <w:rPr>
          <w:rFonts w:ascii="Arial" w:eastAsia="Arial" w:hAnsi="Arial" w:cs="Arial"/>
          <w:spacing w:val="-1"/>
          <w:sz w:val="20"/>
          <w:szCs w:val="20"/>
        </w:rPr>
        <w:t xml:space="preserve"> </w:t>
      </w:r>
      <w:r w:rsidR="005A5F19" w:rsidRPr="005A5F19">
        <w:rPr>
          <w:rFonts w:ascii="Arial" w:eastAsia="Arial" w:hAnsi="Arial" w:cs="Arial"/>
          <w:sz w:val="20"/>
          <w:szCs w:val="20"/>
        </w:rPr>
        <w:t>cycles,</w:t>
      </w:r>
      <w:r w:rsidR="005A5F19" w:rsidRPr="005A5F19">
        <w:rPr>
          <w:rFonts w:ascii="Arial" w:eastAsia="Arial" w:hAnsi="Arial" w:cs="Arial"/>
          <w:spacing w:val="11"/>
          <w:sz w:val="20"/>
          <w:szCs w:val="20"/>
        </w:rPr>
        <w:t xml:space="preserve"> </w:t>
      </w:r>
      <w:r w:rsidR="005A5F19" w:rsidRPr="005A5F19">
        <w:rPr>
          <w:rFonts w:ascii="Arial" w:eastAsia="Arial" w:hAnsi="Arial" w:cs="Arial"/>
          <w:sz w:val="20"/>
          <w:szCs w:val="20"/>
        </w:rPr>
        <w:t>except</w:t>
      </w:r>
      <w:r w:rsidR="005A5F19" w:rsidRPr="005A5F19">
        <w:rPr>
          <w:rFonts w:ascii="Arial" w:eastAsia="Arial" w:hAnsi="Arial" w:cs="Arial"/>
          <w:spacing w:val="12"/>
          <w:sz w:val="20"/>
          <w:szCs w:val="20"/>
        </w:rPr>
        <w:t xml:space="preserve"> </w:t>
      </w:r>
      <w:r w:rsidR="005A5F19" w:rsidRPr="005A5F19">
        <w:rPr>
          <w:rFonts w:ascii="Arial" w:eastAsia="Arial" w:hAnsi="Arial" w:cs="Arial"/>
          <w:sz w:val="20"/>
          <w:szCs w:val="20"/>
        </w:rPr>
        <w:t>in</w:t>
      </w:r>
      <w:r w:rsidR="005A5F19" w:rsidRPr="005A5F19">
        <w:rPr>
          <w:rFonts w:ascii="Arial" w:eastAsia="Arial" w:hAnsi="Arial" w:cs="Arial"/>
          <w:spacing w:val="11"/>
          <w:sz w:val="20"/>
          <w:szCs w:val="20"/>
        </w:rPr>
        <w:t xml:space="preserve"> </w:t>
      </w:r>
      <w:r w:rsidR="005A5F19" w:rsidRPr="005A5F19">
        <w:rPr>
          <w:rFonts w:ascii="Arial" w:eastAsia="Arial" w:hAnsi="Arial" w:cs="Arial"/>
          <w:sz w:val="20"/>
          <w:szCs w:val="20"/>
        </w:rPr>
        <w:t>the</w:t>
      </w:r>
      <w:r w:rsidR="005A5F19" w:rsidRPr="005A5F19">
        <w:rPr>
          <w:rFonts w:ascii="Arial" w:eastAsia="Arial" w:hAnsi="Arial" w:cs="Arial"/>
          <w:spacing w:val="11"/>
          <w:sz w:val="20"/>
          <w:szCs w:val="20"/>
        </w:rPr>
        <w:t xml:space="preserve"> </w:t>
      </w:r>
      <w:r w:rsidR="005A5F19" w:rsidRPr="005A5F19">
        <w:rPr>
          <w:rFonts w:ascii="Arial" w:eastAsia="Arial" w:hAnsi="Arial" w:cs="Arial"/>
          <w:sz w:val="20"/>
          <w:szCs w:val="20"/>
        </w:rPr>
        <w:t>event</w:t>
      </w:r>
      <w:r w:rsidR="005A5F19" w:rsidRPr="005A5F19">
        <w:rPr>
          <w:rFonts w:ascii="Arial" w:eastAsia="Arial" w:hAnsi="Arial" w:cs="Arial"/>
          <w:spacing w:val="12"/>
          <w:sz w:val="20"/>
          <w:szCs w:val="20"/>
        </w:rPr>
        <w:t xml:space="preserve"> </w:t>
      </w:r>
      <w:r w:rsidR="005A5F19" w:rsidRPr="005A5F19">
        <w:rPr>
          <w:rFonts w:ascii="Arial" w:eastAsia="Arial" w:hAnsi="Arial" w:cs="Arial"/>
          <w:sz w:val="20"/>
          <w:szCs w:val="20"/>
        </w:rPr>
        <w:t>that</w:t>
      </w:r>
      <w:r w:rsidR="005A5F19" w:rsidRPr="005A5F19">
        <w:rPr>
          <w:rFonts w:ascii="Arial" w:eastAsia="Arial" w:hAnsi="Arial" w:cs="Arial"/>
          <w:spacing w:val="11"/>
          <w:sz w:val="20"/>
          <w:szCs w:val="20"/>
        </w:rPr>
        <w:t xml:space="preserve"> </w:t>
      </w:r>
      <w:r w:rsidR="005A5F19" w:rsidRPr="005A5F19">
        <w:rPr>
          <w:rFonts w:ascii="Arial" w:eastAsia="Arial" w:hAnsi="Arial" w:cs="Arial"/>
          <w:sz w:val="20"/>
          <w:szCs w:val="20"/>
        </w:rPr>
        <w:t>Horsetail</w:t>
      </w:r>
      <w:r w:rsidR="005A5F19" w:rsidRPr="005A5F19">
        <w:rPr>
          <w:rFonts w:ascii="Arial" w:eastAsia="Arial" w:hAnsi="Arial" w:cs="Arial"/>
          <w:spacing w:val="12"/>
          <w:sz w:val="20"/>
          <w:szCs w:val="20"/>
        </w:rPr>
        <w:t xml:space="preserve"> </w:t>
      </w:r>
      <w:r w:rsidR="005A5F19" w:rsidRPr="005A5F19">
        <w:rPr>
          <w:rFonts w:ascii="Arial" w:eastAsia="Arial" w:hAnsi="Arial" w:cs="Arial"/>
          <w:sz w:val="20"/>
          <w:szCs w:val="20"/>
        </w:rPr>
        <w:t>is</w:t>
      </w:r>
      <w:r w:rsidR="005A5F19" w:rsidRPr="005A5F19">
        <w:rPr>
          <w:rFonts w:ascii="Arial" w:eastAsia="Arial" w:hAnsi="Arial" w:cs="Arial"/>
          <w:spacing w:val="11"/>
          <w:sz w:val="20"/>
          <w:szCs w:val="20"/>
        </w:rPr>
        <w:t xml:space="preserve"> </w:t>
      </w:r>
      <w:r w:rsidR="005A5F19" w:rsidRPr="005A5F19">
        <w:rPr>
          <w:rFonts w:ascii="Arial" w:eastAsia="Arial" w:hAnsi="Arial" w:cs="Arial"/>
          <w:sz w:val="20"/>
          <w:szCs w:val="20"/>
        </w:rPr>
        <w:t>unable</w:t>
      </w:r>
      <w:r w:rsidR="005A5F19" w:rsidRPr="005A5F19">
        <w:rPr>
          <w:rFonts w:ascii="Arial" w:eastAsia="Arial" w:hAnsi="Arial" w:cs="Arial"/>
          <w:spacing w:val="12"/>
          <w:sz w:val="20"/>
          <w:szCs w:val="20"/>
        </w:rPr>
        <w:t xml:space="preserve"> </w:t>
      </w:r>
      <w:r w:rsidR="005A5F19" w:rsidRPr="005A5F19">
        <w:rPr>
          <w:rFonts w:ascii="Arial" w:eastAsia="Arial" w:hAnsi="Arial" w:cs="Arial"/>
          <w:sz w:val="20"/>
          <w:szCs w:val="20"/>
        </w:rPr>
        <w:t>to</w:t>
      </w:r>
      <w:r w:rsidR="005A5F19" w:rsidRPr="005A5F19">
        <w:rPr>
          <w:rFonts w:ascii="Arial" w:eastAsia="Arial" w:hAnsi="Arial" w:cs="Arial"/>
          <w:spacing w:val="11"/>
          <w:sz w:val="20"/>
          <w:szCs w:val="20"/>
        </w:rPr>
        <w:t xml:space="preserve"> </w:t>
      </w:r>
      <w:r w:rsidR="005A5F19" w:rsidRPr="005A5F19">
        <w:rPr>
          <w:rFonts w:ascii="Arial" w:eastAsia="Arial" w:hAnsi="Arial" w:cs="Arial"/>
          <w:sz w:val="20"/>
          <w:szCs w:val="20"/>
        </w:rPr>
        <w:t>deliver</w:t>
      </w:r>
      <w:r w:rsidR="005A5F19" w:rsidRPr="005A5F19">
        <w:rPr>
          <w:rFonts w:ascii="Arial" w:eastAsia="Arial" w:hAnsi="Arial" w:cs="Arial"/>
          <w:spacing w:val="12"/>
          <w:sz w:val="20"/>
          <w:szCs w:val="20"/>
        </w:rPr>
        <w:t xml:space="preserve"> </w:t>
      </w:r>
      <w:r w:rsidR="005A5F19" w:rsidRPr="005A5F19">
        <w:rPr>
          <w:rFonts w:ascii="Arial" w:eastAsia="Arial" w:hAnsi="Arial" w:cs="Arial"/>
          <w:sz w:val="20"/>
          <w:szCs w:val="20"/>
        </w:rPr>
        <w:t>its</w:t>
      </w:r>
      <w:r w:rsidR="005A5F19" w:rsidRPr="005A5F19">
        <w:rPr>
          <w:rFonts w:ascii="Arial" w:eastAsia="Arial" w:hAnsi="Arial" w:cs="Arial"/>
          <w:spacing w:val="11"/>
          <w:sz w:val="20"/>
          <w:szCs w:val="20"/>
        </w:rPr>
        <w:t xml:space="preserve"> </w:t>
      </w:r>
      <w:r w:rsidR="005A5F19" w:rsidRPr="005A5F19">
        <w:rPr>
          <w:rFonts w:ascii="Arial" w:eastAsia="Arial" w:hAnsi="Arial" w:cs="Arial"/>
          <w:sz w:val="20"/>
          <w:szCs w:val="20"/>
        </w:rPr>
        <w:t>reserved</w:t>
      </w:r>
      <w:r w:rsidR="005A5F19" w:rsidRPr="005A5F19">
        <w:rPr>
          <w:rFonts w:ascii="Arial" w:eastAsia="Arial" w:hAnsi="Arial" w:cs="Arial"/>
          <w:spacing w:val="11"/>
          <w:sz w:val="20"/>
          <w:szCs w:val="20"/>
        </w:rPr>
        <w:t xml:space="preserve"> </w:t>
      </w:r>
      <w:r w:rsidR="005A5F19" w:rsidRPr="005A5F19">
        <w:rPr>
          <w:rFonts w:ascii="Arial" w:eastAsia="Arial" w:hAnsi="Arial" w:cs="Arial"/>
          <w:sz w:val="20"/>
          <w:szCs w:val="20"/>
        </w:rPr>
        <w:t>hours</w:t>
      </w:r>
      <w:r w:rsidR="005A5F19" w:rsidRPr="005A5F19">
        <w:rPr>
          <w:rFonts w:ascii="Arial" w:eastAsia="Arial" w:hAnsi="Arial" w:cs="Arial"/>
          <w:spacing w:val="11"/>
          <w:sz w:val="20"/>
          <w:szCs w:val="20"/>
        </w:rPr>
        <w:t xml:space="preserve"> </w:t>
      </w:r>
      <w:r w:rsidR="005A5F19" w:rsidRPr="005A5F19">
        <w:rPr>
          <w:rFonts w:ascii="Arial" w:eastAsia="Arial" w:hAnsi="Arial" w:cs="Arial"/>
          <w:sz w:val="20"/>
          <w:szCs w:val="20"/>
        </w:rPr>
        <w:t>to</w:t>
      </w:r>
      <w:r w:rsidR="005A5F19" w:rsidRPr="005A5F19">
        <w:rPr>
          <w:rFonts w:ascii="Arial" w:eastAsia="Arial" w:hAnsi="Arial" w:cs="Arial"/>
          <w:spacing w:val="11"/>
          <w:sz w:val="20"/>
          <w:szCs w:val="20"/>
        </w:rPr>
        <w:t xml:space="preserve"> </w:t>
      </w:r>
      <w:r w:rsidR="005A5F19" w:rsidRPr="005A5F19">
        <w:rPr>
          <w:rFonts w:ascii="Arial" w:eastAsia="Arial" w:hAnsi="Arial" w:cs="Arial"/>
          <w:sz w:val="20"/>
          <w:szCs w:val="20"/>
        </w:rPr>
        <w:t>Client</w:t>
      </w:r>
      <w:r w:rsidR="005A5F19" w:rsidRPr="005A5F19">
        <w:rPr>
          <w:rFonts w:ascii="Arial" w:eastAsia="Arial" w:hAnsi="Arial" w:cs="Arial"/>
          <w:spacing w:val="-1"/>
          <w:sz w:val="20"/>
          <w:szCs w:val="20"/>
        </w:rPr>
        <w:t xml:space="preserve"> </w:t>
      </w:r>
      <w:r w:rsidR="005A5F19" w:rsidRPr="005A5F19">
        <w:rPr>
          <w:rFonts w:ascii="Arial" w:eastAsia="Arial" w:hAnsi="Arial" w:cs="Arial"/>
          <w:sz w:val="20"/>
          <w:szCs w:val="20"/>
        </w:rPr>
        <w:t>in</w:t>
      </w:r>
      <w:r w:rsidR="005A5F19" w:rsidRPr="005A5F19">
        <w:rPr>
          <w:rFonts w:ascii="Arial" w:eastAsia="Arial" w:hAnsi="Arial" w:cs="Arial"/>
          <w:spacing w:val="13"/>
          <w:sz w:val="20"/>
          <w:szCs w:val="20"/>
        </w:rPr>
        <w:t xml:space="preserve"> </w:t>
      </w:r>
      <w:r w:rsidR="005A5F19" w:rsidRPr="005A5F19">
        <w:rPr>
          <w:rFonts w:ascii="Arial" w:eastAsia="Arial" w:hAnsi="Arial" w:cs="Arial"/>
          <w:sz w:val="20"/>
          <w:szCs w:val="20"/>
        </w:rPr>
        <w:t>accordance</w:t>
      </w:r>
      <w:r w:rsidR="005A5F19" w:rsidRPr="005A5F19">
        <w:rPr>
          <w:rFonts w:ascii="Arial" w:eastAsia="Arial" w:hAnsi="Arial" w:cs="Arial"/>
          <w:spacing w:val="14"/>
          <w:sz w:val="20"/>
          <w:szCs w:val="20"/>
        </w:rPr>
        <w:t xml:space="preserve"> </w:t>
      </w:r>
      <w:r w:rsidR="005A5F19" w:rsidRPr="005A5F19">
        <w:rPr>
          <w:rFonts w:ascii="Arial" w:eastAsia="Arial" w:hAnsi="Arial" w:cs="Arial"/>
          <w:sz w:val="20"/>
          <w:szCs w:val="20"/>
        </w:rPr>
        <w:t>with</w:t>
      </w:r>
      <w:r w:rsidR="005A5F19" w:rsidRPr="005A5F19">
        <w:rPr>
          <w:rFonts w:ascii="Arial" w:eastAsia="Arial" w:hAnsi="Arial" w:cs="Arial"/>
          <w:spacing w:val="13"/>
          <w:sz w:val="20"/>
          <w:szCs w:val="20"/>
        </w:rPr>
        <w:t xml:space="preserve"> </w:t>
      </w:r>
      <w:r w:rsidR="005A5F19" w:rsidRPr="005A5F19">
        <w:rPr>
          <w:rFonts w:ascii="Arial" w:eastAsia="Arial" w:hAnsi="Arial" w:cs="Arial"/>
          <w:sz w:val="20"/>
          <w:szCs w:val="20"/>
        </w:rPr>
        <w:t>th</w:t>
      </w:r>
      <w:r w:rsidR="0014440A">
        <w:rPr>
          <w:rFonts w:ascii="Arial" w:eastAsia="Arial" w:hAnsi="Arial" w:cs="Arial"/>
          <w:sz w:val="20"/>
          <w:szCs w:val="20"/>
        </w:rPr>
        <w:t xml:space="preserve">ese Retainer Services Terms and the </w:t>
      </w:r>
      <w:proofErr w:type="spellStart"/>
      <w:r w:rsidR="0014440A">
        <w:rPr>
          <w:rFonts w:ascii="Arial" w:eastAsia="Arial" w:hAnsi="Arial" w:cs="Arial"/>
          <w:sz w:val="20"/>
          <w:szCs w:val="20"/>
        </w:rPr>
        <w:t>SoS</w:t>
      </w:r>
      <w:proofErr w:type="spellEnd"/>
      <w:r w:rsidR="005A5F19" w:rsidRPr="005A5F19">
        <w:rPr>
          <w:rFonts w:ascii="Arial" w:eastAsia="Arial" w:hAnsi="Arial" w:cs="Arial"/>
          <w:sz w:val="20"/>
          <w:szCs w:val="20"/>
        </w:rPr>
        <w:t>.</w:t>
      </w:r>
      <w:r w:rsidR="00593E86">
        <w:rPr>
          <w:rFonts w:ascii="Arial" w:eastAsia="Arial" w:hAnsi="Arial" w:cs="Arial"/>
          <w:spacing w:val="25"/>
          <w:sz w:val="20"/>
          <w:szCs w:val="20"/>
        </w:rPr>
        <w:t xml:space="preserve">  </w:t>
      </w:r>
      <w:r w:rsidR="005A5F19" w:rsidRPr="005A5F19">
        <w:rPr>
          <w:rFonts w:ascii="Arial" w:eastAsia="Arial" w:hAnsi="Arial" w:cs="Arial"/>
          <w:sz w:val="20"/>
          <w:szCs w:val="20"/>
        </w:rPr>
        <w:t>IF</w:t>
      </w:r>
      <w:r w:rsidR="005A5F19" w:rsidRPr="005A5F19">
        <w:rPr>
          <w:rFonts w:ascii="Arial" w:eastAsia="Arial" w:hAnsi="Arial" w:cs="Arial"/>
          <w:spacing w:val="-9"/>
          <w:sz w:val="20"/>
          <w:szCs w:val="20"/>
        </w:rPr>
        <w:t xml:space="preserve"> </w:t>
      </w:r>
      <w:r w:rsidR="005A5F19" w:rsidRPr="005A5F19">
        <w:rPr>
          <w:rFonts w:ascii="Arial" w:eastAsia="Arial" w:hAnsi="Arial" w:cs="Arial"/>
          <w:sz w:val="20"/>
          <w:szCs w:val="20"/>
        </w:rPr>
        <w:t>FOR</w:t>
      </w:r>
      <w:r w:rsidR="005A5F19" w:rsidRPr="005A5F19">
        <w:rPr>
          <w:rFonts w:ascii="Arial" w:eastAsia="Arial" w:hAnsi="Arial" w:cs="Arial"/>
          <w:spacing w:val="-20"/>
          <w:sz w:val="20"/>
          <w:szCs w:val="20"/>
        </w:rPr>
        <w:t xml:space="preserve"> </w:t>
      </w:r>
      <w:r w:rsidR="005A5F19" w:rsidRPr="005A5F19">
        <w:rPr>
          <w:rFonts w:ascii="Arial" w:eastAsia="Arial" w:hAnsi="Arial" w:cs="Arial"/>
          <w:sz w:val="20"/>
          <w:szCs w:val="20"/>
        </w:rPr>
        <w:t>ANY</w:t>
      </w:r>
      <w:r w:rsidR="005A5F19" w:rsidRPr="005A5F19">
        <w:rPr>
          <w:rFonts w:ascii="Arial" w:eastAsia="Arial" w:hAnsi="Arial" w:cs="Arial"/>
          <w:spacing w:val="-13"/>
          <w:sz w:val="20"/>
          <w:szCs w:val="20"/>
        </w:rPr>
        <w:t xml:space="preserve"> </w:t>
      </w:r>
      <w:r w:rsidR="005A5F19" w:rsidRPr="005A5F19">
        <w:rPr>
          <w:rFonts w:ascii="Arial" w:eastAsia="Arial" w:hAnsi="Arial" w:cs="Arial"/>
          <w:sz w:val="20"/>
          <w:szCs w:val="20"/>
        </w:rPr>
        <w:t>REASON</w:t>
      </w:r>
      <w:r w:rsidR="005A5F19" w:rsidRPr="005A5F19">
        <w:rPr>
          <w:rFonts w:ascii="Arial" w:eastAsia="Arial" w:hAnsi="Arial" w:cs="Arial"/>
          <w:spacing w:val="-9"/>
          <w:sz w:val="20"/>
          <w:szCs w:val="20"/>
        </w:rPr>
        <w:t xml:space="preserve"> </w:t>
      </w:r>
      <w:r w:rsidR="005A5F19" w:rsidRPr="005A5F19">
        <w:rPr>
          <w:rFonts w:ascii="Arial" w:eastAsia="Arial" w:hAnsi="Arial" w:cs="Arial"/>
          <w:sz w:val="20"/>
          <w:szCs w:val="20"/>
        </w:rPr>
        <w:t>(OTHER</w:t>
      </w:r>
      <w:r w:rsidR="005A5F19" w:rsidRPr="005A5F19">
        <w:rPr>
          <w:rFonts w:ascii="Arial" w:eastAsia="Arial" w:hAnsi="Arial" w:cs="Arial"/>
          <w:spacing w:val="-12"/>
          <w:sz w:val="20"/>
          <w:szCs w:val="20"/>
        </w:rPr>
        <w:t xml:space="preserve"> </w:t>
      </w:r>
      <w:r w:rsidR="005A5F19" w:rsidRPr="005A5F19">
        <w:rPr>
          <w:rFonts w:ascii="Arial" w:eastAsia="Arial" w:hAnsi="Arial" w:cs="Arial"/>
          <w:sz w:val="20"/>
          <w:szCs w:val="20"/>
        </w:rPr>
        <w:t>THAN FOR</w:t>
      </w:r>
      <w:r w:rsidR="005A5F19" w:rsidRPr="005A5F19">
        <w:rPr>
          <w:rFonts w:ascii="Arial" w:eastAsia="Arial" w:hAnsi="Arial" w:cs="Arial"/>
          <w:spacing w:val="-10"/>
          <w:sz w:val="20"/>
          <w:szCs w:val="20"/>
        </w:rPr>
        <w:t xml:space="preserve"> </w:t>
      </w:r>
      <w:r w:rsidR="005A5F19" w:rsidRPr="005A5F19">
        <w:rPr>
          <w:rFonts w:ascii="Arial" w:eastAsia="Arial" w:hAnsi="Arial" w:cs="Arial"/>
          <w:sz w:val="20"/>
          <w:szCs w:val="20"/>
        </w:rPr>
        <w:t>HORSETAIL’</w:t>
      </w:r>
      <w:r w:rsidR="00CA3CE4">
        <w:rPr>
          <w:rFonts w:ascii="Arial" w:eastAsia="Arial" w:hAnsi="Arial" w:cs="Arial"/>
          <w:sz w:val="20"/>
          <w:szCs w:val="20"/>
        </w:rPr>
        <w:t>S</w:t>
      </w:r>
      <w:r w:rsidR="005A5F19" w:rsidRPr="005A5F19">
        <w:rPr>
          <w:rFonts w:ascii="Arial" w:eastAsia="Arial" w:hAnsi="Arial" w:cs="Arial"/>
          <w:spacing w:val="-18"/>
          <w:sz w:val="20"/>
          <w:szCs w:val="20"/>
        </w:rPr>
        <w:t xml:space="preserve"> </w:t>
      </w:r>
      <w:r w:rsidR="005A5F19" w:rsidRPr="005A5F19">
        <w:rPr>
          <w:rFonts w:ascii="Arial" w:eastAsia="Arial" w:hAnsi="Arial" w:cs="Arial"/>
          <w:sz w:val="20"/>
          <w:szCs w:val="20"/>
        </w:rPr>
        <w:t>BREACH</w:t>
      </w:r>
      <w:r w:rsidR="005A5F19" w:rsidRPr="005A5F19">
        <w:rPr>
          <w:rFonts w:ascii="Arial" w:eastAsia="Arial" w:hAnsi="Arial" w:cs="Arial"/>
          <w:spacing w:val="-10"/>
          <w:sz w:val="20"/>
          <w:szCs w:val="20"/>
        </w:rPr>
        <w:t xml:space="preserve"> </w:t>
      </w:r>
      <w:r w:rsidR="0014440A">
        <w:rPr>
          <w:rFonts w:ascii="Arial" w:eastAsia="Arial" w:hAnsi="Arial" w:cs="Arial"/>
          <w:sz w:val="20"/>
          <w:szCs w:val="20"/>
        </w:rPr>
        <w:t>HEREOF</w:t>
      </w:r>
      <w:r w:rsidR="005A5F19" w:rsidRPr="005A5F19">
        <w:rPr>
          <w:rFonts w:ascii="Arial" w:eastAsia="Arial" w:hAnsi="Arial" w:cs="Arial"/>
          <w:sz w:val="20"/>
          <w:szCs w:val="20"/>
        </w:rPr>
        <w:t>),</w:t>
      </w:r>
      <w:r w:rsidR="005A5F19" w:rsidRPr="005A5F19">
        <w:rPr>
          <w:rFonts w:ascii="Arial" w:eastAsia="Arial" w:hAnsi="Arial" w:cs="Arial"/>
          <w:spacing w:val="-1"/>
          <w:sz w:val="20"/>
          <w:szCs w:val="20"/>
        </w:rPr>
        <w:t xml:space="preserve"> </w:t>
      </w:r>
      <w:r w:rsidR="005A5F19" w:rsidRPr="005A5F19">
        <w:rPr>
          <w:rFonts w:ascii="Arial" w:eastAsia="Arial" w:hAnsi="Arial" w:cs="Arial"/>
          <w:sz w:val="20"/>
          <w:szCs w:val="20"/>
        </w:rPr>
        <w:t xml:space="preserve">CLIENT TERMINATES </w:t>
      </w:r>
      <w:r w:rsidR="0014440A">
        <w:rPr>
          <w:rFonts w:ascii="Arial" w:eastAsia="Arial" w:hAnsi="Arial" w:cs="Arial"/>
          <w:sz w:val="20"/>
          <w:szCs w:val="20"/>
        </w:rPr>
        <w:t xml:space="preserve">THE RETAINER </w:t>
      </w:r>
      <w:r w:rsidR="005A5F19" w:rsidRPr="005A5F19">
        <w:rPr>
          <w:rFonts w:ascii="Arial" w:eastAsia="Arial" w:hAnsi="Arial" w:cs="Arial"/>
          <w:sz w:val="20"/>
          <w:szCs w:val="20"/>
        </w:rPr>
        <w:t>SE</w:t>
      </w:r>
      <w:r w:rsidR="0014440A">
        <w:rPr>
          <w:rFonts w:ascii="Arial" w:eastAsia="Arial" w:hAnsi="Arial" w:cs="Arial"/>
          <w:sz w:val="20"/>
          <w:szCs w:val="20"/>
        </w:rPr>
        <w:t>RVICES TO BE PROVIDED HEREUNDER</w:t>
      </w:r>
      <w:r w:rsidR="005A5F19" w:rsidRPr="005A5F19">
        <w:rPr>
          <w:rFonts w:ascii="Arial" w:eastAsia="Arial" w:hAnsi="Arial" w:cs="Arial"/>
          <w:sz w:val="20"/>
          <w:szCs w:val="20"/>
        </w:rPr>
        <w:t xml:space="preserve">, CLIENT SHALL PROMPTLY BE INVOICED FOR AND </w:t>
      </w:r>
      <w:r w:rsidR="005A5F19" w:rsidRPr="005A5F19">
        <w:rPr>
          <w:rFonts w:ascii="Arial" w:eastAsia="Arial" w:hAnsi="Arial" w:cs="Arial"/>
          <w:spacing w:val="-10"/>
          <w:sz w:val="20"/>
          <w:szCs w:val="20"/>
        </w:rPr>
        <w:t xml:space="preserve">PAY </w:t>
      </w:r>
      <w:r w:rsidR="005A5F19" w:rsidRPr="005A5F19">
        <w:rPr>
          <w:rFonts w:ascii="Arial" w:eastAsia="Arial" w:hAnsi="Arial" w:cs="Arial"/>
          <w:sz w:val="20"/>
          <w:szCs w:val="20"/>
        </w:rPr>
        <w:t xml:space="preserve">FOR ALL </w:t>
      </w:r>
      <w:r w:rsidR="0014440A">
        <w:rPr>
          <w:rFonts w:ascii="Arial" w:eastAsia="Arial" w:hAnsi="Arial" w:cs="Arial"/>
          <w:sz w:val="20"/>
          <w:szCs w:val="20"/>
        </w:rPr>
        <w:t xml:space="preserve">RETAINER </w:t>
      </w:r>
      <w:r w:rsidR="005A5F19" w:rsidRPr="005A5F19">
        <w:rPr>
          <w:rFonts w:ascii="Arial" w:eastAsia="Arial" w:hAnsi="Arial" w:cs="Arial"/>
          <w:sz w:val="20"/>
          <w:szCs w:val="20"/>
        </w:rPr>
        <w:t xml:space="preserve">SERVICES </w:t>
      </w:r>
      <w:r w:rsidR="005A5F19" w:rsidRPr="005A5F19">
        <w:rPr>
          <w:rFonts w:ascii="Arial" w:eastAsia="Arial" w:hAnsi="Arial" w:cs="Arial"/>
          <w:spacing w:val="-4"/>
          <w:sz w:val="20"/>
          <w:szCs w:val="20"/>
        </w:rPr>
        <w:t>THAT</w:t>
      </w:r>
      <w:r w:rsidR="005A5F19" w:rsidRPr="005A5F19">
        <w:rPr>
          <w:rFonts w:ascii="Arial" w:eastAsia="Arial" w:hAnsi="Arial" w:cs="Arial"/>
          <w:spacing w:val="4"/>
          <w:sz w:val="20"/>
          <w:szCs w:val="20"/>
        </w:rPr>
        <w:t xml:space="preserve"> </w:t>
      </w:r>
      <w:r w:rsidR="005A5F19" w:rsidRPr="005A5F19">
        <w:rPr>
          <w:rFonts w:ascii="Arial" w:eastAsia="Arial" w:hAnsi="Arial" w:cs="Arial"/>
          <w:sz w:val="20"/>
          <w:szCs w:val="20"/>
        </w:rPr>
        <w:t>WOULD OTHERWISE</w:t>
      </w:r>
      <w:r w:rsidR="005A5F19" w:rsidRPr="005A5F19">
        <w:rPr>
          <w:rFonts w:ascii="Arial" w:eastAsia="Arial" w:hAnsi="Arial" w:cs="Arial"/>
          <w:spacing w:val="-11"/>
          <w:sz w:val="20"/>
          <w:szCs w:val="20"/>
        </w:rPr>
        <w:t xml:space="preserve"> </w:t>
      </w:r>
      <w:r w:rsidR="005A5F19" w:rsidRPr="005A5F19">
        <w:rPr>
          <w:rFonts w:ascii="Arial" w:eastAsia="Arial" w:hAnsi="Arial" w:cs="Arial"/>
          <w:sz w:val="20"/>
          <w:szCs w:val="20"/>
        </w:rPr>
        <w:t>BE</w:t>
      </w:r>
      <w:r w:rsidR="005A5F19" w:rsidRPr="005A5F19">
        <w:rPr>
          <w:rFonts w:ascii="Arial" w:eastAsia="Arial" w:hAnsi="Arial" w:cs="Arial"/>
          <w:spacing w:val="-10"/>
          <w:sz w:val="20"/>
          <w:szCs w:val="20"/>
        </w:rPr>
        <w:t xml:space="preserve"> </w:t>
      </w:r>
      <w:r w:rsidR="005A5F19" w:rsidRPr="005A5F19">
        <w:rPr>
          <w:rFonts w:ascii="Arial" w:eastAsia="Arial" w:hAnsi="Arial" w:cs="Arial"/>
          <w:sz w:val="20"/>
          <w:szCs w:val="20"/>
        </w:rPr>
        <w:t>BILLED</w:t>
      </w:r>
      <w:r w:rsidR="005A5F19" w:rsidRPr="005A5F19">
        <w:rPr>
          <w:rFonts w:ascii="Arial" w:eastAsia="Arial" w:hAnsi="Arial" w:cs="Arial"/>
          <w:spacing w:val="-10"/>
          <w:sz w:val="20"/>
          <w:szCs w:val="20"/>
        </w:rPr>
        <w:t xml:space="preserve"> </w:t>
      </w:r>
      <w:r w:rsidR="005A5F19" w:rsidRPr="005A5F19">
        <w:rPr>
          <w:rFonts w:ascii="Arial" w:eastAsia="Arial" w:hAnsi="Arial" w:cs="Arial"/>
          <w:sz w:val="20"/>
          <w:szCs w:val="20"/>
        </w:rPr>
        <w:t>DURING</w:t>
      </w:r>
      <w:r w:rsidR="005A5F19" w:rsidRPr="005A5F19">
        <w:rPr>
          <w:rFonts w:ascii="Arial" w:eastAsia="Arial" w:hAnsi="Arial" w:cs="Arial"/>
          <w:spacing w:val="-14"/>
          <w:sz w:val="20"/>
          <w:szCs w:val="20"/>
        </w:rPr>
        <w:t xml:space="preserve"> </w:t>
      </w:r>
      <w:r w:rsidR="005A5F19" w:rsidRPr="005A5F19">
        <w:rPr>
          <w:rFonts w:ascii="Arial" w:eastAsia="Arial" w:hAnsi="Arial" w:cs="Arial"/>
          <w:sz w:val="20"/>
          <w:szCs w:val="20"/>
        </w:rPr>
        <w:t>THE</w:t>
      </w:r>
      <w:r w:rsidR="005A5F19" w:rsidRPr="005A5F19">
        <w:rPr>
          <w:rFonts w:ascii="Arial" w:eastAsia="Arial" w:hAnsi="Arial" w:cs="Arial"/>
          <w:spacing w:val="-10"/>
          <w:sz w:val="20"/>
          <w:szCs w:val="20"/>
        </w:rPr>
        <w:t xml:space="preserve"> </w:t>
      </w:r>
      <w:r w:rsidR="005A5F19" w:rsidRPr="005A5F19">
        <w:rPr>
          <w:rFonts w:ascii="Arial" w:eastAsia="Arial" w:hAnsi="Arial" w:cs="Arial"/>
          <w:sz w:val="20"/>
          <w:szCs w:val="20"/>
        </w:rPr>
        <w:t>BALANCE</w:t>
      </w:r>
      <w:r w:rsidR="005A5F19" w:rsidRPr="005A5F19">
        <w:rPr>
          <w:rFonts w:ascii="Arial" w:eastAsia="Arial" w:hAnsi="Arial" w:cs="Arial"/>
          <w:spacing w:val="-10"/>
          <w:sz w:val="20"/>
          <w:szCs w:val="20"/>
        </w:rPr>
        <w:t xml:space="preserve"> </w:t>
      </w:r>
      <w:r w:rsidR="005A5F19" w:rsidRPr="005A5F19">
        <w:rPr>
          <w:rFonts w:ascii="Arial" w:eastAsia="Arial" w:hAnsi="Arial" w:cs="Arial"/>
          <w:sz w:val="20"/>
          <w:szCs w:val="20"/>
        </w:rPr>
        <w:t>OF</w:t>
      </w:r>
      <w:r w:rsidR="005A5F19" w:rsidRPr="005A5F19">
        <w:rPr>
          <w:rFonts w:ascii="Arial" w:eastAsia="Arial" w:hAnsi="Arial" w:cs="Arial"/>
          <w:spacing w:val="-14"/>
          <w:sz w:val="20"/>
          <w:szCs w:val="20"/>
        </w:rPr>
        <w:t xml:space="preserve"> </w:t>
      </w:r>
      <w:r w:rsidR="005A5F19" w:rsidRPr="005A5F19">
        <w:rPr>
          <w:rFonts w:ascii="Arial" w:eastAsia="Arial" w:hAnsi="Arial" w:cs="Arial"/>
          <w:sz w:val="20"/>
          <w:szCs w:val="20"/>
        </w:rPr>
        <w:t>THE</w:t>
      </w:r>
      <w:r w:rsidR="005A5F19" w:rsidRPr="005A5F19">
        <w:rPr>
          <w:rFonts w:ascii="Arial" w:eastAsia="Arial" w:hAnsi="Arial" w:cs="Arial"/>
          <w:spacing w:val="-20"/>
          <w:sz w:val="20"/>
          <w:szCs w:val="20"/>
        </w:rPr>
        <w:t xml:space="preserve"> </w:t>
      </w:r>
      <w:r w:rsidR="005A5F19" w:rsidRPr="005A5F19">
        <w:rPr>
          <w:rFonts w:ascii="Arial" w:eastAsia="Arial" w:hAnsi="Arial" w:cs="Arial"/>
          <w:sz w:val="20"/>
          <w:szCs w:val="20"/>
        </w:rPr>
        <w:t>APPLICABLE</w:t>
      </w:r>
      <w:r w:rsidR="005A5F19" w:rsidRPr="005A5F19">
        <w:rPr>
          <w:rFonts w:ascii="Arial" w:eastAsia="Arial" w:hAnsi="Arial" w:cs="Arial"/>
          <w:spacing w:val="-10"/>
          <w:sz w:val="20"/>
          <w:szCs w:val="20"/>
        </w:rPr>
        <w:t xml:space="preserve"> </w:t>
      </w:r>
      <w:r w:rsidR="0014440A">
        <w:rPr>
          <w:rFonts w:ascii="Arial" w:eastAsia="Arial" w:hAnsi="Arial" w:cs="Arial"/>
          <w:spacing w:val="-10"/>
          <w:sz w:val="20"/>
          <w:szCs w:val="20"/>
        </w:rPr>
        <w:t xml:space="preserve">RETAINER SERVICES </w:t>
      </w:r>
      <w:proofErr w:type="gramStart"/>
      <w:r w:rsidR="0014440A">
        <w:rPr>
          <w:rFonts w:ascii="Arial" w:eastAsia="Arial" w:hAnsi="Arial" w:cs="Arial"/>
          <w:spacing w:val="-10"/>
          <w:sz w:val="20"/>
          <w:szCs w:val="20"/>
        </w:rPr>
        <w:t xml:space="preserve">TERM </w:t>
      </w:r>
      <w:r w:rsidR="005A5F19" w:rsidRPr="005A5F19">
        <w:rPr>
          <w:rFonts w:ascii="Arial" w:eastAsia="Arial" w:hAnsi="Arial" w:cs="Arial"/>
          <w:sz w:val="20"/>
          <w:szCs w:val="20"/>
        </w:rPr>
        <w:t>.</w:t>
      </w:r>
      <w:proofErr w:type="gramEnd"/>
      <w:r w:rsidR="009518C9">
        <w:rPr>
          <w:rFonts w:ascii="Arial" w:eastAsia="Arial" w:hAnsi="Arial" w:cs="Arial"/>
          <w:sz w:val="20"/>
          <w:szCs w:val="20"/>
        </w:rPr>
        <w:t xml:space="preserve">  </w:t>
      </w:r>
      <w:r w:rsidR="009518C9" w:rsidRPr="009518C9">
        <w:rPr>
          <w:rFonts w:ascii="Arial" w:hAnsi="Arial" w:cs="Arial"/>
          <w:sz w:val="20"/>
          <w:szCs w:val="20"/>
        </w:rPr>
        <w:t>Client</w:t>
      </w:r>
      <w:r w:rsidR="009518C9">
        <w:rPr>
          <w:rFonts w:ascii="Arial" w:hAnsi="Arial" w:cs="Arial"/>
          <w:sz w:val="20"/>
          <w:szCs w:val="20"/>
        </w:rPr>
        <w:t>’s</w:t>
      </w:r>
      <w:r w:rsidR="009518C9" w:rsidRPr="009518C9">
        <w:rPr>
          <w:rFonts w:ascii="Arial" w:hAnsi="Arial" w:cs="Arial"/>
          <w:sz w:val="20"/>
          <w:szCs w:val="20"/>
        </w:rPr>
        <w:t xml:space="preserve"> </w:t>
      </w:r>
      <w:r w:rsidR="009518C9">
        <w:rPr>
          <w:rFonts w:ascii="Arial" w:hAnsi="Arial" w:cs="Arial"/>
          <w:sz w:val="20"/>
          <w:szCs w:val="20"/>
        </w:rPr>
        <w:t xml:space="preserve">obligation </w:t>
      </w:r>
      <w:r w:rsidR="009518C9" w:rsidRPr="009518C9">
        <w:rPr>
          <w:rFonts w:ascii="Arial" w:hAnsi="Arial" w:cs="Arial"/>
          <w:sz w:val="20"/>
          <w:szCs w:val="20"/>
        </w:rPr>
        <w:t xml:space="preserve">to pay the </w:t>
      </w:r>
      <w:r w:rsidR="0014440A">
        <w:rPr>
          <w:rFonts w:ascii="Arial" w:hAnsi="Arial" w:cs="Arial"/>
          <w:sz w:val="20"/>
          <w:szCs w:val="20"/>
        </w:rPr>
        <w:t xml:space="preserve">Retainer </w:t>
      </w:r>
      <w:r w:rsidR="009518C9" w:rsidRPr="009518C9">
        <w:rPr>
          <w:rFonts w:ascii="Arial" w:hAnsi="Arial" w:cs="Arial"/>
          <w:sz w:val="20"/>
          <w:szCs w:val="20"/>
        </w:rPr>
        <w:t>Fee</w:t>
      </w:r>
      <w:r w:rsidR="0014440A">
        <w:rPr>
          <w:rFonts w:ascii="Arial" w:hAnsi="Arial" w:cs="Arial"/>
          <w:sz w:val="20"/>
          <w:szCs w:val="20"/>
        </w:rPr>
        <w:t>s</w:t>
      </w:r>
      <w:r w:rsidR="009518C9" w:rsidRPr="009518C9">
        <w:rPr>
          <w:rFonts w:ascii="Arial" w:hAnsi="Arial" w:cs="Arial"/>
          <w:sz w:val="20"/>
          <w:szCs w:val="20"/>
        </w:rPr>
        <w:t xml:space="preserve"> is in no way conditional upon </w:t>
      </w:r>
      <w:r w:rsidR="0014440A">
        <w:rPr>
          <w:rFonts w:ascii="Arial" w:hAnsi="Arial" w:cs="Arial"/>
          <w:sz w:val="20"/>
          <w:szCs w:val="20"/>
        </w:rPr>
        <w:t xml:space="preserve">any specific </w:t>
      </w:r>
      <w:r w:rsidR="009518C9" w:rsidRPr="009518C9">
        <w:rPr>
          <w:rFonts w:ascii="Arial" w:hAnsi="Arial" w:cs="Arial"/>
          <w:sz w:val="20"/>
          <w:szCs w:val="20"/>
        </w:rPr>
        <w:t>objectives being achieved.</w:t>
      </w:r>
    </w:p>
    <w:p w:rsidR="0065177C" w:rsidRPr="0065177C" w:rsidRDefault="0065177C" w:rsidP="0065177C">
      <w:pPr>
        <w:spacing w:line="240" w:lineRule="auto"/>
        <w:jc w:val="both"/>
        <w:rPr>
          <w:rFonts w:ascii="Arial" w:hAnsi="Arial" w:cs="Arial"/>
          <w:sz w:val="20"/>
          <w:szCs w:val="20"/>
        </w:rPr>
      </w:pPr>
      <w:r w:rsidRPr="00924B89">
        <w:rPr>
          <w:rFonts w:ascii="Arial" w:hAnsi="Arial" w:cs="Arial"/>
          <w:b/>
          <w:sz w:val="20"/>
          <w:szCs w:val="20"/>
          <w:u w:val="single"/>
        </w:rPr>
        <w:t>Expenses</w:t>
      </w:r>
      <w:r w:rsidR="005A5F19">
        <w:rPr>
          <w:rFonts w:ascii="Arial" w:hAnsi="Arial" w:cs="Arial"/>
          <w:b/>
          <w:sz w:val="20"/>
          <w:szCs w:val="20"/>
        </w:rPr>
        <w:t xml:space="preserve">.  </w:t>
      </w:r>
      <w:r w:rsidRPr="0065177C">
        <w:rPr>
          <w:rFonts w:ascii="Arial" w:hAnsi="Arial" w:cs="Arial"/>
          <w:sz w:val="20"/>
          <w:szCs w:val="20"/>
        </w:rPr>
        <w:t xml:space="preserve">Where possible, all Expenses will be charged directly to the Client. The </w:t>
      </w:r>
      <w:r w:rsidR="0014440A">
        <w:rPr>
          <w:rFonts w:ascii="Arial" w:hAnsi="Arial" w:cs="Arial"/>
          <w:sz w:val="20"/>
          <w:szCs w:val="20"/>
        </w:rPr>
        <w:t xml:space="preserve">Retainer </w:t>
      </w:r>
      <w:r w:rsidRPr="0065177C">
        <w:rPr>
          <w:rFonts w:ascii="Arial" w:hAnsi="Arial" w:cs="Arial"/>
          <w:sz w:val="20"/>
          <w:szCs w:val="20"/>
        </w:rPr>
        <w:t>Fee</w:t>
      </w:r>
      <w:r w:rsidR="0014440A">
        <w:rPr>
          <w:rFonts w:ascii="Arial" w:hAnsi="Arial" w:cs="Arial"/>
          <w:sz w:val="20"/>
          <w:szCs w:val="20"/>
        </w:rPr>
        <w:t>s</w:t>
      </w:r>
      <w:r w:rsidRPr="0065177C">
        <w:rPr>
          <w:rFonts w:ascii="Arial" w:hAnsi="Arial" w:cs="Arial"/>
          <w:sz w:val="20"/>
          <w:szCs w:val="20"/>
        </w:rPr>
        <w:t xml:space="preserve"> shall be exclusive of disbursements and expenses, which shall </w:t>
      </w:r>
      <w:r w:rsidR="0014440A">
        <w:rPr>
          <w:rFonts w:ascii="Arial" w:hAnsi="Arial" w:cs="Arial"/>
          <w:sz w:val="20"/>
          <w:szCs w:val="20"/>
        </w:rPr>
        <w:t xml:space="preserve">include </w:t>
      </w:r>
      <w:r w:rsidRPr="0065177C">
        <w:rPr>
          <w:rFonts w:ascii="Arial" w:hAnsi="Arial" w:cs="Arial"/>
          <w:sz w:val="20"/>
          <w:szCs w:val="20"/>
        </w:rPr>
        <w:t xml:space="preserve">following </w:t>
      </w:r>
      <w:r w:rsidR="0014440A">
        <w:rPr>
          <w:rFonts w:ascii="Arial" w:hAnsi="Arial" w:cs="Arial"/>
          <w:sz w:val="20"/>
          <w:szCs w:val="20"/>
        </w:rPr>
        <w:t xml:space="preserve">specific </w:t>
      </w:r>
      <w:r w:rsidRPr="0065177C">
        <w:rPr>
          <w:rFonts w:ascii="Arial" w:hAnsi="Arial" w:cs="Arial"/>
          <w:sz w:val="20"/>
          <w:szCs w:val="20"/>
        </w:rPr>
        <w:t xml:space="preserve">items and any additional items approved in writing by Client (“Expenses”), which shall be charged and invoiced at cost together with a 10% handling charge: </w:t>
      </w:r>
      <w:r w:rsidR="005A5F19">
        <w:rPr>
          <w:rFonts w:ascii="Arial" w:hAnsi="Arial" w:cs="Arial"/>
          <w:sz w:val="20"/>
          <w:szCs w:val="20"/>
        </w:rPr>
        <w:t xml:space="preserve">travel (and related lodging and food charges), courier and postage charges.  </w:t>
      </w:r>
      <w:r w:rsidRPr="0065177C">
        <w:rPr>
          <w:rFonts w:ascii="Arial" w:hAnsi="Arial" w:cs="Arial"/>
          <w:sz w:val="20"/>
          <w:szCs w:val="20"/>
        </w:rPr>
        <w:t xml:space="preserve">If the Client </w:t>
      </w:r>
      <w:proofErr w:type="gramStart"/>
      <w:r w:rsidRPr="0065177C">
        <w:rPr>
          <w:rFonts w:ascii="Arial" w:hAnsi="Arial" w:cs="Arial"/>
          <w:sz w:val="20"/>
          <w:szCs w:val="20"/>
        </w:rPr>
        <w:t>requests</w:t>
      </w:r>
      <w:proofErr w:type="gramEnd"/>
      <w:r w:rsidRPr="0065177C">
        <w:rPr>
          <w:rFonts w:ascii="Arial" w:hAnsi="Arial" w:cs="Arial"/>
          <w:sz w:val="20"/>
          <w:szCs w:val="20"/>
        </w:rPr>
        <w:t xml:space="preserve"> </w:t>
      </w:r>
      <w:r>
        <w:rPr>
          <w:rFonts w:ascii="Arial" w:hAnsi="Arial" w:cs="Arial"/>
          <w:sz w:val="20"/>
          <w:szCs w:val="20"/>
        </w:rPr>
        <w:t>Horsetail</w:t>
      </w:r>
      <w:r w:rsidRPr="0065177C">
        <w:rPr>
          <w:rFonts w:ascii="Arial" w:hAnsi="Arial" w:cs="Arial"/>
          <w:sz w:val="20"/>
          <w:szCs w:val="20"/>
        </w:rPr>
        <w:t xml:space="preserve"> to purchase goods or commission services from a third party where the cost is likely to be substantial, </w:t>
      </w:r>
      <w:r>
        <w:rPr>
          <w:rFonts w:ascii="Arial" w:hAnsi="Arial" w:cs="Arial"/>
          <w:sz w:val="20"/>
          <w:szCs w:val="20"/>
        </w:rPr>
        <w:t>Horsetail</w:t>
      </w:r>
      <w:r w:rsidRPr="0065177C">
        <w:rPr>
          <w:rFonts w:ascii="Arial" w:hAnsi="Arial" w:cs="Arial"/>
          <w:sz w:val="20"/>
          <w:szCs w:val="20"/>
        </w:rPr>
        <w:t xml:space="preserve"> will be entitled to require that all or some of that third party ex</w:t>
      </w:r>
      <w:r w:rsidR="0014440A">
        <w:rPr>
          <w:rFonts w:ascii="Arial" w:hAnsi="Arial" w:cs="Arial"/>
          <w:sz w:val="20"/>
          <w:szCs w:val="20"/>
        </w:rPr>
        <w:t xml:space="preserve">pense is paid in advance by </w:t>
      </w:r>
      <w:r w:rsidRPr="0065177C">
        <w:rPr>
          <w:rFonts w:ascii="Arial" w:hAnsi="Arial" w:cs="Arial"/>
          <w:sz w:val="20"/>
          <w:szCs w:val="20"/>
        </w:rPr>
        <w:t>Client before confirming the purchase or commission.</w:t>
      </w:r>
      <w:r w:rsidR="005A5F19">
        <w:rPr>
          <w:rFonts w:ascii="Arial" w:hAnsi="Arial" w:cs="Arial"/>
          <w:sz w:val="20"/>
          <w:szCs w:val="20"/>
        </w:rPr>
        <w:t xml:space="preserve">  </w:t>
      </w:r>
      <w:r w:rsidRPr="0065177C">
        <w:rPr>
          <w:rFonts w:ascii="Arial" w:hAnsi="Arial" w:cs="Arial"/>
          <w:sz w:val="20"/>
          <w:szCs w:val="20"/>
        </w:rPr>
        <w:t>Notwithstanding any other provisions of this Agreement: (1) Client</w:t>
      </w:r>
      <w:r w:rsidR="0014440A">
        <w:rPr>
          <w:rFonts w:ascii="Arial" w:hAnsi="Arial" w:cs="Arial"/>
          <w:sz w:val="20"/>
          <w:szCs w:val="20"/>
        </w:rPr>
        <w:t xml:space="preserve"> may not incur more than $10</w:t>
      </w:r>
      <w:r w:rsidRPr="0065177C">
        <w:rPr>
          <w:rFonts w:ascii="Arial" w:hAnsi="Arial" w:cs="Arial"/>
          <w:sz w:val="20"/>
          <w:szCs w:val="20"/>
        </w:rPr>
        <w:t xml:space="preserve">,000 in Expenses hereunder in any calendar month during the </w:t>
      </w:r>
      <w:r w:rsidR="0014440A">
        <w:rPr>
          <w:rFonts w:ascii="Arial" w:hAnsi="Arial" w:cs="Arial"/>
          <w:sz w:val="20"/>
          <w:szCs w:val="20"/>
        </w:rPr>
        <w:t>Retainer Services T</w:t>
      </w:r>
      <w:r w:rsidRPr="0065177C">
        <w:rPr>
          <w:rFonts w:ascii="Arial" w:hAnsi="Arial" w:cs="Arial"/>
          <w:sz w:val="20"/>
          <w:szCs w:val="20"/>
        </w:rPr>
        <w:t>erm without obtaining the prior written consent of Client; (2) invoices for a</w:t>
      </w:r>
      <w:r w:rsidR="0014440A">
        <w:rPr>
          <w:rFonts w:ascii="Arial" w:hAnsi="Arial" w:cs="Arial"/>
          <w:sz w:val="20"/>
          <w:szCs w:val="20"/>
        </w:rPr>
        <w:t>ny Expenses shall be accompanied</w:t>
      </w:r>
      <w:r w:rsidRPr="0065177C">
        <w:rPr>
          <w:rFonts w:ascii="Arial" w:hAnsi="Arial" w:cs="Arial"/>
          <w:sz w:val="20"/>
          <w:szCs w:val="20"/>
        </w:rPr>
        <w:t xml:space="preserve"> by itemized statements showing each Expense incurred hereunder and supported by bona fide receipts for each such Expense; and (3) </w:t>
      </w:r>
      <w:r>
        <w:rPr>
          <w:rFonts w:ascii="Arial" w:hAnsi="Arial" w:cs="Arial"/>
          <w:sz w:val="20"/>
          <w:szCs w:val="20"/>
        </w:rPr>
        <w:t>Horsetail</w:t>
      </w:r>
      <w:r w:rsidRPr="0065177C">
        <w:rPr>
          <w:rFonts w:ascii="Arial" w:hAnsi="Arial" w:cs="Arial"/>
          <w:sz w:val="20"/>
          <w:szCs w:val="20"/>
        </w:rPr>
        <w:t xml:space="preserve"> shall comply with any written travel and expense reimbursement guidelines and procedures provided to it by Client, to the extent they do not expressly violate any provision hereof.    </w:t>
      </w:r>
    </w:p>
    <w:p w:rsidR="0065177C" w:rsidRPr="002B4F8E" w:rsidRDefault="0065177C" w:rsidP="005A5F19">
      <w:pPr>
        <w:spacing w:line="240" w:lineRule="auto"/>
        <w:jc w:val="both"/>
        <w:rPr>
          <w:rFonts w:ascii="Arial" w:hAnsi="Arial" w:cs="Arial"/>
          <w:sz w:val="20"/>
          <w:szCs w:val="20"/>
        </w:rPr>
      </w:pPr>
      <w:r w:rsidRPr="00924B89">
        <w:rPr>
          <w:rFonts w:ascii="Arial" w:hAnsi="Arial" w:cs="Arial"/>
          <w:b/>
          <w:sz w:val="20"/>
          <w:szCs w:val="20"/>
          <w:u w:val="single"/>
        </w:rPr>
        <w:t>Invoices</w:t>
      </w:r>
      <w:r w:rsidR="005A5F19">
        <w:rPr>
          <w:rFonts w:ascii="Arial" w:hAnsi="Arial" w:cs="Arial"/>
          <w:b/>
          <w:sz w:val="20"/>
          <w:szCs w:val="20"/>
        </w:rPr>
        <w:t xml:space="preserve">.  </w:t>
      </w:r>
      <w:r w:rsidRPr="0065177C">
        <w:rPr>
          <w:rFonts w:ascii="Arial" w:hAnsi="Arial" w:cs="Arial"/>
          <w:sz w:val="20"/>
          <w:szCs w:val="20"/>
        </w:rPr>
        <w:t xml:space="preserve">The </w:t>
      </w:r>
      <w:r w:rsidR="0014440A">
        <w:rPr>
          <w:rFonts w:ascii="Arial" w:hAnsi="Arial" w:cs="Arial"/>
          <w:sz w:val="20"/>
          <w:szCs w:val="20"/>
        </w:rPr>
        <w:t xml:space="preserve">Retainer </w:t>
      </w:r>
      <w:r w:rsidRPr="0065177C">
        <w:rPr>
          <w:rFonts w:ascii="Arial" w:hAnsi="Arial" w:cs="Arial"/>
          <w:sz w:val="20"/>
          <w:szCs w:val="20"/>
        </w:rPr>
        <w:t>Fees, all Expenses and all other sums payable under th</w:t>
      </w:r>
      <w:r w:rsidR="0014440A">
        <w:rPr>
          <w:rFonts w:ascii="Arial" w:hAnsi="Arial" w:cs="Arial"/>
          <w:sz w:val="20"/>
          <w:szCs w:val="20"/>
        </w:rPr>
        <w:t xml:space="preserve">ese Retainer Services Terms and the </w:t>
      </w:r>
      <w:proofErr w:type="spellStart"/>
      <w:r w:rsidR="0014440A">
        <w:rPr>
          <w:rFonts w:ascii="Arial" w:hAnsi="Arial" w:cs="Arial"/>
          <w:sz w:val="20"/>
          <w:szCs w:val="20"/>
        </w:rPr>
        <w:t>SoS</w:t>
      </w:r>
      <w:proofErr w:type="spellEnd"/>
      <w:r w:rsidR="0014440A">
        <w:rPr>
          <w:rFonts w:ascii="Arial" w:hAnsi="Arial" w:cs="Arial"/>
          <w:sz w:val="20"/>
          <w:szCs w:val="20"/>
        </w:rPr>
        <w:t xml:space="preserve"> </w:t>
      </w:r>
      <w:r w:rsidRPr="0065177C">
        <w:rPr>
          <w:rFonts w:ascii="Arial" w:hAnsi="Arial" w:cs="Arial"/>
          <w:sz w:val="20"/>
          <w:szCs w:val="20"/>
        </w:rPr>
        <w:t xml:space="preserve">are exclusive of </w:t>
      </w:r>
      <w:r w:rsidR="0014440A">
        <w:rPr>
          <w:rFonts w:ascii="Arial" w:hAnsi="Arial" w:cs="Arial"/>
          <w:sz w:val="20"/>
          <w:szCs w:val="20"/>
        </w:rPr>
        <w:t xml:space="preserve">any applicable </w:t>
      </w:r>
      <w:r w:rsidRPr="0065177C">
        <w:rPr>
          <w:rFonts w:ascii="Arial" w:hAnsi="Arial" w:cs="Arial"/>
          <w:sz w:val="20"/>
          <w:szCs w:val="20"/>
        </w:rPr>
        <w:t>sales tax, which shall be payable at the prevailing rate.</w:t>
      </w:r>
      <w:r w:rsidR="005A5F19">
        <w:rPr>
          <w:rFonts w:ascii="Arial" w:hAnsi="Arial" w:cs="Arial"/>
          <w:sz w:val="20"/>
          <w:szCs w:val="20"/>
        </w:rPr>
        <w:t xml:space="preserve">  </w:t>
      </w:r>
      <w:r w:rsidRPr="0065177C">
        <w:rPr>
          <w:rFonts w:ascii="Arial" w:hAnsi="Arial" w:cs="Arial"/>
          <w:sz w:val="20"/>
          <w:szCs w:val="20"/>
        </w:rPr>
        <w:t>Where any sum payable by the Client under th</w:t>
      </w:r>
      <w:r w:rsidR="0014440A">
        <w:rPr>
          <w:rFonts w:ascii="Arial" w:hAnsi="Arial" w:cs="Arial"/>
          <w:sz w:val="20"/>
          <w:szCs w:val="20"/>
        </w:rPr>
        <w:t xml:space="preserve">ese Retainer Services Terms </w:t>
      </w:r>
      <w:r w:rsidRPr="0065177C">
        <w:rPr>
          <w:rFonts w:ascii="Arial" w:hAnsi="Arial" w:cs="Arial"/>
          <w:sz w:val="20"/>
          <w:szCs w:val="20"/>
        </w:rPr>
        <w:t>is to be paid by the Client in a currency other than US Dollars, the sum in question will be converted into the currency of payment by reference to the relevant exchange rate as set out in the Wall Street Journal on the last day of the month in question.</w:t>
      </w:r>
      <w:r w:rsidR="005A5F19">
        <w:rPr>
          <w:rFonts w:ascii="Arial" w:hAnsi="Arial" w:cs="Arial"/>
          <w:sz w:val="20"/>
          <w:szCs w:val="20"/>
        </w:rPr>
        <w:t xml:space="preserve">  H</w:t>
      </w:r>
      <w:r>
        <w:rPr>
          <w:rFonts w:ascii="Arial" w:hAnsi="Arial" w:cs="Arial"/>
          <w:sz w:val="20"/>
          <w:szCs w:val="20"/>
        </w:rPr>
        <w:t>orsetail</w:t>
      </w:r>
      <w:r w:rsidRPr="0065177C">
        <w:rPr>
          <w:rFonts w:ascii="Arial" w:hAnsi="Arial" w:cs="Arial"/>
          <w:sz w:val="20"/>
          <w:szCs w:val="20"/>
        </w:rPr>
        <w:t xml:space="preserve"> wi</w:t>
      </w:r>
      <w:r w:rsidR="0014440A">
        <w:rPr>
          <w:rFonts w:ascii="Arial" w:hAnsi="Arial" w:cs="Arial"/>
          <w:sz w:val="20"/>
          <w:szCs w:val="20"/>
        </w:rPr>
        <w:t xml:space="preserve">ll deliver to </w:t>
      </w:r>
      <w:r w:rsidRPr="0065177C">
        <w:rPr>
          <w:rFonts w:ascii="Arial" w:hAnsi="Arial" w:cs="Arial"/>
          <w:sz w:val="20"/>
          <w:szCs w:val="20"/>
        </w:rPr>
        <w:t xml:space="preserve">Client one single retainer invoice for the </w:t>
      </w:r>
      <w:r w:rsidR="0014440A">
        <w:rPr>
          <w:rFonts w:ascii="Arial" w:hAnsi="Arial" w:cs="Arial"/>
          <w:sz w:val="20"/>
          <w:szCs w:val="20"/>
        </w:rPr>
        <w:t xml:space="preserve">Retainer </w:t>
      </w:r>
      <w:r w:rsidRPr="0065177C">
        <w:rPr>
          <w:rFonts w:ascii="Arial" w:hAnsi="Arial" w:cs="Arial"/>
          <w:sz w:val="20"/>
          <w:szCs w:val="20"/>
        </w:rPr>
        <w:t>Fee</w:t>
      </w:r>
      <w:r w:rsidR="0014440A">
        <w:rPr>
          <w:rFonts w:ascii="Arial" w:hAnsi="Arial" w:cs="Arial"/>
          <w:sz w:val="20"/>
          <w:szCs w:val="20"/>
        </w:rPr>
        <w:t>s</w:t>
      </w:r>
      <w:r w:rsidRPr="0065177C">
        <w:rPr>
          <w:rFonts w:ascii="Arial" w:hAnsi="Arial" w:cs="Arial"/>
          <w:sz w:val="20"/>
          <w:szCs w:val="20"/>
        </w:rPr>
        <w:t xml:space="preserve">, dated on </w:t>
      </w:r>
      <w:r w:rsidR="0014440A">
        <w:rPr>
          <w:rFonts w:ascii="Arial" w:hAnsi="Arial" w:cs="Arial"/>
          <w:sz w:val="20"/>
          <w:szCs w:val="20"/>
        </w:rPr>
        <w:t xml:space="preserve">or before </w:t>
      </w:r>
      <w:r w:rsidRPr="0065177C">
        <w:rPr>
          <w:rFonts w:ascii="Arial" w:hAnsi="Arial" w:cs="Arial"/>
          <w:sz w:val="20"/>
          <w:szCs w:val="20"/>
        </w:rPr>
        <w:t xml:space="preserve">the fifteenth day of the calendar month relating to the </w:t>
      </w:r>
      <w:r w:rsidR="0014440A">
        <w:rPr>
          <w:rFonts w:ascii="Arial" w:hAnsi="Arial" w:cs="Arial"/>
          <w:sz w:val="20"/>
          <w:szCs w:val="20"/>
        </w:rPr>
        <w:t xml:space="preserve">Retainer </w:t>
      </w:r>
      <w:r w:rsidRPr="0065177C">
        <w:rPr>
          <w:rFonts w:ascii="Arial" w:hAnsi="Arial" w:cs="Arial"/>
          <w:sz w:val="20"/>
          <w:szCs w:val="20"/>
        </w:rPr>
        <w:t xml:space="preserve">Services to be provided in the </w:t>
      </w:r>
      <w:r w:rsidRPr="0065177C">
        <w:rPr>
          <w:rFonts w:ascii="Arial" w:hAnsi="Arial" w:cs="Arial"/>
          <w:sz w:val="20"/>
          <w:szCs w:val="20"/>
        </w:rPr>
        <w:lastRenderedPageBreak/>
        <w:t xml:space="preserve">following calendar month.  Payment must be received not later than </w:t>
      </w:r>
      <w:r w:rsidR="0014440A">
        <w:rPr>
          <w:rFonts w:ascii="Arial" w:hAnsi="Arial" w:cs="Arial"/>
          <w:sz w:val="20"/>
          <w:szCs w:val="20"/>
        </w:rPr>
        <w:t>the first day of the calendar month in which the applicable Retainer Services shall be provided</w:t>
      </w:r>
      <w:r w:rsidRPr="0065177C">
        <w:rPr>
          <w:rFonts w:ascii="Arial" w:hAnsi="Arial" w:cs="Arial"/>
          <w:sz w:val="20"/>
          <w:szCs w:val="20"/>
        </w:rPr>
        <w:t>.</w:t>
      </w:r>
      <w:r w:rsidR="005A5F19">
        <w:rPr>
          <w:rFonts w:ascii="Arial" w:hAnsi="Arial" w:cs="Arial"/>
          <w:sz w:val="20"/>
          <w:szCs w:val="20"/>
        </w:rPr>
        <w:t xml:space="preserve">  H</w:t>
      </w:r>
      <w:r>
        <w:rPr>
          <w:rFonts w:ascii="Arial" w:hAnsi="Arial" w:cs="Arial"/>
          <w:sz w:val="20"/>
          <w:szCs w:val="20"/>
        </w:rPr>
        <w:t>orsetail</w:t>
      </w:r>
      <w:r w:rsidRPr="0065177C">
        <w:rPr>
          <w:rFonts w:ascii="Arial" w:hAnsi="Arial" w:cs="Arial"/>
          <w:sz w:val="20"/>
          <w:szCs w:val="20"/>
        </w:rPr>
        <w:t xml:space="preserve"> will deliver an invoice separate from the </w:t>
      </w:r>
      <w:r w:rsidR="0014440A">
        <w:rPr>
          <w:rFonts w:ascii="Arial" w:hAnsi="Arial" w:cs="Arial"/>
          <w:sz w:val="20"/>
          <w:szCs w:val="20"/>
        </w:rPr>
        <w:t xml:space="preserve">Retainer </w:t>
      </w:r>
      <w:r w:rsidRPr="0065177C">
        <w:rPr>
          <w:rFonts w:ascii="Arial" w:hAnsi="Arial" w:cs="Arial"/>
          <w:sz w:val="20"/>
          <w:szCs w:val="20"/>
        </w:rPr>
        <w:t>Fee</w:t>
      </w:r>
      <w:r w:rsidR="0014440A">
        <w:rPr>
          <w:rFonts w:ascii="Arial" w:hAnsi="Arial" w:cs="Arial"/>
          <w:sz w:val="20"/>
          <w:szCs w:val="20"/>
        </w:rPr>
        <w:t>s</w:t>
      </w:r>
      <w:r w:rsidRPr="0065177C">
        <w:rPr>
          <w:rFonts w:ascii="Arial" w:hAnsi="Arial" w:cs="Arial"/>
          <w:sz w:val="20"/>
          <w:szCs w:val="20"/>
        </w:rPr>
        <w:t xml:space="preserve"> invoice for any Expenses incurred.  Expenses will be invoiced in arrears.  Payment must be received not later than 30 days after the date on which Client receives each invoice with supporting documentation.</w:t>
      </w:r>
      <w:r w:rsidR="005A5F19">
        <w:rPr>
          <w:rFonts w:ascii="Arial" w:hAnsi="Arial" w:cs="Arial"/>
          <w:sz w:val="20"/>
          <w:szCs w:val="20"/>
        </w:rPr>
        <w:t xml:space="preserve">  </w:t>
      </w:r>
      <w:r w:rsidRPr="0065177C">
        <w:rPr>
          <w:rFonts w:ascii="Arial" w:hAnsi="Arial" w:cs="Arial"/>
          <w:sz w:val="20"/>
          <w:szCs w:val="20"/>
        </w:rPr>
        <w:t xml:space="preserve">Without prejudice to </w:t>
      </w:r>
      <w:r>
        <w:rPr>
          <w:rFonts w:ascii="Arial" w:hAnsi="Arial" w:cs="Arial"/>
          <w:sz w:val="20"/>
          <w:szCs w:val="20"/>
        </w:rPr>
        <w:t>Horsetail</w:t>
      </w:r>
      <w:r w:rsidRPr="0065177C">
        <w:rPr>
          <w:rFonts w:ascii="Arial" w:hAnsi="Arial" w:cs="Arial"/>
          <w:sz w:val="20"/>
          <w:szCs w:val="20"/>
        </w:rPr>
        <w:t>’s other rights and remedies, interest at the rate of 1</w:t>
      </w:r>
      <w:r w:rsidR="002B4F8E">
        <w:rPr>
          <w:rFonts w:ascii="Arial" w:hAnsi="Arial" w:cs="Arial"/>
          <w:sz w:val="20"/>
          <w:szCs w:val="20"/>
        </w:rPr>
        <w:t xml:space="preserve">.5% per month </w:t>
      </w:r>
      <w:r w:rsidRPr="0065177C">
        <w:rPr>
          <w:rFonts w:ascii="Arial" w:hAnsi="Arial" w:cs="Arial"/>
          <w:sz w:val="20"/>
          <w:szCs w:val="20"/>
        </w:rPr>
        <w:t xml:space="preserve">may be charged on any overdue </w:t>
      </w:r>
      <w:r w:rsidR="008B11F6">
        <w:rPr>
          <w:rFonts w:ascii="Arial" w:hAnsi="Arial" w:cs="Arial"/>
          <w:sz w:val="20"/>
          <w:szCs w:val="20"/>
        </w:rPr>
        <w:t xml:space="preserve">invoice </w:t>
      </w:r>
      <w:r w:rsidRPr="0065177C">
        <w:rPr>
          <w:rFonts w:ascii="Arial" w:hAnsi="Arial" w:cs="Arial"/>
          <w:sz w:val="20"/>
          <w:szCs w:val="20"/>
        </w:rPr>
        <w:t>amount from the due date unti</w:t>
      </w:r>
      <w:r w:rsidR="005A5F19">
        <w:rPr>
          <w:rFonts w:ascii="Arial" w:hAnsi="Arial" w:cs="Arial"/>
          <w:sz w:val="20"/>
          <w:szCs w:val="20"/>
        </w:rPr>
        <w:t xml:space="preserve">l the date payment is received.  </w:t>
      </w:r>
      <w:r w:rsidR="002B4F8E">
        <w:rPr>
          <w:rFonts w:ascii="Arial" w:hAnsi="Arial" w:cs="Arial"/>
          <w:sz w:val="20"/>
          <w:szCs w:val="20"/>
        </w:rPr>
        <w:t>Client</w:t>
      </w:r>
      <w:r w:rsidR="002B4F8E" w:rsidRPr="00E03846">
        <w:rPr>
          <w:rFonts w:ascii="Arial" w:hAnsi="Arial" w:cs="Arial"/>
          <w:sz w:val="20"/>
          <w:szCs w:val="20"/>
        </w:rPr>
        <w:t xml:space="preserve"> may pay the </w:t>
      </w:r>
      <w:r w:rsidR="002B4F8E">
        <w:rPr>
          <w:rFonts w:ascii="Arial" w:hAnsi="Arial" w:cs="Arial"/>
          <w:sz w:val="20"/>
          <w:szCs w:val="20"/>
        </w:rPr>
        <w:t>amounts due hereunder b</w:t>
      </w:r>
      <w:r w:rsidR="002B4F8E" w:rsidRPr="00E03846">
        <w:rPr>
          <w:rFonts w:ascii="Arial" w:hAnsi="Arial" w:cs="Arial"/>
          <w:sz w:val="20"/>
          <w:szCs w:val="20"/>
        </w:rPr>
        <w:t xml:space="preserve">y check or credit card (Visa, MasterCard, or American Express).  Late payments shall incur interest at the maximum legal rate, or at the rate of 1.5% per month if there is no maximum legal rate.  </w:t>
      </w:r>
      <w:r w:rsidR="002B4F8E">
        <w:rPr>
          <w:rFonts w:ascii="Arial" w:hAnsi="Arial" w:cs="Arial"/>
          <w:sz w:val="20"/>
          <w:szCs w:val="20"/>
        </w:rPr>
        <w:t>Horsetail</w:t>
      </w:r>
      <w:r w:rsidR="002B4F8E" w:rsidRPr="00E03846">
        <w:rPr>
          <w:rFonts w:ascii="Arial" w:hAnsi="Arial" w:cs="Arial"/>
          <w:sz w:val="20"/>
          <w:szCs w:val="20"/>
        </w:rPr>
        <w:t xml:space="preserve"> may collect attorney’s fees equal to </w:t>
      </w:r>
      <w:r w:rsidR="002B4F8E">
        <w:rPr>
          <w:rFonts w:ascii="Arial" w:hAnsi="Arial" w:cs="Arial"/>
          <w:sz w:val="20"/>
          <w:szCs w:val="20"/>
        </w:rPr>
        <w:t>fifteen percent (15</w:t>
      </w:r>
      <w:r w:rsidR="002B4F8E" w:rsidRPr="00E03846">
        <w:rPr>
          <w:rFonts w:ascii="Arial" w:hAnsi="Arial" w:cs="Arial"/>
          <w:sz w:val="20"/>
          <w:szCs w:val="20"/>
        </w:rPr>
        <w:t xml:space="preserve">%) of any balance due if </w:t>
      </w:r>
      <w:r w:rsidR="002B4F8E">
        <w:rPr>
          <w:rFonts w:ascii="Arial" w:hAnsi="Arial" w:cs="Arial"/>
          <w:sz w:val="20"/>
          <w:szCs w:val="20"/>
        </w:rPr>
        <w:t>Client</w:t>
      </w:r>
      <w:r w:rsidR="002B4F8E" w:rsidRPr="00E03846">
        <w:rPr>
          <w:rFonts w:ascii="Arial" w:hAnsi="Arial" w:cs="Arial"/>
          <w:sz w:val="20"/>
          <w:szCs w:val="20"/>
        </w:rPr>
        <w:t>’s account is turned over to an attorney for collection, whether or not suit is filed.</w:t>
      </w:r>
      <w:r w:rsidR="002B4F8E">
        <w:rPr>
          <w:rFonts w:ascii="Arial" w:hAnsi="Arial" w:cs="Arial"/>
          <w:sz w:val="20"/>
          <w:szCs w:val="20"/>
        </w:rPr>
        <w:t xml:space="preserve">  </w:t>
      </w:r>
      <w:r w:rsidRPr="0065177C">
        <w:rPr>
          <w:rFonts w:ascii="Arial" w:hAnsi="Arial" w:cs="Arial"/>
          <w:snapToGrid w:val="0"/>
          <w:sz w:val="20"/>
          <w:szCs w:val="20"/>
        </w:rPr>
        <w:t xml:space="preserve">If at any time payment on any outstanding invoices has not been received by </w:t>
      </w:r>
      <w:r>
        <w:rPr>
          <w:rFonts w:ascii="Arial" w:hAnsi="Arial" w:cs="Arial"/>
          <w:snapToGrid w:val="0"/>
          <w:sz w:val="20"/>
          <w:szCs w:val="20"/>
        </w:rPr>
        <w:t>Horsetail</w:t>
      </w:r>
      <w:r w:rsidRPr="0065177C">
        <w:rPr>
          <w:rFonts w:ascii="Arial" w:hAnsi="Arial" w:cs="Arial"/>
          <w:snapToGrid w:val="0"/>
          <w:sz w:val="20"/>
          <w:szCs w:val="20"/>
        </w:rPr>
        <w:t xml:space="preserve"> by the due date as outlined above, </w:t>
      </w:r>
      <w:r>
        <w:rPr>
          <w:rFonts w:ascii="Arial" w:hAnsi="Arial" w:cs="Arial"/>
          <w:snapToGrid w:val="0"/>
          <w:sz w:val="20"/>
          <w:szCs w:val="20"/>
        </w:rPr>
        <w:t>Horsetail</w:t>
      </w:r>
      <w:r w:rsidRPr="0065177C">
        <w:rPr>
          <w:rFonts w:ascii="Arial" w:hAnsi="Arial" w:cs="Arial"/>
          <w:snapToGrid w:val="0"/>
          <w:sz w:val="20"/>
          <w:szCs w:val="20"/>
        </w:rPr>
        <w:t xml:space="preserve"> will send notifica</w:t>
      </w:r>
      <w:r w:rsidR="009518C9">
        <w:rPr>
          <w:rFonts w:ascii="Arial" w:hAnsi="Arial" w:cs="Arial"/>
          <w:snapToGrid w:val="0"/>
          <w:sz w:val="20"/>
          <w:szCs w:val="20"/>
        </w:rPr>
        <w:t xml:space="preserve">tion of overdue invoices to </w:t>
      </w:r>
      <w:r w:rsidRPr="0065177C">
        <w:rPr>
          <w:rFonts w:ascii="Arial" w:hAnsi="Arial" w:cs="Arial"/>
          <w:snapToGrid w:val="0"/>
          <w:sz w:val="20"/>
          <w:szCs w:val="20"/>
        </w:rPr>
        <w:t xml:space="preserve">Client.  If </w:t>
      </w:r>
      <w:r>
        <w:rPr>
          <w:rFonts w:ascii="Arial" w:hAnsi="Arial" w:cs="Arial"/>
          <w:snapToGrid w:val="0"/>
          <w:sz w:val="20"/>
          <w:szCs w:val="20"/>
        </w:rPr>
        <w:t>Horsetail</w:t>
      </w:r>
      <w:r w:rsidRPr="0065177C">
        <w:rPr>
          <w:rFonts w:ascii="Arial" w:hAnsi="Arial" w:cs="Arial"/>
          <w:snapToGrid w:val="0"/>
          <w:sz w:val="20"/>
          <w:szCs w:val="20"/>
        </w:rPr>
        <w:t xml:space="preserve"> has not received payment within 5 days after the notification date, </w:t>
      </w:r>
      <w:r>
        <w:rPr>
          <w:rFonts w:ascii="Arial" w:hAnsi="Arial" w:cs="Arial"/>
          <w:snapToGrid w:val="0"/>
          <w:sz w:val="20"/>
          <w:szCs w:val="20"/>
        </w:rPr>
        <w:t>Horsetail</w:t>
      </w:r>
      <w:r w:rsidRPr="0065177C">
        <w:rPr>
          <w:rFonts w:ascii="Arial" w:hAnsi="Arial" w:cs="Arial"/>
          <w:snapToGrid w:val="0"/>
          <w:sz w:val="20"/>
          <w:szCs w:val="20"/>
        </w:rPr>
        <w:t xml:space="preserve"> </w:t>
      </w:r>
      <w:r w:rsidR="008B11F6">
        <w:rPr>
          <w:rFonts w:ascii="Arial" w:hAnsi="Arial" w:cs="Arial"/>
          <w:snapToGrid w:val="0"/>
          <w:sz w:val="20"/>
          <w:szCs w:val="20"/>
        </w:rPr>
        <w:t xml:space="preserve">may </w:t>
      </w:r>
      <w:r w:rsidRPr="0065177C">
        <w:rPr>
          <w:rFonts w:ascii="Arial" w:hAnsi="Arial" w:cs="Arial"/>
          <w:snapToGrid w:val="0"/>
          <w:sz w:val="20"/>
          <w:szCs w:val="20"/>
        </w:rPr>
        <w:t xml:space="preserve">cease </w:t>
      </w:r>
      <w:r w:rsidR="008B11F6">
        <w:rPr>
          <w:rFonts w:ascii="Arial" w:hAnsi="Arial" w:cs="Arial"/>
          <w:snapToGrid w:val="0"/>
          <w:sz w:val="20"/>
          <w:szCs w:val="20"/>
        </w:rPr>
        <w:t>to provide any and all Retainer Services and/or any other w</w:t>
      </w:r>
      <w:r w:rsidRPr="0065177C">
        <w:rPr>
          <w:rFonts w:ascii="Arial" w:hAnsi="Arial" w:cs="Arial"/>
          <w:snapToGrid w:val="0"/>
          <w:sz w:val="20"/>
          <w:szCs w:val="20"/>
        </w:rPr>
        <w:t xml:space="preserve">ork on Client’s account immediately.  The work stoppage will continue until all past due invoices have been paid, along with payment of the next month’s </w:t>
      </w:r>
      <w:r w:rsidR="003C07B0">
        <w:rPr>
          <w:rFonts w:ascii="Arial" w:hAnsi="Arial" w:cs="Arial"/>
          <w:snapToGrid w:val="0"/>
          <w:sz w:val="20"/>
          <w:szCs w:val="20"/>
        </w:rPr>
        <w:t>Retainer Fees</w:t>
      </w:r>
      <w:r w:rsidRPr="0065177C">
        <w:rPr>
          <w:rFonts w:ascii="Arial" w:hAnsi="Arial" w:cs="Arial"/>
          <w:snapToGrid w:val="0"/>
          <w:sz w:val="20"/>
          <w:szCs w:val="20"/>
        </w:rPr>
        <w:t>.</w:t>
      </w:r>
      <w:r w:rsidR="005A5F19">
        <w:rPr>
          <w:rFonts w:ascii="Arial" w:hAnsi="Arial" w:cs="Arial"/>
          <w:snapToGrid w:val="0"/>
          <w:sz w:val="20"/>
          <w:szCs w:val="20"/>
        </w:rPr>
        <w:t xml:space="preserve">  </w:t>
      </w:r>
      <w:r w:rsidRPr="0065177C">
        <w:rPr>
          <w:rFonts w:ascii="Arial" w:hAnsi="Arial" w:cs="Arial"/>
          <w:snapToGrid w:val="0"/>
          <w:sz w:val="20"/>
          <w:szCs w:val="20"/>
        </w:rPr>
        <w:t xml:space="preserve">If the work stoppage continues for more than 5 business days, all </w:t>
      </w:r>
      <w:r>
        <w:rPr>
          <w:rFonts w:ascii="Arial" w:hAnsi="Arial" w:cs="Arial"/>
          <w:snapToGrid w:val="0"/>
          <w:sz w:val="20"/>
          <w:szCs w:val="20"/>
        </w:rPr>
        <w:t>Horsetail</w:t>
      </w:r>
      <w:r w:rsidRPr="0065177C">
        <w:rPr>
          <w:rFonts w:ascii="Arial" w:hAnsi="Arial" w:cs="Arial"/>
          <w:snapToGrid w:val="0"/>
          <w:sz w:val="20"/>
          <w:szCs w:val="20"/>
        </w:rPr>
        <w:t xml:space="preserve"> staff commit</w:t>
      </w:r>
      <w:r w:rsidR="009518C9">
        <w:rPr>
          <w:rFonts w:ascii="Arial" w:hAnsi="Arial" w:cs="Arial"/>
          <w:snapToGrid w:val="0"/>
          <w:sz w:val="20"/>
          <w:szCs w:val="20"/>
        </w:rPr>
        <w:t xml:space="preserve">ted to </w:t>
      </w:r>
      <w:r w:rsidRPr="0065177C">
        <w:rPr>
          <w:rFonts w:ascii="Arial" w:hAnsi="Arial" w:cs="Arial"/>
          <w:snapToGrid w:val="0"/>
          <w:sz w:val="20"/>
          <w:szCs w:val="20"/>
        </w:rPr>
        <w:t xml:space="preserve">Client’s accounts may be reassigned as necessary to other </w:t>
      </w:r>
      <w:r>
        <w:rPr>
          <w:rFonts w:ascii="Arial" w:hAnsi="Arial" w:cs="Arial"/>
          <w:snapToGrid w:val="0"/>
          <w:sz w:val="20"/>
          <w:szCs w:val="20"/>
        </w:rPr>
        <w:t>Horsetail</w:t>
      </w:r>
      <w:r w:rsidRPr="0065177C">
        <w:rPr>
          <w:rFonts w:ascii="Arial" w:hAnsi="Arial" w:cs="Arial"/>
          <w:snapToGrid w:val="0"/>
          <w:sz w:val="20"/>
          <w:szCs w:val="20"/>
        </w:rPr>
        <w:t xml:space="preserve"> client accounts. If </w:t>
      </w:r>
      <w:r>
        <w:rPr>
          <w:rFonts w:ascii="Arial" w:hAnsi="Arial" w:cs="Arial"/>
          <w:snapToGrid w:val="0"/>
          <w:sz w:val="20"/>
          <w:szCs w:val="20"/>
        </w:rPr>
        <w:t>Horsetail</w:t>
      </w:r>
      <w:r w:rsidRPr="0065177C">
        <w:rPr>
          <w:rFonts w:ascii="Arial" w:hAnsi="Arial" w:cs="Arial"/>
          <w:snapToGrid w:val="0"/>
          <w:sz w:val="20"/>
          <w:szCs w:val="20"/>
        </w:rPr>
        <w:t xml:space="preserve"> </w:t>
      </w:r>
      <w:r w:rsidR="008B11F6">
        <w:rPr>
          <w:rFonts w:ascii="Arial" w:hAnsi="Arial" w:cs="Arial"/>
          <w:snapToGrid w:val="0"/>
          <w:sz w:val="20"/>
          <w:szCs w:val="20"/>
        </w:rPr>
        <w:t xml:space="preserve">personnel is </w:t>
      </w:r>
      <w:r w:rsidRPr="0065177C">
        <w:rPr>
          <w:rFonts w:ascii="Arial" w:hAnsi="Arial" w:cs="Arial"/>
          <w:snapToGrid w:val="0"/>
          <w:sz w:val="20"/>
          <w:szCs w:val="20"/>
        </w:rPr>
        <w:t xml:space="preserve">reassigned due to nonpayment of Client invoices, and work subsequently resumes on Client’s account, it is likely that some of the </w:t>
      </w:r>
      <w:r>
        <w:rPr>
          <w:rFonts w:ascii="Arial" w:hAnsi="Arial" w:cs="Arial"/>
          <w:snapToGrid w:val="0"/>
          <w:sz w:val="20"/>
          <w:szCs w:val="20"/>
        </w:rPr>
        <w:t>Horsetail</w:t>
      </w:r>
      <w:r w:rsidRPr="0065177C">
        <w:rPr>
          <w:rFonts w:ascii="Arial" w:hAnsi="Arial" w:cs="Arial"/>
          <w:snapToGrid w:val="0"/>
          <w:sz w:val="20"/>
          <w:szCs w:val="20"/>
        </w:rPr>
        <w:t xml:space="preserve"> account team may not be immediately available to resume the contracted services.  In this case, </w:t>
      </w:r>
      <w:r>
        <w:rPr>
          <w:rFonts w:ascii="Arial" w:hAnsi="Arial" w:cs="Arial"/>
          <w:snapToGrid w:val="0"/>
          <w:sz w:val="20"/>
          <w:szCs w:val="20"/>
        </w:rPr>
        <w:t>Horsetail</w:t>
      </w:r>
      <w:r w:rsidRPr="0065177C">
        <w:rPr>
          <w:rFonts w:ascii="Arial" w:hAnsi="Arial" w:cs="Arial"/>
          <w:snapToGrid w:val="0"/>
          <w:sz w:val="20"/>
          <w:szCs w:val="20"/>
        </w:rPr>
        <w:t xml:space="preserve"> reserves the right to meet with Client to develop a revised schedule for completion of contracted services, including the </w:t>
      </w:r>
      <w:r w:rsidR="008B11F6">
        <w:rPr>
          <w:rFonts w:ascii="Arial" w:hAnsi="Arial" w:cs="Arial"/>
          <w:snapToGrid w:val="0"/>
          <w:sz w:val="20"/>
          <w:szCs w:val="20"/>
        </w:rPr>
        <w:t xml:space="preserve">creation of </w:t>
      </w:r>
      <w:r w:rsidRPr="0065177C">
        <w:rPr>
          <w:rFonts w:ascii="Arial" w:hAnsi="Arial" w:cs="Arial"/>
          <w:snapToGrid w:val="0"/>
          <w:sz w:val="20"/>
          <w:szCs w:val="20"/>
        </w:rPr>
        <w:t>a new account team.</w:t>
      </w:r>
    </w:p>
    <w:p w:rsidR="0065177C" w:rsidRPr="0065177C" w:rsidRDefault="002B4F8E" w:rsidP="002E53A6">
      <w:pPr>
        <w:spacing w:line="240" w:lineRule="auto"/>
        <w:jc w:val="both"/>
        <w:rPr>
          <w:rFonts w:ascii="Arial" w:hAnsi="Arial" w:cs="Arial"/>
          <w:sz w:val="20"/>
          <w:szCs w:val="20"/>
        </w:rPr>
      </w:pPr>
      <w:r>
        <w:rPr>
          <w:rFonts w:ascii="Arial" w:hAnsi="Arial" w:cs="Arial"/>
          <w:b/>
          <w:sz w:val="20"/>
          <w:szCs w:val="20"/>
          <w:u w:val="single"/>
        </w:rPr>
        <w:t xml:space="preserve">Retainer Services </w:t>
      </w:r>
      <w:r w:rsidR="0065177C" w:rsidRPr="00924B89">
        <w:rPr>
          <w:rFonts w:ascii="Arial" w:hAnsi="Arial" w:cs="Arial"/>
          <w:b/>
          <w:sz w:val="20"/>
          <w:szCs w:val="20"/>
          <w:u w:val="single"/>
        </w:rPr>
        <w:t>Term</w:t>
      </w:r>
      <w:r>
        <w:rPr>
          <w:rFonts w:ascii="Arial" w:hAnsi="Arial" w:cs="Arial"/>
          <w:b/>
          <w:sz w:val="20"/>
          <w:szCs w:val="20"/>
          <w:u w:val="single"/>
        </w:rPr>
        <w:t xml:space="preserve"> and </w:t>
      </w:r>
      <w:r w:rsidR="002E53A6" w:rsidRPr="00924B89">
        <w:rPr>
          <w:rFonts w:ascii="Arial" w:hAnsi="Arial" w:cs="Arial"/>
          <w:b/>
          <w:sz w:val="20"/>
          <w:szCs w:val="20"/>
          <w:u w:val="single"/>
        </w:rPr>
        <w:t>Termination</w:t>
      </w:r>
      <w:r w:rsidR="002E53A6">
        <w:rPr>
          <w:rFonts w:ascii="Arial" w:hAnsi="Arial" w:cs="Arial"/>
          <w:b/>
          <w:sz w:val="20"/>
          <w:szCs w:val="20"/>
        </w:rPr>
        <w:t xml:space="preserve">.  </w:t>
      </w:r>
      <w:r w:rsidR="008B11F6" w:rsidRPr="008B11F6">
        <w:rPr>
          <w:rFonts w:ascii="Arial" w:hAnsi="Arial" w:cs="Arial"/>
          <w:sz w:val="20"/>
          <w:szCs w:val="20"/>
        </w:rPr>
        <w:t>Except as otherwise noted herein, t</w:t>
      </w:r>
      <w:r w:rsidR="0065177C" w:rsidRPr="008B11F6">
        <w:rPr>
          <w:rFonts w:ascii="Arial" w:hAnsi="Arial" w:cs="Arial"/>
          <w:sz w:val="20"/>
          <w:szCs w:val="20"/>
        </w:rPr>
        <w:t>h</w:t>
      </w:r>
      <w:r w:rsidR="00CA3CE4" w:rsidRPr="008B11F6">
        <w:rPr>
          <w:rFonts w:ascii="Arial" w:hAnsi="Arial" w:cs="Arial"/>
          <w:sz w:val="20"/>
          <w:szCs w:val="20"/>
        </w:rPr>
        <w:t>ese</w:t>
      </w:r>
      <w:r w:rsidR="00CA3CE4">
        <w:rPr>
          <w:rFonts w:ascii="Arial" w:hAnsi="Arial" w:cs="Arial"/>
          <w:sz w:val="20"/>
          <w:szCs w:val="20"/>
        </w:rPr>
        <w:t xml:space="preserve"> Retainer Services Terms shall take effect as of the date stated on the </w:t>
      </w:r>
      <w:proofErr w:type="spellStart"/>
      <w:r w:rsidR="00CA3CE4">
        <w:rPr>
          <w:rFonts w:ascii="Arial" w:hAnsi="Arial" w:cs="Arial"/>
          <w:sz w:val="20"/>
          <w:szCs w:val="20"/>
        </w:rPr>
        <w:t>SoS</w:t>
      </w:r>
      <w:proofErr w:type="spellEnd"/>
      <w:r w:rsidR="00CA3CE4">
        <w:rPr>
          <w:rFonts w:ascii="Arial" w:hAnsi="Arial" w:cs="Arial"/>
          <w:sz w:val="20"/>
          <w:szCs w:val="20"/>
        </w:rPr>
        <w:t xml:space="preserve"> and shall continue until either Party terminates the Retainer Services by </w:t>
      </w:r>
      <w:r w:rsidR="002E53A6" w:rsidRPr="0065177C">
        <w:rPr>
          <w:rFonts w:ascii="Arial" w:hAnsi="Arial" w:cs="Arial"/>
          <w:sz w:val="20"/>
          <w:szCs w:val="20"/>
        </w:rPr>
        <w:t>giving</w:t>
      </w:r>
      <w:r w:rsidR="002E53A6" w:rsidRPr="0065177C">
        <w:rPr>
          <w:rFonts w:ascii="Arial" w:hAnsi="Arial" w:cs="Arial"/>
          <w:b/>
          <w:sz w:val="20"/>
          <w:szCs w:val="20"/>
        </w:rPr>
        <w:t xml:space="preserve"> </w:t>
      </w:r>
      <w:r w:rsidR="002E53A6" w:rsidRPr="00924B89">
        <w:rPr>
          <w:rFonts w:ascii="Arial" w:hAnsi="Arial" w:cs="Arial"/>
          <w:sz w:val="20"/>
          <w:szCs w:val="20"/>
        </w:rPr>
        <w:t>three</w:t>
      </w:r>
      <w:r w:rsidR="002E53A6" w:rsidRPr="0065177C">
        <w:rPr>
          <w:rFonts w:ascii="Arial" w:hAnsi="Arial" w:cs="Arial"/>
          <w:sz w:val="20"/>
          <w:szCs w:val="20"/>
        </w:rPr>
        <w:t xml:space="preserve"> months</w:t>
      </w:r>
      <w:r w:rsidR="002E53A6">
        <w:rPr>
          <w:rFonts w:ascii="Arial" w:hAnsi="Arial" w:cs="Arial"/>
          <w:sz w:val="20"/>
          <w:szCs w:val="20"/>
        </w:rPr>
        <w:t>’</w:t>
      </w:r>
      <w:r w:rsidR="002E53A6" w:rsidRPr="0065177C">
        <w:rPr>
          <w:rFonts w:ascii="Arial" w:hAnsi="Arial" w:cs="Arial"/>
          <w:sz w:val="20"/>
          <w:szCs w:val="20"/>
        </w:rPr>
        <w:t xml:space="preserve"> notice in writing</w:t>
      </w:r>
      <w:r w:rsidR="00CA3CE4">
        <w:rPr>
          <w:rFonts w:ascii="Arial" w:hAnsi="Arial" w:cs="Arial"/>
          <w:sz w:val="20"/>
          <w:szCs w:val="20"/>
        </w:rPr>
        <w:t xml:space="preserve"> to the other Party (such period, the “Retain</w:t>
      </w:r>
      <w:r w:rsidR="008B11F6">
        <w:rPr>
          <w:rFonts w:ascii="Arial" w:hAnsi="Arial" w:cs="Arial"/>
          <w:sz w:val="20"/>
          <w:szCs w:val="20"/>
        </w:rPr>
        <w:t>er Services Term</w:t>
      </w:r>
      <w:r w:rsidR="00CA3CE4">
        <w:rPr>
          <w:rFonts w:ascii="Arial" w:hAnsi="Arial" w:cs="Arial"/>
          <w:sz w:val="20"/>
          <w:szCs w:val="20"/>
        </w:rPr>
        <w:t>”</w:t>
      </w:r>
      <w:r w:rsidR="008B11F6">
        <w:rPr>
          <w:rFonts w:ascii="Arial" w:hAnsi="Arial" w:cs="Arial"/>
          <w:sz w:val="20"/>
          <w:szCs w:val="20"/>
        </w:rPr>
        <w:t>).</w:t>
      </w:r>
      <w:r w:rsidR="002E53A6" w:rsidRPr="0065177C">
        <w:rPr>
          <w:rFonts w:ascii="Arial" w:hAnsi="Arial" w:cs="Arial"/>
          <w:sz w:val="20"/>
          <w:szCs w:val="20"/>
        </w:rPr>
        <w:t xml:space="preserve">  </w:t>
      </w:r>
      <w:r w:rsidR="008B11F6">
        <w:rPr>
          <w:rFonts w:ascii="Arial" w:hAnsi="Arial" w:cs="Arial"/>
          <w:sz w:val="20"/>
          <w:szCs w:val="20"/>
        </w:rPr>
        <w:t xml:space="preserve">Either Party may at any time </w:t>
      </w:r>
      <w:r w:rsidR="002E53A6" w:rsidRPr="0065177C">
        <w:rPr>
          <w:rFonts w:ascii="Arial" w:hAnsi="Arial" w:cs="Arial"/>
          <w:sz w:val="20"/>
          <w:szCs w:val="20"/>
        </w:rPr>
        <w:t>terminate th</w:t>
      </w:r>
      <w:r w:rsidR="008B11F6">
        <w:rPr>
          <w:rFonts w:ascii="Arial" w:hAnsi="Arial" w:cs="Arial"/>
          <w:sz w:val="20"/>
          <w:szCs w:val="20"/>
        </w:rPr>
        <w:t xml:space="preserve">e Retainer Services </w:t>
      </w:r>
      <w:r w:rsidR="002E53A6" w:rsidRPr="0065177C">
        <w:rPr>
          <w:rFonts w:ascii="Arial" w:hAnsi="Arial" w:cs="Arial"/>
          <w:sz w:val="20"/>
          <w:szCs w:val="20"/>
        </w:rPr>
        <w:t xml:space="preserve">(without limiting any other remedy) with immediate effect by giving written notice of its </w:t>
      </w:r>
      <w:r w:rsidR="008B11F6">
        <w:rPr>
          <w:rFonts w:ascii="Arial" w:hAnsi="Arial" w:cs="Arial"/>
          <w:sz w:val="20"/>
          <w:szCs w:val="20"/>
        </w:rPr>
        <w:t>election to do so to the other Party, should the other P</w:t>
      </w:r>
      <w:r w:rsidR="002E53A6" w:rsidRPr="0065177C">
        <w:rPr>
          <w:rFonts w:ascii="Arial" w:hAnsi="Arial" w:cs="Arial"/>
          <w:sz w:val="20"/>
          <w:szCs w:val="20"/>
        </w:rPr>
        <w:t>arty:</w:t>
      </w:r>
      <w:r w:rsidR="008B11F6">
        <w:rPr>
          <w:rFonts w:ascii="Arial" w:hAnsi="Arial" w:cs="Arial"/>
          <w:sz w:val="20"/>
          <w:szCs w:val="20"/>
        </w:rPr>
        <w:t xml:space="preserve"> </w:t>
      </w:r>
      <w:r w:rsidR="002E53A6">
        <w:rPr>
          <w:rFonts w:ascii="Arial" w:hAnsi="Arial" w:cs="Arial"/>
          <w:sz w:val="20"/>
          <w:szCs w:val="20"/>
        </w:rPr>
        <w:t xml:space="preserve">(i) </w:t>
      </w:r>
      <w:r w:rsidR="002E53A6" w:rsidRPr="0065177C">
        <w:rPr>
          <w:rFonts w:ascii="Arial" w:hAnsi="Arial" w:cs="Arial"/>
          <w:sz w:val="20"/>
          <w:szCs w:val="20"/>
        </w:rPr>
        <w:t>have an Administrator or Receiver appointed over the whole or any part of its assets or any order made or resolution passed for its administration or winding up (unless as part of a reconstruction or amalgamation) or compounds with or convenes a meeting of its creditors or suffers anything analogous to any of the foregoing under the law of any jurisdiction; or</w:t>
      </w:r>
      <w:r w:rsidR="002E53A6">
        <w:rPr>
          <w:rFonts w:ascii="Arial" w:hAnsi="Arial" w:cs="Arial"/>
          <w:sz w:val="20"/>
          <w:szCs w:val="20"/>
        </w:rPr>
        <w:t xml:space="preserve"> (ii) </w:t>
      </w:r>
      <w:r w:rsidR="002E53A6" w:rsidRPr="0065177C">
        <w:rPr>
          <w:rFonts w:ascii="Arial" w:hAnsi="Arial" w:cs="Arial"/>
          <w:sz w:val="20"/>
          <w:szCs w:val="20"/>
        </w:rPr>
        <w:t>materially breach any provision of this Agreement and fail to remedy such breach within 30 days after receipt of notice detailing the breach.</w:t>
      </w:r>
      <w:r w:rsidR="002E53A6">
        <w:rPr>
          <w:rFonts w:ascii="Arial" w:hAnsi="Arial" w:cs="Arial"/>
          <w:sz w:val="20"/>
          <w:szCs w:val="20"/>
        </w:rPr>
        <w:t xml:space="preserve">  </w:t>
      </w:r>
      <w:r w:rsidR="002E53A6" w:rsidRPr="0065177C">
        <w:rPr>
          <w:rFonts w:ascii="Arial" w:hAnsi="Arial" w:cs="Arial"/>
          <w:sz w:val="20"/>
          <w:szCs w:val="20"/>
        </w:rPr>
        <w:t>On termi</w:t>
      </w:r>
      <w:r w:rsidR="008B11F6">
        <w:rPr>
          <w:rFonts w:ascii="Arial" w:hAnsi="Arial" w:cs="Arial"/>
          <w:sz w:val="20"/>
          <w:szCs w:val="20"/>
        </w:rPr>
        <w:t xml:space="preserve">nation for whatever reason, </w:t>
      </w:r>
      <w:r w:rsidR="002E53A6" w:rsidRPr="0065177C">
        <w:rPr>
          <w:rFonts w:ascii="Arial" w:hAnsi="Arial" w:cs="Arial"/>
          <w:sz w:val="20"/>
          <w:szCs w:val="20"/>
        </w:rPr>
        <w:t xml:space="preserve">Client will be responsible for all </w:t>
      </w:r>
      <w:r w:rsidR="008B11F6">
        <w:rPr>
          <w:rFonts w:ascii="Arial" w:hAnsi="Arial" w:cs="Arial"/>
          <w:sz w:val="20"/>
          <w:szCs w:val="20"/>
        </w:rPr>
        <w:t xml:space="preserve">Retainer </w:t>
      </w:r>
      <w:r w:rsidR="002E53A6" w:rsidRPr="0065177C">
        <w:rPr>
          <w:rFonts w:ascii="Arial" w:hAnsi="Arial" w:cs="Arial"/>
          <w:sz w:val="20"/>
          <w:szCs w:val="20"/>
        </w:rPr>
        <w:t xml:space="preserve">Fees payable to </w:t>
      </w:r>
      <w:r w:rsidR="002E53A6">
        <w:rPr>
          <w:rFonts w:ascii="Arial" w:hAnsi="Arial" w:cs="Arial"/>
          <w:sz w:val="20"/>
          <w:szCs w:val="20"/>
        </w:rPr>
        <w:t>Horsetail</w:t>
      </w:r>
      <w:r w:rsidR="002E53A6" w:rsidRPr="0065177C">
        <w:rPr>
          <w:rFonts w:ascii="Arial" w:hAnsi="Arial" w:cs="Arial"/>
          <w:sz w:val="20"/>
          <w:szCs w:val="20"/>
        </w:rPr>
        <w:t xml:space="preserve"> and all Expenses incurred by </w:t>
      </w:r>
      <w:r w:rsidR="002E53A6">
        <w:rPr>
          <w:rFonts w:ascii="Arial" w:hAnsi="Arial" w:cs="Arial"/>
          <w:sz w:val="20"/>
          <w:szCs w:val="20"/>
        </w:rPr>
        <w:t>Horsetail</w:t>
      </w:r>
      <w:r w:rsidR="002E53A6" w:rsidRPr="0065177C">
        <w:rPr>
          <w:rFonts w:ascii="Arial" w:hAnsi="Arial" w:cs="Arial"/>
          <w:sz w:val="20"/>
          <w:szCs w:val="20"/>
        </w:rPr>
        <w:t xml:space="preserve"> on behalf of the Client up to the date the termination takes effect.</w:t>
      </w:r>
      <w:r w:rsidR="002E53A6">
        <w:rPr>
          <w:rFonts w:ascii="Arial" w:hAnsi="Arial" w:cs="Arial"/>
          <w:sz w:val="20"/>
          <w:szCs w:val="20"/>
        </w:rPr>
        <w:t xml:space="preserve">  </w:t>
      </w:r>
      <w:r w:rsidR="002E53A6" w:rsidRPr="0065177C">
        <w:rPr>
          <w:rFonts w:ascii="Arial" w:hAnsi="Arial" w:cs="Arial"/>
          <w:sz w:val="20"/>
          <w:szCs w:val="20"/>
        </w:rPr>
        <w:t xml:space="preserve">On the satisfaction by the Client in full of its payment obligations, </w:t>
      </w:r>
      <w:r w:rsidR="002E53A6">
        <w:rPr>
          <w:rFonts w:ascii="Arial" w:hAnsi="Arial" w:cs="Arial"/>
          <w:sz w:val="20"/>
        </w:rPr>
        <w:t>Horsetail</w:t>
      </w:r>
      <w:r w:rsidR="002E53A6" w:rsidRPr="0065177C">
        <w:rPr>
          <w:rFonts w:ascii="Arial" w:hAnsi="Arial" w:cs="Arial"/>
          <w:sz w:val="20"/>
          <w:szCs w:val="20"/>
        </w:rPr>
        <w:t xml:space="preserve"> will give the Client all reasonable co-operati</w:t>
      </w:r>
      <w:r w:rsidR="008B11F6">
        <w:rPr>
          <w:rFonts w:ascii="Arial" w:hAnsi="Arial" w:cs="Arial"/>
          <w:sz w:val="20"/>
          <w:szCs w:val="20"/>
        </w:rPr>
        <w:t xml:space="preserve">on and assistance to enable </w:t>
      </w:r>
      <w:r w:rsidR="002E53A6" w:rsidRPr="0065177C">
        <w:rPr>
          <w:rFonts w:ascii="Arial" w:hAnsi="Arial" w:cs="Arial"/>
          <w:sz w:val="20"/>
          <w:szCs w:val="20"/>
        </w:rPr>
        <w:t xml:space="preserve">Client to take over any contracts and arrangements with third parties upon </w:t>
      </w:r>
      <w:r w:rsidR="002E53A6">
        <w:rPr>
          <w:rFonts w:ascii="Arial" w:hAnsi="Arial" w:cs="Arial"/>
          <w:sz w:val="20"/>
        </w:rPr>
        <w:t>Horsetail</w:t>
      </w:r>
      <w:r w:rsidR="002E53A6" w:rsidRPr="0065177C">
        <w:rPr>
          <w:rFonts w:ascii="Arial" w:hAnsi="Arial" w:cs="Arial"/>
          <w:sz w:val="20"/>
          <w:szCs w:val="20"/>
        </w:rPr>
        <w:t xml:space="preserve"> being duly released from any obligations thereunder; and will transfer to Client all originals and copies of all documents and other items provided to </w:t>
      </w:r>
      <w:r w:rsidR="002E53A6">
        <w:rPr>
          <w:rFonts w:ascii="Arial" w:hAnsi="Arial" w:cs="Arial"/>
          <w:sz w:val="20"/>
        </w:rPr>
        <w:t>Horsetail</w:t>
      </w:r>
      <w:r w:rsidR="008B11F6">
        <w:rPr>
          <w:rFonts w:ascii="Arial" w:hAnsi="Arial" w:cs="Arial"/>
          <w:sz w:val="20"/>
          <w:szCs w:val="20"/>
        </w:rPr>
        <w:t xml:space="preserve"> by </w:t>
      </w:r>
      <w:r w:rsidR="002E53A6" w:rsidRPr="0065177C">
        <w:rPr>
          <w:rFonts w:ascii="Arial" w:hAnsi="Arial" w:cs="Arial"/>
          <w:sz w:val="20"/>
          <w:szCs w:val="20"/>
        </w:rPr>
        <w:t xml:space="preserve">Client </w:t>
      </w:r>
      <w:r w:rsidR="008B11F6">
        <w:rPr>
          <w:rFonts w:ascii="Arial" w:hAnsi="Arial" w:cs="Arial"/>
          <w:sz w:val="20"/>
          <w:szCs w:val="20"/>
        </w:rPr>
        <w:t xml:space="preserve">pursuant to the Retainer Services </w:t>
      </w:r>
      <w:r w:rsidR="002E53A6" w:rsidRPr="0065177C">
        <w:rPr>
          <w:rFonts w:ascii="Arial" w:hAnsi="Arial" w:cs="Arial"/>
          <w:sz w:val="20"/>
          <w:szCs w:val="20"/>
        </w:rPr>
        <w:t>and any unused materials purchased on behalf of the Client.</w:t>
      </w:r>
      <w:r w:rsidR="002E53A6">
        <w:rPr>
          <w:rFonts w:ascii="Arial" w:hAnsi="Arial" w:cs="Arial"/>
          <w:sz w:val="20"/>
          <w:szCs w:val="20"/>
        </w:rPr>
        <w:t xml:space="preserve">  </w:t>
      </w:r>
      <w:r w:rsidR="008B11F6">
        <w:rPr>
          <w:rFonts w:ascii="Arial" w:hAnsi="Arial" w:cs="Arial"/>
          <w:sz w:val="20"/>
          <w:szCs w:val="20"/>
        </w:rPr>
        <w:t xml:space="preserve">If </w:t>
      </w:r>
      <w:r w:rsidR="002E53A6" w:rsidRPr="0065177C">
        <w:rPr>
          <w:rFonts w:ascii="Arial" w:hAnsi="Arial" w:cs="Arial"/>
          <w:sz w:val="20"/>
          <w:szCs w:val="20"/>
        </w:rPr>
        <w:t xml:space="preserve">Client wishes to use any of the work prepared by </w:t>
      </w:r>
      <w:r w:rsidR="002E53A6">
        <w:rPr>
          <w:rFonts w:ascii="Arial" w:hAnsi="Arial" w:cs="Arial"/>
          <w:sz w:val="20"/>
        </w:rPr>
        <w:t>Horsetail</w:t>
      </w:r>
      <w:r w:rsidR="002E53A6" w:rsidRPr="0065177C">
        <w:rPr>
          <w:rFonts w:ascii="Arial" w:hAnsi="Arial" w:cs="Arial"/>
          <w:sz w:val="20"/>
          <w:szCs w:val="20"/>
        </w:rPr>
        <w:t xml:space="preserve"> for the Client </w:t>
      </w:r>
      <w:r w:rsidR="008B11F6">
        <w:rPr>
          <w:rFonts w:ascii="Arial" w:hAnsi="Arial" w:cs="Arial"/>
          <w:sz w:val="20"/>
          <w:szCs w:val="20"/>
        </w:rPr>
        <w:t>pursuant to the Retainer Services</w:t>
      </w:r>
      <w:r w:rsidR="002E53A6" w:rsidRPr="0065177C">
        <w:rPr>
          <w:rFonts w:ascii="Arial" w:hAnsi="Arial" w:cs="Arial"/>
          <w:sz w:val="20"/>
          <w:szCs w:val="20"/>
        </w:rPr>
        <w:t>, such usage shall be dependent on the payment of a</w:t>
      </w:r>
      <w:r w:rsidR="008B11F6">
        <w:rPr>
          <w:rFonts w:ascii="Arial" w:hAnsi="Arial" w:cs="Arial"/>
          <w:sz w:val="20"/>
          <w:szCs w:val="20"/>
        </w:rPr>
        <w:t>n additional</w:t>
      </w:r>
      <w:r w:rsidR="002E53A6" w:rsidRPr="0065177C">
        <w:rPr>
          <w:rFonts w:ascii="Arial" w:hAnsi="Arial" w:cs="Arial"/>
          <w:sz w:val="20"/>
          <w:szCs w:val="20"/>
        </w:rPr>
        <w:t xml:space="preserve"> fee</w:t>
      </w:r>
      <w:r w:rsidR="008B11F6">
        <w:rPr>
          <w:rFonts w:ascii="Arial" w:hAnsi="Arial" w:cs="Arial"/>
          <w:sz w:val="20"/>
          <w:szCs w:val="20"/>
        </w:rPr>
        <w:t>,</w:t>
      </w:r>
      <w:r w:rsidR="002E53A6" w:rsidRPr="0065177C">
        <w:rPr>
          <w:rFonts w:ascii="Arial" w:hAnsi="Arial" w:cs="Arial"/>
          <w:sz w:val="20"/>
          <w:szCs w:val="20"/>
        </w:rPr>
        <w:t xml:space="preserve"> the amount of which to be agreed by</w:t>
      </w:r>
      <w:r w:rsidR="008B11F6">
        <w:rPr>
          <w:rFonts w:ascii="Arial" w:hAnsi="Arial" w:cs="Arial"/>
          <w:sz w:val="20"/>
          <w:szCs w:val="20"/>
        </w:rPr>
        <w:t xml:space="preserve"> the P</w:t>
      </w:r>
      <w:r w:rsidR="002E53A6" w:rsidRPr="0065177C">
        <w:rPr>
          <w:rFonts w:ascii="Arial" w:hAnsi="Arial" w:cs="Arial"/>
          <w:sz w:val="20"/>
          <w:szCs w:val="20"/>
        </w:rPr>
        <w:t>arties in advance.</w:t>
      </w:r>
    </w:p>
    <w:p w:rsidR="005A5F19" w:rsidRPr="002E53A6" w:rsidRDefault="0065177C" w:rsidP="005A5F19">
      <w:pPr>
        <w:spacing w:line="240" w:lineRule="auto"/>
        <w:jc w:val="both"/>
        <w:rPr>
          <w:rFonts w:ascii="Arial" w:hAnsi="Arial" w:cs="Arial"/>
          <w:sz w:val="20"/>
          <w:szCs w:val="20"/>
        </w:rPr>
      </w:pPr>
      <w:r w:rsidRPr="00924B89">
        <w:rPr>
          <w:rFonts w:ascii="Arial" w:hAnsi="Arial" w:cs="Arial"/>
          <w:b/>
          <w:sz w:val="20"/>
          <w:szCs w:val="20"/>
          <w:u w:val="single"/>
        </w:rPr>
        <w:t>Specific Obligations</w:t>
      </w:r>
      <w:r w:rsidR="002E53A6">
        <w:rPr>
          <w:rFonts w:ascii="Arial" w:hAnsi="Arial" w:cs="Arial"/>
          <w:b/>
          <w:sz w:val="20"/>
          <w:szCs w:val="20"/>
        </w:rPr>
        <w:t xml:space="preserve">.  </w:t>
      </w:r>
      <w:r w:rsidR="002E53A6">
        <w:rPr>
          <w:rFonts w:ascii="Arial" w:hAnsi="Arial" w:cs="Arial"/>
          <w:sz w:val="20"/>
          <w:szCs w:val="20"/>
        </w:rPr>
        <w:t xml:space="preserve">Client shall: (a) </w:t>
      </w:r>
      <w:r w:rsidRPr="0065177C">
        <w:rPr>
          <w:rFonts w:ascii="Arial" w:hAnsi="Arial" w:cs="Arial"/>
          <w:sz w:val="20"/>
          <w:szCs w:val="20"/>
        </w:rPr>
        <w:t xml:space="preserve">provide at its own expense to </w:t>
      </w:r>
      <w:r>
        <w:rPr>
          <w:rFonts w:ascii="Arial" w:hAnsi="Arial" w:cs="Arial"/>
          <w:sz w:val="20"/>
          <w:szCs w:val="20"/>
        </w:rPr>
        <w:t>Horsetail</w:t>
      </w:r>
      <w:r w:rsidRPr="0065177C">
        <w:rPr>
          <w:rFonts w:ascii="Arial" w:hAnsi="Arial" w:cs="Arial"/>
          <w:sz w:val="20"/>
          <w:szCs w:val="20"/>
        </w:rPr>
        <w:t xml:space="preserve"> such information, materials, equipment, machinery and assistance as </w:t>
      </w:r>
      <w:r>
        <w:rPr>
          <w:rFonts w:ascii="Arial" w:hAnsi="Arial" w:cs="Arial"/>
          <w:sz w:val="20"/>
          <w:szCs w:val="20"/>
        </w:rPr>
        <w:t>Horsetail</w:t>
      </w:r>
      <w:r w:rsidRPr="0065177C">
        <w:rPr>
          <w:rFonts w:ascii="Arial" w:hAnsi="Arial" w:cs="Arial"/>
          <w:sz w:val="20"/>
          <w:szCs w:val="20"/>
        </w:rPr>
        <w:t xml:space="preserve"> shall reasonably require to provide the Services;</w:t>
      </w:r>
      <w:r w:rsidR="002E53A6">
        <w:rPr>
          <w:rFonts w:ascii="Arial" w:hAnsi="Arial" w:cs="Arial"/>
          <w:sz w:val="20"/>
          <w:szCs w:val="20"/>
        </w:rPr>
        <w:t xml:space="preserve"> (b) </w:t>
      </w:r>
      <w:r w:rsidRPr="0065177C">
        <w:rPr>
          <w:rFonts w:ascii="Arial" w:hAnsi="Arial" w:cs="Arial"/>
          <w:sz w:val="20"/>
          <w:szCs w:val="20"/>
        </w:rPr>
        <w:t xml:space="preserve">ensure that any facts or opinions or other material it provides to </w:t>
      </w:r>
      <w:r>
        <w:rPr>
          <w:rFonts w:ascii="Arial" w:hAnsi="Arial" w:cs="Arial"/>
          <w:sz w:val="20"/>
        </w:rPr>
        <w:t>Horsetail</w:t>
      </w:r>
      <w:r w:rsidRPr="0065177C">
        <w:rPr>
          <w:rFonts w:ascii="Arial" w:hAnsi="Arial" w:cs="Arial"/>
          <w:sz w:val="20"/>
          <w:szCs w:val="20"/>
        </w:rPr>
        <w:t xml:space="preserve"> which will be the basis of any representation or statement to be contained in any material will be accurate and not misleading in any way and (whe</w:t>
      </w:r>
      <w:r w:rsidR="002E53A6">
        <w:rPr>
          <w:rFonts w:ascii="Arial" w:hAnsi="Arial" w:cs="Arial"/>
          <w:sz w:val="20"/>
          <w:szCs w:val="20"/>
        </w:rPr>
        <w:t>re appropriate) will be authoriz</w:t>
      </w:r>
      <w:r w:rsidRPr="0065177C">
        <w:rPr>
          <w:rFonts w:ascii="Arial" w:hAnsi="Arial" w:cs="Arial"/>
          <w:sz w:val="20"/>
          <w:szCs w:val="20"/>
        </w:rPr>
        <w:t xml:space="preserve">ed to </w:t>
      </w:r>
      <w:r w:rsidR="002E53A6">
        <w:rPr>
          <w:rFonts w:ascii="Arial" w:hAnsi="Arial" w:cs="Arial"/>
          <w:sz w:val="20"/>
          <w:szCs w:val="20"/>
        </w:rPr>
        <w:t xml:space="preserve">be available for public use; (c) </w:t>
      </w:r>
      <w:r w:rsidRPr="0065177C">
        <w:rPr>
          <w:rFonts w:ascii="Arial" w:hAnsi="Arial" w:cs="Arial"/>
          <w:sz w:val="20"/>
          <w:szCs w:val="20"/>
        </w:rPr>
        <w:t>be responsible for</w:t>
      </w:r>
      <w:r w:rsidR="002E53A6">
        <w:rPr>
          <w:rFonts w:ascii="Arial" w:hAnsi="Arial" w:cs="Arial"/>
          <w:sz w:val="20"/>
          <w:szCs w:val="20"/>
        </w:rPr>
        <w:t xml:space="preserve"> </w:t>
      </w:r>
      <w:r w:rsidRPr="0065177C">
        <w:rPr>
          <w:rFonts w:ascii="Arial" w:hAnsi="Arial" w:cs="Arial"/>
          <w:sz w:val="20"/>
          <w:szCs w:val="20"/>
        </w:rPr>
        <w:t>the soundness of any material, equi</w:t>
      </w:r>
      <w:r w:rsidR="002E53A6">
        <w:rPr>
          <w:rFonts w:ascii="Arial" w:hAnsi="Arial" w:cs="Arial"/>
          <w:sz w:val="20"/>
          <w:szCs w:val="20"/>
        </w:rPr>
        <w:t xml:space="preserve">pment and machinery it supplies and </w:t>
      </w:r>
      <w:r w:rsidRPr="0065177C">
        <w:rPr>
          <w:rFonts w:ascii="Arial" w:hAnsi="Arial" w:cs="Arial"/>
          <w:sz w:val="20"/>
          <w:szCs w:val="20"/>
        </w:rPr>
        <w:t xml:space="preserve">the insurance of any equipment provided to </w:t>
      </w:r>
      <w:r>
        <w:rPr>
          <w:rFonts w:ascii="Arial" w:hAnsi="Arial" w:cs="Arial"/>
          <w:sz w:val="20"/>
          <w:szCs w:val="20"/>
        </w:rPr>
        <w:t>Horsetail</w:t>
      </w:r>
      <w:r w:rsidRPr="0065177C">
        <w:rPr>
          <w:rFonts w:ascii="Arial" w:hAnsi="Arial" w:cs="Arial"/>
          <w:sz w:val="20"/>
          <w:szCs w:val="20"/>
        </w:rPr>
        <w:t>.</w:t>
      </w:r>
      <w:r w:rsidR="002E53A6">
        <w:rPr>
          <w:rFonts w:ascii="Arial" w:hAnsi="Arial" w:cs="Arial"/>
          <w:sz w:val="20"/>
          <w:szCs w:val="20"/>
        </w:rPr>
        <w:t xml:space="preserve">  </w:t>
      </w:r>
      <w:r>
        <w:rPr>
          <w:rFonts w:ascii="Arial" w:hAnsi="Arial" w:cs="Arial"/>
          <w:sz w:val="20"/>
          <w:szCs w:val="20"/>
        </w:rPr>
        <w:t>Horsetail</w:t>
      </w:r>
      <w:r w:rsidR="002E53A6">
        <w:rPr>
          <w:rFonts w:ascii="Arial" w:hAnsi="Arial" w:cs="Arial"/>
          <w:sz w:val="20"/>
          <w:szCs w:val="20"/>
        </w:rPr>
        <w:t xml:space="preserve"> shall: (a) p</w:t>
      </w:r>
      <w:r w:rsidRPr="0065177C">
        <w:rPr>
          <w:rFonts w:ascii="Arial" w:hAnsi="Arial" w:cs="Arial"/>
          <w:sz w:val="20"/>
          <w:szCs w:val="20"/>
        </w:rPr>
        <w:t xml:space="preserve">rovide all </w:t>
      </w:r>
      <w:r w:rsidR="008B11F6">
        <w:rPr>
          <w:rFonts w:ascii="Arial" w:hAnsi="Arial" w:cs="Arial"/>
          <w:sz w:val="20"/>
          <w:szCs w:val="20"/>
        </w:rPr>
        <w:t xml:space="preserve">Retainer </w:t>
      </w:r>
      <w:r w:rsidRPr="0065177C">
        <w:rPr>
          <w:rFonts w:ascii="Arial" w:hAnsi="Arial" w:cs="Arial"/>
          <w:sz w:val="20"/>
          <w:szCs w:val="20"/>
        </w:rPr>
        <w:t>Services hereunder in a good and workmanlike manner, in good faith and with due diligence;</w:t>
      </w:r>
      <w:r w:rsidR="002E53A6">
        <w:rPr>
          <w:rFonts w:ascii="Arial" w:hAnsi="Arial" w:cs="Arial"/>
          <w:sz w:val="20"/>
          <w:szCs w:val="20"/>
        </w:rPr>
        <w:t xml:space="preserve"> and </w:t>
      </w:r>
      <w:r w:rsidRPr="0065177C">
        <w:rPr>
          <w:rFonts w:ascii="Arial" w:hAnsi="Arial" w:cs="Arial"/>
          <w:sz w:val="20"/>
          <w:szCs w:val="20"/>
        </w:rPr>
        <w:t>(b)</w:t>
      </w:r>
      <w:r w:rsidR="002E53A6">
        <w:rPr>
          <w:rFonts w:ascii="Arial" w:hAnsi="Arial" w:cs="Arial"/>
          <w:sz w:val="20"/>
          <w:szCs w:val="20"/>
        </w:rPr>
        <w:t xml:space="preserve"> </w:t>
      </w:r>
      <w:r w:rsidRPr="0065177C">
        <w:rPr>
          <w:rFonts w:ascii="Arial" w:hAnsi="Arial" w:cs="Arial"/>
          <w:sz w:val="20"/>
          <w:szCs w:val="20"/>
        </w:rPr>
        <w:t xml:space="preserve">ensure that any work product it delivers </w:t>
      </w:r>
      <w:r w:rsidR="008B11F6">
        <w:rPr>
          <w:rFonts w:ascii="Arial" w:hAnsi="Arial" w:cs="Arial"/>
          <w:sz w:val="20"/>
          <w:szCs w:val="20"/>
        </w:rPr>
        <w:t>hereunder does not violate the intellectual property r</w:t>
      </w:r>
      <w:r w:rsidRPr="0065177C">
        <w:rPr>
          <w:rFonts w:ascii="Arial" w:hAnsi="Arial" w:cs="Arial"/>
          <w:sz w:val="20"/>
          <w:szCs w:val="20"/>
        </w:rPr>
        <w:t>ights of any third party.</w:t>
      </w:r>
    </w:p>
    <w:p w:rsidR="006C773A" w:rsidRDefault="002E53A6" w:rsidP="002E53A6">
      <w:pPr>
        <w:spacing w:line="240" w:lineRule="auto"/>
        <w:jc w:val="both"/>
        <w:rPr>
          <w:rFonts w:ascii="Arial" w:hAnsi="Arial" w:cs="Arial"/>
          <w:sz w:val="20"/>
          <w:szCs w:val="20"/>
        </w:rPr>
      </w:pPr>
      <w:r w:rsidRPr="00924B89">
        <w:rPr>
          <w:rFonts w:ascii="Arial" w:hAnsi="Arial" w:cs="Arial"/>
          <w:b/>
          <w:bCs/>
          <w:spacing w:val="8"/>
          <w:sz w:val="20"/>
          <w:szCs w:val="20"/>
          <w:u w:val="single"/>
        </w:rPr>
        <w:t>GLB Compliance</w:t>
      </w:r>
      <w:r>
        <w:rPr>
          <w:rFonts w:ascii="Arial" w:hAnsi="Arial" w:cs="Arial"/>
          <w:b/>
          <w:bCs/>
          <w:spacing w:val="8"/>
          <w:sz w:val="20"/>
          <w:szCs w:val="20"/>
        </w:rPr>
        <w:t xml:space="preserve">. </w:t>
      </w:r>
      <w:r w:rsidRPr="008B11F6">
        <w:rPr>
          <w:rFonts w:ascii="Arial" w:hAnsi="Arial" w:cs="Arial"/>
          <w:bCs/>
          <w:spacing w:val="8"/>
          <w:sz w:val="20"/>
          <w:szCs w:val="20"/>
        </w:rPr>
        <w:t xml:space="preserve"> </w:t>
      </w:r>
      <w:r w:rsidR="008B11F6" w:rsidRPr="008B11F6">
        <w:rPr>
          <w:rFonts w:ascii="Arial" w:hAnsi="Arial" w:cs="Arial"/>
          <w:bCs/>
          <w:spacing w:val="8"/>
          <w:sz w:val="20"/>
          <w:szCs w:val="20"/>
        </w:rPr>
        <w:t xml:space="preserve">If </w:t>
      </w:r>
      <w:r w:rsidR="0065177C" w:rsidRPr="0065177C">
        <w:rPr>
          <w:rFonts w:ascii="Arial" w:hAnsi="Arial" w:cs="Arial"/>
          <w:sz w:val="20"/>
          <w:szCs w:val="20"/>
        </w:rPr>
        <w:t xml:space="preserve">Client </w:t>
      </w:r>
      <w:r w:rsidR="008B11F6">
        <w:rPr>
          <w:rFonts w:ascii="Arial" w:hAnsi="Arial" w:cs="Arial"/>
          <w:sz w:val="20"/>
          <w:szCs w:val="20"/>
        </w:rPr>
        <w:t xml:space="preserve">is a </w:t>
      </w:r>
      <w:r w:rsidR="0065177C" w:rsidRPr="0065177C">
        <w:rPr>
          <w:rFonts w:ascii="Arial" w:hAnsi="Arial" w:cs="Arial"/>
          <w:sz w:val="20"/>
          <w:szCs w:val="20"/>
        </w:rPr>
        <w:t xml:space="preserve">“Financial Institutions” as defined under the Gramm-Leach-Bliley Act, 15 U.S.C. § 6801 et seq. (“GLB”) and </w:t>
      </w:r>
      <w:r w:rsidR="008B11F6">
        <w:rPr>
          <w:rFonts w:ascii="Arial" w:hAnsi="Arial" w:cs="Arial"/>
          <w:sz w:val="20"/>
          <w:szCs w:val="20"/>
        </w:rPr>
        <w:t xml:space="preserve">is </w:t>
      </w:r>
      <w:r w:rsidR="0065177C" w:rsidRPr="0065177C">
        <w:rPr>
          <w:rFonts w:ascii="Arial" w:hAnsi="Arial" w:cs="Arial"/>
          <w:sz w:val="20"/>
          <w:szCs w:val="20"/>
        </w:rPr>
        <w:t xml:space="preserve">subject to its implementing regulations published at 16 CFR Parts 313 and 314 ("Privacy Laws"), </w:t>
      </w:r>
      <w:r w:rsidR="008B11F6">
        <w:rPr>
          <w:rFonts w:ascii="Arial" w:hAnsi="Arial" w:cs="Arial"/>
          <w:sz w:val="20"/>
          <w:szCs w:val="20"/>
        </w:rPr>
        <w:t xml:space="preserve">or </w:t>
      </w:r>
      <w:r w:rsidR="0065177C" w:rsidRPr="0065177C">
        <w:rPr>
          <w:rFonts w:ascii="Arial" w:hAnsi="Arial" w:cs="Arial"/>
          <w:sz w:val="20"/>
          <w:szCs w:val="20"/>
        </w:rPr>
        <w:t xml:space="preserve">if </w:t>
      </w:r>
      <w:r w:rsidR="008B11F6">
        <w:rPr>
          <w:rFonts w:ascii="Arial" w:hAnsi="Arial" w:cs="Arial"/>
          <w:sz w:val="20"/>
          <w:szCs w:val="20"/>
        </w:rPr>
        <w:t>it o</w:t>
      </w:r>
      <w:r w:rsidR="0065177C" w:rsidRPr="0065177C">
        <w:rPr>
          <w:rFonts w:ascii="Arial" w:hAnsi="Arial" w:cs="Arial"/>
          <w:sz w:val="20"/>
          <w:szCs w:val="20"/>
        </w:rPr>
        <w:t xml:space="preserve">r any government authority subsequently determines that Client will act or is required to act as a financial institution for purposes of complying with GLB, </w:t>
      </w:r>
      <w:r w:rsidR="0065177C">
        <w:rPr>
          <w:rFonts w:ascii="Arial" w:hAnsi="Arial" w:cs="Arial"/>
          <w:sz w:val="20"/>
          <w:szCs w:val="20"/>
        </w:rPr>
        <w:t>Horsetail</w:t>
      </w:r>
      <w:r w:rsidR="0065177C" w:rsidRPr="0065177C">
        <w:rPr>
          <w:rFonts w:ascii="Arial" w:hAnsi="Arial" w:cs="Arial"/>
          <w:sz w:val="20"/>
          <w:szCs w:val="20"/>
        </w:rPr>
        <w:t xml:space="preserve"> shall cooperate with Client as needed to ensure such compliance.  To the extent </w:t>
      </w:r>
      <w:r w:rsidR="008B11F6">
        <w:rPr>
          <w:rFonts w:ascii="Arial" w:hAnsi="Arial" w:cs="Arial"/>
          <w:sz w:val="20"/>
          <w:szCs w:val="20"/>
        </w:rPr>
        <w:t xml:space="preserve">the Retainer </w:t>
      </w:r>
      <w:r w:rsidR="0065177C" w:rsidRPr="0065177C">
        <w:rPr>
          <w:rFonts w:ascii="Arial" w:hAnsi="Arial" w:cs="Arial"/>
          <w:sz w:val="20"/>
          <w:szCs w:val="20"/>
        </w:rPr>
        <w:t xml:space="preserve">Services involve the use of </w:t>
      </w:r>
      <w:r w:rsidR="0065177C" w:rsidRPr="0065177C">
        <w:rPr>
          <w:rFonts w:ascii="Arial" w:hAnsi="Arial" w:cs="Arial"/>
          <w:sz w:val="20"/>
          <w:szCs w:val="20"/>
        </w:rPr>
        <w:lastRenderedPageBreak/>
        <w:t xml:space="preserve">non-public personal consumer information as protected by the privacy provisions of the Privacy Laws ("NPI"), </w:t>
      </w:r>
      <w:r w:rsidR="0065177C">
        <w:rPr>
          <w:rFonts w:ascii="Arial" w:hAnsi="Arial" w:cs="Arial"/>
          <w:sz w:val="20"/>
          <w:szCs w:val="20"/>
        </w:rPr>
        <w:t>Horsetail</w:t>
      </w:r>
      <w:r w:rsidR="0065177C" w:rsidRPr="0065177C">
        <w:rPr>
          <w:rFonts w:ascii="Arial" w:hAnsi="Arial" w:cs="Arial"/>
          <w:sz w:val="20"/>
          <w:szCs w:val="20"/>
        </w:rPr>
        <w:t xml:space="preserve"> agrees that: (i) it does comply and shall continue to comply with the Privacy Laws applicable to it, (ii) it uses commercially reasonable efforts to safeguard, maintain and dispose of confidential NPI made available to or obtained by </w:t>
      </w:r>
      <w:r w:rsidR="0065177C">
        <w:rPr>
          <w:rFonts w:ascii="Arial" w:hAnsi="Arial" w:cs="Arial"/>
          <w:sz w:val="20"/>
          <w:szCs w:val="20"/>
        </w:rPr>
        <w:t>Horsetail</w:t>
      </w:r>
      <w:r w:rsidR="0065177C" w:rsidRPr="0065177C">
        <w:rPr>
          <w:rFonts w:ascii="Arial" w:hAnsi="Arial" w:cs="Arial"/>
          <w:sz w:val="20"/>
          <w:szCs w:val="20"/>
        </w:rPr>
        <w:t xml:space="preserve"> from Client; and (iii) it will not disclose or use any such NPI except to carry out the purposes for which such information is provided to </w:t>
      </w:r>
      <w:r w:rsidR="0065177C">
        <w:rPr>
          <w:rFonts w:ascii="Arial" w:hAnsi="Arial" w:cs="Arial"/>
          <w:sz w:val="20"/>
          <w:szCs w:val="20"/>
        </w:rPr>
        <w:t>Horsetail</w:t>
      </w:r>
      <w:r w:rsidR="0065177C" w:rsidRPr="0065177C">
        <w:rPr>
          <w:rFonts w:ascii="Arial" w:hAnsi="Arial" w:cs="Arial"/>
          <w:sz w:val="20"/>
          <w:szCs w:val="20"/>
        </w:rPr>
        <w:t>.</w:t>
      </w:r>
    </w:p>
    <w:p w:rsidR="006C773A" w:rsidRDefault="006C773A" w:rsidP="006C773A">
      <w:pPr>
        <w:spacing w:after="0" w:line="240" w:lineRule="auto"/>
        <w:contextualSpacing/>
        <w:jc w:val="both"/>
        <w:rPr>
          <w:rFonts w:ascii="Arial" w:hAnsi="Arial" w:cs="Arial"/>
          <w:sz w:val="20"/>
          <w:szCs w:val="20"/>
        </w:rPr>
      </w:pPr>
      <w:r w:rsidRPr="00011EEC">
        <w:rPr>
          <w:rFonts w:ascii="Arial" w:hAnsi="Arial" w:cs="Arial"/>
          <w:b/>
          <w:sz w:val="20"/>
          <w:szCs w:val="20"/>
          <w:u w:val="single"/>
        </w:rPr>
        <w:t>Confidentiality</w:t>
      </w:r>
      <w:r w:rsidRPr="00E03846">
        <w:rPr>
          <w:rFonts w:ascii="Arial" w:hAnsi="Arial" w:cs="Arial"/>
          <w:b/>
          <w:i/>
          <w:sz w:val="20"/>
          <w:szCs w:val="20"/>
        </w:rPr>
        <w:t>:</w:t>
      </w:r>
      <w:r w:rsidRPr="00E03846">
        <w:rPr>
          <w:rFonts w:ascii="Arial" w:hAnsi="Arial" w:cs="Arial"/>
          <w:sz w:val="20"/>
          <w:szCs w:val="20"/>
        </w:rPr>
        <w:t xml:space="preserve">  </w:t>
      </w:r>
      <w:r>
        <w:rPr>
          <w:rFonts w:ascii="Arial" w:hAnsi="Arial" w:cs="Arial"/>
          <w:sz w:val="20"/>
          <w:szCs w:val="20"/>
        </w:rPr>
        <w:t>Horsetail</w:t>
      </w:r>
      <w:r w:rsidRPr="00E03846">
        <w:rPr>
          <w:rFonts w:ascii="Arial" w:hAnsi="Arial" w:cs="Arial"/>
          <w:sz w:val="20"/>
          <w:szCs w:val="20"/>
        </w:rPr>
        <w:t xml:space="preserve"> agrees to hold all information pertaining to the </w:t>
      </w:r>
      <w:r>
        <w:rPr>
          <w:rFonts w:ascii="Arial" w:hAnsi="Arial" w:cs="Arial"/>
          <w:sz w:val="20"/>
          <w:szCs w:val="20"/>
        </w:rPr>
        <w:t>Client</w:t>
      </w:r>
      <w:r w:rsidRPr="00E03846">
        <w:rPr>
          <w:rFonts w:ascii="Arial" w:hAnsi="Arial" w:cs="Arial"/>
          <w:sz w:val="20"/>
          <w:szCs w:val="20"/>
        </w:rPr>
        <w:t xml:space="preserve">’s business of a sensitive or financial nature in confidence, exercising reasonable care, and not to use such information for any purpose other than as needed to perform the </w:t>
      </w:r>
      <w:r>
        <w:rPr>
          <w:rFonts w:ascii="Arial" w:hAnsi="Arial" w:cs="Arial"/>
          <w:sz w:val="20"/>
          <w:szCs w:val="20"/>
        </w:rPr>
        <w:t xml:space="preserve">Retainer </w:t>
      </w:r>
      <w:r w:rsidRPr="00E03846">
        <w:rPr>
          <w:rFonts w:ascii="Arial" w:hAnsi="Arial" w:cs="Arial"/>
          <w:sz w:val="20"/>
          <w:szCs w:val="20"/>
        </w:rPr>
        <w:t xml:space="preserve">Services.  </w:t>
      </w:r>
      <w:r>
        <w:rPr>
          <w:rFonts w:ascii="Arial" w:hAnsi="Arial" w:cs="Arial"/>
          <w:sz w:val="20"/>
          <w:szCs w:val="20"/>
        </w:rPr>
        <w:t>Client</w:t>
      </w:r>
      <w:r w:rsidRPr="00E03846">
        <w:rPr>
          <w:rFonts w:ascii="Arial" w:hAnsi="Arial" w:cs="Arial"/>
          <w:sz w:val="20"/>
          <w:szCs w:val="20"/>
        </w:rPr>
        <w:t xml:space="preserve"> shall inform </w:t>
      </w:r>
      <w:r>
        <w:rPr>
          <w:rFonts w:ascii="Arial" w:hAnsi="Arial" w:cs="Arial"/>
          <w:sz w:val="20"/>
          <w:szCs w:val="20"/>
        </w:rPr>
        <w:t>Horsetail</w:t>
      </w:r>
      <w:r w:rsidRPr="00E03846">
        <w:rPr>
          <w:rFonts w:ascii="Arial" w:hAnsi="Arial" w:cs="Arial"/>
          <w:sz w:val="20"/>
          <w:szCs w:val="20"/>
        </w:rPr>
        <w:t xml:space="preserve"> of any special confidentiality requirements which must be maintained with regard to its information (such as HIPAA, Consumer Credit Reporting, etc.) and of any special procedures that must be followed with regard to such information.  </w:t>
      </w:r>
      <w:r>
        <w:rPr>
          <w:rFonts w:ascii="Arial" w:hAnsi="Arial" w:cs="Arial"/>
          <w:sz w:val="20"/>
          <w:szCs w:val="20"/>
        </w:rPr>
        <w:t>Client</w:t>
      </w:r>
      <w:r w:rsidRPr="00E03846">
        <w:rPr>
          <w:rFonts w:ascii="Arial" w:hAnsi="Arial" w:cs="Arial"/>
          <w:sz w:val="20"/>
          <w:szCs w:val="20"/>
        </w:rPr>
        <w:t xml:space="preserve"> agrees to indemnify and to hold </w:t>
      </w:r>
      <w:r>
        <w:rPr>
          <w:rFonts w:ascii="Arial" w:hAnsi="Arial" w:cs="Arial"/>
          <w:sz w:val="20"/>
          <w:szCs w:val="20"/>
        </w:rPr>
        <w:t>Horsetail</w:t>
      </w:r>
      <w:r w:rsidRPr="00E03846">
        <w:rPr>
          <w:rFonts w:ascii="Arial" w:hAnsi="Arial" w:cs="Arial"/>
          <w:sz w:val="20"/>
          <w:szCs w:val="20"/>
        </w:rPr>
        <w:t xml:space="preserve"> harmless from any and all damages, costs and expenses, including court costs, discovery costs and reasonable attorneys’ fees, if a claim is made against </w:t>
      </w:r>
      <w:r>
        <w:rPr>
          <w:rFonts w:ascii="Arial" w:hAnsi="Arial" w:cs="Arial"/>
          <w:sz w:val="20"/>
          <w:szCs w:val="20"/>
        </w:rPr>
        <w:t>Horsetail</w:t>
      </w:r>
      <w:r w:rsidRPr="00E03846">
        <w:rPr>
          <w:rFonts w:ascii="Arial" w:hAnsi="Arial" w:cs="Arial"/>
          <w:sz w:val="20"/>
          <w:szCs w:val="20"/>
        </w:rPr>
        <w:t xml:space="preserve"> for violating any confidentiality rules, regulations or laws which </w:t>
      </w:r>
      <w:r>
        <w:rPr>
          <w:rFonts w:ascii="Arial" w:hAnsi="Arial" w:cs="Arial"/>
          <w:sz w:val="20"/>
          <w:szCs w:val="20"/>
        </w:rPr>
        <w:t>Client</w:t>
      </w:r>
      <w:r w:rsidRPr="00E03846">
        <w:rPr>
          <w:rFonts w:ascii="Arial" w:hAnsi="Arial" w:cs="Arial"/>
          <w:sz w:val="20"/>
          <w:szCs w:val="20"/>
        </w:rPr>
        <w:t xml:space="preserve"> failed to disclose to </w:t>
      </w:r>
      <w:r>
        <w:rPr>
          <w:rFonts w:ascii="Arial" w:hAnsi="Arial" w:cs="Arial"/>
          <w:sz w:val="20"/>
          <w:szCs w:val="20"/>
        </w:rPr>
        <w:t>Horsetail</w:t>
      </w:r>
      <w:r w:rsidRPr="00E03846">
        <w:rPr>
          <w:rFonts w:ascii="Arial" w:hAnsi="Arial" w:cs="Arial"/>
          <w:sz w:val="20"/>
          <w:szCs w:val="20"/>
        </w:rPr>
        <w:t xml:space="preserve"> as being applicable to its information.</w:t>
      </w:r>
    </w:p>
    <w:p w:rsidR="006C773A" w:rsidRPr="00E03846" w:rsidRDefault="006C773A" w:rsidP="006C773A">
      <w:pPr>
        <w:spacing w:after="0" w:line="240" w:lineRule="auto"/>
        <w:contextualSpacing/>
        <w:jc w:val="both"/>
        <w:rPr>
          <w:rFonts w:ascii="Arial" w:hAnsi="Arial" w:cs="Arial"/>
          <w:i/>
          <w:sz w:val="20"/>
          <w:szCs w:val="20"/>
        </w:rPr>
      </w:pPr>
    </w:p>
    <w:p w:rsidR="006C773A" w:rsidRPr="00E03846" w:rsidRDefault="006C773A" w:rsidP="006C773A">
      <w:pPr>
        <w:spacing w:after="0" w:line="240" w:lineRule="auto"/>
        <w:contextualSpacing/>
        <w:jc w:val="both"/>
        <w:rPr>
          <w:rFonts w:ascii="Arial" w:hAnsi="Arial" w:cs="Arial"/>
          <w:i/>
          <w:sz w:val="20"/>
          <w:szCs w:val="20"/>
        </w:rPr>
      </w:pPr>
      <w:r w:rsidRPr="00011EEC">
        <w:rPr>
          <w:rFonts w:ascii="Arial" w:hAnsi="Arial" w:cs="Arial"/>
          <w:b/>
          <w:sz w:val="20"/>
          <w:szCs w:val="20"/>
          <w:u w:val="single"/>
        </w:rPr>
        <w:t>Software Licensing</w:t>
      </w:r>
      <w:r w:rsidRPr="00E03846">
        <w:rPr>
          <w:rFonts w:ascii="Arial" w:hAnsi="Arial" w:cs="Arial"/>
          <w:b/>
          <w:i/>
          <w:sz w:val="20"/>
          <w:szCs w:val="20"/>
        </w:rPr>
        <w:t>:</w:t>
      </w:r>
      <w:r w:rsidRPr="00E03846">
        <w:rPr>
          <w:rFonts w:ascii="Arial" w:hAnsi="Arial" w:cs="Arial"/>
          <w:sz w:val="20"/>
          <w:szCs w:val="20"/>
        </w:rPr>
        <w:t xml:space="preserve">  </w:t>
      </w:r>
      <w:r>
        <w:rPr>
          <w:rFonts w:ascii="Arial" w:hAnsi="Arial" w:cs="Arial"/>
          <w:sz w:val="20"/>
          <w:szCs w:val="20"/>
        </w:rPr>
        <w:t>Horsetail</w:t>
      </w:r>
      <w:r w:rsidRPr="00E03846">
        <w:rPr>
          <w:rFonts w:ascii="Arial" w:hAnsi="Arial" w:cs="Arial"/>
          <w:sz w:val="20"/>
          <w:szCs w:val="20"/>
        </w:rPr>
        <w:t xml:space="preserve"> does not support unlicensed software.  </w:t>
      </w:r>
      <w:r>
        <w:rPr>
          <w:rFonts w:ascii="Arial" w:hAnsi="Arial" w:cs="Arial"/>
          <w:sz w:val="20"/>
          <w:szCs w:val="20"/>
        </w:rPr>
        <w:t>Client</w:t>
      </w:r>
      <w:r w:rsidRPr="00E03846">
        <w:rPr>
          <w:rFonts w:ascii="Arial" w:hAnsi="Arial" w:cs="Arial"/>
          <w:sz w:val="20"/>
          <w:szCs w:val="20"/>
        </w:rPr>
        <w:t xml:space="preserve"> represents that all installed software is licensed.  If </w:t>
      </w:r>
      <w:r>
        <w:rPr>
          <w:rFonts w:ascii="Arial" w:hAnsi="Arial" w:cs="Arial"/>
          <w:sz w:val="20"/>
          <w:szCs w:val="20"/>
        </w:rPr>
        <w:t>Client</w:t>
      </w:r>
      <w:r w:rsidRPr="00E03846">
        <w:rPr>
          <w:rFonts w:ascii="Arial" w:hAnsi="Arial" w:cs="Arial"/>
          <w:sz w:val="20"/>
          <w:szCs w:val="20"/>
        </w:rPr>
        <w:t xml:space="preserve"> has any unlicensed software in the operation of its business, </w:t>
      </w:r>
      <w:r>
        <w:rPr>
          <w:rFonts w:ascii="Arial" w:hAnsi="Arial" w:cs="Arial"/>
          <w:sz w:val="20"/>
          <w:szCs w:val="20"/>
        </w:rPr>
        <w:t>Client</w:t>
      </w:r>
      <w:r w:rsidRPr="00E03846">
        <w:rPr>
          <w:rFonts w:ascii="Arial" w:hAnsi="Arial" w:cs="Arial"/>
          <w:sz w:val="20"/>
          <w:szCs w:val="20"/>
        </w:rPr>
        <w:t xml:space="preserve"> shall notify </w:t>
      </w:r>
      <w:r>
        <w:rPr>
          <w:rFonts w:ascii="Arial" w:hAnsi="Arial" w:cs="Arial"/>
          <w:sz w:val="20"/>
          <w:szCs w:val="20"/>
        </w:rPr>
        <w:t>Horsetail</w:t>
      </w:r>
      <w:r w:rsidRPr="00E03846">
        <w:rPr>
          <w:rFonts w:ascii="Arial" w:hAnsi="Arial" w:cs="Arial"/>
          <w:sz w:val="20"/>
          <w:szCs w:val="20"/>
        </w:rPr>
        <w:t xml:space="preserve"> in writing so that a remediation </w:t>
      </w:r>
      <w:proofErr w:type="spellStart"/>
      <w:r>
        <w:rPr>
          <w:rFonts w:ascii="Arial" w:hAnsi="Arial" w:cs="Arial"/>
          <w:sz w:val="20"/>
          <w:szCs w:val="20"/>
        </w:rPr>
        <w:t>SoS</w:t>
      </w:r>
      <w:proofErr w:type="spellEnd"/>
      <w:r w:rsidRPr="00E03846">
        <w:rPr>
          <w:rFonts w:ascii="Arial" w:hAnsi="Arial" w:cs="Arial"/>
          <w:sz w:val="20"/>
          <w:szCs w:val="20"/>
        </w:rPr>
        <w:t xml:space="preserve">, if possible, may be recommended by </w:t>
      </w:r>
      <w:r>
        <w:rPr>
          <w:rFonts w:ascii="Arial" w:hAnsi="Arial" w:cs="Arial"/>
          <w:sz w:val="20"/>
          <w:szCs w:val="20"/>
        </w:rPr>
        <w:t>Horsetail</w:t>
      </w:r>
      <w:r w:rsidRPr="00E03846">
        <w:rPr>
          <w:rFonts w:ascii="Arial" w:hAnsi="Arial" w:cs="Arial"/>
          <w:sz w:val="20"/>
          <w:szCs w:val="20"/>
        </w:rPr>
        <w:t xml:space="preserve"> to assist </w:t>
      </w:r>
      <w:r>
        <w:rPr>
          <w:rFonts w:ascii="Arial" w:hAnsi="Arial" w:cs="Arial"/>
          <w:sz w:val="20"/>
          <w:szCs w:val="20"/>
        </w:rPr>
        <w:t>Client</w:t>
      </w:r>
      <w:r w:rsidRPr="00E03846">
        <w:rPr>
          <w:rFonts w:ascii="Arial" w:hAnsi="Arial" w:cs="Arial"/>
          <w:sz w:val="20"/>
          <w:szCs w:val="20"/>
        </w:rPr>
        <w:t xml:space="preserve"> in achieving license compliance.</w:t>
      </w:r>
    </w:p>
    <w:p w:rsidR="006C773A" w:rsidRPr="00E03846" w:rsidRDefault="006C773A" w:rsidP="006C773A">
      <w:pPr>
        <w:ind w:left="720"/>
        <w:contextualSpacing/>
        <w:rPr>
          <w:rFonts w:ascii="Arial" w:hAnsi="Arial" w:cs="Arial"/>
          <w:i/>
          <w:sz w:val="20"/>
          <w:szCs w:val="20"/>
        </w:rPr>
      </w:pPr>
    </w:p>
    <w:p w:rsidR="006C773A" w:rsidRPr="00E03846" w:rsidRDefault="006C773A" w:rsidP="006C773A">
      <w:pPr>
        <w:spacing w:after="0" w:line="240" w:lineRule="auto"/>
        <w:contextualSpacing/>
        <w:jc w:val="both"/>
        <w:rPr>
          <w:rFonts w:ascii="Arial" w:hAnsi="Arial" w:cs="Arial"/>
          <w:i/>
          <w:sz w:val="20"/>
          <w:szCs w:val="20"/>
        </w:rPr>
      </w:pPr>
      <w:r w:rsidRPr="00011EEC">
        <w:rPr>
          <w:rFonts w:ascii="Arial" w:hAnsi="Arial" w:cs="Arial"/>
          <w:b/>
          <w:sz w:val="20"/>
          <w:szCs w:val="20"/>
          <w:u w:val="single"/>
        </w:rPr>
        <w:t xml:space="preserve">Compliance </w:t>
      </w:r>
      <w:proofErr w:type="gramStart"/>
      <w:r w:rsidRPr="00011EEC">
        <w:rPr>
          <w:rFonts w:ascii="Arial" w:hAnsi="Arial" w:cs="Arial"/>
          <w:b/>
          <w:sz w:val="20"/>
          <w:szCs w:val="20"/>
          <w:u w:val="single"/>
        </w:rPr>
        <w:t>With</w:t>
      </w:r>
      <w:proofErr w:type="gramEnd"/>
      <w:r w:rsidRPr="00011EEC">
        <w:rPr>
          <w:rFonts w:ascii="Arial" w:hAnsi="Arial" w:cs="Arial"/>
          <w:b/>
          <w:sz w:val="20"/>
          <w:szCs w:val="20"/>
          <w:u w:val="single"/>
        </w:rPr>
        <w:t xml:space="preserve"> Laws</w:t>
      </w:r>
      <w:r w:rsidRPr="00E03846">
        <w:rPr>
          <w:rFonts w:ascii="Arial" w:hAnsi="Arial" w:cs="Arial"/>
          <w:b/>
          <w:i/>
          <w:sz w:val="20"/>
          <w:szCs w:val="20"/>
        </w:rPr>
        <w:t>:</w:t>
      </w:r>
      <w:r w:rsidRPr="00E03846">
        <w:rPr>
          <w:rFonts w:ascii="Arial" w:hAnsi="Arial" w:cs="Arial"/>
          <w:sz w:val="20"/>
          <w:szCs w:val="20"/>
        </w:rPr>
        <w:t xml:space="preserve">  Each Party shall comply with all applicable Federal, State, County and local laws, ordinances, regulations and codes, including procurement of required permits or certificates, in </w:t>
      </w:r>
      <w:r>
        <w:rPr>
          <w:rFonts w:ascii="Arial" w:hAnsi="Arial" w:cs="Arial"/>
          <w:sz w:val="20"/>
          <w:szCs w:val="20"/>
        </w:rPr>
        <w:t>Horsetail</w:t>
      </w:r>
      <w:r w:rsidRPr="00E03846">
        <w:rPr>
          <w:rFonts w:ascii="Arial" w:hAnsi="Arial" w:cs="Arial"/>
          <w:sz w:val="20"/>
          <w:szCs w:val="20"/>
        </w:rPr>
        <w:t>’s performance of th</w:t>
      </w:r>
      <w:r>
        <w:rPr>
          <w:rFonts w:ascii="Arial" w:hAnsi="Arial" w:cs="Arial"/>
          <w:sz w:val="20"/>
          <w:szCs w:val="20"/>
        </w:rPr>
        <w:t>ese Retainer Services Terms</w:t>
      </w:r>
      <w:r w:rsidRPr="00E03846">
        <w:rPr>
          <w:rFonts w:ascii="Arial" w:hAnsi="Arial" w:cs="Arial"/>
          <w:sz w:val="20"/>
          <w:szCs w:val="20"/>
        </w:rPr>
        <w:t>.</w:t>
      </w:r>
    </w:p>
    <w:p w:rsidR="006C773A" w:rsidRPr="00E03846" w:rsidRDefault="006C773A" w:rsidP="006C773A">
      <w:pPr>
        <w:ind w:left="720"/>
        <w:contextualSpacing/>
        <w:rPr>
          <w:rFonts w:ascii="Arial" w:hAnsi="Arial" w:cs="Arial"/>
          <w:i/>
          <w:sz w:val="20"/>
          <w:szCs w:val="20"/>
        </w:rPr>
      </w:pPr>
    </w:p>
    <w:p w:rsidR="006C773A" w:rsidRPr="00E03846" w:rsidRDefault="006C773A" w:rsidP="006C773A">
      <w:pPr>
        <w:spacing w:after="0" w:line="240" w:lineRule="auto"/>
        <w:contextualSpacing/>
        <w:jc w:val="both"/>
        <w:rPr>
          <w:rFonts w:ascii="Arial" w:hAnsi="Arial" w:cs="Arial"/>
          <w:sz w:val="20"/>
          <w:szCs w:val="20"/>
        </w:rPr>
      </w:pPr>
      <w:r w:rsidRPr="00011EEC">
        <w:rPr>
          <w:rFonts w:ascii="Arial" w:hAnsi="Arial" w:cs="Arial"/>
          <w:b/>
          <w:sz w:val="20"/>
          <w:szCs w:val="20"/>
          <w:u w:val="single"/>
        </w:rPr>
        <w:t>Force Majeure</w:t>
      </w:r>
      <w:r w:rsidRPr="00E03846">
        <w:rPr>
          <w:rFonts w:ascii="Arial" w:hAnsi="Arial" w:cs="Arial"/>
          <w:b/>
          <w:i/>
          <w:sz w:val="20"/>
          <w:szCs w:val="20"/>
        </w:rPr>
        <w:t>:</w:t>
      </w:r>
      <w:r w:rsidRPr="00E03846">
        <w:rPr>
          <w:rFonts w:ascii="Arial" w:hAnsi="Arial" w:cs="Arial"/>
          <w:sz w:val="20"/>
          <w:szCs w:val="20"/>
        </w:rPr>
        <w:t xml:space="preserve">  If performance of th</w:t>
      </w:r>
      <w:r>
        <w:rPr>
          <w:rFonts w:ascii="Arial" w:hAnsi="Arial" w:cs="Arial"/>
          <w:sz w:val="20"/>
          <w:szCs w:val="20"/>
        </w:rPr>
        <w:t>ese Retainer Services Terms</w:t>
      </w:r>
      <w:r w:rsidRPr="00E03846">
        <w:rPr>
          <w:rFonts w:ascii="Arial" w:hAnsi="Arial" w:cs="Arial"/>
          <w:sz w:val="20"/>
          <w:szCs w:val="20"/>
        </w:rPr>
        <w:t xml:space="preserve">, or any obligation hereunder is prevented, restricted or interfered with by any actor or condition whatsoever beyond the reasonable control of </w:t>
      </w:r>
      <w:r>
        <w:rPr>
          <w:rFonts w:ascii="Arial" w:hAnsi="Arial" w:cs="Arial"/>
          <w:sz w:val="20"/>
          <w:szCs w:val="20"/>
        </w:rPr>
        <w:t>Horsetail</w:t>
      </w:r>
      <w:r w:rsidRPr="00E03846">
        <w:rPr>
          <w:rFonts w:ascii="Arial" w:hAnsi="Arial" w:cs="Arial"/>
          <w:sz w:val="20"/>
          <w:szCs w:val="20"/>
        </w:rPr>
        <w:t xml:space="preserve">, then upon giving prompt notice to </w:t>
      </w:r>
      <w:r>
        <w:rPr>
          <w:rFonts w:ascii="Arial" w:hAnsi="Arial" w:cs="Arial"/>
          <w:sz w:val="20"/>
          <w:szCs w:val="20"/>
        </w:rPr>
        <w:t>Client</w:t>
      </w:r>
      <w:r w:rsidRPr="00E03846">
        <w:rPr>
          <w:rFonts w:ascii="Arial" w:hAnsi="Arial" w:cs="Arial"/>
          <w:sz w:val="20"/>
          <w:szCs w:val="20"/>
        </w:rPr>
        <w:t xml:space="preserve">, </w:t>
      </w:r>
      <w:r>
        <w:rPr>
          <w:rFonts w:ascii="Arial" w:hAnsi="Arial" w:cs="Arial"/>
          <w:sz w:val="20"/>
          <w:szCs w:val="20"/>
        </w:rPr>
        <w:t>Horsetail</w:t>
      </w:r>
      <w:r w:rsidRPr="00E03846">
        <w:rPr>
          <w:rFonts w:ascii="Arial" w:hAnsi="Arial" w:cs="Arial"/>
          <w:sz w:val="20"/>
          <w:szCs w:val="20"/>
        </w:rPr>
        <w:t xml:space="preserve"> will be excused from such performance to the extent of such prevention, restriction or interference.</w:t>
      </w:r>
    </w:p>
    <w:p w:rsidR="006C773A" w:rsidRPr="0065177C" w:rsidRDefault="006C773A" w:rsidP="002E53A6">
      <w:pPr>
        <w:spacing w:line="240" w:lineRule="auto"/>
        <w:jc w:val="both"/>
        <w:rPr>
          <w:rFonts w:ascii="Arial" w:hAnsi="Arial" w:cs="Arial"/>
          <w:sz w:val="20"/>
          <w:szCs w:val="20"/>
        </w:rPr>
      </w:pPr>
    </w:p>
    <w:p w:rsidR="00E03846" w:rsidRDefault="00E03846" w:rsidP="001054C7">
      <w:pPr>
        <w:widowControl w:val="0"/>
        <w:spacing w:before="150" w:after="0" w:line="240" w:lineRule="auto"/>
        <w:ind w:left="360" w:right="117"/>
        <w:jc w:val="both"/>
        <w:rPr>
          <w:rFonts w:ascii="Arial" w:eastAsia="Arial" w:hAnsi="Arial"/>
          <w:sz w:val="20"/>
          <w:szCs w:val="20"/>
        </w:rPr>
      </w:pPr>
    </w:p>
    <w:p w:rsidR="00E03846" w:rsidRPr="00E03846" w:rsidRDefault="00E03846" w:rsidP="005A5F19">
      <w:pPr>
        <w:jc w:val="center"/>
        <w:rPr>
          <w:rFonts w:ascii="Arial" w:hAnsi="Arial" w:cs="Arial"/>
          <w:sz w:val="20"/>
          <w:szCs w:val="20"/>
        </w:rPr>
      </w:pPr>
      <w:r>
        <w:rPr>
          <w:rFonts w:ascii="Arial" w:eastAsia="Arial" w:hAnsi="Arial"/>
          <w:sz w:val="20"/>
          <w:szCs w:val="20"/>
        </w:rPr>
        <w:br w:type="page"/>
      </w:r>
      <w:r w:rsidRPr="00E03846">
        <w:rPr>
          <w:rFonts w:ascii="Arial" w:hAnsi="Arial" w:cs="Arial"/>
          <w:b/>
          <w:sz w:val="20"/>
          <w:szCs w:val="20"/>
          <w:u w:val="single"/>
        </w:rPr>
        <w:lastRenderedPageBreak/>
        <w:t>MA</w:t>
      </w:r>
      <w:r>
        <w:rPr>
          <w:rFonts w:ascii="Arial" w:hAnsi="Arial" w:cs="Arial"/>
          <w:b/>
          <w:sz w:val="20"/>
          <w:szCs w:val="20"/>
          <w:u w:val="single"/>
        </w:rPr>
        <w:t>NAGED SERVICES SU</w:t>
      </w:r>
      <w:r w:rsidR="00011EEC">
        <w:rPr>
          <w:rFonts w:ascii="Arial" w:hAnsi="Arial" w:cs="Arial"/>
          <w:b/>
          <w:sz w:val="20"/>
          <w:szCs w:val="20"/>
          <w:u w:val="single"/>
        </w:rPr>
        <w:t xml:space="preserve">PPLEMENTAL </w:t>
      </w:r>
      <w:r>
        <w:rPr>
          <w:rFonts w:ascii="Arial" w:hAnsi="Arial" w:cs="Arial"/>
          <w:b/>
          <w:sz w:val="20"/>
          <w:szCs w:val="20"/>
          <w:u w:val="single"/>
        </w:rPr>
        <w:t>TERMS</w:t>
      </w:r>
    </w:p>
    <w:p w:rsidR="00E03846" w:rsidRPr="00E03846" w:rsidRDefault="007E7B6A" w:rsidP="00E03846">
      <w:pPr>
        <w:spacing w:after="0" w:line="240" w:lineRule="auto"/>
        <w:jc w:val="both"/>
        <w:rPr>
          <w:rFonts w:ascii="Arial" w:hAnsi="Arial" w:cs="Arial"/>
          <w:sz w:val="20"/>
          <w:szCs w:val="20"/>
        </w:rPr>
      </w:pPr>
      <w:r w:rsidRPr="00E03846">
        <w:rPr>
          <w:rFonts w:ascii="Arial" w:hAnsi="Arial" w:cs="Arial"/>
          <w:sz w:val="20"/>
          <w:szCs w:val="20"/>
        </w:rPr>
        <w:t>TH</w:t>
      </w:r>
      <w:r w:rsidR="009518C9">
        <w:rPr>
          <w:rFonts w:ascii="Arial" w:hAnsi="Arial" w:cs="Arial"/>
          <w:sz w:val="20"/>
          <w:szCs w:val="20"/>
        </w:rPr>
        <w:t xml:space="preserve">ESE MANAGED SERVICES </w:t>
      </w:r>
      <w:r>
        <w:rPr>
          <w:rFonts w:ascii="Arial" w:hAnsi="Arial" w:cs="Arial"/>
          <w:sz w:val="20"/>
          <w:szCs w:val="20"/>
        </w:rPr>
        <w:t xml:space="preserve">TERMS </w:t>
      </w:r>
      <w:r w:rsidR="00E03846" w:rsidRPr="00E03846">
        <w:rPr>
          <w:rFonts w:ascii="Arial" w:hAnsi="Arial" w:cs="Arial"/>
          <w:sz w:val="20"/>
          <w:szCs w:val="20"/>
        </w:rPr>
        <w:t>(“</w:t>
      </w:r>
      <w:r w:rsidR="002E53A6">
        <w:rPr>
          <w:rFonts w:ascii="Arial" w:hAnsi="Arial" w:cs="Arial"/>
          <w:sz w:val="20"/>
          <w:szCs w:val="20"/>
        </w:rPr>
        <w:t xml:space="preserve">Managed Services </w:t>
      </w:r>
      <w:r w:rsidR="00E03846">
        <w:rPr>
          <w:rFonts w:ascii="Arial" w:hAnsi="Arial" w:cs="Arial"/>
          <w:sz w:val="20"/>
          <w:szCs w:val="20"/>
        </w:rPr>
        <w:t xml:space="preserve">Terms”) shall apply with respect to </w:t>
      </w:r>
      <w:r w:rsidR="00011EEC">
        <w:rPr>
          <w:rFonts w:ascii="Arial" w:hAnsi="Arial" w:cs="Arial"/>
          <w:sz w:val="20"/>
          <w:szCs w:val="20"/>
        </w:rPr>
        <w:t xml:space="preserve">all </w:t>
      </w:r>
      <w:r w:rsidR="00E03846">
        <w:rPr>
          <w:rFonts w:ascii="Arial" w:hAnsi="Arial" w:cs="Arial"/>
          <w:sz w:val="20"/>
          <w:szCs w:val="20"/>
        </w:rPr>
        <w:t xml:space="preserve">“Managed Services” (as defined herein) </w:t>
      </w:r>
      <w:r w:rsidR="00011EEC">
        <w:rPr>
          <w:rFonts w:ascii="Arial" w:hAnsi="Arial" w:cs="Arial"/>
          <w:sz w:val="20"/>
          <w:szCs w:val="20"/>
        </w:rPr>
        <w:t>provided by Horsetail to or on behalf of Client as stated o</w:t>
      </w:r>
      <w:r w:rsidR="00E03846">
        <w:rPr>
          <w:rFonts w:ascii="Arial" w:hAnsi="Arial" w:cs="Arial"/>
          <w:sz w:val="20"/>
          <w:szCs w:val="20"/>
        </w:rPr>
        <w:t>n the Statement of Services as signed by and between the Parties</w:t>
      </w:r>
      <w:r w:rsidR="00011EEC">
        <w:rPr>
          <w:rFonts w:ascii="Arial" w:hAnsi="Arial" w:cs="Arial"/>
          <w:sz w:val="20"/>
          <w:szCs w:val="20"/>
        </w:rPr>
        <w:t xml:space="preserve"> (“</w:t>
      </w:r>
      <w:proofErr w:type="spellStart"/>
      <w:r w:rsidR="00011EEC">
        <w:rPr>
          <w:rFonts w:ascii="Arial" w:hAnsi="Arial" w:cs="Arial"/>
          <w:sz w:val="20"/>
          <w:szCs w:val="20"/>
        </w:rPr>
        <w:t>SoS</w:t>
      </w:r>
      <w:proofErr w:type="spellEnd"/>
      <w:r w:rsidR="00011EEC">
        <w:rPr>
          <w:rFonts w:ascii="Arial" w:hAnsi="Arial" w:cs="Arial"/>
          <w:sz w:val="20"/>
          <w:szCs w:val="20"/>
        </w:rPr>
        <w:t>”), as the same may be modified from time to time by the Parties in writing</w:t>
      </w:r>
      <w:r w:rsidR="00E03846">
        <w:rPr>
          <w:rFonts w:ascii="Arial" w:hAnsi="Arial" w:cs="Arial"/>
          <w:sz w:val="20"/>
          <w:szCs w:val="20"/>
        </w:rPr>
        <w:t xml:space="preserve">.  </w:t>
      </w:r>
    </w:p>
    <w:p w:rsidR="00E03846" w:rsidRPr="00E03846" w:rsidRDefault="00E03846" w:rsidP="00E03846">
      <w:pPr>
        <w:spacing w:after="0" w:line="240" w:lineRule="auto"/>
        <w:jc w:val="both"/>
        <w:rPr>
          <w:rFonts w:ascii="Arial" w:hAnsi="Arial" w:cs="Arial"/>
          <w:sz w:val="20"/>
          <w:szCs w:val="20"/>
        </w:rPr>
      </w:pPr>
    </w:p>
    <w:p w:rsidR="00E03846" w:rsidRPr="00E03846" w:rsidRDefault="002B4F8E" w:rsidP="00E03846">
      <w:pPr>
        <w:spacing w:after="0" w:line="240" w:lineRule="auto"/>
        <w:contextualSpacing/>
        <w:jc w:val="both"/>
        <w:rPr>
          <w:rFonts w:ascii="Arial" w:hAnsi="Arial" w:cs="Arial"/>
          <w:i/>
          <w:sz w:val="20"/>
          <w:szCs w:val="20"/>
        </w:rPr>
      </w:pPr>
      <w:r>
        <w:rPr>
          <w:rFonts w:ascii="Arial" w:hAnsi="Arial" w:cs="Arial"/>
          <w:b/>
          <w:sz w:val="20"/>
          <w:szCs w:val="20"/>
          <w:u w:val="single"/>
        </w:rPr>
        <w:t xml:space="preserve">Managed </w:t>
      </w:r>
      <w:r w:rsidR="00E03846" w:rsidRPr="00011EEC">
        <w:rPr>
          <w:rFonts w:ascii="Arial" w:hAnsi="Arial" w:cs="Arial"/>
          <w:b/>
          <w:sz w:val="20"/>
          <w:szCs w:val="20"/>
          <w:u w:val="single"/>
        </w:rPr>
        <w:t>Services</w:t>
      </w:r>
      <w:r w:rsidR="00E03846" w:rsidRPr="00E03846">
        <w:rPr>
          <w:rFonts w:ascii="Arial" w:hAnsi="Arial" w:cs="Arial"/>
          <w:b/>
          <w:i/>
          <w:sz w:val="20"/>
          <w:szCs w:val="20"/>
        </w:rPr>
        <w:t>:</w:t>
      </w:r>
      <w:r w:rsidR="00E03846" w:rsidRPr="00E03846">
        <w:rPr>
          <w:rFonts w:ascii="Arial" w:hAnsi="Arial" w:cs="Arial"/>
          <w:sz w:val="20"/>
          <w:szCs w:val="20"/>
        </w:rPr>
        <w:t xml:space="preserve">  During the Term, </w:t>
      </w:r>
      <w:r w:rsidR="00E03846">
        <w:rPr>
          <w:rFonts w:ascii="Arial" w:hAnsi="Arial" w:cs="Arial"/>
          <w:sz w:val="20"/>
          <w:szCs w:val="20"/>
        </w:rPr>
        <w:t>Horsetail</w:t>
      </w:r>
      <w:r w:rsidR="00E03846" w:rsidRPr="00E03846">
        <w:rPr>
          <w:rFonts w:ascii="Arial" w:hAnsi="Arial" w:cs="Arial"/>
          <w:sz w:val="20"/>
          <w:szCs w:val="20"/>
        </w:rPr>
        <w:t xml:space="preserve"> will provide to </w:t>
      </w:r>
      <w:r w:rsidR="00E03846">
        <w:rPr>
          <w:rFonts w:ascii="Arial" w:hAnsi="Arial" w:cs="Arial"/>
          <w:sz w:val="20"/>
          <w:szCs w:val="20"/>
        </w:rPr>
        <w:t>Client</w:t>
      </w:r>
      <w:r w:rsidR="00E03846" w:rsidRPr="00E03846">
        <w:rPr>
          <w:rFonts w:ascii="Arial" w:hAnsi="Arial" w:cs="Arial"/>
          <w:sz w:val="20"/>
          <w:szCs w:val="20"/>
        </w:rPr>
        <w:t xml:space="preserve"> all of the </w:t>
      </w:r>
      <w:r w:rsidR="007E7B6A">
        <w:rPr>
          <w:rFonts w:ascii="Arial" w:hAnsi="Arial" w:cs="Arial"/>
          <w:sz w:val="20"/>
          <w:szCs w:val="20"/>
        </w:rPr>
        <w:t xml:space="preserve">managed information technology related </w:t>
      </w:r>
      <w:r w:rsidR="00E03846" w:rsidRPr="00E03846">
        <w:rPr>
          <w:rFonts w:ascii="Arial" w:hAnsi="Arial" w:cs="Arial"/>
          <w:sz w:val="20"/>
          <w:szCs w:val="20"/>
        </w:rPr>
        <w:t>services (“</w:t>
      </w:r>
      <w:r w:rsidR="007E7B6A">
        <w:rPr>
          <w:rFonts w:ascii="Arial" w:hAnsi="Arial" w:cs="Arial"/>
          <w:sz w:val="20"/>
          <w:szCs w:val="20"/>
        </w:rPr>
        <w:t xml:space="preserve">Managed </w:t>
      </w:r>
      <w:r w:rsidR="00E03846" w:rsidRPr="00E03846">
        <w:rPr>
          <w:rFonts w:ascii="Arial" w:hAnsi="Arial" w:cs="Arial"/>
          <w:sz w:val="20"/>
          <w:szCs w:val="20"/>
        </w:rPr>
        <w:t xml:space="preserve">Services”) </w:t>
      </w:r>
      <w:r w:rsidR="007E7B6A">
        <w:rPr>
          <w:rFonts w:ascii="Arial" w:hAnsi="Arial" w:cs="Arial"/>
          <w:sz w:val="20"/>
          <w:szCs w:val="20"/>
        </w:rPr>
        <w:t xml:space="preserve">as </w:t>
      </w:r>
      <w:r w:rsidR="00E03846" w:rsidRPr="00E03846">
        <w:rPr>
          <w:rFonts w:ascii="Arial" w:hAnsi="Arial" w:cs="Arial"/>
          <w:sz w:val="20"/>
          <w:szCs w:val="20"/>
        </w:rPr>
        <w:t xml:space="preserve">listed on the </w:t>
      </w:r>
      <w:r w:rsidR="007E7B6A">
        <w:rPr>
          <w:rFonts w:ascii="Arial" w:hAnsi="Arial" w:cs="Arial"/>
          <w:sz w:val="20"/>
          <w:szCs w:val="20"/>
        </w:rPr>
        <w:t>Statement of Services attached to the Master Services Agreement between Horsetail and Client (“</w:t>
      </w:r>
      <w:proofErr w:type="spellStart"/>
      <w:r w:rsidR="007E7B6A">
        <w:rPr>
          <w:rFonts w:ascii="Arial" w:hAnsi="Arial" w:cs="Arial"/>
          <w:sz w:val="20"/>
          <w:szCs w:val="20"/>
        </w:rPr>
        <w:t>SoS</w:t>
      </w:r>
      <w:proofErr w:type="spellEnd"/>
      <w:r w:rsidR="007E7B6A">
        <w:rPr>
          <w:rFonts w:ascii="Arial" w:hAnsi="Arial" w:cs="Arial"/>
          <w:sz w:val="20"/>
          <w:szCs w:val="20"/>
        </w:rPr>
        <w:t>”), as the same may be revised from time to time by the written agreement of the Parties, for</w:t>
      </w:r>
      <w:r w:rsidR="00E03846" w:rsidRPr="00E03846">
        <w:rPr>
          <w:rFonts w:ascii="Arial" w:hAnsi="Arial" w:cs="Arial"/>
          <w:sz w:val="20"/>
          <w:szCs w:val="20"/>
        </w:rPr>
        <w:t xml:space="preserve"> the fees </w:t>
      </w:r>
      <w:r w:rsidR="007E7B6A">
        <w:rPr>
          <w:rFonts w:ascii="Arial" w:hAnsi="Arial" w:cs="Arial"/>
          <w:sz w:val="20"/>
          <w:szCs w:val="20"/>
        </w:rPr>
        <w:t xml:space="preserve">as </w:t>
      </w:r>
      <w:r w:rsidR="00E03846" w:rsidRPr="00E03846">
        <w:rPr>
          <w:rFonts w:ascii="Arial" w:hAnsi="Arial" w:cs="Arial"/>
          <w:sz w:val="20"/>
          <w:szCs w:val="20"/>
        </w:rPr>
        <w:t xml:space="preserve">set forth on the </w:t>
      </w:r>
      <w:proofErr w:type="spellStart"/>
      <w:r w:rsidR="003A0FBA">
        <w:rPr>
          <w:rFonts w:ascii="Arial" w:hAnsi="Arial" w:cs="Arial"/>
          <w:sz w:val="20"/>
          <w:szCs w:val="20"/>
        </w:rPr>
        <w:t>So</w:t>
      </w:r>
      <w:r w:rsidR="007E7B6A">
        <w:rPr>
          <w:rFonts w:ascii="Arial" w:hAnsi="Arial" w:cs="Arial"/>
          <w:sz w:val="20"/>
          <w:szCs w:val="20"/>
        </w:rPr>
        <w:t>S</w:t>
      </w:r>
      <w:proofErr w:type="spellEnd"/>
      <w:r w:rsidR="00E03846" w:rsidRPr="00E03846">
        <w:rPr>
          <w:rFonts w:ascii="Arial" w:hAnsi="Arial" w:cs="Arial"/>
          <w:sz w:val="20"/>
          <w:szCs w:val="20"/>
        </w:rPr>
        <w:t xml:space="preserve"> (subject to annual rate changes as may be indicated in a written notice delivered to </w:t>
      </w:r>
      <w:r w:rsidR="00E03846">
        <w:rPr>
          <w:rFonts w:ascii="Arial" w:hAnsi="Arial" w:cs="Arial"/>
          <w:sz w:val="20"/>
          <w:szCs w:val="20"/>
        </w:rPr>
        <w:t>Client</w:t>
      </w:r>
      <w:r w:rsidR="00E03846" w:rsidRPr="00E03846">
        <w:rPr>
          <w:rFonts w:ascii="Arial" w:hAnsi="Arial" w:cs="Arial"/>
          <w:sz w:val="20"/>
          <w:szCs w:val="20"/>
        </w:rPr>
        <w:t xml:space="preserve"> within sixty days prior to the effective date of the rate change).  If </w:t>
      </w:r>
      <w:r w:rsidR="00E03846">
        <w:rPr>
          <w:rFonts w:ascii="Arial" w:hAnsi="Arial" w:cs="Arial"/>
          <w:sz w:val="20"/>
          <w:szCs w:val="20"/>
        </w:rPr>
        <w:t>Client</w:t>
      </w:r>
      <w:r w:rsidR="00E03846" w:rsidRPr="00E03846">
        <w:rPr>
          <w:rFonts w:ascii="Arial" w:hAnsi="Arial" w:cs="Arial"/>
          <w:sz w:val="20"/>
          <w:szCs w:val="20"/>
        </w:rPr>
        <w:t xml:space="preserve"> requires additional computer or network support services which are outside the scope of the </w:t>
      </w:r>
      <w:r w:rsidR="003A0FBA">
        <w:rPr>
          <w:rFonts w:ascii="Arial" w:hAnsi="Arial" w:cs="Arial"/>
          <w:sz w:val="20"/>
          <w:szCs w:val="20"/>
        </w:rPr>
        <w:t xml:space="preserve">Managed </w:t>
      </w:r>
      <w:r w:rsidR="00E03846" w:rsidRPr="00E03846">
        <w:rPr>
          <w:rFonts w:ascii="Arial" w:hAnsi="Arial" w:cs="Arial"/>
          <w:sz w:val="20"/>
          <w:szCs w:val="20"/>
        </w:rPr>
        <w:t xml:space="preserve">Services </w:t>
      </w:r>
      <w:r w:rsidR="003A0FBA">
        <w:rPr>
          <w:rFonts w:ascii="Arial" w:hAnsi="Arial" w:cs="Arial"/>
          <w:sz w:val="20"/>
          <w:szCs w:val="20"/>
        </w:rPr>
        <w:t xml:space="preserve">as </w:t>
      </w:r>
      <w:r w:rsidR="00E03846" w:rsidRPr="00E03846">
        <w:rPr>
          <w:rFonts w:ascii="Arial" w:hAnsi="Arial" w:cs="Arial"/>
          <w:sz w:val="20"/>
          <w:szCs w:val="20"/>
        </w:rPr>
        <w:t xml:space="preserve">identified on the </w:t>
      </w:r>
      <w:proofErr w:type="spellStart"/>
      <w:r w:rsidR="003A0FBA">
        <w:rPr>
          <w:rFonts w:ascii="Arial" w:hAnsi="Arial" w:cs="Arial"/>
          <w:sz w:val="20"/>
          <w:szCs w:val="20"/>
        </w:rPr>
        <w:t>So</w:t>
      </w:r>
      <w:r w:rsidR="007E7B6A">
        <w:rPr>
          <w:rFonts w:ascii="Arial" w:hAnsi="Arial" w:cs="Arial"/>
          <w:sz w:val="20"/>
          <w:szCs w:val="20"/>
        </w:rPr>
        <w:t>S</w:t>
      </w:r>
      <w:proofErr w:type="spellEnd"/>
      <w:r w:rsidR="00E03846" w:rsidRPr="00E03846">
        <w:rPr>
          <w:rFonts w:ascii="Arial" w:hAnsi="Arial" w:cs="Arial"/>
          <w:sz w:val="20"/>
          <w:szCs w:val="20"/>
        </w:rPr>
        <w:t xml:space="preserve">, </w:t>
      </w:r>
      <w:r w:rsidR="00E03846">
        <w:rPr>
          <w:rFonts w:ascii="Arial" w:hAnsi="Arial" w:cs="Arial"/>
          <w:sz w:val="20"/>
          <w:szCs w:val="20"/>
        </w:rPr>
        <w:t>Horsetail</w:t>
      </w:r>
      <w:r w:rsidR="00E03846" w:rsidRPr="00E03846">
        <w:rPr>
          <w:rFonts w:ascii="Arial" w:hAnsi="Arial" w:cs="Arial"/>
          <w:sz w:val="20"/>
          <w:szCs w:val="20"/>
        </w:rPr>
        <w:t xml:space="preserve"> will provide </w:t>
      </w:r>
      <w:r w:rsidR="00E03846">
        <w:rPr>
          <w:rFonts w:ascii="Arial" w:hAnsi="Arial" w:cs="Arial"/>
          <w:sz w:val="20"/>
          <w:szCs w:val="20"/>
        </w:rPr>
        <w:t>Client</w:t>
      </w:r>
      <w:r w:rsidR="00E03846" w:rsidRPr="00E03846">
        <w:rPr>
          <w:rFonts w:ascii="Arial" w:hAnsi="Arial" w:cs="Arial"/>
          <w:sz w:val="20"/>
          <w:szCs w:val="20"/>
        </w:rPr>
        <w:t xml:space="preserve"> with a price quotation for such </w:t>
      </w:r>
      <w:r w:rsidR="003A0FBA">
        <w:rPr>
          <w:rFonts w:ascii="Arial" w:hAnsi="Arial" w:cs="Arial"/>
          <w:sz w:val="20"/>
          <w:szCs w:val="20"/>
        </w:rPr>
        <w:t xml:space="preserve">additional </w:t>
      </w:r>
      <w:r w:rsidR="00E03846" w:rsidRPr="00E03846">
        <w:rPr>
          <w:rFonts w:ascii="Arial" w:hAnsi="Arial" w:cs="Arial"/>
          <w:sz w:val="20"/>
          <w:szCs w:val="20"/>
        </w:rPr>
        <w:t xml:space="preserve">services.  </w:t>
      </w:r>
      <w:r w:rsidR="00E03846">
        <w:rPr>
          <w:rFonts w:ascii="Arial" w:hAnsi="Arial" w:cs="Arial"/>
          <w:sz w:val="20"/>
          <w:szCs w:val="20"/>
        </w:rPr>
        <w:t>Horsetail</w:t>
      </w:r>
      <w:r w:rsidR="00E03846" w:rsidRPr="00E03846">
        <w:rPr>
          <w:rFonts w:ascii="Arial" w:hAnsi="Arial" w:cs="Arial"/>
          <w:sz w:val="20"/>
          <w:szCs w:val="20"/>
        </w:rPr>
        <w:t xml:space="preserve"> will not be obligated to perform any such additional </w:t>
      </w:r>
      <w:r w:rsidR="003A0FBA">
        <w:rPr>
          <w:rFonts w:ascii="Arial" w:hAnsi="Arial" w:cs="Arial"/>
          <w:sz w:val="20"/>
          <w:szCs w:val="20"/>
        </w:rPr>
        <w:t>Managed S</w:t>
      </w:r>
      <w:r>
        <w:rPr>
          <w:rFonts w:ascii="Arial" w:hAnsi="Arial" w:cs="Arial"/>
          <w:sz w:val="20"/>
          <w:szCs w:val="20"/>
        </w:rPr>
        <w:t xml:space="preserve">ervices unless </w:t>
      </w:r>
      <w:r w:rsidR="00E03846">
        <w:rPr>
          <w:rFonts w:ascii="Arial" w:hAnsi="Arial" w:cs="Arial"/>
          <w:sz w:val="20"/>
          <w:szCs w:val="20"/>
        </w:rPr>
        <w:t>Client</w:t>
      </w:r>
      <w:r w:rsidR="00E03846" w:rsidRPr="00E03846">
        <w:rPr>
          <w:rFonts w:ascii="Arial" w:hAnsi="Arial" w:cs="Arial"/>
          <w:sz w:val="20"/>
          <w:szCs w:val="20"/>
        </w:rPr>
        <w:t xml:space="preserve"> agrees </w:t>
      </w:r>
      <w:r w:rsidR="003A0FBA">
        <w:rPr>
          <w:rFonts w:ascii="Arial" w:hAnsi="Arial" w:cs="Arial"/>
          <w:sz w:val="20"/>
          <w:szCs w:val="20"/>
        </w:rPr>
        <w:t xml:space="preserve">in writing </w:t>
      </w:r>
      <w:r w:rsidR="00E03846" w:rsidRPr="00E03846">
        <w:rPr>
          <w:rFonts w:ascii="Arial" w:hAnsi="Arial" w:cs="Arial"/>
          <w:sz w:val="20"/>
          <w:szCs w:val="20"/>
        </w:rPr>
        <w:t>to the scope/price quotation.</w:t>
      </w:r>
    </w:p>
    <w:p w:rsidR="00E03846" w:rsidRPr="00E03846" w:rsidRDefault="00E03846" w:rsidP="00E03846">
      <w:pPr>
        <w:spacing w:after="0" w:line="240" w:lineRule="auto"/>
        <w:jc w:val="both"/>
        <w:rPr>
          <w:rFonts w:ascii="Arial" w:hAnsi="Arial" w:cs="Arial"/>
          <w:sz w:val="20"/>
          <w:szCs w:val="20"/>
        </w:rPr>
      </w:pPr>
    </w:p>
    <w:p w:rsidR="00E03846" w:rsidRPr="00E03846" w:rsidRDefault="002B4F8E" w:rsidP="00E03846">
      <w:pPr>
        <w:spacing w:after="0" w:line="240" w:lineRule="auto"/>
        <w:contextualSpacing/>
        <w:jc w:val="both"/>
        <w:rPr>
          <w:rFonts w:ascii="Arial" w:hAnsi="Arial" w:cs="Arial"/>
          <w:i/>
          <w:sz w:val="20"/>
          <w:szCs w:val="20"/>
        </w:rPr>
      </w:pPr>
      <w:r>
        <w:rPr>
          <w:rFonts w:ascii="Arial" w:hAnsi="Arial" w:cs="Arial"/>
          <w:b/>
          <w:sz w:val="20"/>
          <w:szCs w:val="20"/>
          <w:u w:val="single"/>
        </w:rPr>
        <w:t xml:space="preserve">Managed Services </w:t>
      </w:r>
      <w:r w:rsidR="00E03846" w:rsidRPr="00011EEC">
        <w:rPr>
          <w:rFonts w:ascii="Arial" w:hAnsi="Arial" w:cs="Arial"/>
          <w:b/>
          <w:sz w:val="20"/>
          <w:szCs w:val="20"/>
          <w:u w:val="single"/>
        </w:rPr>
        <w:t>Term</w:t>
      </w:r>
      <w:r w:rsidR="00E03846" w:rsidRPr="00E03846">
        <w:rPr>
          <w:rFonts w:ascii="Arial" w:hAnsi="Arial" w:cs="Arial"/>
          <w:b/>
          <w:i/>
          <w:sz w:val="20"/>
          <w:szCs w:val="20"/>
        </w:rPr>
        <w:t>:</w:t>
      </w:r>
      <w:r w:rsidR="00E03846" w:rsidRPr="00E03846">
        <w:rPr>
          <w:rFonts w:ascii="Arial" w:hAnsi="Arial" w:cs="Arial"/>
          <w:sz w:val="20"/>
          <w:szCs w:val="20"/>
        </w:rPr>
        <w:t xml:space="preserve">  </w:t>
      </w:r>
      <w:r w:rsidR="003A0FBA">
        <w:rPr>
          <w:rFonts w:ascii="Arial" w:hAnsi="Arial" w:cs="Arial"/>
          <w:sz w:val="20"/>
          <w:szCs w:val="20"/>
        </w:rPr>
        <w:t xml:space="preserve">Unless otherwise stated herein or in the </w:t>
      </w:r>
      <w:proofErr w:type="spellStart"/>
      <w:r w:rsidR="003A0FBA">
        <w:rPr>
          <w:rFonts w:ascii="Arial" w:hAnsi="Arial" w:cs="Arial"/>
          <w:sz w:val="20"/>
          <w:szCs w:val="20"/>
        </w:rPr>
        <w:t>SoS</w:t>
      </w:r>
      <w:proofErr w:type="spellEnd"/>
      <w:r w:rsidR="003A0FBA">
        <w:rPr>
          <w:rFonts w:ascii="Arial" w:hAnsi="Arial" w:cs="Arial"/>
          <w:sz w:val="20"/>
          <w:szCs w:val="20"/>
        </w:rPr>
        <w:t>, t</w:t>
      </w:r>
      <w:r w:rsidR="00E03846" w:rsidRPr="00E03846">
        <w:rPr>
          <w:rFonts w:ascii="Arial" w:hAnsi="Arial" w:cs="Arial"/>
          <w:sz w:val="20"/>
          <w:szCs w:val="20"/>
        </w:rPr>
        <w:t xml:space="preserve">he term </w:t>
      </w:r>
      <w:r w:rsidR="003A0FBA">
        <w:rPr>
          <w:rFonts w:ascii="Arial" w:hAnsi="Arial" w:cs="Arial"/>
          <w:sz w:val="20"/>
          <w:szCs w:val="20"/>
        </w:rPr>
        <w:t xml:space="preserve">for the Managed Services </w:t>
      </w:r>
      <w:r w:rsidR="0065177C">
        <w:rPr>
          <w:rFonts w:ascii="Arial" w:hAnsi="Arial" w:cs="Arial"/>
          <w:sz w:val="20"/>
          <w:szCs w:val="20"/>
        </w:rPr>
        <w:t>(“</w:t>
      </w:r>
      <w:r>
        <w:rPr>
          <w:rFonts w:ascii="Arial" w:hAnsi="Arial" w:cs="Arial"/>
          <w:sz w:val="20"/>
          <w:szCs w:val="20"/>
        </w:rPr>
        <w:t xml:space="preserve">Managed Services </w:t>
      </w:r>
      <w:r w:rsidR="0065177C">
        <w:rPr>
          <w:rFonts w:ascii="Arial" w:hAnsi="Arial" w:cs="Arial"/>
          <w:sz w:val="20"/>
          <w:szCs w:val="20"/>
        </w:rPr>
        <w:t xml:space="preserve">Term”) </w:t>
      </w:r>
      <w:r w:rsidR="003A0FBA">
        <w:rPr>
          <w:rFonts w:ascii="Arial" w:hAnsi="Arial" w:cs="Arial"/>
          <w:sz w:val="20"/>
          <w:szCs w:val="20"/>
        </w:rPr>
        <w:t xml:space="preserve">shall commence upon the execution of the </w:t>
      </w:r>
      <w:proofErr w:type="spellStart"/>
      <w:r w:rsidR="003A0FBA">
        <w:rPr>
          <w:rFonts w:ascii="Arial" w:hAnsi="Arial" w:cs="Arial"/>
          <w:sz w:val="20"/>
          <w:szCs w:val="20"/>
        </w:rPr>
        <w:t>SoS</w:t>
      </w:r>
      <w:proofErr w:type="spellEnd"/>
      <w:r w:rsidR="003A0FBA">
        <w:rPr>
          <w:rFonts w:ascii="Arial" w:hAnsi="Arial" w:cs="Arial"/>
          <w:sz w:val="20"/>
          <w:szCs w:val="20"/>
        </w:rPr>
        <w:t xml:space="preserve"> and be for an initial term of one </w:t>
      </w:r>
      <w:r>
        <w:rPr>
          <w:rFonts w:ascii="Arial" w:hAnsi="Arial" w:cs="Arial"/>
          <w:sz w:val="20"/>
          <w:szCs w:val="20"/>
        </w:rPr>
        <w:t xml:space="preserve">(1) </w:t>
      </w:r>
      <w:r w:rsidR="003A0FBA">
        <w:rPr>
          <w:rFonts w:ascii="Arial" w:hAnsi="Arial" w:cs="Arial"/>
          <w:sz w:val="20"/>
          <w:szCs w:val="20"/>
        </w:rPr>
        <w:t>year, whereupon t</w:t>
      </w:r>
      <w:r w:rsidR="00E03846" w:rsidRPr="00E03846">
        <w:rPr>
          <w:rFonts w:ascii="Arial" w:hAnsi="Arial" w:cs="Arial"/>
          <w:sz w:val="20"/>
          <w:szCs w:val="20"/>
        </w:rPr>
        <w:t>h</w:t>
      </w:r>
      <w:r w:rsidR="003A0FBA">
        <w:rPr>
          <w:rFonts w:ascii="Arial" w:hAnsi="Arial" w:cs="Arial"/>
          <w:sz w:val="20"/>
          <w:szCs w:val="20"/>
        </w:rPr>
        <w:t xml:space="preserve">ese </w:t>
      </w:r>
      <w:r>
        <w:rPr>
          <w:rFonts w:ascii="Arial" w:hAnsi="Arial" w:cs="Arial"/>
          <w:sz w:val="20"/>
          <w:szCs w:val="20"/>
        </w:rPr>
        <w:t xml:space="preserve">Managed Services </w:t>
      </w:r>
      <w:r w:rsidR="003A0FBA">
        <w:rPr>
          <w:rFonts w:ascii="Arial" w:hAnsi="Arial" w:cs="Arial"/>
          <w:sz w:val="20"/>
          <w:szCs w:val="20"/>
        </w:rPr>
        <w:t xml:space="preserve">Terms </w:t>
      </w:r>
      <w:r w:rsidR="00E03846" w:rsidRPr="00E03846">
        <w:rPr>
          <w:rFonts w:ascii="Arial" w:hAnsi="Arial" w:cs="Arial"/>
          <w:sz w:val="20"/>
          <w:szCs w:val="20"/>
        </w:rPr>
        <w:t xml:space="preserve">shall automatically renew every year unless within thirty (30) days prior to the expiration of the then current term, either Party provides written notice to the other Party that it does not intend to renew the </w:t>
      </w:r>
      <w:r>
        <w:rPr>
          <w:rFonts w:ascii="Arial" w:hAnsi="Arial" w:cs="Arial"/>
          <w:sz w:val="20"/>
          <w:szCs w:val="20"/>
        </w:rPr>
        <w:t xml:space="preserve">Managed Services </w:t>
      </w:r>
      <w:r w:rsidR="00E03846" w:rsidRPr="00E03846">
        <w:rPr>
          <w:rFonts w:ascii="Arial" w:hAnsi="Arial" w:cs="Arial"/>
          <w:sz w:val="20"/>
          <w:szCs w:val="20"/>
        </w:rPr>
        <w:t>Term.</w:t>
      </w:r>
    </w:p>
    <w:p w:rsidR="00E03846" w:rsidRPr="00E03846" w:rsidRDefault="00E03846" w:rsidP="00E03846">
      <w:pPr>
        <w:ind w:left="720"/>
        <w:contextualSpacing/>
        <w:rPr>
          <w:rFonts w:ascii="Arial" w:hAnsi="Arial" w:cs="Arial"/>
          <w:i/>
          <w:sz w:val="20"/>
          <w:szCs w:val="20"/>
        </w:rPr>
      </w:pPr>
    </w:p>
    <w:p w:rsidR="00787E42" w:rsidRPr="00787E42" w:rsidRDefault="002B4F8E" w:rsidP="00787E42">
      <w:pPr>
        <w:jc w:val="both"/>
        <w:rPr>
          <w:rFonts w:ascii="Arial" w:hAnsi="Arial" w:cs="Arial"/>
          <w:sz w:val="20"/>
          <w:szCs w:val="20"/>
        </w:rPr>
      </w:pPr>
      <w:r>
        <w:rPr>
          <w:rFonts w:ascii="Arial" w:hAnsi="Arial" w:cs="Arial"/>
          <w:b/>
          <w:sz w:val="20"/>
          <w:szCs w:val="20"/>
          <w:u w:val="single"/>
        </w:rPr>
        <w:t xml:space="preserve">Managed Services Fees </w:t>
      </w:r>
      <w:r w:rsidR="00E03846" w:rsidRPr="00011EEC">
        <w:rPr>
          <w:rFonts w:ascii="Arial" w:hAnsi="Arial" w:cs="Arial"/>
          <w:b/>
          <w:sz w:val="20"/>
          <w:szCs w:val="20"/>
          <w:u w:val="single"/>
        </w:rPr>
        <w:t>and Payment</w:t>
      </w:r>
      <w:r w:rsidR="00E03846" w:rsidRPr="00E03846">
        <w:rPr>
          <w:rFonts w:ascii="Arial" w:hAnsi="Arial" w:cs="Arial"/>
          <w:b/>
          <w:i/>
          <w:sz w:val="20"/>
          <w:szCs w:val="20"/>
        </w:rPr>
        <w:t>:</w:t>
      </w:r>
      <w:r w:rsidR="00E03846" w:rsidRPr="00E03846">
        <w:rPr>
          <w:rFonts w:ascii="Arial" w:hAnsi="Arial" w:cs="Arial"/>
          <w:sz w:val="20"/>
          <w:szCs w:val="20"/>
        </w:rPr>
        <w:t xml:space="preserve">  During the </w:t>
      </w:r>
      <w:r>
        <w:rPr>
          <w:rFonts w:ascii="Arial" w:hAnsi="Arial" w:cs="Arial"/>
          <w:sz w:val="20"/>
          <w:szCs w:val="20"/>
        </w:rPr>
        <w:t xml:space="preserve">Managed Services </w:t>
      </w:r>
      <w:r w:rsidR="00E03846" w:rsidRPr="00E03846">
        <w:rPr>
          <w:rFonts w:ascii="Arial" w:hAnsi="Arial" w:cs="Arial"/>
          <w:sz w:val="20"/>
          <w:szCs w:val="20"/>
        </w:rPr>
        <w:t xml:space="preserve">Term, </w:t>
      </w:r>
      <w:r w:rsidR="00E03846">
        <w:rPr>
          <w:rFonts w:ascii="Arial" w:hAnsi="Arial" w:cs="Arial"/>
          <w:sz w:val="20"/>
          <w:szCs w:val="20"/>
        </w:rPr>
        <w:t>Client</w:t>
      </w:r>
      <w:r w:rsidR="00E03846" w:rsidRPr="00E03846">
        <w:rPr>
          <w:rFonts w:ascii="Arial" w:hAnsi="Arial" w:cs="Arial"/>
          <w:sz w:val="20"/>
          <w:szCs w:val="20"/>
        </w:rPr>
        <w:t xml:space="preserve"> shall pay </w:t>
      </w:r>
      <w:r w:rsidR="00E03846">
        <w:rPr>
          <w:rFonts w:ascii="Arial" w:hAnsi="Arial" w:cs="Arial"/>
          <w:sz w:val="20"/>
          <w:szCs w:val="20"/>
        </w:rPr>
        <w:t>Horsetail</w:t>
      </w:r>
      <w:r w:rsidR="00E03846" w:rsidRPr="00E03846">
        <w:rPr>
          <w:rFonts w:ascii="Arial" w:hAnsi="Arial" w:cs="Arial"/>
          <w:sz w:val="20"/>
          <w:szCs w:val="20"/>
        </w:rPr>
        <w:t xml:space="preserve"> monthly in advance, </w:t>
      </w:r>
      <w:r>
        <w:rPr>
          <w:rFonts w:ascii="Arial" w:hAnsi="Arial" w:cs="Arial"/>
          <w:sz w:val="20"/>
          <w:szCs w:val="20"/>
        </w:rPr>
        <w:t xml:space="preserve">the managed services </w:t>
      </w:r>
      <w:r w:rsidR="00E03846" w:rsidRPr="00E03846">
        <w:rPr>
          <w:rFonts w:ascii="Arial" w:hAnsi="Arial" w:cs="Arial"/>
          <w:sz w:val="20"/>
          <w:szCs w:val="20"/>
        </w:rPr>
        <w:t>fee</w:t>
      </w:r>
      <w:r>
        <w:rPr>
          <w:rFonts w:ascii="Arial" w:hAnsi="Arial" w:cs="Arial"/>
          <w:sz w:val="20"/>
          <w:szCs w:val="20"/>
        </w:rPr>
        <w:t>(</w:t>
      </w:r>
      <w:r w:rsidR="00E03846" w:rsidRPr="00E03846">
        <w:rPr>
          <w:rFonts w:ascii="Arial" w:hAnsi="Arial" w:cs="Arial"/>
          <w:sz w:val="20"/>
          <w:szCs w:val="20"/>
        </w:rPr>
        <w:t>s</w:t>
      </w:r>
      <w:r>
        <w:rPr>
          <w:rFonts w:ascii="Arial" w:hAnsi="Arial" w:cs="Arial"/>
          <w:sz w:val="20"/>
          <w:szCs w:val="20"/>
        </w:rPr>
        <w:t>)</w:t>
      </w:r>
      <w:r w:rsidR="00E03846" w:rsidRPr="00E03846">
        <w:rPr>
          <w:rFonts w:ascii="Arial" w:hAnsi="Arial" w:cs="Arial"/>
          <w:sz w:val="20"/>
          <w:szCs w:val="20"/>
        </w:rPr>
        <w:t xml:space="preserve"> as stated on the </w:t>
      </w:r>
      <w:r w:rsidR="007E7B6A">
        <w:rPr>
          <w:rFonts w:ascii="Arial" w:hAnsi="Arial" w:cs="Arial"/>
          <w:sz w:val="20"/>
          <w:szCs w:val="20"/>
        </w:rPr>
        <w:t>SOS</w:t>
      </w:r>
      <w:r>
        <w:rPr>
          <w:rFonts w:ascii="Arial" w:hAnsi="Arial" w:cs="Arial"/>
          <w:sz w:val="20"/>
          <w:szCs w:val="20"/>
        </w:rPr>
        <w:t xml:space="preserve"> (whether singular or plural, the “Managed Services Fees”)</w:t>
      </w:r>
      <w:r w:rsidR="00E03846" w:rsidRPr="00E03846">
        <w:rPr>
          <w:rFonts w:ascii="Arial" w:hAnsi="Arial" w:cs="Arial"/>
          <w:sz w:val="20"/>
          <w:szCs w:val="20"/>
        </w:rPr>
        <w:t xml:space="preserve">, on or before the first day of each month for the </w:t>
      </w:r>
      <w:r>
        <w:rPr>
          <w:rFonts w:ascii="Arial" w:hAnsi="Arial" w:cs="Arial"/>
          <w:sz w:val="20"/>
          <w:szCs w:val="20"/>
        </w:rPr>
        <w:t xml:space="preserve">Managed </w:t>
      </w:r>
      <w:r w:rsidR="00E03846" w:rsidRPr="00E03846">
        <w:rPr>
          <w:rFonts w:ascii="Arial" w:hAnsi="Arial" w:cs="Arial"/>
          <w:sz w:val="20"/>
          <w:szCs w:val="20"/>
        </w:rPr>
        <w:t xml:space="preserve">Services.  </w:t>
      </w:r>
      <w:r w:rsidR="00E03846">
        <w:rPr>
          <w:rFonts w:ascii="Arial" w:hAnsi="Arial" w:cs="Arial"/>
          <w:sz w:val="20"/>
          <w:szCs w:val="20"/>
        </w:rPr>
        <w:t>Client</w:t>
      </w:r>
      <w:r w:rsidR="00E03846" w:rsidRPr="00E03846">
        <w:rPr>
          <w:rFonts w:ascii="Arial" w:hAnsi="Arial" w:cs="Arial"/>
          <w:sz w:val="20"/>
          <w:szCs w:val="20"/>
        </w:rPr>
        <w:t xml:space="preserve"> may pay the monthly </w:t>
      </w:r>
      <w:r>
        <w:rPr>
          <w:rFonts w:ascii="Arial" w:hAnsi="Arial" w:cs="Arial"/>
          <w:sz w:val="20"/>
          <w:szCs w:val="20"/>
        </w:rPr>
        <w:t>Managed Services F</w:t>
      </w:r>
      <w:r w:rsidR="00E03846" w:rsidRPr="00E03846">
        <w:rPr>
          <w:rFonts w:ascii="Arial" w:hAnsi="Arial" w:cs="Arial"/>
          <w:sz w:val="20"/>
          <w:szCs w:val="20"/>
        </w:rPr>
        <w:t xml:space="preserve">ees by check or credit card (Visa, MasterCard, or American Express).  Late payments shall incur interest at the maximum legal rate, or at the rate of 1.5% per month if there is no maximum legal rate.  </w:t>
      </w:r>
      <w:r w:rsidR="00E03846">
        <w:rPr>
          <w:rFonts w:ascii="Arial" w:hAnsi="Arial" w:cs="Arial"/>
          <w:sz w:val="20"/>
          <w:szCs w:val="20"/>
        </w:rPr>
        <w:t>Horsetail</w:t>
      </w:r>
      <w:r w:rsidR="00E03846" w:rsidRPr="00E03846">
        <w:rPr>
          <w:rFonts w:ascii="Arial" w:hAnsi="Arial" w:cs="Arial"/>
          <w:sz w:val="20"/>
          <w:szCs w:val="20"/>
        </w:rPr>
        <w:t xml:space="preserve"> may collect attorney’s fees equal to </w:t>
      </w:r>
      <w:r w:rsidR="0065177C">
        <w:rPr>
          <w:rFonts w:ascii="Arial" w:hAnsi="Arial" w:cs="Arial"/>
          <w:sz w:val="20"/>
          <w:szCs w:val="20"/>
        </w:rPr>
        <w:t>fifteen percent (15</w:t>
      </w:r>
      <w:r w:rsidR="00E03846" w:rsidRPr="00E03846">
        <w:rPr>
          <w:rFonts w:ascii="Arial" w:hAnsi="Arial" w:cs="Arial"/>
          <w:sz w:val="20"/>
          <w:szCs w:val="20"/>
        </w:rPr>
        <w:t xml:space="preserve">%) of any balance due if </w:t>
      </w:r>
      <w:r w:rsidR="00E03846">
        <w:rPr>
          <w:rFonts w:ascii="Arial" w:hAnsi="Arial" w:cs="Arial"/>
          <w:sz w:val="20"/>
          <w:szCs w:val="20"/>
        </w:rPr>
        <w:t>Client</w:t>
      </w:r>
      <w:r w:rsidR="00E03846" w:rsidRPr="00E03846">
        <w:rPr>
          <w:rFonts w:ascii="Arial" w:hAnsi="Arial" w:cs="Arial"/>
          <w:sz w:val="20"/>
          <w:szCs w:val="20"/>
        </w:rPr>
        <w:t xml:space="preserve">’s account is turned over to an attorney for collection, </w:t>
      </w:r>
      <w:r w:rsidR="00E03846" w:rsidRPr="00787E42">
        <w:rPr>
          <w:rFonts w:ascii="Arial" w:hAnsi="Arial" w:cs="Arial"/>
          <w:sz w:val="20"/>
          <w:szCs w:val="20"/>
        </w:rPr>
        <w:t>whether or not suit is filed.</w:t>
      </w:r>
      <w:r w:rsidR="00BE38DC" w:rsidRPr="00787E42">
        <w:rPr>
          <w:rFonts w:ascii="Arial" w:hAnsi="Arial" w:cs="Arial"/>
          <w:sz w:val="20"/>
          <w:szCs w:val="20"/>
        </w:rPr>
        <w:t xml:space="preserve">  </w:t>
      </w:r>
      <w:r w:rsidR="00787E42">
        <w:rPr>
          <w:rFonts w:ascii="Arial" w:hAnsi="Arial" w:cs="Arial"/>
          <w:sz w:val="20"/>
          <w:szCs w:val="20"/>
        </w:rPr>
        <w:t xml:space="preserve">Managed Service Fees </w:t>
      </w:r>
      <w:r w:rsidR="00BE38DC" w:rsidRPr="00787E42">
        <w:rPr>
          <w:rFonts w:ascii="Arial" w:hAnsi="Arial" w:cs="Arial"/>
          <w:sz w:val="20"/>
          <w:szCs w:val="20"/>
        </w:rPr>
        <w:t xml:space="preserve">are based on Client’s employee count and such fees shall be modified as Client’s employee count changes. Client’s employee count will be audited quarterly. Client must produce its federal 941 tax statements or other acceptable quarterly employee list so that Horsetail can perform its audit of Client’s current employee count. Fees for Managed Services will be adjusted at time of audit to compensate for any </w:t>
      </w:r>
      <w:r w:rsidR="00787E42">
        <w:rPr>
          <w:rFonts w:ascii="Arial" w:hAnsi="Arial" w:cs="Arial"/>
          <w:sz w:val="20"/>
          <w:szCs w:val="20"/>
        </w:rPr>
        <w:t xml:space="preserve">change.  </w:t>
      </w:r>
      <w:r w:rsidR="00787E42">
        <w:rPr>
          <w:rFonts w:ascii="Arial" w:eastAsia="MS Mincho" w:hAnsi="Arial" w:cs="Arial"/>
          <w:kern w:val="32"/>
          <w:sz w:val="20"/>
          <w:szCs w:val="20"/>
        </w:rPr>
        <w:t>Horsetail will charge Client for requested Managed Services in accordance with the following Rate Schedule:</w:t>
      </w:r>
    </w:p>
    <w:tbl>
      <w:tblPr>
        <w:tblStyle w:val="TableGrid"/>
        <w:tblW w:w="0" w:type="auto"/>
        <w:tblLook w:val="04A0" w:firstRow="1" w:lastRow="0" w:firstColumn="1" w:lastColumn="0" w:noHBand="0" w:noVBand="1"/>
      </w:tblPr>
      <w:tblGrid>
        <w:gridCol w:w="4674"/>
        <w:gridCol w:w="4676"/>
      </w:tblGrid>
      <w:tr w:rsidR="00787E42" w:rsidRPr="005509D8" w:rsidTr="00C15A19">
        <w:trPr>
          <w:trHeight w:val="710"/>
        </w:trPr>
        <w:tc>
          <w:tcPr>
            <w:tcW w:w="4674" w:type="dxa"/>
            <w:shd w:val="clear" w:color="auto" w:fill="D5DCE4" w:themeFill="text2" w:themeFillTint="33"/>
            <w:vAlign w:val="center"/>
          </w:tcPr>
          <w:p w:rsidR="00787E42" w:rsidRPr="00D93EBA" w:rsidRDefault="00787E42" w:rsidP="00C15A19">
            <w:pPr>
              <w:spacing w:after="120"/>
              <w:jc w:val="center"/>
              <w:rPr>
                <w:rFonts w:ascii="Arial" w:eastAsia="MS Mincho" w:hAnsi="Arial" w:cs="Arial"/>
                <w:b/>
                <w:kern w:val="32"/>
                <w:sz w:val="20"/>
                <w:szCs w:val="20"/>
              </w:rPr>
            </w:pPr>
            <w:r w:rsidRPr="00D93EBA">
              <w:rPr>
                <w:rFonts w:ascii="Arial" w:eastAsia="MS Mincho" w:hAnsi="Arial" w:cs="Arial"/>
                <w:b/>
                <w:kern w:val="32"/>
                <w:sz w:val="20"/>
                <w:szCs w:val="20"/>
              </w:rPr>
              <w:t>Time of Service</w:t>
            </w:r>
          </w:p>
        </w:tc>
        <w:tc>
          <w:tcPr>
            <w:tcW w:w="4676" w:type="dxa"/>
            <w:shd w:val="clear" w:color="auto" w:fill="D5DCE4" w:themeFill="text2" w:themeFillTint="33"/>
            <w:vAlign w:val="center"/>
          </w:tcPr>
          <w:p w:rsidR="00787E42" w:rsidRPr="00D513C9" w:rsidRDefault="00787E42" w:rsidP="00C15A19">
            <w:pPr>
              <w:spacing w:after="120"/>
              <w:jc w:val="center"/>
              <w:rPr>
                <w:rFonts w:ascii="Arial" w:eastAsia="MS Mincho" w:hAnsi="Arial" w:cs="Arial"/>
                <w:b/>
                <w:kern w:val="32"/>
                <w:sz w:val="20"/>
                <w:szCs w:val="20"/>
              </w:rPr>
            </w:pPr>
            <w:r w:rsidRPr="00D513C9">
              <w:rPr>
                <w:rFonts w:ascii="Arial" w:eastAsia="MS Mincho" w:hAnsi="Arial" w:cs="Arial"/>
                <w:b/>
                <w:kern w:val="32"/>
                <w:sz w:val="20"/>
                <w:szCs w:val="20"/>
              </w:rPr>
              <w:t>Rates</w:t>
            </w:r>
          </w:p>
        </w:tc>
      </w:tr>
      <w:tr w:rsidR="00787E42" w:rsidRPr="005509D8" w:rsidTr="00C15A19">
        <w:tc>
          <w:tcPr>
            <w:tcW w:w="4674" w:type="dxa"/>
            <w:vMerge w:val="restart"/>
          </w:tcPr>
          <w:p w:rsidR="00787E42" w:rsidRPr="005509D8" w:rsidRDefault="00787E42" w:rsidP="00C15A19">
            <w:pPr>
              <w:rPr>
                <w:rFonts w:ascii="Arial" w:eastAsia="MS Mincho" w:hAnsi="Arial" w:cs="Arial"/>
                <w:b/>
                <w:kern w:val="32"/>
                <w:sz w:val="20"/>
                <w:szCs w:val="20"/>
              </w:rPr>
            </w:pPr>
            <w:r w:rsidRPr="005509D8">
              <w:rPr>
                <w:rFonts w:ascii="Arial" w:eastAsia="MS Mincho" w:hAnsi="Arial" w:cs="Arial"/>
                <w:b/>
                <w:kern w:val="32"/>
                <w:sz w:val="20"/>
                <w:szCs w:val="20"/>
              </w:rPr>
              <w:t>Additional Scheduled Projects and Service</w:t>
            </w:r>
          </w:p>
          <w:p w:rsidR="00787E42" w:rsidRPr="00D93EBA" w:rsidRDefault="00787E42" w:rsidP="00C15A19">
            <w:pPr>
              <w:rPr>
                <w:rFonts w:ascii="Arial" w:eastAsia="MS Mincho" w:hAnsi="Arial" w:cs="Arial"/>
                <w:b/>
                <w:kern w:val="32"/>
                <w:sz w:val="20"/>
                <w:szCs w:val="20"/>
              </w:rPr>
            </w:pPr>
          </w:p>
        </w:tc>
        <w:tc>
          <w:tcPr>
            <w:tcW w:w="4676" w:type="dxa"/>
            <w:vAlign w:val="center"/>
          </w:tcPr>
          <w:p w:rsidR="00787E42" w:rsidRPr="00D93EBA" w:rsidRDefault="00787E42" w:rsidP="00C15A19">
            <w:pPr>
              <w:spacing w:after="120"/>
              <w:jc w:val="center"/>
              <w:rPr>
                <w:rFonts w:ascii="Arial" w:eastAsia="MS Mincho" w:hAnsi="Arial" w:cs="Arial"/>
                <w:b/>
                <w:kern w:val="32"/>
                <w:sz w:val="20"/>
                <w:szCs w:val="20"/>
              </w:rPr>
            </w:pPr>
            <w:r w:rsidRPr="00D93EBA">
              <w:rPr>
                <w:rFonts w:ascii="Arial" w:eastAsia="MS Mincho" w:hAnsi="Arial" w:cs="Arial"/>
                <w:b/>
                <w:kern w:val="32"/>
                <w:sz w:val="20"/>
                <w:szCs w:val="20"/>
              </w:rPr>
              <w:t>Tier 1: $110 / hour</w:t>
            </w:r>
          </w:p>
        </w:tc>
      </w:tr>
      <w:tr w:rsidR="00787E42" w:rsidRPr="005509D8" w:rsidTr="00C15A19">
        <w:tc>
          <w:tcPr>
            <w:tcW w:w="4674" w:type="dxa"/>
            <w:vMerge/>
          </w:tcPr>
          <w:p w:rsidR="00787E42" w:rsidRPr="00A816FD" w:rsidRDefault="00787E42" w:rsidP="00C15A19">
            <w:pPr>
              <w:rPr>
                <w:rFonts w:ascii="Arial" w:eastAsia="MS Mincho" w:hAnsi="Arial" w:cs="Arial"/>
                <w:b/>
                <w:kern w:val="32"/>
                <w:sz w:val="20"/>
                <w:szCs w:val="20"/>
              </w:rPr>
            </w:pPr>
          </w:p>
        </w:tc>
        <w:tc>
          <w:tcPr>
            <w:tcW w:w="4676" w:type="dxa"/>
            <w:vAlign w:val="center"/>
          </w:tcPr>
          <w:p w:rsidR="00787E42" w:rsidRPr="00C3742F" w:rsidRDefault="00787E42" w:rsidP="00C15A19">
            <w:pPr>
              <w:spacing w:after="120"/>
              <w:jc w:val="center"/>
              <w:rPr>
                <w:rFonts w:ascii="Arial" w:eastAsia="MS Mincho" w:hAnsi="Arial" w:cs="Arial"/>
                <w:b/>
                <w:kern w:val="32"/>
                <w:sz w:val="20"/>
                <w:szCs w:val="20"/>
              </w:rPr>
            </w:pPr>
            <w:r w:rsidRPr="00C3742F">
              <w:rPr>
                <w:rFonts w:ascii="Arial" w:eastAsia="MS Mincho" w:hAnsi="Arial" w:cs="Arial"/>
                <w:b/>
                <w:kern w:val="32"/>
                <w:sz w:val="20"/>
                <w:szCs w:val="20"/>
              </w:rPr>
              <w:t>Tier 2: $150 / hour</w:t>
            </w:r>
          </w:p>
        </w:tc>
      </w:tr>
      <w:tr w:rsidR="00787E42" w:rsidRPr="005509D8" w:rsidTr="00C15A19">
        <w:tc>
          <w:tcPr>
            <w:tcW w:w="4674" w:type="dxa"/>
            <w:vMerge/>
          </w:tcPr>
          <w:p w:rsidR="00787E42" w:rsidRPr="00A816FD" w:rsidRDefault="00787E42" w:rsidP="00C15A19">
            <w:pPr>
              <w:rPr>
                <w:rFonts w:ascii="Arial" w:eastAsia="MS Mincho" w:hAnsi="Arial" w:cs="Arial"/>
                <w:b/>
                <w:kern w:val="32"/>
                <w:sz w:val="20"/>
                <w:szCs w:val="20"/>
              </w:rPr>
            </w:pPr>
          </w:p>
        </w:tc>
        <w:tc>
          <w:tcPr>
            <w:tcW w:w="4676" w:type="dxa"/>
            <w:vAlign w:val="center"/>
          </w:tcPr>
          <w:p w:rsidR="00787E42" w:rsidRPr="00A816FD" w:rsidRDefault="00787E42" w:rsidP="00C15A19">
            <w:pPr>
              <w:spacing w:after="120"/>
              <w:jc w:val="center"/>
              <w:rPr>
                <w:rFonts w:ascii="Arial" w:eastAsia="MS Mincho" w:hAnsi="Arial" w:cs="Arial"/>
                <w:b/>
                <w:kern w:val="32"/>
                <w:sz w:val="20"/>
                <w:szCs w:val="20"/>
              </w:rPr>
            </w:pPr>
            <w:r w:rsidRPr="00A816FD">
              <w:rPr>
                <w:rFonts w:ascii="Arial" w:eastAsia="MS Mincho" w:hAnsi="Arial" w:cs="Arial"/>
                <w:b/>
                <w:kern w:val="32"/>
                <w:sz w:val="20"/>
                <w:szCs w:val="20"/>
              </w:rPr>
              <w:t>Tier 3: $175 / hour</w:t>
            </w:r>
          </w:p>
        </w:tc>
      </w:tr>
      <w:tr w:rsidR="00787E42" w:rsidRPr="005509D8" w:rsidTr="00C15A19">
        <w:tc>
          <w:tcPr>
            <w:tcW w:w="4674" w:type="dxa"/>
            <w:vMerge/>
          </w:tcPr>
          <w:p w:rsidR="00787E42" w:rsidRPr="00A816FD" w:rsidRDefault="00787E42" w:rsidP="00C15A19">
            <w:pPr>
              <w:rPr>
                <w:rFonts w:ascii="Arial" w:eastAsia="MS Mincho" w:hAnsi="Arial" w:cs="Arial"/>
                <w:b/>
                <w:kern w:val="32"/>
                <w:sz w:val="20"/>
                <w:szCs w:val="20"/>
              </w:rPr>
            </w:pPr>
          </w:p>
        </w:tc>
        <w:tc>
          <w:tcPr>
            <w:tcW w:w="4676" w:type="dxa"/>
            <w:vAlign w:val="center"/>
          </w:tcPr>
          <w:p w:rsidR="00787E42" w:rsidRPr="00A816FD" w:rsidRDefault="00787E42" w:rsidP="00C15A19">
            <w:pPr>
              <w:spacing w:after="120"/>
              <w:jc w:val="center"/>
              <w:rPr>
                <w:rFonts w:ascii="Arial" w:eastAsia="MS Mincho" w:hAnsi="Arial" w:cs="Arial"/>
                <w:b/>
                <w:kern w:val="32"/>
                <w:sz w:val="20"/>
                <w:szCs w:val="20"/>
              </w:rPr>
            </w:pPr>
            <w:r w:rsidRPr="00A816FD">
              <w:rPr>
                <w:rFonts w:ascii="Arial" w:eastAsia="MS Mincho" w:hAnsi="Arial" w:cs="Arial"/>
                <w:b/>
                <w:kern w:val="32"/>
                <w:sz w:val="20"/>
                <w:szCs w:val="20"/>
              </w:rPr>
              <w:t xml:space="preserve">Tier 4: $200 / hour </w:t>
            </w:r>
          </w:p>
          <w:p w:rsidR="00787E42" w:rsidRPr="00A816FD" w:rsidRDefault="00787E42" w:rsidP="00C15A19">
            <w:pPr>
              <w:spacing w:after="120"/>
              <w:jc w:val="center"/>
              <w:rPr>
                <w:rFonts w:ascii="Arial" w:eastAsia="MS Mincho" w:hAnsi="Arial" w:cs="Arial"/>
                <w:b/>
                <w:kern w:val="32"/>
                <w:sz w:val="20"/>
                <w:szCs w:val="20"/>
              </w:rPr>
            </w:pPr>
            <w:r w:rsidRPr="00A816FD">
              <w:rPr>
                <w:rFonts w:ascii="Arial" w:eastAsia="MS Mincho" w:hAnsi="Arial" w:cs="Arial"/>
                <w:b/>
                <w:kern w:val="32"/>
                <w:sz w:val="20"/>
                <w:szCs w:val="20"/>
              </w:rPr>
              <w:t>(Professional Services)</w:t>
            </w:r>
          </w:p>
        </w:tc>
      </w:tr>
      <w:tr w:rsidR="00787E42" w:rsidRPr="005509D8" w:rsidTr="00C15A19">
        <w:tc>
          <w:tcPr>
            <w:tcW w:w="4674" w:type="dxa"/>
            <w:vMerge w:val="restart"/>
          </w:tcPr>
          <w:p w:rsidR="00787E42" w:rsidRPr="005509D8" w:rsidRDefault="00787E42" w:rsidP="00C15A19">
            <w:pPr>
              <w:rPr>
                <w:rFonts w:ascii="Arial" w:eastAsia="MS Mincho" w:hAnsi="Arial" w:cs="Arial"/>
                <w:b/>
                <w:kern w:val="32"/>
                <w:sz w:val="20"/>
                <w:szCs w:val="20"/>
              </w:rPr>
            </w:pPr>
            <w:r w:rsidRPr="005509D8">
              <w:rPr>
                <w:rFonts w:ascii="Arial" w:eastAsia="MS Mincho" w:hAnsi="Arial" w:cs="Arial"/>
                <w:b/>
                <w:kern w:val="32"/>
                <w:sz w:val="20"/>
                <w:szCs w:val="20"/>
              </w:rPr>
              <w:t xml:space="preserve">Unscheduled Response – After Hours </w:t>
            </w:r>
          </w:p>
          <w:p w:rsidR="00787E42" w:rsidRPr="001D2E26" w:rsidRDefault="00787E42" w:rsidP="00C15A19">
            <w:pPr>
              <w:rPr>
                <w:rFonts w:ascii="Arial" w:eastAsia="MS Mincho" w:hAnsi="Arial" w:cs="Arial"/>
                <w:kern w:val="32"/>
                <w:sz w:val="20"/>
                <w:szCs w:val="20"/>
              </w:rPr>
            </w:pPr>
            <w:r w:rsidRPr="001D2E26">
              <w:rPr>
                <w:rFonts w:ascii="Arial" w:eastAsia="MS Mincho" w:hAnsi="Arial" w:cs="Arial"/>
                <w:kern w:val="32"/>
                <w:sz w:val="20"/>
                <w:szCs w:val="20"/>
              </w:rPr>
              <w:t>Monday – Friday, 6:00pm – 7:30am</w:t>
            </w:r>
          </w:p>
          <w:p w:rsidR="00787E42" w:rsidRPr="001D2E26" w:rsidRDefault="00787E42" w:rsidP="00C15A19">
            <w:pPr>
              <w:rPr>
                <w:rFonts w:ascii="Arial" w:eastAsia="MS Mincho" w:hAnsi="Arial" w:cs="Arial"/>
                <w:kern w:val="32"/>
                <w:sz w:val="20"/>
                <w:szCs w:val="20"/>
              </w:rPr>
            </w:pPr>
            <w:r w:rsidRPr="001D2E26">
              <w:rPr>
                <w:rFonts w:ascii="Arial" w:eastAsia="MS Mincho" w:hAnsi="Arial" w:cs="Arial"/>
                <w:kern w:val="32"/>
                <w:sz w:val="20"/>
                <w:szCs w:val="20"/>
              </w:rPr>
              <w:t>Saturday, Sunday</w:t>
            </w:r>
          </w:p>
        </w:tc>
        <w:tc>
          <w:tcPr>
            <w:tcW w:w="4676" w:type="dxa"/>
            <w:vAlign w:val="center"/>
          </w:tcPr>
          <w:p w:rsidR="00787E42" w:rsidRPr="005509D8" w:rsidRDefault="00787E42" w:rsidP="00C15A19">
            <w:pPr>
              <w:spacing w:after="120"/>
              <w:jc w:val="center"/>
              <w:rPr>
                <w:rFonts w:ascii="Arial" w:eastAsia="MS Mincho" w:hAnsi="Arial" w:cs="Arial"/>
                <w:b/>
                <w:kern w:val="32"/>
                <w:sz w:val="20"/>
                <w:szCs w:val="20"/>
              </w:rPr>
            </w:pPr>
            <w:r w:rsidRPr="005509D8">
              <w:rPr>
                <w:rFonts w:ascii="Arial" w:eastAsia="MS Mincho" w:hAnsi="Arial" w:cs="Arial"/>
                <w:b/>
                <w:kern w:val="32"/>
                <w:sz w:val="20"/>
                <w:szCs w:val="20"/>
              </w:rPr>
              <w:t>Tier 1: $185 / hour</w:t>
            </w:r>
          </w:p>
        </w:tc>
      </w:tr>
      <w:tr w:rsidR="00787E42" w:rsidRPr="005509D8" w:rsidTr="00C15A19">
        <w:tc>
          <w:tcPr>
            <w:tcW w:w="4674" w:type="dxa"/>
            <w:vMerge/>
          </w:tcPr>
          <w:p w:rsidR="00787E42" w:rsidRPr="00A816FD" w:rsidRDefault="00787E42" w:rsidP="00C15A19">
            <w:pPr>
              <w:rPr>
                <w:rFonts w:ascii="Arial" w:eastAsia="MS Mincho" w:hAnsi="Arial" w:cs="Arial"/>
                <w:b/>
                <w:kern w:val="32"/>
                <w:sz w:val="20"/>
                <w:szCs w:val="20"/>
              </w:rPr>
            </w:pPr>
          </w:p>
        </w:tc>
        <w:tc>
          <w:tcPr>
            <w:tcW w:w="4676" w:type="dxa"/>
            <w:vAlign w:val="center"/>
          </w:tcPr>
          <w:p w:rsidR="00787E42" w:rsidRPr="00A816FD" w:rsidRDefault="00787E42" w:rsidP="00C15A19">
            <w:pPr>
              <w:spacing w:after="120"/>
              <w:jc w:val="center"/>
              <w:rPr>
                <w:rFonts w:ascii="Arial" w:eastAsia="MS Mincho" w:hAnsi="Arial" w:cs="Arial"/>
                <w:b/>
                <w:kern w:val="32"/>
                <w:sz w:val="20"/>
                <w:szCs w:val="20"/>
              </w:rPr>
            </w:pPr>
            <w:r w:rsidRPr="00A816FD">
              <w:rPr>
                <w:rFonts w:ascii="Arial" w:eastAsia="MS Mincho" w:hAnsi="Arial" w:cs="Arial"/>
                <w:b/>
                <w:kern w:val="32"/>
                <w:sz w:val="20"/>
                <w:szCs w:val="20"/>
              </w:rPr>
              <w:t>Tier 2: $210 / hour</w:t>
            </w:r>
          </w:p>
        </w:tc>
      </w:tr>
      <w:tr w:rsidR="00787E42" w:rsidRPr="005509D8" w:rsidTr="00C15A19">
        <w:tc>
          <w:tcPr>
            <w:tcW w:w="4674" w:type="dxa"/>
            <w:vMerge/>
          </w:tcPr>
          <w:p w:rsidR="00787E42" w:rsidRPr="00A816FD" w:rsidRDefault="00787E42" w:rsidP="00C15A19">
            <w:pPr>
              <w:spacing w:after="120"/>
              <w:rPr>
                <w:rFonts w:ascii="Arial" w:eastAsia="MS Mincho" w:hAnsi="Arial" w:cs="Arial"/>
                <w:b/>
                <w:kern w:val="32"/>
                <w:sz w:val="20"/>
                <w:szCs w:val="20"/>
              </w:rPr>
            </w:pPr>
          </w:p>
        </w:tc>
        <w:tc>
          <w:tcPr>
            <w:tcW w:w="4676" w:type="dxa"/>
            <w:vAlign w:val="center"/>
          </w:tcPr>
          <w:p w:rsidR="00787E42" w:rsidRPr="00A816FD" w:rsidRDefault="00787E42" w:rsidP="00C15A19">
            <w:pPr>
              <w:spacing w:after="120"/>
              <w:jc w:val="center"/>
              <w:rPr>
                <w:rFonts w:ascii="Arial" w:eastAsia="MS Mincho" w:hAnsi="Arial" w:cs="Arial"/>
                <w:b/>
                <w:kern w:val="32"/>
                <w:sz w:val="20"/>
                <w:szCs w:val="20"/>
              </w:rPr>
            </w:pPr>
            <w:r w:rsidRPr="00A816FD">
              <w:rPr>
                <w:rFonts w:ascii="Arial" w:eastAsia="MS Mincho" w:hAnsi="Arial" w:cs="Arial"/>
                <w:b/>
                <w:kern w:val="32"/>
                <w:sz w:val="20"/>
                <w:szCs w:val="20"/>
              </w:rPr>
              <w:t>Tier 3: $235 / hour</w:t>
            </w:r>
          </w:p>
        </w:tc>
      </w:tr>
      <w:tr w:rsidR="00787E42" w:rsidRPr="005509D8" w:rsidTr="00C15A19">
        <w:tc>
          <w:tcPr>
            <w:tcW w:w="4674" w:type="dxa"/>
            <w:vMerge/>
          </w:tcPr>
          <w:p w:rsidR="00787E42" w:rsidRPr="00A816FD" w:rsidRDefault="00787E42" w:rsidP="00C15A19">
            <w:pPr>
              <w:spacing w:after="120"/>
              <w:rPr>
                <w:rFonts w:ascii="Arial" w:eastAsia="MS Mincho" w:hAnsi="Arial" w:cs="Arial"/>
                <w:b/>
                <w:kern w:val="32"/>
                <w:sz w:val="20"/>
                <w:szCs w:val="20"/>
              </w:rPr>
            </w:pPr>
          </w:p>
        </w:tc>
        <w:tc>
          <w:tcPr>
            <w:tcW w:w="4676" w:type="dxa"/>
            <w:vAlign w:val="center"/>
          </w:tcPr>
          <w:p w:rsidR="00787E42" w:rsidRPr="00A816FD" w:rsidRDefault="00787E42" w:rsidP="00C15A19">
            <w:pPr>
              <w:spacing w:after="120"/>
              <w:jc w:val="center"/>
              <w:rPr>
                <w:rFonts w:ascii="Arial" w:eastAsia="MS Mincho" w:hAnsi="Arial" w:cs="Arial"/>
                <w:b/>
                <w:kern w:val="32"/>
                <w:sz w:val="20"/>
                <w:szCs w:val="20"/>
              </w:rPr>
            </w:pPr>
            <w:r w:rsidRPr="00A816FD">
              <w:rPr>
                <w:rFonts w:ascii="Arial" w:eastAsia="MS Mincho" w:hAnsi="Arial" w:cs="Arial"/>
                <w:b/>
                <w:kern w:val="32"/>
                <w:sz w:val="20"/>
                <w:szCs w:val="20"/>
              </w:rPr>
              <w:t xml:space="preserve">Tier 4: $300 / hour </w:t>
            </w:r>
          </w:p>
          <w:p w:rsidR="00787E42" w:rsidRPr="00A816FD" w:rsidRDefault="00787E42" w:rsidP="00C15A19">
            <w:pPr>
              <w:spacing w:after="120"/>
              <w:jc w:val="center"/>
              <w:rPr>
                <w:rFonts w:ascii="Arial" w:eastAsia="MS Mincho" w:hAnsi="Arial" w:cs="Arial"/>
                <w:b/>
                <w:kern w:val="32"/>
                <w:sz w:val="20"/>
                <w:szCs w:val="20"/>
              </w:rPr>
            </w:pPr>
            <w:r w:rsidRPr="00A816FD">
              <w:rPr>
                <w:rFonts w:ascii="Arial" w:eastAsia="MS Mincho" w:hAnsi="Arial" w:cs="Arial"/>
                <w:b/>
                <w:kern w:val="32"/>
                <w:sz w:val="20"/>
                <w:szCs w:val="20"/>
              </w:rPr>
              <w:t>(Professional Services)</w:t>
            </w:r>
          </w:p>
        </w:tc>
      </w:tr>
    </w:tbl>
    <w:p w:rsidR="00E03846" w:rsidRPr="00E03846" w:rsidRDefault="00E03846" w:rsidP="00E03846">
      <w:pPr>
        <w:spacing w:after="0" w:line="240" w:lineRule="auto"/>
        <w:contextualSpacing/>
        <w:jc w:val="both"/>
        <w:rPr>
          <w:rFonts w:ascii="Arial" w:hAnsi="Arial" w:cs="Arial"/>
          <w:i/>
          <w:sz w:val="20"/>
          <w:szCs w:val="20"/>
        </w:rPr>
      </w:pPr>
      <w:r w:rsidRPr="00011EEC">
        <w:rPr>
          <w:rFonts w:ascii="Arial" w:hAnsi="Arial" w:cs="Arial"/>
          <w:b/>
          <w:sz w:val="20"/>
          <w:szCs w:val="20"/>
          <w:u w:val="single"/>
        </w:rPr>
        <w:lastRenderedPageBreak/>
        <w:t>Expenses</w:t>
      </w:r>
      <w:r w:rsidRPr="00E03846">
        <w:rPr>
          <w:rFonts w:ascii="Arial" w:hAnsi="Arial" w:cs="Arial"/>
          <w:b/>
          <w:i/>
          <w:sz w:val="20"/>
          <w:szCs w:val="20"/>
        </w:rPr>
        <w:t>:</w:t>
      </w:r>
      <w:r w:rsidRPr="00E03846">
        <w:rPr>
          <w:rFonts w:ascii="Arial" w:hAnsi="Arial" w:cs="Arial"/>
          <w:sz w:val="20"/>
          <w:szCs w:val="20"/>
        </w:rPr>
        <w:t xml:space="preserve">  </w:t>
      </w:r>
      <w:r>
        <w:rPr>
          <w:rFonts w:ascii="Arial" w:hAnsi="Arial" w:cs="Arial"/>
          <w:sz w:val="20"/>
          <w:szCs w:val="20"/>
        </w:rPr>
        <w:t>Horsetail</w:t>
      </w:r>
      <w:r w:rsidRPr="00E03846">
        <w:rPr>
          <w:rFonts w:ascii="Arial" w:hAnsi="Arial" w:cs="Arial"/>
          <w:sz w:val="20"/>
          <w:szCs w:val="20"/>
        </w:rPr>
        <w:t xml:space="preserve"> shall receive </w:t>
      </w:r>
      <w:r>
        <w:rPr>
          <w:rFonts w:ascii="Arial" w:hAnsi="Arial" w:cs="Arial"/>
          <w:sz w:val="20"/>
          <w:szCs w:val="20"/>
        </w:rPr>
        <w:t>Client</w:t>
      </w:r>
      <w:r w:rsidRPr="00E03846">
        <w:rPr>
          <w:rFonts w:ascii="Arial" w:hAnsi="Arial" w:cs="Arial"/>
          <w:sz w:val="20"/>
          <w:szCs w:val="20"/>
        </w:rPr>
        <w:t>’s written authorization prior to incurring any expenses related to the purchase of equipment, software or hardware upgrades, replacements or enhancements, materials, airfare</w:t>
      </w:r>
      <w:r w:rsidR="00787E42">
        <w:rPr>
          <w:rFonts w:ascii="Arial" w:hAnsi="Arial" w:cs="Arial"/>
          <w:sz w:val="20"/>
          <w:szCs w:val="20"/>
        </w:rPr>
        <w:t>, lodging, food</w:t>
      </w:r>
      <w:r w:rsidRPr="00E03846">
        <w:rPr>
          <w:rFonts w:ascii="Arial" w:hAnsi="Arial" w:cs="Arial"/>
          <w:sz w:val="20"/>
          <w:szCs w:val="20"/>
        </w:rPr>
        <w:t xml:space="preserve"> or other long-distance travel expenses.</w:t>
      </w:r>
      <w:r w:rsidR="002B4F8E">
        <w:rPr>
          <w:rFonts w:ascii="Arial" w:hAnsi="Arial" w:cs="Arial"/>
          <w:sz w:val="20"/>
          <w:szCs w:val="20"/>
        </w:rPr>
        <w:t xml:space="preserve">  </w:t>
      </w:r>
      <w:r w:rsidR="002B4F8E" w:rsidRPr="0065177C">
        <w:rPr>
          <w:rFonts w:ascii="Arial" w:hAnsi="Arial" w:cs="Arial"/>
          <w:sz w:val="20"/>
          <w:szCs w:val="20"/>
        </w:rPr>
        <w:t xml:space="preserve">Where possible, all Expenses will be charged directly to the Client. The </w:t>
      </w:r>
      <w:r w:rsidR="002B4F8E">
        <w:rPr>
          <w:rFonts w:ascii="Arial" w:hAnsi="Arial" w:cs="Arial"/>
          <w:sz w:val="20"/>
          <w:szCs w:val="20"/>
        </w:rPr>
        <w:t xml:space="preserve">Retainer </w:t>
      </w:r>
      <w:r w:rsidR="002B4F8E" w:rsidRPr="0065177C">
        <w:rPr>
          <w:rFonts w:ascii="Arial" w:hAnsi="Arial" w:cs="Arial"/>
          <w:sz w:val="20"/>
          <w:szCs w:val="20"/>
        </w:rPr>
        <w:t>Fee</w:t>
      </w:r>
      <w:r w:rsidR="002B4F8E">
        <w:rPr>
          <w:rFonts w:ascii="Arial" w:hAnsi="Arial" w:cs="Arial"/>
          <w:sz w:val="20"/>
          <w:szCs w:val="20"/>
        </w:rPr>
        <w:t>s</w:t>
      </w:r>
      <w:r w:rsidR="002B4F8E" w:rsidRPr="0065177C">
        <w:rPr>
          <w:rFonts w:ascii="Arial" w:hAnsi="Arial" w:cs="Arial"/>
          <w:sz w:val="20"/>
          <w:szCs w:val="20"/>
        </w:rPr>
        <w:t xml:space="preserve"> shall be exclusive of disbursements and expenses, which shall </w:t>
      </w:r>
      <w:r w:rsidR="002B4F8E">
        <w:rPr>
          <w:rFonts w:ascii="Arial" w:hAnsi="Arial" w:cs="Arial"/>
          <w:sz w:val="20"/>
          <w:szCs w:val="20"/>
        </w:rPr>
        <w:t xml:space="preserve">include </w:t>
      </w:r>
      <w:r w:rsidR="002B4F8E" w:rsidRPr="0065177C">
        <w:rPr>
          <w:rFonts w:ascii="Arial" w:hAnsi="Arial" w:cs="Arial"/>
          <w:sz w:val="20"/>
          <w:szCs w:val="20"/>
        </w:rPr>
        <w:t xml:space="preserve">following </w:t>
      </w:r>
      <w:r w:rsidR="002B4F8E">
        <w:rPr>
          <w:rFonts w:ascii="Arial" w:hAnsi="Arial" w:cs="Arial"/>
          <w:sz w:val="20"/>
          <w:szCs w:val="20"/>
        </w:rPr>
        <w:t xml:space="preserve">specific </w:t>
      </w:r>
      <w:r w:rsidR="002B4F8E" w:rsidRPr="0065177C">
        <w:rPr>
          <w:rFonts w:ascii="Arial" w:hAnsi="Arial" w:cs="Arial"/>
          <w:sz w:val="20"/>
          <w:szCs w:val="20"/>
        </w:rPr>
        <w:t xml:space="preserve">items and any additional items approved in writing by Client (“Expenses”), which shall be charged and invoiced at cost together with a 10% handling charge: </w:t>
      </w:r>
      <w:r w:rsidR="002B4F8E">
        <w:rPr>
          <w:rFonts w:ascii="Arial" w:hAnsi="Arial" w:cs="Arial"/>
          <w:sz w:val="20"/>
          <w:szCs w:val="20"/>
        </w:rPr>
        <w:t xml:space="preserve">travel (and related lodging and food charges), courier and postage charges.  If </w:t>
      </w:r>
      <w:r w:rsidR="002B4F8E" w:rsidRPr="0065177C">
        <w:rPr>
          <w:rFonts w:ascii="Arial" w:hAnsi="Arial" w:cs="Arial"/>
          <w:sz w:val="20"/>
          <w:szCs w:val="20"/>
        </w:rPr>
        <w:t xml:space="preserve">Client </w:t>
      </w:r>
      <w:proofErr w:type="gramStart"/>
      <w:r w:rsidR="002B4F8E" w:rsidRPr="0065177C">
        <w:rPr>
          <w:rFonts w:ascii="Arial" w:hAnsi="Arial" w:cs="Arial"/>
          <w:sz w:val="20"/>
          <w:szCs w:val="20"/>
        </w:rPr>
        <w:t>requests</w:t>
      </w:r>
      <w:proofErr w:type="gramEnd"/>
      <w:r w:rsidR="002B4F8E" w:rsidRPr="0065177C">
        <w:rPr>
          <w:rFonts w:ascii="Arial" w:hAnsi="Arial" w:cs="Arial"/>
          <w:sz w:val="20"/>
          <w:szCs w:val="20"/>
        </w:rPr>
        <w:t xml:space="preserve"> </w:t>
      </w:r>
      <w:r w:rsidR="002B4F8E">
        <w:rPr>
          <w:rFonts w:ascii="Arial" w:hAnsi="Arial" w:cs="Arial"/>
          <w:sz w:val="20"/>
          <w:szCs w:val="20"/>
        </w:rPr>
        <w:t>Horsetail</w:t>
      </w:r>
      <w:r w:rsidR="002B4F8E" w:rsidRPr="0065177C">
        <w:rPr>
          <w:rFonts w:ascii="Arial" w:hAnsi="Arial" w:cs="Arial"/>
          <w:sz w:val="20"/>
          <w:szCs w:val="20"/>
        </w:rPr>
        <w:t xml:space="preserve"> to purchase goods or commission services from a third party where the cost is likely to be substantial, </w:t>
      </w:r>
      <w:r w:rsidR="002B4F8E">
        <w:rPr>
          <w:rFonts w:ascii="Arial" w:hAnsi="Arial" w:cs="Arial"/>
          <w:sz w:val="20"/>
          <w:szCs w:val="20"/>
        </w:rPr>
        <w:t>Horsetail</w:t>
      </w:r>
      <w:r w:rsidR="002B4F8E" w:rsidRPr="0065177C">
        <w:rPr>
          <w:rFonts w:ascii="Arial" w:hAnsi="Arial" w:cs="Arial"/>
          <w:sz w:val="20"/>
          <w:szCs w:val="20"/>
        </w:rPr>
        <w:t xml:space="preserve"> will be entitled to require that all or some of that third party ex</w:t>
      </w:r>
      <w:r w:rsidR="002B4F8E">
        <w:rPr>
          <w:rFonts w:ascii="Arial" w:hAnsi="Arial" w:cs="Arial"/>
          <w:sz w:val="20"/>
          <w:szCs w:val="20"/>
        </w:rPr>
        <w:t xml:space="preserve">pense is paid in advance by </w:t>
      </w:r>
      <w:r w:rsidR="002B4F8E" w:rsidRPr="0065177C">
        <w:rPr>
          <w:rFonts w:ascii="Arial" w:hAnsi="Arial" w:cs="Arial"/>
          <w:sz w:val="20"/>
          <w:szCs w:val="20"/>
        </w:rPr>
        <w:t>Client before confirming the purchase or commission.</w:t>
      </w:r>
      <w:r w:rsidR="002B4F8E">
        <w:rPr>
          <w:rFonts w:ascii="Arial" w:hAnsi="Arial" w:cs="Arial"/>
          <w:sz w:val="20"/>
          <w:szCs w:val="20"/>
        </w:rPr>
        <w:t xml:space="preserve">  </w:t>
      </w:r>
      <w:r w:rsidR="002B4F8E" w:rsidRPr="0065177C">
        <w:rPr>
          <w:rFonts w:ascii="Arial" w:hAnsi="Arial" w:cs="Arial"/>
          <w:sz w:val="20"/>
          <w:szCs w:val="20"/>
        </w:rPr>
        <w:t>Notwithstanding any other provisions of this Agreement: (1) Client</w:t>
      </w:r>
      <w:r w:rsidR="002B4F8E">
        <w:rPr>
          <w:rFonts w:ascii="Arial" w:hAnsi="Arial" w:cs="Arial"/>
          <w:sz w:val="20"/>
          <w:szCs w:val="20"/>
        </w:rPr>
        <w:t xml:space="preserve"> may not incur more than $10</w:t>
      </w:r>
      <w:r w:rsidR="002B4F8E" w:rsidRPr="0065177C">
        <w:rPr>
          <w:rFonts w:ascii="Arial" w:hAnsi="Arial" w:cs="Arial"/>
          <w:sz w:val="20"/>
          <w:szCs w:val="20"/>
        </w:rPr>
        <w:t xml:space="preserve">,000 in Expenses hereunder in any calendar month during the </w:t>
      </w:r>
      <w:r w:rsidR="002B4F8E">
        <w:rPr>
          <w:rFonts w:ascii="Arial" w:hAnsi="Arial" w:cs="Arial"/>
          <w:sz w:val="20"/>
          <w:szCs w:val="20"/>
        </w:rPr>
        <w:t>Retainer Services T</w:t>
      </w:r>
      <w:r w:rsidR="002B4F8E" w:rsidRPr="0065177C">
        <w:rPr>
          <w:rFonts w:ascii="Arial" w:hAnsi="Arial" w:cs="Arial"/>
          <w:sz w:val="20"/>
          <w:szCs w:val="20"/>
        </w:rPr>
        <w:t>erm without obtaining the prior written consent of Client; (2) invoices for a</w:t>
      </w:r>
      <w:r w:rsidR="002B4F8E">
        <w:rPr>
          <w:rFonts w:ascii="Arial" w:hAnsi="Arial" w:cs="Arial"/>
          <w:sz w:val="20"/>
          <w:szCs w:val="20"/>
        </w:rPr>
        <w:t>ny Expenses shall be accompanied</w:t>
      </w:r>
      <w:r w:rsidR="002B4F8E" w:rsidRPr="0065177C">
        <w:rPr>
          <w:rFonts w:ascii="Arial" w:hAnsi="Arial" w:cs="Arial"/>
          <w:sz w:val="20"/>
          <w:szCs w:val="20"/>
        </w:rPr>
        <w:t xml:space="preserve"> by itemized statements showing each Expense incurred hereunder and supported by bona fide receipts for each such Expense; and (3) </w:t>
      </w:r>
      <w:r w:rsidR="002B4F8E">
        <w:rPr>
          <w:rFonts w:ascii="Arial" w:hAnsi="Arial" w:cs="Arial"/>
          <w:sz w:val="20"/>
          <w:szCs w:val="20"/>
        </w:rPr>
        <w:t>Horsetail</w:t>
      </w:r>
      <w:r w:rsidR="002B4F8E" w:rsidRPr="0065177C">
        <w:rPr>
          <w:rFonts w:ascii="Arial" w:hAnsi="Arial" w:cs="Arial"/>
          <w:sz w:val="20"/>
          <w:szCs w:val="20"/>
        </w:rPr>
        <w:t xml:space="preserve"> shall comply with any written travel and expense reimbursement guidelines and procedures provided to it by Client, to the extent they do not expressly viola</w:t>
      </w:r>
      <w:r w:rsidR="002B4F8E">
        <w:rPr>
          <w:rFonts w:ascii="Arial" w:hAnsi="Arial" w:cs="Arial"/>
          <w:sz w:val="20"/>
          <w:szCs w:val="20"/>
        </w:rPr>
        <w:t>te any provision hereof.</w:t>
      </w:r>
    </w:p>
    <w:p w:rsidR="00E03846" w:rsidRPr="00E03846" w:rsidRDefault="00E03846" w:rsidP="00E03846">
      <w:pPr>
        <w:ind w:left="720"/>
        <w:contextualSpacing/>
        <w:rPr>
          <w:rFonts w:ascii="Arial" w:hAnsi="Arial" w:cs="Arial"/>
          <w:i/>
          <w:sz w:val="20"/>
          <w:szCs w:val="20"/>
        </w:rPr>
      </w:pPr>
    </w:p>
    <w:p w:rsidR="00787E42" w:rsidRDefault="00E03846" w:rsidP="00BE38DC">
      <w:pPr>
        <w:spacing w:after="0" w:line="240" w:lineRule="auto"/>
        <w:contextualSpacing/>
        <w:jc w:val="both"/>
        <w:rPr>
          <w:rFonts w:ascii="Arial" w:hAnsi="Arial" w:cs="Arial"/>
          <w:sz w:val="20"/>
          <w:szCs w:val="20"/>
        </w:rPr>
      </w:pPr>
      <w:r w:rsidRPr="00011EEC">
        <w:rPr>
          <w:rFonts w:ascii="Arial" w:hAnsi="Arial" w:cs="Arial"/>
          <w:b/>
          <w:sz w:val="20"/>
          <w:szCs w:val="20"/>
          <w:u w:val="single"/>
        </w:rPr>
        <w:t>Standard Business Hours</w:t>
      </w:r>
      <w:r w:rsidRPr="00787E42">
        <w:rPr>
          <w:rFonts w:ascii="Arial" w:hAnsi="Arial" w:cs="Arial"/>
          <w:b/>
          <w:sz w:val="20"/>
          <w:szCs w:val="20"/>
        </w:rPr>
        <w:t>:</w:t>
      </w:r>
      <w:r w:rsidRPr="00787E42">
        <w:rPr>
          <w:rFonts w:ascii="Arial" w:hAnsi="Arial" w:cs="Arial"/>
          <w:sz w:val="20"/>
          <w:szCs w:val="20"/>
        </w:rPr>
        <w:t xml:space="preserve"> </w:t>
      </w:r>
      <w:r w:rsidRPr="00E03846">
        <w:rPr>
          <w:rFonts w:ascii="Arial" w:hAnsi="Arial" w:cs="Arial"/>
          <w:sz w:val="20"/>
          <w:szCs w:val="20"/>
        </w:rPr>
        <w:t xml:space="preserve"> </w:t>
      </w:r>
      <w:r>
        <w:rPr>
          <w:rFonts w:ascii="Arial" w:hAnsi="Arial" w:cs="Arial"/>
          <w:sz w:val="20"/>
          <w:szCs w:val="20"/>
        </w:rPr>
        <w:t>Horsetail</w:t>
      </w:r>
      <w:r w:rsidRPr="00E03846">
        <w:rPr>
          <w:rFonts w:ascii="Arial" w:hAnsi="Arial" w:cs="Arial"/>
          <w:sz w:val="20"/>
          <w:szCs w:val="20"/>
        </w:rPr>
        <w:t xml:space="preserve">’s standard hours </w:t>
      </w:r>
      <w:r w:rsidR="002B4F8E">
        <w:rPr>
          <w:rFonts w:ascii="Arial" w:hAnsi="Arial" w:cs="Arial"/>
          <w:sz w:val="20"/>
          <w:szCs w:val="20"/>
        </w:rPr>
        <w:t xml:space="preserve">for Managed Services </w:t>
      </w:r>
      <w:r w:rsidRPr="00E03846">
        <w:rPr>
          <w:rFonts w:ascii="Arial" w:hAnsi="Arial" w:cs="Arial"/>
          <w:sz w:val="20"/>
          <w:szCs w:val="20"/>
        </w:rPr>
        <w:t xml:space="preserve">are Monday through Friday, 8:00 a.m. to 6:00 p.m. (Eastern) (except Federal holidays).  If </w:t>
      </w:r>
      <w:r>
        <w:rPr>
          <w:rFonts w:ascii="Arial" w:hAnsi="Arial" w:cs="Arial"/>
          <w:sz w:val="20"/>
          <w:szCs w:val="20"/>
        </w:rPr>
        <w:t>Horsetail</w:t>
      </w:r>
      <w:r w:rsidRPr="00E03846">
        <w:rPr>
          <w:rFonts w:ascii="Arial" w:hAnsi="Arial" w:cs="Arial"/>
          <w:sz w:val="20"/>
          <w:szCs w:val="20"/>
        </w:rPr>
        <w:t xml:space="preserve"> performs </w:t>
      </w:r>
      <w:r w:rsidR="0065177C">
        <w:rPr>
          <w:rFonts w:ascii="Arial" w:hAnsi="Arial" w:cs="Arial"/>
          <w:sz w:val="20"/>
          <w:szCs w:val="20"/>
        </w:rPr>
        <w:t>any Managed S</w:t>
      </w:r>
      <w:r w:rsidRPr="00E03846">
        <w:rPr>
          <w:rFonts w:ascii="Arial" w:hAnsi="Arial" w:cs="Arial"/>
          <w:sz w:val="20"/>
          <w:szCs w:val="20"/>
        </w:rPr>
        <w:t xml:space="preserve">ervices for </w:t>
      </w:r>
      <w:r>
        <w:rPr>
          <w:rFonts w:ascii="Arial" w:hAnsi="Arial" w:cs="Arial"/>
          <w:sz w:val="20"/>
          <w:szCs w:val="20"/>
        </w:rPr>
        <w:t>Client</w:t>
      </w:r>
      <w:r w:rsidRPr="00E03846">
        <w:rPr>
          <w:rFonts w:ascii="Arial" w:hAnsi="Arial" w:cs="Arial"/>
          <w:sz w:val="20"/>
          <w:szCs w:val="20"/>
        </w:rPr>
        <w:t xml:space="preserve"> at other times (such as nights or weekends) that are outside the scope of </w:t>
      </w:r>
      <w:r w:rsidR="007E7B6A">
        <w:rPr>
          <w:rFonts w:ascii="Arial" w:hAnsi="Arial" w:cs="Arial"/>
          <w:sz w:val="20"/>
          <w:szCs w:val="20"/>
        </w:rPr>
        <w:t>SOS</w:t>
      </w:r>
      <w:r w:rsidRPr="00E03846">
        <w:rPr>
          <w:rFonts w:ascii="Arial" w:hAnsi="Arial" w:cs="Arial"/>
          <w:sz w:val="20"/>
          <w:szCs w:val="20"/>
        </w:rPr>
        <w:t xml:space="preserve">, </w:t>
      </w:r>
      <w:r>
        <w:rPr>
          <w:rFonts w:ascii="Arial" w:hAnsi="Arial" w:cs="Arial"/>
          <w:sz w:val="20"/>
          <w:szCs w:val="20"/>
        </w:rPr>
        <w:t>Client</w:t>
      </w:r>
      <w:r w:rsidRPr="00E03846">
        <w:rPr>
          <w:rFonts w:ascii="Arial" w:hAnsi="Arial" w:cs="Arial"/>
          <w:sz w:val="20"/>
          <w:szCs w:val="20"/>
        </w:rPr>
        <w:t xml:space="preserve"> will be billed at a one (1) hour minimum at the rate of $200 per hour.  If </w:t>
      </w:r>
      <w:r>
        <w:rPr>
          <w:rFonts w:ascii="Arial" w:hAnsi="Arial" w:cs="Arial"/>
          <w:sz w:val="20"/>
          <w:szCs w:val="20"/>
        </w:rPr>
        <w:t>Horsetail</w:t>
      </w:r>
      <w:r w:rsidRPr="00E03846">
        <w:rPr>
          <w:rFonts w:ascii="Arial" w:hAnsi="Arial" w:cs="Arial"/>
          <w:sz w:val="20"/>
          <w:szCs w:val="20"/>
        </w:rPr>
        <w:t xml:space="preserve"> performs Services for </w:t>
      </w:r>
      <w:r>
        <w:rPr>
          <w:rFonts w:ascii="Arial" w:hAnsi="Arial" w:cs="Arial"/>
          <w:sz w:val="20"/>
          <w:szCs w:val="20"/>
        </w:rPr>
        <w:t>Client</w:t>
      </w:r>
      <w:r w:rsidRPr="00E03846">
        <w:rPr>
          <w:rFonts w:ascii="Arial" w:hAnsi="Arial" w:cs="Arial"/>
          <w:sz w:val="20"/>
          <w:szCs w:val="20"/>
        </w:rPr>
        <w:t xml:space="preserve"> on Federal holidays, </w:t>
      </w:r>
      <w:r>
        <w:rPr>
          <w:rFonts w:ascii="Arial" w:hAnsi="Arial" w:cs="Arial"/>
          <w:sz w:val="20"/>
          <w:szCs w:val="20"/>
        </w:rPr>
        <w:t>Client</w:t>
      </w:r>
      <w:r w:rsidRPr="00E03846">
        <w:rPr>
          <w:rFonts w:ascii="Arial" w:hAnsi="Arial" w:cs="Arial"/>
          <w:sz w:val="20"/>
          <w:szCs w:val="20"/>
        </w:rPr>
        <w:t xml:space="preserve"> shall pay to </w:t>
      </w:r>
      <w:r>
        <w:rPr>
          <w:rFonts w:ascii="Arial" w:hAnsi="Arial" w:cs="Arial"/>
          <w:sz w:val="20"/>
          <w:szCs w:val="20"/>
        </w:rPr>
        <w:t>Horsetail</w:t>
      </w:r>
      <w:r w:rsidRPr="00E03846">
        <w:rPr>
          <w:rFonts w:ascii="Arial" w:hAnsi="Arial" w:cs="Arial"/>
          <w:sz w:val="20"/>
          <w:szCs w:val="20"/>
        </w:rPr>
        <w:t xml:space="preserve"> $200 per hour for the same.  Although it will make every effort to do so if needed by the </w:t>
      </w:r>
      <w:r>
        <w:rPr>
          <w:rFonts w:ascii="Arial" w:hAnsi="Arial" w:cs="Arial"/>
          <w:sz w:val="20"/>
          <w:szCs w:val="20"/>
        </w:rPr>
        <w:t>Client</w:t>
      </w:r>
      <w:r w:rsidRPr="00E03846">
        <w:rPr>
          <w:rFonts w:ascii="Arial" w:hAnsi="Arial" w:cs="Arial"/>
          <w:sz w:val="20"/>
          <w:szCs w:val="20"/>
        </w:rPr>
        <w:t xml:space="preserve">, </w:t>
      </w:r>
      <w:r>
        <w:rPr>
          <w:rFonts w:ascii="Arial" w:hAnsi="Arial" w:cs="Arial"/>
          <w:sz w:val="20"/>
          <w:szCs w:val="20"/>
        </w:rPr>
        <w:t>Horsetail</w:t>
      </w:r>
      <w:r w:rsidRPr="00E03846">
        <w:rPr>
          <w:rFonts w:ascii="Arial" w:hAnsi="Arial" w:cs="Arial"/>
          <w:sz w:val="20"/>
          <w:szCs w:val="20"/>
        </w:rPr>
        <w:t xml:space="preserve"> cannot guarantee that it will be available to perform </w:t>
      </w:r>
      <w:r w:rsidR="002B4F8E">
        <w:rPr>
          <w:rFonts w:ascii="Arial" w:hAnsi="Arial" w:cs="Arial"/>
          <w:sz w:val="20"/>
          <w:szCs w:val="20"/>
        </w:rPr>
        <w:t xml:space="preserve">Managed </w:t>
      </w:r>
      <w:r w:rsidRPr="00E03846">
        <w:rPr>
          <w:rFonts w:ascii="Arial" w:hAnsi="Arial" w:cs="Arial"/>
          <w:sz w:val="20"/>
          <w:szCs w:val="20"/>
        </w:rPr>
        <w:t>Services on nights, weekends or holidays.</w:t>
      </w:r>
      <w:r w:rsidR="00BE38DC">
        <w:rPr>
          <w:rFonts w:ascii="Arial" w:hAnsi="Arial" w:cs="Arial"/>
          <w:sz w:val="20"/>
          <w:szCs w:val="20"/>
        </w:rPr>
        <w:t xml:space="preserve">  </w:t>
      </w:r>
    </w:p>
    <w:p w:rsidR="00787E42" w:rsidRDefault="00787E42" w:rsidP="00BE38DC">
      <w:pPr>
        <w:spacing w:after="0" w:line="240" w:lineRule="auto"/>
        <w:contextualSpacing/>
        <w:jc w:val="both"/>
        <w:rPr>
          <w:rFonts w:ascii="Arial" w:hAnsi="Arial" w:cs="Arial"/>
          <w:sz w:val="20"/>
          <w:szCs w:val="20"/>
        </w:rPr>
      </w:pPr>
    </w:p>
    <w:p w:rsidR="00BE38DC" w:rsidRDefault="00787E42" w:rsidP="00BE38DC">
      <w:pPr>
        <w:spacing w:after="0" w:line="240" w:lineRule="auto"/>
        <w:contextualSpacing/>
        <w:jc w:val="both"/>
        <w:rPr>
          <w:rFonts w:ascii="Arial" w:hAnsi="Arial" w:cs="Arial"/>
          <w:sz w:val="20"/>
          <w:szCs w:val="20"/>
        </w:rPr>
      </w:pPr>
      <w:r w:rsidRPr="00787E42">
        <w:rPr>
          <w:rFonts w:ascii="Arial" w:hAnsi="Arial" w:cs="Arial"/>
          <w:b/>
          <w:sz w:val="20"/>
          <w:szCs w:val="20"/>
          <w:u w:val="single"/>
        </w:rPr>
        <w:t>Response Times</w:t>
      </w:r>
      <w:r>
        <w:rPr>
          <w:rFonts w:ascii="Arial" w:hAnsi="Arial" w:cs="Arial"/>
          <w:sz w:val="20"/>
          <w:szCs w:val="20"/>
        </w:rPr>
        <w:t xml:space="preserve">.  </w:t>
      </w:r>
      <w:r w:rsidR="00BE38DC">
        <w:rPr>
          <w:rFonts w:ascii="Arial" w:hAnsi="Arial" w:cs="Arial"/>
          <w:sz w:val="20"/>
          <w:szCs w:val="20"/>
        </w:rPr>
        <w:t xml:space="preserve">In response to requests for support regarding </w:t>
      </w:r>
      <w:r w:rsidR="00BE38DC" w:rsidRPr="001D2E26">
        <w:rPr>
          <w:rFonts w:ascii="Arial" w:hAnsi="Arial" w:cs="Arial"/>
          <w:sz w:val="20"/>
          <w:szCs w:val="20"/>
        </w:rPr>
        <w:t>Horsetail</w:t>
      </w:r>
      <w:r w:rsidR="00BE38DC">
        <w:rPr>
          <w:rFonts w:ascii="Arial" w:hAnsi="Arial" w:cs="Arial"/>
          <w:sz w:val="20"/>
          <w:szCs w:val="20"/>
        </w:rPr>
        <w:t xml:space="preserve">’s Managed Services, Horsetail shall identify the nature of the request and respond in accordance following service level schedule: </w:t>
      </w:r>
    </w:p>
    <w:p w:rsidR="00787E42" w:rsidRPr="001D2E26" w:rsidRDefault="00787E42" w:rsidP="00BE38DC">
      <w:pPr>
        <w:spacing w:after="0" w:line="240" w:lineRule="auto"/>
        <w:contextualSpacing/>
        <w:jc w:val="both"/>
        <w:rPr>
          <w:rFonts w:ascii="Arial" w:hAnsi="Arial" w:cs="Arial"/>
          <w:sz w:val="20"/>
          <w:szCs w:val="20"/>
        </w:rPr>
      </w:pPr>
      <w:r w:rsidRPr="001D2E26">
        <w:rPr>
          <w:rFonts w:ascii="Arial" w:hAnsi="Arial" w:cs="Arial"/>
          <w:noProof/>
          <w:sz w:val="20"/>
          <w:szCs w:val="20"/>
        </w:rPr>
        <w:drawing>
          <wp:anchor distT="0" distB="0" distL="114300" distR="114300" simplePos="0" relativeHeight="251659264" behindDoc="0" locked="0" layoutInCell="1" allowOverlap="1" wp14:anchorId="7A20744D" wp14:editId="4A1AA961">
            <wp:simplePos x="0" y="0"/>
            <wp:positionH relativeFrom="margin">
              <wp:posOffset>0</wp:posOffset>
            </wp:positionH>
            <wp:positionV relativeFrom="paragraph">
              <wp:posOffset>144145</wp:posOffset>
            </wp:positionV>
            <wp:extent cx="3352800" cy="2850515"/>
            <wp:effectExtent l="0" t="0" r="0" b="6985"/>
            <wp:wrapSquare wrapText="bothSides"/>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352800" cy="285051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E38DC" w:rsidRPr="001D2E26" w:rsidRDefault="00BE38DC" w:rsidP="00BE38DC">
      <w:pPr>
        <w:spacing w:after="120"/>
        <w:rPr>
          <w:rFonts w:ascii="Arial" w:eastAsia="MS Mincho" w:hAnsi="Arial" w:cs="Arial"/>
          <w:color w:val="4E4D4D"/>
          <w:kern w:val="32"/>
          <w:sz w:val="20"/>
          <w:szCs w:val="20"/>
        </w:rPr>
      </w:pPr>
    </w:p>
    <w:p w:rsidR="00BE38DC" w:rsidRPr="001D2E26" w:rsidRDefault="00BE38DC" w:rsidP="00BE38DC">
      <w:pPr>
        <w:spacing w:after="120"/>
        <w:rPr>
          <w:rFonts w:ascii="Arial" w:eastAsia="MS Mincho" w:hAnsi="Arial" w:cs="Arial"/>
          <w:color w:val="4E4D4D"/>
          <w:kern w:val="32"/>
          <w:sz w:val="20"/>
          <w:szCs w:val="20"/>
        </w:rPr>
      </w:pPr>
    </w:p>
    <w:p w:rsidR="00BE38DC" w:rsidRPr="001D2E26" w:rsidRDefault="00BE38DC" w:rsidP="00BE38DC">
      <w:pPr>
        <w:spacing w:after="120"/>
        <w:rPr>
          <w:rFonts w:ascii="Arial" w:eastAsia="MS Mincho" w:hAnsi="Arial" w:cs="Arial"/>
          <w:color w:val="4E4D4D"/>
          <w:kern w:val="32"/>
          <w:sz w:val="20"/>
          <w:szCs w:val="20"/>
        </w:rPr>
      </w:pPr>
    </w:p>
    <w:p w:rsidR="00BE38DC" w:rsidRPr="001D2E26" w:rsidRDefault="00BE38DC" w:rsidP="00BE38DC">
      <w:pPr>
        <w:spacing w:after="120"/>
        <w:rPr>
          <w:rFonts w:ascii="Arial" w:eastAsia="MS Mincho" w:hAnsi="Arial" w:cs="Arial"/>
          <w:color w:val="4E4D4D"/>
          <w:kern w:val="32"/>
          <w:sz w:val="20"/>
          <w:szCs w:val="20"/>
        </w:rPr>
      </w:pPr>
    </w:p>
    <w:p w:rsidR="00BE38DC" w:rsidRPr="001D2E26" w:rsidRDefault="00BE38DC" w:rsidP="00BE38DC">
      <w:pPr>
        <w:spacing w:after="120"/>
        <w:rPr>
          <w:rFonts w:ascii="Arial" w:eastAsia="MS Mincho" w:hAnsi="Arial" w:cs="Arial"/>
          <w:color w:val="4E4D4D"/>
          <w:kern w:val="32"/>
          <w:sz w:val="20"/>
          <w:szCs w:val="20"/>
        </w:rPr>
      </w:pPr>
    </w:p>
    <w:p w:rsidR="00BE38DC" w:rsidRPr="001D2E26" w:rsidRDefault="00BE38DC" w:rsidP="00BE38DC">
      <w:pPr>
        <w:spacing w:after="120"/>
        <w:rPr>
          <w:rFonts w:ascii="Arial" w:eastAsia="MS Mincho" w:hAnsi="Arial" w:cs="Arial"/>
          <w:color w:val="4E4D4D"/>
          <w:kern w:val="32"/>
          <w:sz w:val="20"/>
          <w:szCs w:val="20"/>
        </w:rPr>
      </w:pPr>
    </w:p>
    <w:p w:rsidR="00BE38DC" w:rsidRPr="001D2E26" w:rsidRDefault="00BE38DC" w:rsidP="00BE38DC">
      <w:pPr>
        <w:spacing w:after="120"/>
        <w:rPr>
          <w:rFonts w:ascii="Arial" w:eastAsia="MS Mincho" w:hAnsi="Arial" w:cs="Arial"/>
          <w:color w:val="4E4D4D"/>
          <w:kern w:val="32"/>
          <w:sz w:val="20"/>
          <w:szCs w:val="20"/>
        </w:rPr>
      </w:pPr>
    </w:p>
    <w:p w:rsidR="00BE38DC" w:rsidRPr="001D2E26" w:rsidRDefault="00BE38DC" w:rsidP="00BE38DC">
      <w:pPr>
        <w:spacing w:after="120"/>
        <w:rPr>
          <w:rFonts w:ascii="Arial" w:eastAsia="MS Mincho" w:hAnsi="Arial" w:cs="Arial"/>
          <w:color w:val="4E4D4D"/>
          <w:kern w:val="32"/>
          <w:sz w:val="20"/>
          <w:szCs w:val="20"/>
        </w:rPr>
      </w:pPr>
    </w:p>
    <w:p w:rsidR="00BE38DC" w:rsidRPr="001D2E26" w:rsidRDefault="00BE38DC" w:rsidP="00BE38DC">
      <w:pPr>
        <w:spacing w:after="120"/>
        <w:rPr>
          <w:rFonts w:ascii="Arial" w:eastAsia="MS Mincho" w:hAnsi="Arial" w:cs="Arial"/>
          <w:color w:val="4E4D4D"/>
          <w:kern w:val="32"/>
          <w:sz w:val="20"/>
          <w:szCs w:val="20"/>
        </w:rPr>
      </w:pPr>
    </w:p>
    <w:p w:rsidR="00BE38DC" w:rsidRPr="001D2E26" w:rsidRDefault="00BE38DC" w:rsidP="00BE38DC">
      <w:pPr>
        <w:spacing w:after="120"/>
        <w:rPr>
          <w:rFonts w:ascii="Arial" w:eastAsia="MS Mincho" w:hAnsi="Arial" w:cs="Arial"/>
          <w:color w:val="4E4D4D"/>
          <w:kern w:val="32"/>
          <w:sz w:val="20"/>
          <w:szCs w:val="20"/>
        </w:rPr>
      </w:pPr>
    </w:p>
    <w:p w:rsidR="00BE38DC" w:rsidRPr="001D2E26" w:rsidRDefault="00BE38DC" w:rsidP="00BE38DC">
      <w:pPr>
        <w:spacing w:after="120"/>
        <w:rPr>
          <w:rFonts w:ascii="Arial" w:eastAsia="MS Mincho" w:hAnsi="Arial" w:cs="Arial"/>
          <w:color w:val="4E4D4D"/>
          <w:kern w:val="32"/>
          <w:sz w:val="20"/>
          <w:szCs w:val="20"/>
        </w:rPr>
      </w:pPr>
    </w:p>
    <w:p w:rsidR="00BE38DC" w:rsidRPr="001D2E26" w:rsidRDefault="00BE38DC" w:rsidP="00BE38DC">
      <w:pPr>
        <w:spacing w:after="120"/>
        <w:rPr>
          <w:rFonts w:ascii="Arial" w:eastAsia="MS Mincho" w:hAnsi="Arial" w:cs="Arial"/>
          <w:color w:val="4E4D4D"/>
          <w:kern w:val="32"/>
          <w:sz w:val="20"/>
          <w:szCs w:val="20"/>
        </w:rPr>
      </w:pPr>
    </w:p>
    <w:p w:rsidR="00BE38DC" w:rsidRPr="001D2E26" w:rsidRDefault="00BE38DC" w:rsidP="00BE38DC">
      <w:pPr>
        <w:spacing w:after="120"/>
        <w:rPr>
          <w:rFonts w:ascii="Arial" w:eastAsia="MS Mincho" w:hAnsi="Arial" w:cs="Arial"/>
          <w:color w:val="4E4D4D"/>
          <w:kern w:val="32"/>
          <w:sz w:val="20"/>
          <w:szCs w:val="20"/>
        </w:rPr>
      </w:pPr>
    </w:p>
    <w:p w:rsidR="00E03846" w:rsidRPr="00E03846" w:rsidRDefault="00E03846" w:rsidP="00E03846">
      <w:pPr>
        <w:spacing w:after="0" w:line="240" w:lineRule="auto"/>
        <w:contextualSpacing/>
        <w:jc w:val="both"/>
        <w:rPr>
          <w:rFonts w:ascii="Arial" w:hAnsi="Arial" w:cs="Arial"/>
          <w:i/>
          <w:sz w:val="20"/>
          <w:szCs w:val="20"/>
        </w:rPr>
      </w:pPr>
      <w:r w:rsidRPr="00011EEC">
        <w:rPr>
          <w:rFonts w:ascii="Arial" w:hAnsi="Arial" w:cs="Arial"/>
          <w:b/>
          <w:sz w:val="20"/>
          <w:szCs w:val="20"/>
          <w:u w:val="single"/>
        </w:rPr>
        <w:t>Confidentiality</w:t>
      </w:r>
      <w:r w:rsidRPr="00E03846">
        <w:rPr>
          <w:rFonts w:ascii="Arial" w:hAnsi="Arial" w:cs="Arial"/>
          <w:b/>
          <w:i/>
          <w:sz w:val="20"/>
          <w:szCs w:val="20"/>
        </w:rPr>
        <w:t>:</w:t>
      </w:r>
      <w:r w:rsidRPr="00E03846">
        <w:rPr>
          <w:rFonts w:ascii="Arial" w:hAnsi="Arial" w:cs="Arial"/>
          <w:sz w:val="20"/>
          <w:szCs w:val="20"/>
        </w:rPr>
        <w:t xml:space="preserve">  </w:t>
      </w:r>
      <w:r>
        <w:rPr>
          <w:rFonts w:ascii="Arial" w:hAnsi="Arial" w:cs="Arial"/>
          <w:sz w:val="20"/>
          <w:szCs w:val="20"/>
        </w:rPr>
        <w:t>Horsetail</w:t>
      </w:r>
      <w:r w:rsidRPr="00E03846">
        <w:rPr>
          <w:rFonts w:ascii="Arial" w:hAnsi="Arial" w:cs="Arial"/>
          <w:sz w:val="20"/>
          <w:szCs w:val="20"/>
        </w:rPr>
        <w:t xml:space="preserve"> agrees to hold all information pertaining to the </w:t>
      </w:r>
      <w:r>
        <w:rPr>
          <w:rFonts w:ascii="Arial" w:hAnsi="Arial" w:cs="Arial"/>
          <w:sz w:val="20"/>
          <w:szCs w:val="20"/>
        </w:rPr>
        <w:t>Client</w:t>
      </w:r>
      <w:r w:rsidRPr="00E03846">
        <w:rPr>
          <w:rFonts w:ascii="Arial" w:hAnsi="Arial" w:cs="Arial"/>
          <w:sz w:val="20"/>
          <w:szCs w:val="20"/>
        </w:rPr>
        <w:t xml:space="preserve">’s business of a sensitive or financial nature in confidence, exercising reasonable care, and not to use such information for any purpose other than as needed to perform the </w:t>
      </w:r>
      <w:r w:rsidR="006C773A">
        <w:rPr>
          <w:rFonts w:ascii="Arial" w:hAnsi="Arial" w:cs="Arial"/>
          <w:sz w:val="20"/>
          <w:szCs w:val="20"/>
        </w:rPr>
        <w:t xml:space="preserve">Managed </w:t>
      </w:r>
      <w:r w:rsidRPr="00E03846">
        <w:rPr>
          <w:rFonts w:ascii="Arial" w:hAnsi="Arial" w:cs="Arial"/>
          <w:sz w:val="20"/>
          <w:szCs w:val="20"/>
        </w:rPr>
        <w:t xml:space="preserve">Services.  </w:t>
      </w:r>
      <w:r>
        <w:rPr>
          <w:rFonts w:ascii="Arial" w:hAnsi="Arial" w:cs="Arial"/>
          <w:sz w:val="20"/>
          <w:szCs w:val="20"/>
        </w:rPr>
        <w:t>Client</w:t>
      </w:r>
      <w:r w:rsidRPr="00E03846">
        <w:rPr>
          <w:rFonts w:ascii="Arial" w:hAnsi="Arial" w:cs="Arial"/>
          <w:sz w:val="20"/>
          <w:szCs w:val="20"/>
        </w:rPr>
        <w:t xml:space="preserve"> shall inform </w:t>
      </w:r>
      <w:r>
        <w:rPr>
          <w:rFonts w:ascii="Arial" w:hAnsi="Arial" w:cs="Arial"/>
          <w:sz w:val="20"/>
          <w:szCs w:val="20"/>
        </w:rPr>
        <w:t>Horsetail</w:t>
      </w:r>
      <w:r w:rsidRPr="00E03846">
        <w:rPr>
          <w:rFonts w:ascii="Arial" w:hAnsi="Arial" w:cs="Arial"/>
          <w:sz w:val="20"/>
          <w:szCs w:val="20"/>
        </w:rPr>
        <w:t xml:space="preserve"> of any special confidentiality requirements which must be maintained with regard to its information (such as HIPAA, Consumer Credit Reporting, etc.) and of any special procedures that must be followed with regard to such information.  </w:t>
      </w:r>
      <w:r>
        <w:rPr>
          <w:rFonts w:ascii="Arial" w:hAnsi="Arial" w:cs="Arial"/>
          <w:sz w:val="20"/>
          <w:szCs w:val="20"/>
        </w:rPr>
        <w:t>Client</w:t>
      </w:r>
      <w:r w:rsidRPr="00E03846">
        <w:rPr>
          <w:rFonts w:ascii="Arial" w:hAnsi="Arial" w:cs="Arial"/>
          <w:sz w:val="20"/>
          <w:szCs w:val="20"/>
        </w:rPr>
        <w:t xml:space="preserve"> agrees to indemnify and to hold </w:t>
      </w:r>
      <w:r>
        <w:rPr>
          <w:rFonts w:ascii="Arial" w:hAnsi="Arial" w:cs="Arial"/>
          <w:sz w:val="20"/>
          <w:szCs w:val="20"/>
        </w:rPr>
        <w:t>Horsetail</w:t>
      </w:r>
      <w:r w:rsidRPr="00E03846">
        <w:rPr>
          <w:rFonts w:ascii="Arial" w:hAnsi="Arial" w:cs="Arial"/>
          <w:sz w:val="20"/>
          <w:szCs w:val="20"/>
        </w:rPr>
        <w:t xml:space="preserve"> harmless from any and all damages, costs and expenses, including court costs, discovery costs and reasonable attorneys’ fees, if a claim is made </w:t>
      </w:r>
      <w:r w:rsidRPr="00E03846">
        <w:rPr>
          <w:rFonts w:ascii="Arial" w:hAnsi="Arial" w:cs="Arial"/>
          <w:sz w:val="20"/>
          <w:szCs w:val="20"/>
        </w:rPr>
        <w:lastRenderedPageBreak/>
        <w:t xml:space="preserve">against </w:t>
      </w:r>
      <w:r>
        <w:rPr>
          <w:rFonts w:ascii="Arial" w:hAnsi="Arial" w:cs="Arial"/>
          <w:sz w:val="20"/>
          <w:szCs w:val="20"/>
        </w:rPr>
        <w:t>Horsetail</w:t>
      </w:r>
      <w:r w:rsidRPr="00E03846">
        <w:rPr>
          <w:rFonts w:ascii="Arial" w:hAnsi="Arial" w:cs="Arial"/>
          <w:sz w:val="20"/>
          <w:szCs w:val="20"/>
        </w:rPr>
        <w:t xml:space="preserve"> for violating any confidentiality rules, regulations or laws which </w:t>
      </w:r>
      <w:r>
        <w:rPr>
          <w:rFonts w:ascii="Arial" w:hAnsi="Arial" w:cs="Arial"/>
          <w:sz w:val="20"/>
          <w:szCs w:val="20"/>
        </w:rPr>
        <w:t>Client</w:t>
      </w:r>
      <w:r w:rsidRPr="00E03846">
        <w:rPr>
          <w:rFonts w:ascii="Arial" w:hAnsi="Arial" w:cs="Arial"/>
          <w:sz w:val="20"/>
          <w:szCs w:val="20"/>
        </w:rPr>
        <w:t xml:space="preserve"> failed to disclose to </w:t>
      </w:r>
      <w:r>
        <w:rPr>
          <w:rFonts w:ascii="Arial" w:hAnsi="Arial" w:cs="Arial"/>
          <w:sz w:val="20"/>
          <w:szCs w:val="20"/>
        </w:rPr>
        <w:t>Horsetail</w:t>
      </w:r>
      <w:r w:rsidRPr="00E03846">
        <w:rPr>
          <w:rFonts w:ascii="Arial" w:hAnsi="Arial" w:cs="Arial"/>
          <w:sz w:val="20"/>
          <w:szCs w:val="20"/>
        </w:rPr>
        <w:t xml:space="preserve"> as being applicable to its information.</w:t>
      </w:r>
    </w:p>
    <w:p w:rsidR="00E03846" w:rsidRPr="00E03846" w:rsidRDefault="00E03846" w:rsidP="00E03846">
      <w:pPr>
        <w:ind w:left="720"/>
        <w:contextualSpacing/>
        <w:rPr>
          <w:rFonts w:ascii="Arial" w:hAnsi="Arial" w:cs="Arial"/>
          <w:i/>
          <w:sz w:val="20"/>
          <w:szCs w:val="20"/>
        </w:rPr>
      </w:pPr>
    </w:p>
    <w:p w:rsidR="00E03846" w:rsidRPr="00E03846" w:rsidRDefault="00E03846" w:rsidP="00E03846">
      <w:pPr>
        <w:spacing w:after="0" w:line="240" w:lineRule="auto"/>
        <w:contextualSpacing/>
        <w:jc w:val="both"/>
        <w:rPr>
          <w:rFonts w:ascii="Arial" w:hAnsi="Arial" w:cs="Arial"/>
          <w:i/>
          <w:sz w:val="20"/>
          <w:szCs w:val="20"/>
        </w:rPr>
      </w:pPr>
      <w:r w:rsidRPr="00011EEC">
        <w:rPr>
          <w:rFonts w:ascii="Arial" w:hAnsi="Arial" w:cs="Arial"/>
          <w:b/>
          <w:sz w:val="20"/>
          <w:szCs w:val="20"/>
          <w:u w:val="single"/>
        </w:rPr>
        <w:t>Software Licensing</w:t>
      </w:r>
      <w:r w:rsidRPr="00E03846">
        <w:rPr>
          <w:rFonts w:ascii="Arial" w:hAnsi="Arial" w:cs="Arial"/>
          <w:b/>
          <w:i/>
          <w:sz w:val="20"/>
          <w:szCs w:val="20"/>
        </w:rPr>
        <w:t>:</w:t>
      </w:r>
      <w:r w:rsidRPr="00E03846">
        <w:rPr>
          <w:rFonts w:ascii="Arial" w:hAnsi="Arial" w:cs="Arial"/>
          <w:sz w:val="20"/>
          <w:szCs w:val="20"/>
        </w:rPr>
        <w:t xml:space="preserve">  </w:t>
      </w:r>
      <w:r>
        <w:rPr>
          <w:rFonts w:ascii="Arial" w:hAnsi="Arial" w:cs="Arial"/>
          <w:sz w:val="20"/>
          <w:szCs w:val="20"/>
        </w:rPr>
        <w:t>Horsetail</w:t>
      </w:r>
      <w:r w:rsidRPr="00E03846">
        <w:rPr>
          <w:rFonts w:ascii="Arial" w:hAnsi="Arial" w:cs="Arial"/>
          <w:sz w:val="20"/>
          <w:szCs w:val="20"/>
        </w:rPr>
        <w:t xml:space="preserve"> does not support unlicensed software.  </w:t>
      </w:r>
      <w:r>
        <w:rPr>
          <w:rFonts w:ascii="Arial" w:hAnsi="Arial" w:cs="Arial"/>
          <w:sz w:val="20"/>
          <w:szCs w:val="20"/>
        </w:rPr>
        <w:t>Client</w:t>
      </w:r>
      <w:r w:rsidRPr="00E03846">
        <w:rPr>
          <w:rFonts w:ascii="Arial" w:hAnsi="Arial" w:cs="Arial"/>
          <w:sz w:val="20"/>
          <w:szCs w:val="20"/>
        </w:rPr>
        <w:t xml:space="preserve"> represents that all installed software is licensed.  If </w:t>
      </w:r>
      <w:r>
        <w:rPr>
          <w:rFonts w:ascii="Arial" w:hAnsi="Arial" w:cs="Arial"/>
          <w:sz w:val="20"/>
          <w:szCs w:val="20"/>
        </w:rPr>
        <w:t>Client</w:t>
      </w:r>
      <w:r w:rsidRPr="00E03846">
        <w:rPr>
          <w:rFonts w:ascii="Arial" w:hAnsi="Arial" w:cs="Arial"/>
          <w:sz w:val="20"/>
          <w:szCs w:val="20"/>
        </w:rPr>
        <w:t xml:space="preserve"> has any unlicensed software in the operation of its business, </w:t>
      </w:r>
      <w:r>
        <w:rPr>
          <w:rFonts w:ascii="Arial" w:hAnsi="Arial" w:cs="Arial"/>
          <w:sz w:val="20"/>
          <w:szCs w:val="20"/>
        </w:rPr>
        <w:t>Client</w:t>
      </w:r>
      <w:r w:rsidRPr="00E03846">
        <w:rPr>
          <w:rFonts w:ascii="Arial" w:hAnsi="Arial" w:cs="Arial"/>
          <w:sz w:val="20"/>
          <w:szCs w:val="20"/>
        </w:rPr>
        <w:t xml:space="preserve"> shall notify </w:t>
      </w:r>
      <w:r>
        <w:rPr>
          <w:rFonts w:ascii="Arial" w:hAnsi="Arial" w:cs="Arial"/>
          <w:sz w:val="20"/>
          <w:szCs w:val="20"/>
        </w:rPr>
        <w:t>Horsetail</w:t>
      </w:r>
      <w:r w:rsidRPr="00E03846">
        <w:rPr>
          <w:rFonts w:ascii="Arial" w:hAnsi="Arial" w:cs="Arial"/>
          <w:sz w:val="20"/>
          <w:szCs w:val="20"/>
        </w:rPr>
        <w:t xml:space="preserve"> in writing so that a remediation </w:t>
      </w:r>
      <w:proofErr w:type="spellStart"/>
      <w:r w:rsidR="009518C9">
        <w:rPr>
          <w:rFonts w:ascii="Arial" w:hAnsi="Arial" w:cs="Arial"/>
          <w:sz w:val="20"/>
          <w:szCs w:val="20"/>
        </w:rPr>
        <w:t>SoS</w:t>
      </w:r>
      <w:proofErr w:type="spellEnd"/>
      <w:r w:rsidRPr="00E03846">
        <w:rPr>
          <w:rFonts w:ascii="Arial" w:hAnsi="Arial" w:cs="Arial"/>
          <w:sz w:val="20"/>
          <w:szCs w:val="20"/>
        </w:rPr>
        <w:t xml:space="preserve">, if possible, may be recommended by </w:t>
      </w:r>
      <w:r>
        <w:rPr>
          <w:rFonts w:ascii="Arial" w:hAnsi="Arial" w:cs="Arial"/>
          <w:sz w:val="20"/>
          <w:szCs w:val="20"/>
        </w:rPr>
        <w:t>Horsetail</w:t>
      </w:r>
      <w:r w:rsidRPr="00E03846">
        <w:rPr>
          <w:rFonts w:ascii="Arial" w:hAnsi="Arial" w:cs="Arial"/>
          <w:sz w:val="20"/>
          <w:szCs w:val="20"/>
        </w:rPr>
        <w:t xml:space="preserve"> to assist </w:t>
      </w:r>
      <w:r>
        <w:rPr>
          <w:rFonts w:ascii="Arial" w:hAnsi="Arial" w:cs="Arial"/>
          <w:sz w:val="20"/>
          <w:szCs w:val="20"/>
        </w:rPr>
        <w:t>Client</w:t>
      </w:r>
      <w:r w:rsidRPr="00E03846">
        <w:rPr>
          <w:rFonts w:ascii="Arial" w:hAnsi="Arial" w:cs="Arial"/>
          <w:sz w:val="20"/>
          <w:szCs w:val="20"/>
        </w:rPr>
        <w:t xml:space="preserve"> in achieving license compliance.</w:t>
      </w:r>
    </w:p>
    <w:p w:rsidR="00E03846" w:rsidRPr="00E03846" w:rsidRDefault="00E03846" w:rsidP="00E03846">
      <w:pPr>
        <w:ind w:left="720"/>
        <w:contextualSpacing/>
        <w:rPr>
          <w:rFonts w:ascii="Arial" w:hAnsi="Arial" w:cs="Arial"/>
          <w:i/>
          <w:sz w:val="20"/>
          <w:szCs w:val="20"/>
        </w:rPr>
      </w:pPr>
    </w:p>
    <w:p w:rsidR="00E03846" w:rsidRPr="00E03846" w:rsidRDefault="00E03846" w:rsidP="00E03846">
      <w:pPr>
        <w:spacing w:after="0" w:line="240" w:lineRule="auto"/>
        <w:contextualSpacing/>
        <w:jc w:val="both"/>
        <w:rPr>
          <w:rFonts w:ascii="Arial" w:hAnsi="Arial" w:cs="Arial"/>
          <w:i/>
          <w:sz w:val="20"/>
          <w:szCs w:val="20"/>
        </w:rPr>
      </w:pPr>
      <w:r w:rsidRPr="00011EEC">
        <w:rPr>
          <w:rFonts w:ascii="Arial" w:hAnsi="Arial" w:cs="Arial"/>
          <w:b/>
          <w:sz w:val="20"/>
          <w:szCs w:val="20"/>
          <w:u w:val="single"/>
        </w:rPr>
        <w:t xml:space="preserve">Compliance </w:t>
      </w:r>
      <w:proofErr w:type="gramStart"/>
      <w:r w:rsidRPr="00011EEC">
        <w:rPr>
          <w:rFonts w:ascii="Arial" w:hAnsi="Arial" w:cs="Arial"/>
          <w:b/>
          <w:sz w:val="20"/>
          <w:szCs w:val="20"/>
          <w:u w:val="single"/>
        </w:rPr>
        <w:t>With</w:t>
      </w:r>
      <w:proofErr w:type="gramEnd"/>
      <w:r w:rsidRPr="00011EEC">
        <w:rPr>
          <w:rFonts w:ascii="Arial" w:hAnsi="Arial" w:cs="Arial"/>
          <w:b/>
          <w:sz w:val="20"/>
          <w:szCs w:val="20"/>
          <w:u w:val="single"/>
        </w:rPr>
        <w:t xml:space="preserve"> Laws</w:t>
      </w:r>
      <w:r w:rsidRPr="00E03846">
        <w:rPr>
          <w:rFonts w:ascii="Arial" w:hAnsi="Arial" w:cs="Arial"/>
          <w:b/>
          <w:i/>
          <w:sz w:val="20"/>
          <w:szCs w:val="20"/>
        </w:rPr>
        <w:t>:</w:t>
      </w:r>
      <w:r w:rsidRPr="00E03846">
        <w:rPr>
          <w:rFonts w:ascii="Arial" w:hAnsi="Arial" w:cs="Arial"/>
          <w:sz w:val="20"/>
          <w:szCs w:val="20"/>
        </w:rPr>
        <w:t xml:space="preserve">  Each Party shall comply with all applicable Federal, State, County and local laws, ordinances, regulations and codes, including procurement of required permits or certificates, in </w:t>
      </w:r>
      <w:r>
        <w:rPr>
          <w:rFonts w:ascii="Arial" w:hAnsi="Arial" w:cs="Arial"/>
          <w:sz w:val="20"/>
          <w:szCs w:val="20"/>
        </w:rPr>
        <w:t>Horsetail</w:t>
      </w:r>
      <w:r w:rsidR="006C773A">
        <w:rPr>
          <w:rFonts w:ascii="Arial" w:hAnsi="Arial" w:cs="Arial"/>
          <w:sz w:val="20"/>
          <w:szCs w:val="20"/>
        </w:rPr>
        <w:t>’s performance of these Managed Services Terms</w:t>
      </w:r>
      <w:r w:rsidRPr="00E03846">
        <w:rPr>
          <w:rFonts w:ascii="Arial" w:hAnsi="Arial" w:cs="Arial"/>
          <w:sz w:val="20"/>
          <w:szCs w:val="20"/>
        </w:rPr>
        <w:t>.</w:t>
      </w:r>
    </w:p>
    <w:p w:rsidR="00E03846" w:rsidRPr="00E03846" w:rsidRDefault="00E03846" w:rsidP="00E03846">
      <w:pPr>
        <w:ind w:left="720"/>
        <w:contextualSpacing/>
        <w:rPr>
          <w:rFonts w:ascii="Arial" w:hAnsi="Arial" w:cs="Arial"/>
          <w:i/>
          <w:sz w:val="20"/>
          <w:szCs w:val="20"/>
        </w:rPr>
      </w:pPr>
    </w:p>
    <w:p w:rsidR="00E03846" w:rsidRPr="00E03846" w:rsidRDefault="00E03846" w:rsidP="00E03846">
      <w:pPr>
        <w:spacing w:after="0" w:line="240" w:lineRule="auto"/>
        <w:contextualSpacing/>
        <w:jc w:val="both"/>
        <w:rPr>
          <w:rFonts w:ascii="Arial" w:hAnsi="Arial" w:cs="Arial"/>
          <w:sz w:val="20"/>
          <w:szCs w:val="20"/>
        </w:rPr>
      </w:pPr>
      <w:r w:rsidRPr="00011EEC">
        <w:rPr>
          <w:rFonts w:ascii="Arial" w:hAnsi="Arial" w:cs="Arial"/>
          <w:b/>
          <w:sz w:val="20"/>
          <w:szCs w:val="20"/>
          <w:u w:val="single"/>
        </w:rPr>
        <w:t>Force Majeure</w:t>
      </w:r>
      <w:r w:rsidRPr="00E03846">
        <w:rPr>
          <w:rFonts w:ascii="Arial" w:hAnsi="Arial" w:cs="Arial"/>
          <w:b/>
          <w:i/>
          <w:sz w:val="20"/>
          <w:szCs w:val="20"/>
        </w:rPr>
        <w:t>:</w:t>
      </w:r>
      <w:r w:rsidRPr="00E03846">
        <w:rPr>
          <w:rFonts w:ascii="Arial" w:hAnsi="Arial" w:cs="Arial"/>
          <w:sz w:val="20"/>
          <w:szCs w:val="20"/>
        </w:rPr>
        <w:t xml:space="preserve">  If performance of this Agreement, or any obligation hereunder is prevented, restricted or interfered with by any actor or condition whatsoever beyond the reasonable control of </w:t>
      </w:r>
      <w:r>
        <w:rPr>
          <w:rFonts w:ascii="Arial" w:hAnsi="Arial" w:cs="Arial"/>
          <w:sz w:val="20"/>
          <w:szCs w:val="20"/>
        </w:rPr>
        <w:t>Horsetail</w:t>
      </w:r>
      <w:r w:rsidRPr="00E03846">
        <w:rPr>
          <w:rFonts w:ascii="Arial" w:hAnsi="Arial" w:cs="Arial"/>
          <w:sz w:val="20"/>
          <w:szCs w:val="20"/>
        </w:rPr>
        <w:t xml:space="preserve">, then upon giving prompt notice to </w:t>
      </w:r>
      <w:r>
        <w:rPr>
          <w:rFonts w:ascii="Arial" w:hAnsi="Arial" w:cs="Arial"/>
          <w:sz w:val="20"/>
          <w:szCs w:val="20"/>
        </w:rPr>
        <w:t>Client</w:t>
      </w:r>
      <w:r w:rsidRPr="00E03846">
        <w:rPr>
          <w:rFonts w:ascii="Arial" w:hAnsi="Arial" w:cs="Arial"/>
          <w:sz w:val="20"/>
          <w:szCs w:val="20"/>
        </w:rPr>
        <w:t xml:space="preserve">, </w:t>
      </w:r>
      <w:r>
        <w:rPr>
          <w:rFonts w:ascii="Arial" w:hAnsi="Arial" w:cs="Arial"/>
          <w:sz w:val="20"/>
          <w:szCs w:val="20"/>
        </w:rPr>
        <w:t>Horsetail</w:t>
      </w:r>
      <w:r w:rsidRPr="00E03846">
        <w:rPr>
          <w:rFonts w:ascii="Arial" w:hAnsi="Arial" w:cs="Arial"/>
          <w:sz w:val="20"/>
          <w:szCs w:val="20"/>
        </w:rPr>
        <w:t xml:space="preserve"> will be excused from such performance to the extent of such prevention, restriction or interference.</w:t>
      </w:r>
    </w:p>
    <w:p w:rsidR="00E03846" w:rsidRPr="00E03846" w:rsidRDefault="00E03846" w:rsidP="00E03846">
      <w:pPr>
        <w:spacing w:after="0" w:line="240" w:lineRule="auto"/>
        <w:jc w:val="both"/>
        <w:rPr>
          <w:rFonts w:ascii="Arial" w:hAnsi="Arial" w:cs="Arial"/>
          <w:sz w:val="20"/>
          <w:szCs w:val="20"/>
        </w:rPr>
      </w:pPr>
    </w:p>
    <w:p w:rsidR="00E03846" w:rsidRPr="00E03846" w:rsidRDefault="00E03846" w:rsidP="00E03846">
      <w:pPr>
        <w:spacing w:after="0" w:line="240" w:lineRule="auto"/>
        <w:contextualSpacing/>
        <w:jc w:val="both"/>
        <w:rPr>
          <w:rFonts w:ascii="Arial" w:hAnsi="Arial" w:cs="Arial"/>
          <w:sz w:val="20"/>
          <w:szCs w:val="20"/>
        </w:rPr>
      </w:pPr>
      <w:r w:rsidRPr="00011EEC">
        <w:rPr>
          <w:rFonts w:ascii="Arial" w:hAnsi="Arial" w:cs="Arial"/>
          <w:b/>
          <w:sz w:val="20"/>
          <w:szCs w:val="20"/>
          <w:u w:val="single"/>
        </w:rPr>
        <w:t>Unauthorized Work</w:t>
      </w:r>
      <w:r w:rsidRPr="00E03846">
        <w:rPr>
          <w:rFonts w:ascii="Arial" w:hAnsi="Arial" w:cs="Arial"/>
          <w:b/>
          <w:i/>
          <w:sz w:val="20"/>
          <w:szCs w:val="20"/>
        </w:rPr>
        <w:t>:</w:t>
      </w:r>
      <w:r w:rsidRPr="00E03846">
        <w:rPr>
          <w:rFonts w:ascii="Arial" w:hAnsi="Arial" w:cs="Arial"/>
          <w:sz w:val="20"/>
          <w:szCs w:val="20"/>
        </w:rPr>
        <w:t xml:space="preserve">  During the Term, </w:t>
      </w:r>
      <w:r>
        <w:rPr>
          <w:rFonts w:ascii="Arial" w:hAnsi="Arial" w:cs="Arial"/>
          <w:sz w:val="20"/>
          <w:szCs w:val="20"/>
        </w:rPr>
        <w:t>Horsetail</w:t>
      </w:r>
      <w:r w:rsidRPr="00E03846">
        <w:rPr>
          <w:rFonts w:ascii="Arial" w:hAnsi="Arial" w:cs="Arial"/>
          <w:sz w:val="20"/>
          <w:szCs w:val="20"/>
        </w:rPr>
        <w:t xml:space="preserve"> shall have the EXCLUSIVE right to perform maintenance and support services for </w:t>
      </w:r>
      <w:r>
        <w:rPr>
          <w:rFonts w:ascii="Arial" w:hAnsi="Arial" w:cs="Arial"/>
          <w:sz w:val="20"/>
          <w:szCs w:val="20"/>
        </w:rPr>
        <w:t>Client</w:t>
      </w:r>
      <w:r w:rsidRPr="00E03846">
        <w:rPr>
          <w:rFonts w:ascii="Arial" w:hAnsi="Arial" w:cs="Arial"/>
          <w:sz w:val="20"/>
          <w:szCs w:val="20"/>
        </w:rPr>
        <w:t xml:space="preserve">’s computer software and hardware that are supported by </w:t>
      </w:r>
      <w:r>
        <w:rPr>
          <w:rFonts w:ascii="Arial" w:hAnsi="Arial" w:cs="Arial"/>
          <w:sz w:val="20"/>
          <w:szCs w:val="20"/>
        </w:rPr>
        <w:t>Horsetail</w:t>
      </w:r>
      <w:r w:rsidRPr="00E03846">
        <w:rPr>
          <w:rFonts w:ascii="Arial" w:hAnsi="Arial" w:cs="Arial"/>
          <w:sz w:val="20"/>
          <w:szCs w:val="20"/>
        </w:rPr>
        <w:t xml:space="preserve">, and </w:t>
      </w:r>
      <w:r>
        <w:rPr>
          <w:rFonts w:ascii="Arial" w:hAnsi="Arial" w:cs="Arial"/>
          <w:sz w:val="20"/>
          <w:szCs w:val="20"/>
        </w:rPr>
        <w:t>Client</w:t>
      </w:r>
      <w:r w:rsidRPr="00E03846">
        <w:rPr>
          <w:rFonts w:ascii="Arial" w:hAnsi="Arial" w:cs="Arial"/>
          <w:sz w:val="20"/>
          <w:szCs w:val="20"/>
        </w:rPr>
        <w:t xml:space="preserve"> shall not use or retain any other person or entity to perform such services on said items during the </w:t>
      </w:r>
      <w:r w:rsidR="006C773A">
        <w:rPr>
          <w:rFonts w:ascii="Arial" w:hAnsi="Arial" w:cs="Arial"/>
          <w:sz w:val="20"/>
          <w:szCs w:val="20"/>
        </w:rPr>
        <w:t xml:space="preserve">Managed Services </w:t>
      </w:r>
      <w:r w:rsidRPr="00E03846">
        <w:rPr>
          <w:rFonts w:ascii="Arial" w:hAnsi="Arial" w:cs="Arial"/>
          <w:sz w:val="20"/>
          <w:szCs w:val="20"/>
        </w:rPr>
        <w:t xml:space="preserve">Term.  Any maintenance or support Services performed during the </w:t>
      </w:r>
      <w:r w:rsidR="006C773A">
        <w:rPr>
          <w:rFonts w:ascii="Arial" w:hAnsi="Arial" w:cs="Arial"/>
          <w:sz w:val="20"/>
          <w:szCs w:val="20"/>
        </w:rPr>
        <w:t xml:space="preserve">Managed Services </w:t>
      </w:r>
      <w:r w:rsidRPr="00E03846">
        <w:rPr>
          <w:rFonts w:ascii="Arial" w:hAnsi="Arial" w:cs="Arial"/>
          <w:sz w:val="20"/>
          <w:szCs w:val="20"/>
        </w:rPr>
        <w:t xml:space="preserve">Term on </w:t>
      </w:r>
      <w:r>
        <w:rPr>
          <w:rFonts w:ascii="Arial" w:hAnsi="Arial" w:cs="Arial"/>
          <w:sz w:val="20"/>
          <w:szCs w:val="20"/>
        </w:rPr>
        <w:t>Client</w:t>
      </w:r>
      <w:r w:rsidRPr="00E03846">
        <w:rPr>
          <w:rFonts w:ascii="Arial" w:hAnsi="Arial" w:cs="Arial"/>
          <w:sz w:val="20"/>
          <w:szCs w:val="20"/>
        </w:rPr>
        <w:t xml:space="preserve">’s computer systems without the express written approval of </w:t>
      </w:r>
      <w:r>
        <w:rPr>
          <w:rFonts w:ascii="Arial" w:hAnsi="Arial" w:cs="Arial"/>
          <w:sz w:val="20"/>
          <w:szCs w:val="20"/>
        </w:rPr>
        <w:t>Horsetail</w:t>
      </w:r>
      <w:r w:rsidR="00924B89">
        <w:rPr>
          <w:rFonts w:ascii="Arial" w:hAnsi="Arial" w:cs="Arial"/>
          <w:sz w:val="20"/>
          <w:szCs w:val="20"/>
        </w:rPr>
        <w:t xml:space="preserve"> is prohibite</w:t>
      </w:r>
      <w:r w:rsidRPr="00E03846">
        <w:rPr>
          <w:rFonts w:ascii="Arial" w:hAnsi="Arial" w:cs="Arial"/>
          <w:sz w:val="20"/>
          <w:szCs w:val="20"/>
        </w:rPr>
        <w:t>d and shall constitute a breach hereunder.</w:t>
      </w:r>
    </w:p>
    <w:p w:rsidR="00E03846" w:rsidRPr="00E03846" w:rsidRDefault="00E03846" w:rsidP="00E03846">
      <w:pPr>
        <w:ind w:left="720"/>
        <w:contextualSpacing/>
        <w:rPr>
          <w:rFonts w:ascii="Arial" w:hAnsi="Arial" w:cs="Arial"/>
          <w:sz w:val="20"/>
          <w:szCs w:val="20"/>
        </w:rPr>
      </w:pPr>
    </w:p>
    <w:p w:rsidR="00E03846" w:rsidRDefault="00E03846" w:rsidP="00E03846">
      <w:pPr>
        <w:spacing w:after="0" w:line="240" w:lineRule="auto"/>
        <w:contextualSpacing/>
        <w:jc w:val="both"/>
        <w:rPr>
          <w:rFonts w:ascii="Arial" w:hAnsi="Arial" w:cs="Arial"/>
          <w:sz w:val="20"/>
          <w:szCs w:val="20"/>
        </w:rPr>
      </w:pPr>
      <w:r w:rsidRPr="00011EEC">
        <w:rPr>
          <w:rFonts w:ascii="Arial" w:hAnsi="Arial" w:cs="Arial"/>
          <w:b/>
          <w:sz w:val="20"/>
          <w:szCs w:val="20"/>
          <w:u w:val="single"/>
        </w:rPr>
        <w:t>Termination</w:t>
      </w:r>
      <w:r w:rsidRPr="00E03846">
        <w:rPr>
          <w:rFonts w:ascii="Arial" w:hAnsi="Arial" w:cs="Arial"/>
          <w:b/>
          <w:i/>
          <w:sz w:val="20"/>
          <w:szCs w:val="20"/>
        </w:rPr>
        <w:t>:</w:t>
      </w:r>
      <w:r w:rsidRPr="00E03846">
        <w:rPr>
          <w:rFonts w:ascii="Arial" w:hAnsi="Arial" w:cs="Arial"/>
          <w:sz w:val="20"/>
          <w:szCs w:val="20"/>
        </w:rPr>
        <w:t xml:space="preserve">  Th</w:t>
      </w:r>
      <w:r w:rsidR="006C773A">
        <w:rPr>
          <w:rFonts w:ascii="Arial" w:hAnsi="Arial" w:cs="Arial"/>
          <w:sz w:val="20"/>
          <w:szCs w:val="20"/>
        </w:rPr>
        <w:t xml:space="preserve">e Managed Services </w:t>
      </w:r>
      <w:r w:rsidRPr="00E03846">
        <w:rPr>
          <w:rFonts w:ascii="Arial" w:hAnsi="Arial" w:cs="Arial"/>
          <w:sz w:val="20"/>
          <w:szCs w:val="20"/>
        </w:rPr>
        <w:t>may be terminated for any of the following reasons:</w:t>
      </w:r>
      <w:r>
        <w:rPr>
          <w:rFonts w:ascii="Arial" w:hAnsi="Arial" w:cs="Arial"/>
          <w:sz w:val="20"/>
          <w:szCs w:val="20"/>
        </w:rPr>
        <w:t xml:space="preserve"> (a) </w:t>
      </w:r>
      <w:r w:rsidRPr="00E03846">
        <w:rPr>
          <w:rFonts w:ascii="Arial" w:hAnsi="Arial" w:cs="Arial"/>
          <w:sz w:val="20"/>
          <w:szCs w:val="20"/>
        </w:rPr>
        <w:t>by either Party providing the other Party with written notice of its intention to terminate th</w:t>
      </w:r>
      <w:r w:rsidR="006C773A">
        <w:rPr>
          <w:rFonts w:ascii="Arial" w:hAnsi="Arial" w:cs="Arial"/>
          <w:sz w:val="20"/>
          <w:szCs w:val="20"/>
        </w:rPr>
        <w:t xml:space="preserve">e Managed Services Term </w:t>
      </w:r>
      <w:r w:rsidRPr="00E03846">
        <w:rPr>
          <w:rFonts w:ascii="Arial" w:hAnsi="Arial" w:cs="Arial"/>
          <w:sz w:val="20"/>
          <w:szCs w:val="20"/>
        </w:rPr>
        <w:t xml:space="preserve">by providing no less than thirty (30) days prior to the beginning of the next month, subject, however, if </w:t>
      </w:r>
      <w:r>
        <w:rPr>
          <w:rFonts w:ascii="Arial" w:hAnsi="Arial" w:cs="Arial"/>
          <w:sz w:val="20"/>
          <w:szCs w:val="20"/>
        </w:rPr>
        <w:t>Client</w:t>
      </w:r>
      <w:r w:rsidRPr="00E03846">
        <w:rPr>
          <w:rFonts w:ascii="Arial" w:hAnsi="Arial" w:cs="Arial"/>
          <w:sz w:val="20"/>
          <w:szCs w:val="20"/>
        </w:rPr>
        <w:t xml:space="preserve"> terminates th</w:t>
      </w:r>
      <w:r w:rsidR="006C773A">
        <w:rPr>
          <w:rFonts w:ascii="Arial" w:hAnsi="Arial" w:cs="Arial"/>
          <w:sz w:val="20"/>
          <w:szCs w:val="20"/>
        </w:rPr>
        <w:t xml:space="preserve">ese Managed Services Terms </w:t>
      </w:r>
      <w:r w:rsidRPr="00E03846">
        <w:rPr>
          <w:rFonts w:ascii="Arial" w:hAnsi="Arial" w:cs="Arial"/>
          <w:sz w:val="20"/>
          <w:szCs w:val="20"/>
        </w:rPr>
        <w:t xml:space="preserve">before the expiration of the </w:t>
      </w:r>
      <w:r w:rsidR="006C773A">
        <w:rPr>
          <w:rFonts w:ascii="Arial" w:hAnsi="Arial" w:cs="Arial"/>
          <w:sz w:val="20"/>
          <w:szCs w:val="20"/>
        </w:rPr>
        <w:t xml:space="preserve">Managed Services </w:t>
      </w:r>
      <w:r w:rsidRPr="00E03846">
        <w:rPr>
          <w:rFonts w:ascii="Arial" w:hAnsi="Arial" w:cs="Arial"/>
          <w:sz w:val="20"/>
          <w:szCs w:val="20"/>
        </w:rPr>
        <w:t xml:space="preserve">Term, </w:t>
      </w:r>
      <w:r>
        <w:rPr>
          <w:rFonts w:ascii="Arial" w:hAnsi="Arial" w:cs="Arial"/>
          <w:sz w:val="20"/>
          <w:szCs w:val="20"/>
        </w:rPr>
        <w:t>Client</w:t>
      </w:r>
      <w:r w:rsidRPr="00E03846">
        <w:rPr>
          <w:rFonts w:ascii="Arial" w:hAnsi="Arial" w:cs="Arial"/>
          <w:sz w:val="20"/>
          <w:szCs w:val="20"/>
        </w:rPr>
        <w:t xml:space="preserve"> shall remain liable to </w:t>
      </w:r>
      <w:r>
        <w:rPr>
          <w:rFonts w:ascii="Arial" w:hAnsi="Arial" w:cs="Arial"/>
          <w:sz w:val="20"/>
          <w:szCs w:val="20"/>
        </w:rPr>
        <w:t>Horsetail</w:t>
      </w:r>
      <w:r w:rsidRPr="00E03846">
        <w:rPr>
          <w:rFonts w:ascii="Arial" w:hAnsi="Arial" w:cs="Arial"/>
          <w:sz w:val="20"/>
          <w:szCs w:val="20"/>
        </w:rPr>
        <w:t xml:space="preserve"> for all obligations </w:t>
      </w:r>
      <w:r w:rsidR="006C773A">
        <w:rPr>
          <w:rFonts w:ascii="Arial" w:hAnsi="Arial" w:cs="Arial"/>
          <w:sz w:val="20"/>
          <w:szCs w:val="20"/>
        </w:rPr>
        <w:t>hereunder f</w:t>
      </w:r>
      <w:r w:rsidRPr="00E03846">
        <w:rPr>
          <w:rFonts w:ascii="Arial" w:hAnsi="Arial" w:cs="Arial"/>
          <w:sz w:val="20"/>
          <w:szCs w:val="20"/>
        </w:rPr>
        <w:t xml:space="preserve">or the balance of the </w:t>
      </w:r>
      <w:r w:rsidR="006C773A">
        <w:rPr>
          <w:rFonts w:ascii="Arial" w:hAnsi="Arial" w:cs="Arial"/>
          <w:sz w:val="20"/>
          <w:szCs w:val="20"/>
        </w:rPr>
        <w:t xml:space="preserve">Managed Services </w:t>
      </w:r>
      <w:r w:rsidRPr="00E03846">
        <w:rPr>
          <w:rFonts w:ascii="Arial" w:hAnsi="Arial" w:cs="Arial"/>
          <w:sz w:val="20"/>
          <w:szCs w:val="20"/>
        </w:rPr>
        <w:t xml:space="preserve">Term and the terms </w:t>
      </w:r>
      <w:r w:rsidR="006C773A">
        <w:rPr>
          <w:rFonts w:ascii="Arial" w:hAnsi="Arial" w:cs="Arial"/>
          <w:sz w:val="20"/>
          <w:szCs w:val="20"/>
        </w:rPr>
        <w:t xml:space="preserve">hereof </w:t>
      </w:r>
      <w:r w:rsidRPr="00E03846">
        <w:rPr>
          <w:rFonts w:ascii="Arial" w:hAnsi="Arial" w:cs="Arial"/>
          <w:sz w:val="20"/>
          <w:szCs w:val="20"/>
        </w:rPr>
        <w:t>shall survive such termination;</w:t>
      </w:r>
      <w:r>
        <w:rPr>
          <w:rFonts w:ascii="Arial" w:hAnsi="Arial" w:cs="Arial"/>
          <w:sz w:val="20"/>
          <w:szCs w:val="20"/>
        </w:rPr>
        <w:t xml:space="preserve"> (b) </w:t>
      </w:r>
      <w:r w:rsidRPr="00E03846">
        <w:rPr>
          <w:rFonts w:ascii="Arial" w:hAnsi="Arial" w:cs="Arial"/>
          <w:sz w:val="20"/>
          <w:szCs w:val="20"/>
        </w:rPr>
        <w:t xml:space="preserve">by </w:t>
      </w:r>
      <w:r>
        <w:rPr>
          <w:rFonts w:ascii="Arial" w:hAnsi="Arial" w:cs="Arial"/>
          <w:sz w:val="20"/>
          <w:szCs w:val="20"/>
        </w:rPr>
        <w:t>Horsetail</w:t>
      </w:r>
      <w:r w:rsidRPr="00E03846">
        <w:rPr>
          <w:rFonts w:ascii="Arial" w:hAnsi="Arial" w:cs="Arial"/>
          <w:sz w:val="20"/>
          <w:szCs w:val="20"/>
        </w:rPr>
        <w:t xml:space="preserve"> if </w:t>
      </w:r>
      <w:r>
        <w:rPr>
          <w:rFonts w:ascii="Arial" w:hAnsi="Arial" w:cs="Arial"/>
          <w:sz w:val="20"/>
          <w:szCs w:val="20"/>
        </w:rPr>
        <w:t>Horsetail</w:t>
      </w:r>
      <w:r w:rsidRPr="00E03846">
        <w:rPr>
          <w:rFonts w:ascii="Arial" w:hAnsi="Arial" w:cs="Arial"/>
          <w:sz w:val="20"/>
          <w:szCs w:val="20"/>
        </w:rPr>
        <w:t xml:space="preserve"> does not receive payment of any invoice within thirty (30) days after the invoice date; or</w:t>
      </w:r>
      <w:r>
        <w:rPr>
          <w:rFonts w:ascii="Arial" w:hAnsi="Arial" w:cs="Arial"/>
          <w:sz w:val="20"/>
          <w:szCs w:val="20"/>
        </w:rPr>
        <w:t xml:space="preserve"> (c) </w:t>
      </w:r>
      <w:r w:rsidR="006C773A">
        <w:rPr>
          <w:rFonts w:ascii="Arial" w:hAnsi="Arial" w:cs="Arial"/>
          <w:sz w:val="20"/>
          <w:szCs w:val="20"/>
        </w:rPr>
        <w:t xml:space="preserve">if </w:t>
      </w:r>
      <w:r>
        <w:rPr>
          <w:rFonts w:ascii="Arial" w:hAnsi="Arial" w:cs="Arial"/>
          <w:sz w:val="20"/>
          <w:szCs w:val="20"/>
        </w:rPr>
        <w:t>Client</w:t>
      </w:r>
      <w:r w:rsidRPr="00E03846">
        <w:rPr>
          <w:rFonts w:ascii="Arial" w:hAnsi="Arial" w:cs="Arial"/>
          <w:sz w:val="20"/>
          <w:szCs w:val="20"/>
        </w:rPr>
        <w:t xml:space="preserve"> files a petition for relief under the Bankruptcy laws, or if any involuntary petition is filed against the </w:t>
      </w:r>
      <w:r>
        <w:rPr>
          <w:rFonts w:ascii="Arial" w:hAnsi="Arial" w:cs="Arial"/>
          <w:sz w:val="20"/>
          <w:szCs w:val="20"/>
        </w:rPr>
        <w:t>Client</w:t>
      </w:r>
      <w:r w:rsidRPr="00E03846">
        <w:rPr>
          <w:rFonts w:ascii="Arial" w:hAnsi="Arial" w:cs="Arial"/>
          <w:sz w:val="20"/>
          <w:szCs w:val="20"/>
        </w:rPr>
        <w:t xml:space="preserve"> or a receiver is appointed because of </w:t>
      </w:r>
      <w:r>
        <w:rPr>
          <w:rFonts w:ascii="Arial" w:hAnsi="Arial" w:cs="Arial"/>
          <w:sz w:val="20"/>
          <w:szCs w:val="20"/>
        </w:rPr>
        <w:t>Client</w:t>
      </w:r>
      <w:r w:rsidRPr="00E03846">
        <w:rPr>
          <w:rFonts w:ascii="Arial" w:hAnsi="Arial" w:cs="Arial"/>
          <w:sz w:val="20"/>
          <w:szCs w:val="20"/>
        </w:rPr>
        <w:t xml:space="preserve">’s insolvency or if </w:t>
      </w:r>
      <w:r>
        <w:rPr>
          <w:rFonts w:ascii="Arial" w:hAnsi="Arial" w:cs="Arial"/>
          <w:sz w:val="20"/>
          <w:szCs w:val="20"/>
        </w:rPr>
        <w:t>Client</w:t>
      </w:r>
      <w:r w:rsidRPr="00E03846">
        <w:rPr>
          <w:rFonts w:ascii="Arial" w:hAnsi="Arial" w:cs="Arial"/>
          <w:sz w:val="20"/>
          <w:szCs w:val="20"/>
        </w:rPr>
        <w:t xml:space="preserve"> becomes insolvent.</w:t>
      </w:r>
    </w:p>
    <w:p w:rsidR="00E03846" w:rsidRPr="00641457" w:rsidRDefault="00E03846" w:rsidP="001054C7">
      <w:pPr>
        <w:widowControl w:val="0"/>
        <w:spacing w:before="150" w:after="0" w:line="240" w:lineRule="auto"/>
        <w:ind w:left="360" w:right="117"/>
        <w:jc w:val="both"/>
        <w:rPr>
          <w:rFonts w:ascii="Arial" w:eastAsia="Arial" w:hAnsi="Arial"/>
          <w:sz w:val="16"/>
          <w:szCs w:val="20"/>
        </w:rPr>
      </w:pPr>
    </w:p>
    <w:sectPr w:rsidR="00E03846" w:rsidRPr="00641457">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F192D" w:rsidRDefault="000F192D" w:rsidP="00BE4C64">
      <w:pPr>
        <w:spacing w:after="0" w:line="240" w:lineRule="auto"/>
      </w:pPr>
      <w:r>
        <w:separator/>
      </w:r>
    </w:p>
  </w:endnote>
  <w:endnote w:type="continuationSeparator" w:id="0">
    <w:p w:rsidR="000F192D" w:rsidRDefault="000F192D" w:rsidP="00BE4C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rebuchet MS">
    <w:panose1 w:val="020B0603020202020204"/>
    <w:charset w:val="00"/>
    <w:family w:val="swiss"/>
    <w:pitch w:val="variable"/>
    <w:sig w:usb0="00000687" w:usb1="00000000" w:usb2="00000000" w:usb3="00000000" w:csb0="0000009F" w:csb1="00000000"/>
  </w:font>
  <w:font w:name="Times">
    <w:panose1 w:val="02020603050405020304"/>
    <w:charset w:val="00"/>
    <w:family w:val="roman"/>
    <w:pitch w:val="variable"/>
    <w:sig w:usb0="E0002AFF" w:usb1="C0007841" w:usb2="00000009" w:usb3="00000000" w:csb0="000001FF" w:csb1="00000000"/>
  </w:font>
  <w:font w:name="Helvetica Condensed">
    <w:altName w:val="Courier New"/>
    <w:charset w:val="00"/>
    <w:family w:val="auto"/>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02EE7" w:rsidRPr="00143CF7" w:rsidRDefault="000F192D" w:rsidP="008F47FC">
    <w:pPr>
      <w:pStyle w:val="Footer"/>
      <w:framePr w:wrap="around" w:vAnchor="text" w:hAnchor="margin" w:xAlign="center" w:y="1"/>
      <w:rPr>
        <w:rStyle w:val="PageNumber"/>
        <w:sz w:val="20"/>
      </w:rPr>
    </w:pPr>
  </w:p>
  <w:p w:rsidR="00302EE7" w:rsidRPr="00143CF7" w:rsidRDefault="008B34E6" w:rsidP="00143CF7">
    <w:pPr>
      <w:pStyle w:val="Footer"/>
      <w:tabs>
        <w:tab w:val="clear" w:pos="4320"/>
        <w:tab w:val="clear" w:pos="8640"/>
        <w:tab w:val="center" w:pos="5400"/>
        <w:tab w:val="right" w:pos="10800"/>
      </w:tabs>
      <w:rPr>
        <w:sz w:val="20"/>
      </w:rPr>
    </w:pPr>
    <w:r w:rsidRPr="00143CF7">
      <w:rPr>
        <w:sz w:val="20"/>
      </w:rPr>
      <w:tab/>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F192D" w:rsidRDefault="000F192D" w:rsidP="00BE4C64">
      <w:pPr>
        <w:spacing w:after="0" w:line="240" w:lineRule="auto"/>
      </w:pPr>
      <w:r>
        <w:separator/>
      </w:r>
    </w:p>
  </w:footnote>
  <w:footnote w:type="continuationSeparator" w:id="0">
    <w:p w:rsidR="000F192D" w:rsidRDefault="000F192D" w:rsidP="00BE4C6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02EE7" w:rsidRPr="000A1577" w:rsidRDefault="008B34E6" w:rsidP="000A1577">
    <w:pPr>
      <w:pStyle w:val="Header"/>
    </w:pPr>
    <w:r w:rsidRPr="000A1577">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9A77A2"/>
    <w:multiLevelType w:val="singleLevel"/>
    <w:tmpl w:val="6BA86940"/>
    <w:lvl w:ilvl="0">
      <w:start w:val="2"/>
      <w:numFmt w:val="lowerRoman"/>
      <w:lvlText w:val="(%1) "/>
      <w:legacy w:legacy="1" w:legacySpace="0" w:legacyIndent="283"/>
      <w:lvlJc w:val="left"/>
      <w:pPr>
        <w:ind w:left="1003" w:hanging="283"/>
      </w:pPr>
      <w:rPr>
        <w:rFonts w:ascii="Times New Roman" w:hAnsi="Times New Roman" w:cs="Times New Roman" w:hint="default"/>
        <w:b w:val="0"/>
        <w:i w:val="0"/>
        <w:sz w:val="22"/>
        <w:szCs w:val="22"/>
        <w:u w:val="none"/>
      </w:rPr>
    </w:lvl>
  </w:abstractNum>
  <w:abstractNum w:abstractNumId="1" w15:restartNumberingAfterBreak="0">
    <w:nsid w:val="205C0F24"/>
    <w:multiLevelType w:val="singleLevel"/>
    <w:tmpl w:val="0809000F"/>
    <w:lvl w:ilvl="0">
      <w:start w:val="2"/>
      <w:numFmt w:val="decimal"/>
      <w:lvlText w:val="%1."/>
      <w:lvlJc w:val="left"/>
      <w:pPr>
        <w:tabs>
          <w:tab w:val="num" w:pos="360"/>
        </w:tabs>
        <w:ind w:left="360" w:hanging="360"/>
      </w:pPr>
      <w:rPr>
        <w:rFonts w:hint="default"/>
      </w:rPr>
    </w:lvl>
  </w:abstractNum>
  <w:abstractNum w:abstractNumId="2" w15:restartNumberingAfterBreak="0">
    <w:nsid w:val="272C78C5"/>
    <w:multiLevelType w:val="hybridMultilevel"/>
    <w:tmpl w:val="19065FAC"/>
    <w:lvl w:ilvl="0" w:tplc="8DB6245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B5C2217"/>
    <w:multiLevelType w:val="singleLevel"/>
    <w:tmpl w:val="FC48EB46"/>
    <w:lvl w:ilvl="0">
      <w:start w:val="3"/>
      <w:numFmt w:val="lowerLetter"/>
      <w:lvlText w:val="(%1)"/>
      <w:lvlJc w:val="left"/>
      <w:pPr>
        <w:tabs>
          <w:tab w:val="num" w:pos="720"/>
        </w:tabs>
        <w:ind w:left="720" w:hanging="720"/>
      </w:pPr>
      <w:rPr>
        <w:rFonts w:hint="default"/>
      </w:rPr>
    </w:lvl>
  </w:abstractNum>
  <w:abstractNum w:abstractNumId="4" w15:restartNumberingAfterBreak="0">
    <w:nsid w:val="2DD45E15"/>
    <w:multiLevelType w:val="singleLevel"/>
    <w:tmpl w:val="3302638C"/>
    <w:lvl w:ilvl="0">
      <w:start w:val="2"/>
      <w:numFmt w:val="lowerRoman"/>
      <w:lvlText w:val="(%1)"/>
      <w:lvlJc w:val="left"/>
      <w:pPr>
        <w:tabs>
          <w:tab w:val="num" w:pos="720"/>
        </w:tabs>
        <w:ind w:left="720" w:hanging="720"/>
      </w:pPr>
      <w:rPr>
        <w:rFonts w:hint="default"/>
      </w:rPr>
    </w:lvl>
  </w:abstractNum>
  <w:abstractNum w:abstractNumId="5" w15:restartNumberingAfterBreak="0">
    <w:nsid w:val="2E21565F"/>
    <w:multiLevelType w:val="hybridMultilevel"/>
    <w:tmpl w:val="EE26C64A"/>
    <w:lvl w:ilvl="0" w:tplc="D71CDA44">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3EC96802"/>
    <w:multiLevelType w:val="singleLevel"/>
    <w:tmpl w:val="C1FEAC0C"/>
    <w:lvl w:ilvl="0">
      <w:start w:val="1"/>
      <w:numFmt w:val="lowerLetter"/>
      <w:lvlText w:val="(%1)"/>
      <w:lvlJc w:val="left"/>
      <w:pPr>
        <w:tabs>
          <w:tab w:val="num" w:pos="720"/>
        </w:tabs>
        <w:ind w:left="720" w:hanging="720"/>
      </w:pPr>
      <w:rPr>
        <w:rFonts w:hint="default"/>
      </w:rPr>
    </w:lvl>
  </w:abstractNum>
  <w:abstractNum w:abstractNumId="7" w15:restartNumberingAfterBreak="0">
    <w:nsid w:val="421F5C09"/>
    <w:multiLevelType w:val="singleLevel"/>
    <w:tmpl w:val="04090017"/>
    <w:lvl w:ilvl="0">
      <w:start w:val="1"/>
      <w:numFmt w:val="lowerLetter"/>
      <w:lvlText w:val="%1)"/>
      <w:lvlJc w:val="left"/>
      <w:pPr>
        <w:tabs>
          <w:tab w:val="num" w:pos="360"/>
        </w:tabs>
        <w:ind w:left="360" w:hanging="360"/>
      </w:pPr>
    </w:lvl>
  </w:abstractNum>
  <w:abstractNum w:abstractNumId="8" w15:restartNumberingAfterBreak="0">
    <w:nsid w:val="429F135B"/>
    <w:multiLevelType w:val="multilevel"/>
    <w:tmpl w:val="AFA245A2"/>
    <w:lvl w:ilvl="0">
      <w:start w:val="1"/>
      <w:numFmt w:val="decimal"/>
      <w:lvlText w:val="%1."/>
      <w:lvlJc w:val="left"/>
      <w:pPr>
        <w:ind w:left="340" w:hanging="221"/>
      </w:pPr>
      <w:rPr>
        <w:rFonts w:ascii="Arial" w:eastAsia="Arial" w:hAnsi="Arial" w:hint="default"/>
        <w:b/>
        <w:bCs/>
        <w:spacing w:val="-1"/>
        <w:w w:val="99"/>
        <w:sz w:val="20"/>
        <w:szCs w:val="20"/>
      </w:rPr>
    </w:lvl>
    <w:lvl w:ilvl="1">
      <w:start w:val="1"/>
      <w:numFmt w:val="decimal"/>
      <w:lvlText w:val="%1.%2"/>
      <w:lvlJc w:val="left"/>
      <w:pPr>
        <w:ind w:left="100" w:hanging="336"/>
      </w:pPr>
      <w:rPr>
        <w:rFonts w:ascii="Arial" w:eastAsia="Arial" w:hAnsi="Arial" w:hint="default"/>
        <w:spacing w:val="-1"/>
        <w:w w:val="99"/>
        <w:sz w:val="20"/>
        <w:szCs w:val="20"/>
      </w:rPr>
    </w:lvl>
    <w:lvl w:ilvl="2">
      <w:start w:val="1"/>
      <w:numFmt w:val="bullet"/>
      <w:lvlText w:val="•"/>
      <w:lvlJc w:val="left"/>
      <w:pPr>
        <w:ind w:left="1526" w:hanging="336"/>
      </w:pPr>
      <w:rPr>
        <w:rFonts w:hint="default"/>
      </w:rPr>
    </w:lvl>
    <w:lvl w:ilvl="3">
      <w:start w:val="1"/>
      <w:numFmt w:val="bullet"/>
      <w:lvlText w:val="•"/>
      <w:lvlJc w:val="left"/>
      <w:pPr>
        <w:ind w:left="2713" w:hanging="336"/>
      </w:pPr>
      <w:rPr>
        <w:rFonts w:hint="default"/>
      </w:rPr>
    </w:lvl>
    <w:lvl w:ilvl="4">
      <w:start w:val="1"/>
      <w:numFmt w:val="bullet"/>
      <w:lvlText w:val="•"/>
      <w:lvlJc w:val="left"/>
      <w:pPr>
        <w:ind w:left="3900" w:hanging="336"/>
      </w:pPr>
      <w:rPr>
        <w:rFonts w:hint="default"/>
      </w:rPr>
    </w:lvl>
    <w:lvl w:ilvl="5">
      <w:start w:val="1"/>
      <w:numFmt w:val="bullet"/>
      <w:lvlText w:val="•"/>
      <w:lvlJc w:val="left"/>
      <w:pPr>
        <w:ind w:left="5086" w:hanging="336"/>
      </w:pPr>
      <w:rPr>
        <w:rFonts w:hint="default"/>
      </w:rPr>
    </w:lvl>
    <w:lvl w:ilvl="6">
      <w:start w:val="1"/>
      <w:numFmt w:val="bullet"/>
      <w:lvlText w:val="•"/>
      <w:lvlJc w:val="left"/>
      <w:pPr>
        <w:ind w:left="6273" w:hanging="336"/>
      </w:pPr>
      <w:rPr>
        <w:rFonts w:hint="default"/>
      </w:rPr>
    </w:lvl>
    <w:lvl w:ilvl="7">
      <w:start w:val="1"/>
      <w:numFmt w:val="bullet"/>
      <w:lvlText w:val="•"/>
      <w:lvlJc w:val="left"/>
      <w:pPr>
        <w:ind w:left="7460" w:hanging="336"/>
      </w:pPr>
      <w:rPr>
        <w:rFonts w:hint="default"/>
      </w:rPr>
    </w:lvl>
    <w:lvl w:ilvl="8">
      <w:start w:val="1"/>
      <w:numFmt w:val="bullet"/>
      <w:lvlText w:val="•"/>
      <w:lvlJc w:val="left"/>
      <w:pPr>
        <w:ind w:left="8646" w:hanging="336"/>
      </w:pPr>
      <w:rPr>
        <w:rFonts w:hint="default"/>
      </w:rPr>
    </w:lvl>
  </w:abstractNum>
  <w:abstractNum w:abstractNumId="9" w15:restartNumberingAfterBreak="0">
    <w:nsid w:val="4563199B"/>
    <w:multiLevelType w:val="singleLevel"/>
    <w:tmpl w:val="05CA5D9C"/>
    <w:lvl w:ilvl="0">
      <w:start w:val="1"/>
      <w:numFmt w:val="lowerLetter"/>
      <w:lvlText w:val="(%1)"/>
      <w:lvlJc w:val="left"/>
      <w:pPr>
        <w:tabs>
          <w:tab w:val="num" w:pos="720"/>
        </w:tabs>
        <w:ind w:left="720" w:hanging="720"/>
      </w:pPr>
      <w:rPr>
        <w:rFonts w:hint="default"/>
      </w:rPr>
    </w:lvl>
  </w:abstractNum>
  <w:abstractNum w:abstractNumId="10" w15:restartNumberingAfterBreak="0">
    <w:nsid w:val="53E24669"/>
    <w:multiLevelType w:val="hybridMultilevel"/>
    <w:tmpl w:val="FF0287E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491014E"/>
    <w:multiLevelType w:val="singleLevel"/>
    <w:tmpl w:val="599E559A"/>
    <w:lvl w:ilvl="0">
      <w:start w:val="3"/>
      <w:numFmt w:val="lowerLetter"/>
      <w:lvlText w:val="(%1)"/>
      <w:lvlJc w:val="left"/>
      <w:pPr>
        <w:tabs>
          <w:tab w:val="num" w:pos="720"/>
        </w:tabs>
        <w:ind w:left="720" w:hanging="720"/>
      </w:pPr>
      <w:rPr>
        <w:rFonts w:hint="default"/>
      </w:rPr>
    </w:lvl>
  </w:abstractNum>
  <w:abstractNum w:abstractNumId="12" w15:restartNumberingAfterBreak="0">
    <w:nsid w:val="5777388E"/>
    <w:multiLevelType w:val="singleLevel"/>
    <w:tmpl w:val="0409000F"/>
    <w:lvl w:ilvl="0">
      <w:start w:val="10"/>
      <w:numFmt w:val="decimal"/>
      <w:lvlText w:val="%1."/>
      <w:lvlJc w:val="left"/>
      <w:pPr>
        <w:tabs>
          <w:tab w:val="num" w:pos="360"/>
        </w:tabs>
        <w:ind w:left="360" w:hanging="360"/>
      </w:pPr>
      <w:rPr>
        <w:rFonts w:hint="default"/>
      </w:rPr>
    </w:lvl>
  </w:abstractNum>
  <w:abstractNum w:abstractNumId="13" w15:restartNumberingAfterBreak="0">
    <w:nsid w:val="59956E22"/>
    <w:multiLevelType w:val="singleLevel"/>
    <w:tmpl w:val="ABDC9D2C"/>
    <w:lvl w:ilvl="0">
      <w:start w:val="1"/>
      <w:numFmt w:val="lowerLetter"/>
      <w:lvlText w:val="(%1)"/>
      <w:lvlJc w:val="left"/>
      <w:pPr>
        <w:tabs>
          <w:tab w:val="num" w:pos="720"/>
        </w:tabs>
        <w:ind w:left="720" w:hanging="720"/>
      </w:pPr>
      <w:rPr>
        <w:rFonts w:hint="default"/>
      </w:rPr>
    </w:lvl>
  </w:abstractNum>
  <w:abstractNum w:abstractNumId="14" w15:restartNumberingAfterBreak="0">
    <w:nsid w:val="5A221070"/>
    <w:multiLevelType w:val="singleLevel"/>
    <w:tmpl w:val="0809000F"/>
    <w:lvl w:ilvl="0">
      <w:start w:val="8"/>
      <w:numFmt w:val="decimal"/>
      <w:lvlText w:val="%1."/>
      <w:lvlJc w:val="left"/>
      <w:pPr>
        <w:tabs>
          <w:tab w:val="num" w:pos="360"/>
        </w:tabs>
        <w:ind w:left="360" w:hanging="360"/>
      </w:pPr>
      <w:rPr>
        <w:rFonts w:hint="default"/>
      </w:rPr>
    </w:lvl>
  </w:abstractNum>
  <w:abstractNum w:abstractNumId="15" w15:restartNumberingAfterBreak="0">
    <w:nsid w:val="64D17FDF"/>
    <w:multiLevelType w:val="singleLevel"/>
    <w:tmpl w:val="DA22C33E"/>
    <w:lvl w:ilvl="0">
      <w:start w:val="3"/>
      <w:numFmt w:val="lowerLetter"/>
      <w:lvlText w:val="(%1)"/>
      <w:lvlJc w:val="left"/>
      <w:pPr>
        <w:tabs>
          <w:tab w:val="num" w:pos="720"/>
        </w:tabs>
        <w:ind w:left="720" w:hanging="720"/>
      </w:pPr>
      <w:rPr>
        <w:rFonts w:hint="default"/>
      </w:rPr>
    </w:lvl>
  </w:abstractNum>
  <w:abstractNum w:abstractNumId="16" w15:restartNumberingAfterBreak="0">
    <w:nsid w:val="69D027FF"/>
    <w:multiLevelType w:val="singleLevel"/>
    <w:tmpl w:val="4B4875B4"/>
    <w:lvl w:ilvl="0">
      <w:start w:val="1"/>
      <w:numFmt w:val="lowerRoman"/>
      <w:lvlText w:val="(%1)"/>
      <w:lvlJc w:val="left"/>
      <w:pPr>
        <w:tabs>
          <w:tab w:val="num" w:pos="1440"/>
        </w:tabs>
        <w:ind w:left="1440" w:hanging="720"/>
      </w:pPr>
      <w:rPr>
        <w:rFonts w:hint="default"/>
      </w:rPr>
    </w:lvl>
  </w:abstractNum>
  <w:abstractNum w:abstractNumId="17" w15:restartNumberingAfterBreak="0">
    <w:nsid w:val="70180A38"/>
    <w:multiLevelType w:val="hybridMultilevel"/>
    <w:tmpl w:val="72C0957A"/>
    <w:lvl w:ilvl="0" w:tplc="CD90890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7"/>
  </w:num>
  <w:num w:numId="2">
    <w:abstractNumId w:val="2"/>
  </w:num>
  <w:num w:numId="3">
    <w:abstractNumId w:val="0"/>
  </w:num>
  <w:num w:numId="4">
    <w:abstractNumId w:val="1"/>
  </w:num>
  <w:num w:numId="5">
    <w:abstractNumId w:val="11"/>
  </w:num>
  <w:num w:numId="6">
    <w:abstractNumId w:val="14"/>
  </w:num>
  <w:num w:numId="7">
    <w:abstractNumId w:val="9"/>
  </w:num>
  <w:num w:numId="8">
    <w:abstractNumId w:val="4"/>
  </w:num>
  <w:num w:numId="9">
    <w:abstractNumId w:val="16"/>
  </w:num>
  <w:num w:numId="10">
    <w:abstractNumId w:val="7"/>
  </w:num>
  <w:num w:numId="11">
    <w:abstractNumId w:val="3"/>
  </w:num>
  <w:num w:numId="12">
    <w:abstractNumId w:val="6"/>
  </w:num>
  <w:num w:numId="13">
    <w:abstractNumId w:val="13"/>
  </w:num>
  <w:num w:numId="14">
    <w:abstractNumId w:val="12"/>
  </w:num>
  <w:num w:numId="15">
    <w:abstractNumId w:val="15"/>
  </w:num>
  <w:num w:numId="16">
    <w:abstractNumId w:val="5"/>
  </w:num>
  <w:num w:numId="17">
    <w:abstractNumId w:val="8"/>
  </w:num>
  <w:num w:numId="1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7210"/>
    <w:rsid w:val="00011EEC"/>
    <w:rsid w:val="000F192D"/>
    <w:rsid w:val="001054C7"/>
    <w:rsid w:val="0014440A"/>
    <w:rsid w:val="002B4F8E"/>
    <w:rsid w:val="002E53A6"/>
    <w:rsid w:val="00337210"/>
    <w:rsid w:val="003A0FBA"/>
    <w:rsid w:val="003C07B0"/>
    <w:rsid w:val="003C535C"/>
    <w:rsid w:val="00593E86"/>
    <w:rsid w:val="005A5F19"/>
    <w:rsid w:val="00624BA0"/>
    <w:rsid w:val="00641457"/>
    <w:rsid w:val="0065177C"/>
    <w:rsid w:val="006C292D"/>
    <w:rsid w:val="006C773A"/>
    <w:rsid w:val="007356AE"/>
    <w:rsid w:val="00787E42"/>
    <w:rsid w:val="007E7B6A"/>
    <w:rsid w:val="008B11F6"/>
    <w:rsid w:val="008B34E6"/>
    <w:rsid w:val="00924B89"/>
    <w:rsid w:val="009518C9"/>
    <w:rsid w:val="00BD19EA"/>
    <w:rsid w:val="00BD5759"/>
    <w:rsid w:val="00BE38DC"/>
    <w:rsid w:val="00BE4C64"/>
    <w:rsid w:val="00CA3CE4"/>
    <w:rsid w:val="00E03846"/>
    <w:rsid w:val="00E13E83"/>
    <w:rsid w:val="00E7266C"/>
    <w:rsid w:val="00E974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E2B394"/>
  <w15:chartTrackingRefBased/>
  <w15:docId w15:val="{B0BC4296-7354-4EFE-9141-39A9A9A4F3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337210"/>
    <w:pPr>
      <w:widowControl w:val="0"/>
      <w:tabs>
        <w:tab w:val="center" w:pos="4320"/>
        <w:tab w:val="right" w:pos="8640"/>
      </w:tabs>
      <w:spacing w:after="0" w:line="240" w:lineRule="auto"/>
    </w:pPr>
    <w:rPr>
      <w:rFonts w:ascii="Times New Roman" w:eastAsia="Times New Roman" w:hAnsi="Times New Roman" w:cs="Times New Roman"/>
      <w:snapToGrid w:val="0"/>
      <w:sz w:val="24"/>
      <w:szCs w:val="20"/>
    </w:rPr>
  </w:style>
  <w:style w:type="character" w:customStyle="1" w:styleId="HeaderChar">
    <w:name w:val="Header Char"/>
    <w:basedOn w:val="DefaultParagraphFont"/>
    <w:link w:val="Header"/>
    <w:rsid w:val="00337210"/>
    <w:rPr>
      <w:rFonts w:ascii="Times New Roman" w:eastAsia="Times New Roman" w:hAnsi="Times New Roman" w:cs="Times New Roman"/>
      <w:snapToGrid w:val="0"/>
      <w:sz w:val="24"/>
      <w:szCs w:val="20"/>
    </w:rPr>
  </w:style>
  <w:style w:type="paragraph" w:styleId="Footer">
    <w:name w:val="footer"/>
    <w:basedOn w:val="Normal"/>
    <w:link w:val="FooterChar"/>
    <w:rsid w:val="00337210"/>
    <w:pPr>
      <w:widowControl w:val="0"/>
      <w:tabs>
        <w:tab w:val="center" w:pos="4320"/>
        <w:tab w:val="right" w:pos="8640"/>
      </w:tabs>
      <w:spacing w:after="0" w:line="240" w:lineRule="auto"/>
    </w:pPr>
    <w:rPr>
      <w:rFonts w:ascii="Times New Roman" w:eastAsia="Times New Roman" w:hAnsi="Times New Roman" w:cs="Times New Roman"/>
      <w:snapToGrid w:val="0"/>
      <w:sz w:val="24"/>
      <w:szCs w:val="20"/>
    </w:rPr>
  </w:style>
  <w:style w:type="character" w:customStyle="1" w:styleId="FooterChar">
    <w:name w:val="Footer Char"/>
    <w:basedOn w:val="DefaultParagraphFont"/>
    <w:link w:val="Footer"/>
    <w:rsid w:val="00337210"/>
    <w:rPr>
      <w:rFonts w:ascii="Times New Roman" w:eastAsia="Times New Roman" w:hAnsi="Times New Roman" w:cs="Times New Roman"/>
      <w:snapToGrid w:val="0"/>
      <w:sz w:val="24"/>
      <w:szCs w:val="20"/>
    </w:rPr>
  </w:style>
  <w:style w:type="character" w:styleId="PageNumber">
    <w:name w:val="page number"/>
    <w:basedOn w:val="DefaultParagraphFont"/>
    <w:rsid w:val="00337210"/>
  </w:style>
  <w:style w:type="paragraph" w:styleId="BodyText3">
    <w:name w:val="Body Text 3"/>
    <w:basedOn w:val="Normal"/>
    <w:link w:val="BodyText3Char"/>
    <w:rsid w:val="0065177C"/>
    <w:pPr>
      <w:spacing w:after="0" w:line="220" w:lineRule="atLeast"/>
    </w:pPr>
    <w:rPr>
      <w:rFonts w:ascii="Trebuchet MS" w:eastAsia="Times" w:hAnsi="Trebuchet MS" w:cs="Times New Roman"/>
      <w:color w:val="000000"/>
      <w:sz w:val="18"/>
      <w:szCs w:val="20"/>
    </w:rPr>
  </w:style>
  <w:style w:type="character" w:customStyle="1" w:styleId="BodyText3Char">
    <w:name w:val="Body Text 3 Char"/>
    <w:basedOn w:val="DefaultParagraphFont"/>
    <w:link w:val="BodyText3"/>
    <w:rsid w:val="0065177C"/>
    <w:rPr>
      <w:rFonts w:ascii="Trebuchet MS" w:eastAsia="Times" w:hAnsi="Trebuchet MS" w:cs="Times New Roman"/>
      <w:color w:val="000000"/>
      <w:sz w:val="18"/>
      <w:szCs w:val="20"/>
    </w:rPr>
  </w:style>
  <w:style w:type="paragraph" w:styleId="Title">
    <w:name w:val="Title"/>
    <w:basedOn w:val="Normal"/>
    <w:link w:val="TitleChar"/>
    <w:qFormat/>
    <w:rsid w:val="0065177C"/>
    <w:pPr>
      <w:spacing w:after="0" w:line="520" w:lineRule="atLeast"/>
      <w:jc w:val="center"/>
      <w:outlineLvl w:val="0"/>
    </w:pPr>
    <w:rPr>
      <w:rFonts w:ascii="Trebuchet MS" w:eastAsia="Times" w:hAnsi="Trebuchet MS" w:cs="Times New Roman"/>
      <w:b/>
      <w:color w:val="000000"/>
      <w:kern w:val="28"/>
      <w:sz w:val="48"/>
      <w:szCs w:val="20"/>
    </w:rPr>
  </w:style>
  <w:style w:type="character" w:customStyle="1" w:styleId="TitleChar">
    <w:name w:val="Title Char"/>
    <w:basedOn w:val="DefaultParagraphFont"/>
    <w:link w:val="Title"/>
    <w:rsid w:val="0065177C"/>
    <w:rPr>
      <w:rFonts w:ascii="Trebuchet MS" w:eastAsia="Times" w:hAnsi="Trebuchet MS" w:cs="Times New Roman"/>
      <w:b/>
      <w:color w:val="000000"/>
      <w:kern w:val="28"/>
      <w:sz w:val="48"/>
      <w:szCs w:val="20"/>
    </w:rPr>
  </w:style>
  <w:style w:type="paragraph" w:customStyle="1" w:styleId="HeadingBase">
    <w:name w:val="Heading Base"/>
    <w:basedOn w:val="BodyText"/>
    <w:next w:val="BodyText"/>
    <w:rsid w:val="0065177C"/>
    <w:pPr>
      <w:keepNext/>
      <w:keepLines/>
      <w:spacing w:after="0" w:line="220" w:lineRule="atLeast"/>
    </w:pPr>
    <w:rPr>
      <w:rFonts w:ascii="Arial" w:eastAsia="Times New Roman" w:hAnsi="Arial" w:cs="Times New Roman"/>
      <w:spacing w:val="-10"/>
      <w:kern w:val="20"/>
      <w:sz w:val="20"/>
      <w:szCs w:val="20"/>
      <w:lang w:val="en-GB"/>
    </w:rPr>
  </w:style>
  <w:style w:type="paragraph" w:styleId="BlockText">
    <w:name w:val="Block Text"/>
    <w:basedOn w:val="Normal"/>
    <w:rsid w:val="0065177C"/>
    <w:pPr>
      <w:tabs>
        <w:tab w:val="left" w:pos="7200"/>
      </w:tabs>
      <w:spacing w:after="0" w:line="240" w:lineRule="exact"/>
      <w:ind w:left="720" w:right="1469" w:hanging="720"/>
      <w:jc w:val="both"/>
    </w:pPr>
    <w:rPr>
      <w:rFonts w:ascii="Helvetica Condensed" w:eastAsia="Times New Roman" w:hAnsi="Helvetica Condensed" w:cs="Times New Roman"/>
      <w:sz w:val="20"/>
      <w:szCs w:val="20"/>
      <w:lang w:val="en-GB"/>
    </w:rPr>
  </w:style>
  <w:style w:type="paragraph" w:styleId="BodyText">
    <w:name w:val="Body Text"/>
    <w:basedOn w:val="Normal"/>
    <w:link w:val="BodyTextChar"/>
    <w:uiPriority w:val="99"/>
    <w:semiHidden/>
    <w:unhideWhenUsed/>
    <w:rsid w:val="0065177C"/>
    <w:pPr>
      <w:spacing w:after="120"/>
    </w:pPr>
  </w:style>
  <w:style w:type="character" w:customStyle="1" w:styleId="BodyTextChar">
    <w:name w:val="Body Text Char"/>
    <w:basedOn w:val="DefaultParagraphFont"/>
    <w:link w:val="BodyText"/>
    <w:uiPriority w:val="99"/>
    <w:semiHidden/>
    <w:rsid w:val="0065177C"/>
  </w:style>
  <w:style w:type="paragraph" w:styleId="ListParagraph">
    <w:name w:val="List Paragraph"/>
    <w:basedOn w:val="Normal"/>
    <w:uiPriority w:val="1"/>
    <w:qFormat/>
    <w:rsid w:val="005A5F19"/>
    <w:pPr>
      <w:ind w:left="720"/>
      <w:contextualSpacing/>
    </w:pPr>
  </w:style>
  <w:style w:type="character" w:styleId="CommentReference">
    <w:name w:val="annotation reference"/>
    <w:basedOn w:val="DefaultParagraphFont"/>
    <w:uiPriority w:val="99"/>
    <w:semiHidden/>
    <w:unhideWhenUsed/>
    <w:rsid w:val="00BD19EA"/>
    <w:rPr>
      <w:sz w:val="16"/>
      <w:szCs w:val="16"/>
    </w:rPr>
  </w:style>
  <w:style w:type="paragraph" w:styleId="CommentText">
    <w:name w:val="annotation text"/>
    <w:basedOn w:val="Normal"/>
    <w:link w:val="CommentTextChar"/>
    <w:uiPriority w:val="99"/>
    <w:semiHidden/>
    <w:unhideWhenUsed/>
    <w:rsid w:val="00BD19EA"/>
    <w:pPr>
      <w:widowControl w:val="0"/>
      <w:spacing w:after="0" w:line="240" w:lineRule="auto"/>
    </w:pPr>
    <w:rPr>
      <w:sz w:val="20"/>
      <w:szCs w:val="20"/>
    </w:rPr>
  </w:style>
  <w:style w:type="character" w:customStyle="1" w:styleId="CommentTextChar">
    <w:name w:val="Comment Text Char"/>
    <w:basedOn w:val="DefaultParagraphFont"/>
    <w:link w:val="CommentText"/>
    <w:uiPriority w:val="99"/>
    <w:semiHidden/>
    <w:rsid w:val="00BD19EA"/>
    <w:rPr>
      <w:sz w:val="20"/>
      <w:szCs w:val="20"/>
    </w:rPr>
  </w:style>
  <w:style w:type="paragraph" w:styleId="BalloonText">
    <w:name w:val="Balloon Text"/>
    <w:basedOn w:val="Normal"/>
    <w:link w:val="BalloonTextChar"/>
    <w:uiPriority w:val="99"/>
    <w:semiHidden/>
    <w:unhideWhenUsed/>
    <w:rsid w:val="00BD19E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D19EA"/>
    <w:rPr>
      <w:rFonts w:ascii="Segoe UI" w:hAnsi="Segoe UI" w:cs="Segoe UI"/>
      <w:sz w:val="18"/>
      <w:szCs w:val="18"/>
    </w:rPr>
  </w:style>
  <w:style w:type="character" w:styleId="Hyperlink">
    <w:name w:val="Hyperlink"/>
    <w:basedOn w:val="DefaultParagraphFont"/>
    <w:uiPriority w:val="99"/>
    <w:unhideWhenUsed/>
    <w:rsid w:val="00BD19EA"/>
    <w:rPr>
      <w:color w:val="0563C1" w:themeColor="hyperlink"/>
      <w:u w:val="single"/>
    </w:rPr>
  </w:style>
  <w:style w:type="paragraph" w:customStyle="1" w:styleId="Body">
    <w:name w:val="Body"/>
    <w:rsid w:val="00BD19EA"/>
    <w:pPr>
      <w:pBdr>
        <w:top w:val="nil"/>
        <w:left w:val="nil"/>
        <w:bottom w:val="nil"/>
        <w:right w:val="nil"/>
        <w:between w:val="nil"/>
        <w:bar w:val="nil"/>
      </w:pBdr>
      <w:spacing w:after="200" w:line="276" w:lineRule="auto"/>
    </w:pPr>
    <w:rPr>
      <w:rFonts w:ascii="Calibri" w:eastAsia="Calibri" w:hAnsi="Calibri" w:cs="Calibri"/>
      <w:color w:val="000000"/>
      <w:u w:color="000000"/>
      <w:bdr w:val="nil"/>
    </w:rPr>
  </w:style>
  <w:style w:type="table" w:styleId="TableGrid">
    <w:name w:val="Table Grid"/>
    <w:basedOn w:val="TableNormal"/>
    <w:uiPriority w:val="39"/>
    <w:rsid w:val="00BE38DC"/>
    <w:pPr>
      <w:widowControl w:val="0"/>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E6220-6CE8-41D4-8FB7-CCF72D7F81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3814</Words>
  <Characters>21745</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Wachs, Jonathan</dc:creator>
  <cp:keywords/>
  <dc:description/>
  <cp:lastModifiedBy>Travis Sachse</cp:lastModifiedBy>
  <cp:revision>2</cp:revision>
  <dcterms:created xsi:type="dcterms:W3CDTF">2016-12-06T15:59:00Z</dcterms:created>
  <dcterms:modified xsi:type="dcterms:W3CDTF">2016-12-06T15:59:00Z</dcterms:modified>
</cp:coreProperties>
</file>