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Task for the week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 UCD</w:t>
      </w:r>
      <w:r>
        <w:rPr>
          <w:rtl w:val="0"/>
        </w:rPr>
        <w:t>’</w:t>
      </w:r>
      <w:r>
        <w:rPr>
          <w:rtl w:val="0"/>
        </w:rPr>
        <w:t>s involving ParkSearch and FilteredParkSearch should both be called ParkSearch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Inside UCD</w:t>
      </w:r>
      <w:r>
        <w:rPr>
          <w:rtl w:val="0"/>
        </w:rPr>
        <w:t>’</w:t>
      </w:r>
      <w:r>
        <w:rPr>
          <w:rtl w:val="0"/>
        </w:rPr>
        <w:t>s labeled ParkSearch the default radius should be 10 miles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UCD labeled ParkInfo:  The entry condition should be moved to the 1st event in the flow of events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UCD labeled ParkDirection: should include </w:t>
      </w:r>
      <w:r>
        <w:rPr>
          <w:rtl w:val="0"/>
        </w:rPr>
        <w:t>“</w:t>
      </w:r>
      <w:r>
        <w:rPr>
          <w:rtl w:val="0"/>
        </w:rPr>
        <w:t>or Park Info page</w:t>
      </w:r>
      <w:r>
        <w:rPr>
          <w:rtl w:val="0"/>
        </w:rPr>
        <w:t xml:space="preserve">” </w:t>
      </w:r>
      <w:r>
        <w:rPr>
          <w:rtl w:val="0"/>
        </w:rPr>
        <w:t>inside flow of events and entry conditions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 Amenities table to database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 ParkAmenities table to database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*db note:  Amenities table to include two attributes id and name. ParkAmenities table to include ParkID and AmenityID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