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Use case name</w:t>
            </w:r>
          </w:p>
        </w:tc>
        <w:tc>
          <w:tcPr>
            <w:tcW w:w="6948" w:type="dxa"/>
          </w:tcPr>
          <w:p w:rsidR="00055616" w:rsidRPr="00EF57B5" w:rsidRDefault="002D7329" w:rsidP="009E468D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SearchParks</w:t>
            </w:r>
            <w:proofErr w:type="spellEnd"/>
          </w:p>
        </w:tc>
      </w:tr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 xml:space="preserve">Participating </w:t>
            </w:r>
          </w:p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055616" w:rsidRPr="00EF57B5" w:rsidRDefault="00055616" w:rsidP="009E468D">
            <w:pPr>
              <w:rPr>
                <w:sz w:val="22"/>
                <w:szCs w:val="22"/>
              </w:rPr>
            </w:pPr>
            <w:r w:rsidRPr="00EF57B5">
              <w:rPr>
                <w:sz w:val="22"/>
                <w:szCs w:val="22"/>
              </w:rPr>
              <w:t xml:space="preserve">Initiated by </w:t>
            </w:r>
            <w:r w:rsidR="002D7329">
              <w:rPr>
                <w:rFonts w:ascii="Courier New" w:hAnsi="Courier New" w:cs="Courier New"/>
                <w:sz w:val="22"/>
                <w:szCs w:val="22"/>
              </w:rPr>
              <w:t>User</w:t>
            </w:r>
          </w:p>
          <w:p w:rsidR="00055616" w:rsidRPr="00EF57B5" w:rsidRDefault="00055616" w:rsidP="009E468D">
            <w:pPr>
              <w:rPr>
                <w:sz w:val="22"/>
                <w:szCs w:val="22"/>
              </w:rPr>
            </w:pPr>
          </w:p>
        </w:tc>
      </w:tr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055616" w:rsidRPr="00EF57B5" w:rsidRDefault="00055616" w:rsidP="009E468D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EF57B5">
              <w:rPr>
                <w:sz w:val="22"/>
                <w:szCs w:val="22"/>
              </w:rPr>
              <w:t xml:space="preserve">The </w:t>
            </w:r>
            <w:r w:rsidR="002D7329">
              <w:rPr>
                <w:rFonts w:ascii="Courier New" w:hAnsi="Courier New" w:cs="Courier New"/>
                <w:sz w:val="22"/>
                <w:szCs w:val="22"/>
              </w:rPr>
              <w:t>User</w:t>
            </w:r>
            <w:r w:rsidRPr="00EF57B5">
              <w:rPr>
                <w:sz w:val="22"/>
                <w:szCs w:val="22"/>
              </w:rPr>
              <w:t xml:space="preserve"> activates the “</w:t>
            </w:r>
            <w:r w:rsidR="002D7329">
              <w:rPr>
                <w:sz w:val="22"/>
                <w:szCs w:val="22"/>
              </w:rPr>
              <w:t>Search Park</w:t>
            </w:r>
            <w:r w:rsidRPr="00EF57B5">
              <w:rPr>
                <w:sz w:val="22"/>
                <w:szCs w:val="22"/>
              </w:rPr>
              <w:t>” function.</w:t>
            </w:r>
          </w:p>
          <w:p w:rsidR="00055616" w:rsidRPr="002D7329" w:rsidRDefault="00055616" w:rsidP="002D732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D7329">
              <w:rPr>
                <w:sz w:val="22"/>
                <w:szCs w:val="22"/>
              </w:rPr>
              <w:t xml:space="preserve">The </w:t>
            </w:r>
            <w:r w:rsidR="002D7329">
              <w:rPr>
                <w:rFonts w:ascii="Courier New" w:hAnsi="Courier New" w:cs="Courier New"/>
                <w:sz w:val="22"/>
                <w:szCs w:val="22"/>
              </w:rPr>
              <w:t>User</w:t>
            </w:r>
            <w:r w:rsidRPr="002D7329">
              <w:rPr>
                <w:sz w:val="22"/>
                <w:szCs w:val="22"/>
              </w:rPr>
              <w:t xml:space="preserve"> fills out the form by </w:t>
            </w:r>
            <w:r w:rsidR="002D7329">
              <w:rPr>
                <w:sz w:val="22"/>
                <w:szCs w:val="22"/>
              </w:rPr>
              <w:t>entering an address or zip code. The search form includes filters that can be selected.</w:t>
            </w:r>
          </w:p>
          <w:p w:rsidR="00055616" w:rsidRPr="002D7329" w:rsidRDefault="002D7329" w:rsidP="002D7329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ECPAT</w:t>
            </w:r>
            <w:r w:rsidR="00055616" w:rsidRPr="00EF57B5">
              <w:rPr>
                <w:sz w:val="22"/>
                <w:szCs w:val="22"/>
              </w:rPr>
              <w:t xml:space="preserve"> receives the form and </w:t>
            </w:r>
            <w:r>
              <w:rPr>
                <w:sz w:val="22"/>
                <w:szCs w:val="22"/>
              </w:rPr>
              <w:t>returns results that can be viewed in a map and / or a list</w:t>
            </w:r>
            <w:r w:rsidR="00055616" w:rsidRPr="00EF57B5">
              <w:rPr>
                <w:sz w:val="22"/>
                <w:szCs w:val="22"/>
              </w:rPr>
              <w:t>.</w:t>
            </w:r>
            <w:r w:rsidR="00055616" w:rsidRPr="002D7329">
              <w:rPr>
                <w:sz w:val="22"/>
                <w:szCs w:val="22"/>
              </w:rPr>
              <w:t xml:space="preserve"> </w:t>
            </w:r>
          </w:p>
        </w:tc>
      </w:tr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055616" w:rsidRPr="00EF57B5" w:rsidRDefault="00055616" w:rsidP="002D7329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EF57B5">
              <w:rPr>
                <w:sz w:val="22"/>
                <w:szCs w:val="22"/>
              </w:rPr>
              <w:t xml:space="preserve">The </w:t>
            </w:r>
            <w:r w:rsidR="002D7329">
              <w:rPr>
                <w:rFonts w:ascii="Courier New" w:hAnsi="Courier New" w:cs="Courier New"/>
                <w:sz w:val="22"/>
                <w:szCs w:val="22"/>
              </w:rPr>
              <w:t>User</w:t>
            </w:r>
            <w:r w:rsidRPr="00EF57B5">
              <w:rPr>
                <w:sz w:val="22"/>
                <w:szCs w:val="22"/>
              </w:rPr>
              <w:t xml:space="preserve"> </w:t>
            </w:r>
            <w:r w:rsidR="002D7329">
              <w:rPr>
                <w:sz w:val="22"/>
                <w:szCs w:val="22"/>
              </w:rPr>
              <w:t>accesses the ECPAT application</w:t>
            </w:r>
            <w:r w:rsidRPr="00EF57B5">
              <w:rPr>
                <w:sz w:val="22"/>
                <w:szCs w:val="22"/>
              </w:rPr>
              <w:t>.</w:t>
            </w:r>
          </w:p>
        </w:tc>
      </w:tr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055616" w:rsidRPr="00EF57B5" w:rsidRDefault="00055616" w:rsidP="00055616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</w:p>
        </w:tc>
      </w:tr>
      <w:tr w:rsidR="00055616" w:rsidTr="009E468D">
        <w:tc>
          <w:tcPr>
            <w:tcW w:w="1908" w:type="dxa"/>
          </w:tcPr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Quality</w:t>
            </w:r>
          </w:p>
          <w:p w:rsidR="00055616" w:rsidRPr="00EF57B5" w:rsidRDefault="00055616" w:rsidP="009E468D">
            <w:pPr>
              <w:rPr>
                <w:i/>
                <w:sz w:val="22"/>
                <w:szCs w:val="22"/>
              </w:rPr>
            </w:pPr>
            <w:r w:rsidRPr="00EF57B5">
              <w:rPr>
                <w:i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055616" w:rsidRPr="00A7766B" w:rsidRDefault="00A7766B" w:rsidP="00A7766B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 are accurate in terms of geo-location and park data</w:t>
            </w:r>
            <w:r w:rsidR="00055616" w:rsidRPr="00EF57B5">
              <w:rPr>
                <w:sz w:val="22"/>
                <w:szCs w:val="22"/>
              </w:rPr>
              <w:t>.</w:t>
            </w:r>
          </w:p>
        </w:tc>
      </w:tr>
    </w:tbl>
    <w:p w:rsidR="00055616" w:rsidRDefault="00055616" w:rsidP="00055616"/>
    <w:p w:rsidR="00055616" w:rsidRDefault="00A7766B" w:rsidP="00055616">
      <w:pPr>
        <w:jc w:val="center"/>
      </w:pPr>
      <w:r>
        <w:t>Figure 1</w:t>
      </w:r>
      <w:r w:rsidR="00055616">
        <w:t xml:space="preserve">: Use case description for </w:t>
      </w:r>
      <w:proofErr w:type="spellStart"/>
      <w:r w:rsidR="002D7329">
        <w:rPr>
          <w:rFonts w:ascii="Courier New" w:hAnsi="Courier New" w:cs="Courier New"/>
        </w:rPr>
        <w:t>SearchParks</w:t>
      </w:r>
      <w:proofErr w:type="spellEnd"/>
      <w:r w:rsidR="00055616">
        <w:t>.</w:t>
      </w:r>
    </w:p>
    <w:p w:rsidR="00C717A9" w:rsidRDefault="00C717A9"/>
    <w:p w:rsidR="008A369F" w:rsidRDefault="008A369F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p w:rsidR="000D5B06" w:rsidRDefault="000D5B06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8A369F" w:rsidRPr="008A369F" w:rsidTr="009E468D">
        <w:tc>
          <w:tcPr>
            <w:tcW w:w="1908" w:type="dxa"/>
          </w:tcPr>
          <w:p w:rsidR="008A369F" w:rsidRPr="008A369F" w:rsidRDefault="008A369F" w:rsidP="009E468D">
            <w:pPr>
              <w:rPr>
                <w:i/>
                <w:color w:val="FF0000"/>
                <w:sz w:val="22"/>
                <w:szCs w:val="22"/>
              </w:rPr>
            </w:pPr>
            <w:r w:rsidRPr="008A369F">
              <w:rPr>
                <w:i/>
                <w:color w:val="FF0000"/>
                <w:sz w:val="22"/>
                <w:szCs w:val="22"/>
              </w:rPr>
              <w:lastRenderedPageBreak/>
              <w:t>Use case name</w:t>
            </w:r>
          </w:p>
        </w:tc>
        <w:tc>
          <w:tcPr>
            <w:tcW w:w="6948" w:type="dxa"/>
          </w:tcPr>
          <w:p w:rsidR="008A369F" w:rsidRPr="008A369F" w:rsidRDefault="008A369F" w:rsidP="009E468D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GetDirections</w:t>
            </w:r>
            <w:proofErr w:type="spellEnd"/>
          </w:p>
        </w:tc>
      </w:tr>
      <w:tr w:rsidR="008A369F" w:rsidRPr="008A369F" w:rsidTr="009E468D">
        <w:tc>
          <w:tcPr>
            <w:tcW w:w="1908" w:type="dxa"/>
          </w:tcPr>
          <w:p w:rsidR="008A369F" w:rsidRPr="008A369F" w:rsidRDefault="008A369F" w:rsidP="009E468D">
            <w:pPr>
              <w:rPr>
                <w:i/>
                <w:color w:val="FF0000"/>
                <w:sz w:val="22"/>
                <w:szCs w:val="22"/>
              </w:rPr>
            </w:pPr>
            <w:r w:rsidRPr="008A369F">
              <w:rPr>
                <w:i/>
                <w:color w:val="FF0000"/>
                <w:sz w:val="22"/>
                <w:szCs w:val="22"/>
              </w:rPr>
              <w:t xml:space="preserve">Participating </w:t>
            </w:r>
          </w:p>
          <w:p w:rsidR="008A369F" w:rsidRPr="008A369F" w:rsidRDefault="008A369F" w:rsidP="009E468D">
            <w:pPr>
              <w:rPr>
                <w:i/>
                <w:color w:val="FF0000"/>
                <w:sz w:val="22"/>
                <w:szCs w:val="22"/>
              </w:rPr>
            </w:pPr>
            <w:r w:rsidRPr="008A369F">
              <w:rPr>
                <w:i/>
                <w:color w:val="FF0000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8A369F" w:rsidRPr="008A369F" w:rsidRDefault="008A369F" w:rsidP="009E468D">
            <w:p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Initiated by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</w:p>
          <w:p w:rsidR="008A369F" w:rsidRPr="008A369F" w:rsidRDefault="008A369F" w:rsidP="009E468D">
            <w:p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Communicates with </w:t>
            </w: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</w:p>
        </w:tc>
      </w:tr>
      <w:tr w:rsidR="008A369F" w:rsidRPr="008A369F" w:rsidTr="009E468D">
        <w:tc>
          <w:tcPr>
            <w:tcW w:w="1908" w:type="dxa"/>
          </w:tcPr>
          <w:p w:rsidR="008A369F" w:rsidRPr="008A369F" w:rsidRDefault="008A369F" w:rsidP="009E468D">
            <w:pPr>
              <w:rPr>
                <w:i/>
                <w:color w:val="FF0000"/>
                <w:sz w:val="22"/>
                <w:szCs w:val="22"/>
              </w:rPr>
            </w:pPr>
            <w:r w:rsidRPr="008A369F">
              <w:rPr>
                <w:i/>
                <w:color w:val="FF0000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8A369F" w:rsidRPr="008A369F" w:rsidRDefault="008A369F" w:rsidP="009E468D">
            <w:pPr>
              <w:numPr>
                <w:ilvl w:val="0"/>
                <w:numId w:val="1"/>
              </w:num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 xml:space="preserve"> activates the “Repot Emergency” function of her terminal.</w:t>
            </w:r>
          </w:p>
          <w:p w:rsidR="008A369F" w:rsidRPr="008A369F" w:rsidRDefault="008A369F" w:rsidP="009E468D">
            <w:pPr>
              <w:numPr>
                <w:ilvl w:val="1"/>
                <w:numId w:val="1"/>
              </w:numPr>
              <w:rPr>
                <w:color w:val="FF0000"/>
                <w:sz w:val="22"/>
                <w:szCs w:val="22"/>
              </w:rPr>
            </w:pP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8A369F">
              <w:rPr>
                <w:color w:val="FF0000"/>
                <w:sz w:val="22"/>
                <w:szCs w:val="22"/>
              </w:rPr>
              <w:t xml:space="preserve"> responds by presenting a form to 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>.</w:t>
            </w:r>
          </w:p>
          <w:p w:rsidR="008A369F" w:rsidRPr="008A369F" w:rsidRDefault="008A369F" w:rsidP="008A369F">
            <w:pPr>
              <w:numPr>
                <w:ilvl w:val="0"/>
                <w:numId w:val="2"/>
              </w:num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 xml:space="preserve"> fills out the form by selecting the emergency level, type, location, and brief description of the situation. 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 xml:space="preserve"> also describes possible responses to the emergency situation. Once the form is completed, 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 xml:space="preserve"> submits the form.</w:t>
            </w:r>
          </w:p>
          <w:p w:rsidR="008A369F" w:rsidRPr="008A369F" w:rsidRDefault="008A369F" w:rsidP="008A369F">
            <w:pPr>
              <w:numPr>
                <w:ilvl w:val="0"/>
                <w:numId w:val="3"/>
              </w:numPr>
              <w:tabs>
                <w:tab w:val="clear" w:pos="360"/>
                <w:tab w:val="num" w:pos="1080"/>
              </w:tabs>
              <w:ind w:left="1080"/>
              <w:rPr>
                <w:color w:val="FF0000"/>
                <w:sz w:val="22"/>
                <w:szCs w:val="22"/>
              </w:rPr>
            </w:pP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8A369F">
              <w:rPr>
                <w:color w:val="FF0000"/>
                <w:sz w:val="22"/>
                <w:szCs w:val="22"/>
              </w:rPr>
              <w:t xml:space="preserve"> receives the form and notifies the </w:t>
            </w: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8A369F">
              <w:rPr>
                <w:color w:val="FF0000"/>
                <w:sz w:val="22"/>
                <w:szCs w:val="22"/>
              </w:rPr>
              <w:t>.</w:t>
            </w:r>
          </w:p>
          <w:p w:rsidR="008A369F" w:rsidRPr="008A369F" w:rsidRDefault="008A369F" w:rsidP="008A369F">
            <w:pPr>
              <w:numPr>
                <w:ilvl w:val="0"/>
                <w:numId w:val="4"/>
              </w:num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The </w:t>
            </w: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8A369F">
              <w:rPr>
                <w:color w:val="FF0000"/>
                <w:sz w:val="22"/>
                <w:szCs w:val="22"/>
              </w:rPr>
              <w:t xml:space="preserve"> reviews the submitted information and creates an </w:t>
            </w: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Incident</w:t>
            </w:r>
            <w:r w:rsidRPr="008A369F">
              <w:rPr>
                <w:color w:val="FF0000"/>
                <w:sz w:val="22"/>
                <w:szCs w:val="22"/>
              </w:rPr>
              <w:t xml:space="preserve"> in the database by invoking 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OpenIncident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 xml:space="preserve"> use case. The </w:t>
            </w: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8A369F">
              <w:rPr>
                <w:color w:val="FF0000"/>
                <w:sz w:val="22"/>
                <w:szCs w:val="22"/>
              </w:rPr>
              <w:t xml:space="preserve"> selects a response and acknowledges the report.</w:t>
            </w:r>
          </w:p>
          <w:p w:rsidR="008A369F" w:rsidRPr="008A369F" w:rsidRDefault="008A369F" w:rsidP="008A369F">
            <w:pPr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 </w:t>
            </w: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8A369F">
              <w:rPr>
                <w:color w:val="FF0000"/>
                <w:sz w:val="22"/>
                <w:szCs w:val="22"/>
              </w:rPr>
              <w:t xml:space="preserve"> displays the acknowledgement and the selected response to 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>.</w:t>
            </w:r>
          </w:p>
        </w:tc>
      </w:tr>
      <w:tr w:rsidR="008A369F" w:rsidRPr="008A369F" w:rsidTr="009E468D">
        <w:tc>
          <w:tcPr>
            <w:tcW w:w="1908" w:type="dxa"/>
          </w:tcPr>
          <w:p w:rsidR="008A369F" w:rsidRPr="008A369F" w:rsidRDefault="008A369F" w:rsidP="009E468D">
            <w:pPr>
              <w:rPr>
                <w:i/>
                <w:color w:val="FF0000"/>
                <w:sz w:val="22"/>
                <w:szCs w:val="22"/>
              </w:rPr>
            </w:pPr>
            <w:r w:rsidRPr="008A369F">
              <w:rPr>
                <w:i/>
                <w:color w:val="FF0000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8A369F" w:rsidRPr="008A369F" w:rsidRDefault="008A369F" w:rsidP="008A369F">
            <w:pPr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 xml:space="preserve"> is logged into </w:t>
            </w: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8A369F">
              <w:rPr>
                <w:color w:val="FF0000"/>
                <w:sz w:val="22"/>
                <w:szCs w:val="22"/>
              </w:rPr>
              <w:t>.</w:t>
            </w:r>
          </w:p>
        </w:tc>
      </w:tr>
      <w:tr w:rsidR="008A369F" w:rsidRPr="008A369F" w:rsidTr="009E468D">
        <w:tc>
          <w:tcPr>
            <w:tcW w:w="1908" w:type="dxa"/>
          </w:tcPr>
          <w:p w:rsidR="008A369F" w:rsidRPr="008A369F" w:rsidRDefault="008A369F" w:rsidP="009E468D">
            <w:pPr>
              <w:rPr>
                <w:i/>
                <w:color w:val="FF0000"/>
                <w:sz w:val="22"/>
                <w:szCs w:val="22"/>
              </w:rPr>
            </w:pPr>
            <w:r w:rsidRPr="008A369F">
              <w:rPr>
                <w:i/>
                <w:color w:val="FF0000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8A369F" w:rsidRPr="008A369F" w:rsidRDefault="008A369F" w:rsidP="008A369F">
            <w:pPr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 xml:space="preserve"> has received an acknowledgement and the selected response from the </w:t>
            </w: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8A369F">
              <w:rPr>
                <w:color w:val="FF0000"/>
                <w:sz w:val="22"/>
                <w:szCs w:val="22"/>
              </w:rPr>
              <w:t>, OR</w:t>
            </w:r>
          </w:p>
          <w:p w:rsidR="008A369F" w:rsidRPr="008A369F" w:rsidRDefault="008A369F" w:rsidP="008A369F">
            <w:pPr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 xml:space="preserve"> has received an explanation indicating why the transaction could not be processed.</w:t>
            </w:r>
          </w:p>
        </w:tc>
      </w:tr>
      <w:tr w:rsidR="008A369F" w:rsidRPr="008A369F" w:rsidTr="009E468D">
        <w:tc>
          <w:tcPr>
            <w:tcW w:w="1908" w:type="dxa"/>
          </w:tcPr>
          <w:p w:rsidR="008A369F" w:rsidRPr="008A369F" w:rsidRDefault="008A369F" w:rsidP="009E468D">
            <w:pPr>
              <w:rPr>
                <w:i/>
                <w:color w:val="FF0000"/>
                <w:sz w:val="22"/>
                <w:szCs w:val="22"/>
              </w:rPr>
            </w:pPr>
            <w:r w:rsidRPr="008A369F">
              <w:rPr>
                <w:i/>
                <w:color w:val="FF0000"/>
                <w:sz w:val="22"/>
                <w:szCs w:val="22"/>
              </w:rPr>
              <w:t>Quality</w:t>
            </w:r>
          </w:p>
          <w:p w:rsidR="008A369F" w:rsidRPr="008A369F" w:rsidRDefault="008A369F" w:rsidP="009E468D">
            <w:pPr>
              <w:rPr>
                <w:i/>
                <w:color w:val="FF0000"/>
                <w:sz w:val="22"/>
                <w:szCs w:val="22"/>
              </w:rPr>
            </w:pPr>
            <w:r w:rsidRPr="008A369F">
              <w:rPr>
                <w:i/>
                <w:color w:val="FF0000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8A369F" w:rsidRPr="008A369F" w:rsidRDefault="008A369F" w:rsidP="008A369F">
            <w:pPr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r w:rsidRPr="008A369F">
              <w:rPr>
                <w:color w:val="FF0000"/>
                <w:sz w:val="22"/>
                <w:szCs w:val="22"/>
              </w:rPr>
              <w:t>’s</w:t>
            </w:r>
            <w:proofErr w:type="spellEnd"/>
            <w:r w:rsidRPr="008A369F">
              <w:rPr>
                <w:color w:val="FF0000"/>
                <w:sz w:val="22"/>
                <w:szCs w:val="22"/>
              </w:rPr>
              <w:t xml:space="preserve"> report is acknowledged within 30 seconds.</w:t>
            </w:r>
          </w:p>
          <w:p w:rsidR="008A369F" w:rsidRPr="008A369F" w:rsidRDefault="008A369F" w:rsidP="008A369F">
            <w:pPr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8A369F">
              <w:rPr>
                <w:color w:val="FF0000"/>
                <w:sz w:val="22"/>
                <w:szCs w:val="22"/>
              </w:rPr>
              <w:t xml:space="preserve">The selected response arrives no later than 30 seconds after it is sent by the </w:t>
            </w:r>
            <w:r w:rsidRPr="008A369F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8A369F">
              <w:rPr>
                <w:color w:val="FF0000"/>
                <w:sz w:val="22"/>
                <w:szCs w:val="22"/>
              </w:rPr>
              <w:t>.</w:t>
            </w:r>
          </w:p>
        </w:tc>
      </w:tr>
    </w:tbl>
    <w:p w:rsidR="008A369F" w:rsidRPr="008A369F" w:rsidRDefault="008A369F" w:rsidP="008A369F">
      <w:pPr>
        <w:rPr>
          <w:color w:val="FF0000"/>
        </w:rPr>
      </w:pPr>
    </w:p>
    <w:p w:rsidR="008A369F" w:rsidRDefault="008A369F" w:rsidP="008A369F">
      <w:pPr>
        <w:jc w:val="center"/>
        <w:rPr>
          <w:color w:val="FF0000"/>
        </w:rPr>
      </w:pPr>
      <w:r w:rsidRPr="008A369F">
        <w:rPr>
          <w:color w:val="FF0000"/>
        </w:rPr>
        <w:t xml:space="preserve">Figure 2: Use case description for </w:t>
      </w:r>
      <w:proofErr w:type="spellStart"/>
      <w:r w:rsidRPr="008A369F">
        <w:rPr>
          <w:rFonts w:ascii="Courier New" w:hAnsi="Courier New" w:cs="Courier New"/>
          <w:color w:val="FF0000"/>
        </w:rPr>
        <w:t>GetDirections</w:t>
      </w:r>
      <w:proofErr w:type="spellEnd"/>
      <w:r w:rsidRPr="008A369F">
        <w:rPr>
          <w:color w:val="FF0000"/>
        </w:rPr>
        <w:t>.</w:t>
      </w: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p w:rsidR="000D5B06" w:rsidRDefault="000D5B06" w:rsidP="008A369F">
      <w:pPr>
        <w:jc w:val="center"/>
        <w:rPr>
          <w:color w:val="FF000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lastRenderedPageBreak/>
              <w:t>Use case name</w:t>
            </w:r>
          </w:p>
        </w:tc>
        <w:tc>
          <w:tcPr>
            <w:tcW w:w="6948" w:type="dxa"/>
          </w:tcPr>
          <w:p w:rsidR="000D5B06" w:rsidRPr="000D5B06" w:rsidRDefault="000D5B06" w:rsidP="009E468D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ParkInfo</w:t>
            </w:r>
            <w:proofErr w:type="spellEnd"/>
          </w:p>
        </w:tc>
      </w:tr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 xml:space="preserve">Participating </w:t>
            </w:r>
          </w:p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0D5B06" w:rsidRPr="000D5B06" w:rsidRDefault="000D5B06" w:rsidP="009E468D">
            <w:p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Initiated by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</w:p>
          <w:p w:rsidR="000D5B06" w:rsidRPr="000D5B06" w:rsidRDefault="000D5B06" w:rsidP="009E468D">
            <w:p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Communicates with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</w:p>
        </w:tc>
      </w:tr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0D5B06" w:rsidRPr="000D5B06" w:rsidRDefault="000D5B06" w:rsidP="009E468D">
            <w:pPr>
              <w:numPr>
                <w:ilvl w:val="0"/>
                <w:numId w:val="1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activates the “Repot Emergency” function of her terminal.</w:t>
            </w:r>
          </w:p>
          <w:p w:rsidR="000D5B06" w:rsidRPr="000D5B06" w:rsidRDefault="000D5B06" w:rsidP="009E468D">
            <w:pPr>
              <w:numPr>
                <w:ilvl w:val="1"/>
                <w:numId w:val="1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0D5B06">
              <w:rPr>
                <w:color w:val="FF0000"/>
                <w:sz w:val="22"/>
                <w:szCs w:val="22"/>
              </w:rPr>
              <w:t xml:space="preserve"> responds by presenting a form to 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>.</w:t>
            </w:r>
          </w:p>
          <w:p w:rsidR="000D5B06" w:rsidRPr="000D5B06" w:rsidRDefault="000D5B06" w:rsidP="000D5B06">
            <w:pPr>
              <w:numPr>
                <w:ilvl w:val="0"/>
                <w:numId w:val="2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fills out the form by selecting the emergency level, type, location, and brief description of the situation. 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also describes possible responses to the emergency situation. Once the form is completed, 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submits the form.</w:t>
            </w:r>
          </w:p>
          <w:p w:rsidR="000D5B06" w:rsidRPr="000D5B06" w:rsidRDefault="000D5B06" w:rsidP="000D5B06">
            <w:pPr>
              <w:numPr>
                <w:ilvl w:val="0"/>
                <w:numId w:val="3"/>
              </w:numPr>
              <w:tabs>
                <w:tab w:val="clear" w:pos="360"/>
                <w:tab w:val="num" w:pos="1080"/>
              </w:tabs>
              <w:ind w:left="1080"/>
              <w:rPr>
                <w:color w:val="FF0000"/>
                <w:sz w:val="22"/>
                <w:szCs w:val="22"/>
              </w:rPr>
            </w:pP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0D5B06">
              <w:rPr>
                <w:color w:val="FF0000"/>
                <w:sz w:val="22"/>
                <w:szCs w:val="22"/>
              </w:rPr>
              <w:t xml:space="preserve"> receives the form and notifies the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0D5B06">
              <w:rPr>
                <w:color w:val="FF0000"/>
                <w:sz w:val="22"/>
                <w:szCs w:val="22"/>
              </w:rPr>
              <w:t>.</w:t>
            </w:r>
          </w:p>
          <w:p w:rsidR="000D5B06" w:rsidRPr="000D5B06" w:rsidRDefault="000D5B06" w:rsidP="000D5B06">
            <w:pPr>
              <w:numPr>
                <w:ilvl w:val="0"/>
                <w:numId w:val="4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0D5B06">
              <w:rPr>
                <w:color w:val="FF0000"/>
                <w:sz w:val="22"/>
                <w:szCs w:val="22"/>
              </w:rPr>
              <w:t xml:space="preserve"> reviews the submitted information and creates an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Incident</w:t>
            </w:r>
            <w:r w:rsidRPr="000D5B06">
              <w:rPr>
                <w:color w:val="FF0000"/>
                <w:sz w:val="22"/>
                <w:szCs w:val="22"/>
              </w:rPr>
              <w:t xml:space="preserve"> in the database by invoking 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OpenIncident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use case. The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0D5B06">
              <w:rPr>
                <w:color w:val="FF0000"/>
                <w:sz w:val="22"/>
                <w:szCs w:val="22"/>
              </w:rPr>
              <w:t xml:space="preserve"> selects a response and acknowledges the report.</w:t>
            </w:r>
          </w:p>
          <w:p w:rsidR="000D5B06" w:rsidRPr="000D5B06" w:rsidRDefault="000D5B06" w:rsidP="000D5B06">
            <w:pPr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0D5B06">
              <w:rPr>
                <w:color w:val="FF0000"/>
                <w:sz w:val="22"/>
                <w:szCs w:val="22"/>
              </w:rPr>
              <w:t xml:space="preserve"> displays the acknowledgement and the selected response to 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>.</w:t>
            </w:r>
          </w:p>
        </w:tc>
      </w:tr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0D5B06" w:rsidRPr="000D5B06" w:rsidRDefault="000D5B06" w:rsidP="000D5B06">
            <w:pPr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is logged into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0D5B06">
              <w:rPr>
                <w:color w:val="FF0000"/>
                <w:sz w:val="22"/>
                <w:szCs w:val="22"/>
              </w:rPr>
              <w:t>.</w:t>
            </w:r>
          </w:p>
        </w:tc>
      </w:tr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0D5B06" w:rsidRPr="000D5B06" w:rsidRDefault="000D5B06" w:rsidP="000D5B06">
            <w:pPr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has received an acknowledgement and the selected response from the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0D5B06">
              <w:rPr>
                <w:color w:val="FF0000"/>
                <w:sz w:val="22"/>
                <w:szCs w:val="22"/>
              </w:rPr>
              <w:t>, OR</w:t>
            </w:r>
          </w:p>
          <w:p w:rsidR="000D5B06" w:rsidRPr="000D5B06" w:rsidRDefault="000D5B06" w:rsidP="000D5B06">
            <w:pPr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has received an explanation indicating why the transaction could not be processed.</w:t>
            </w:r>
          </w:p>
        </w:tc>
      </w:tr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Quality</w:t>
            </w:r>
          </w:p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0D5B06" w:rsidRPr="000D5B06" w:rsidRDefault="000D5B06" w:rsidP="000D5B06">
            <w:pPr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r w:rsidRPr="000D5B06">
              <w:rPr>
                <w:color w:val="FF0000"/>
                <w:sz w:val="22"/>
                <w:szCs w:val="22"/>
              </w:rPr>
              <w:t>’s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report is acknowledged within 30 seconds.</w:t>
            </w:r>
          </w:p>
          <w:p w:rsidR="000D5B06" w:rsidRPr="000D5B06" w:rsidRDefault="000D5B06" w:rsidP="000D5B06">
            <w:pPr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selected response arrives no later than 30 seconds after it is sent by the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0D5B06">
              <w:rPr>
                <w:color w:val="FF0000"/>
                <w:sz w:val="22"/>
                <w:szCs w:val="22"/>
              </w:rPr>
              <w:t>.</w:t>
            </w:r>
          </w:p>
        </w:tc>
      </w:tr>
    </w:tbl>
    <w:p w:rsidR="000D5B06" w:rsidRPr="000D5B06" w:rsidRDefault="000D5B06" w:rsidP="000D5B06">
      <w:pPr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  <w:r>
        <w:rPr>
          <w:color w:val="FF0000"/>
        </w:rPr>
        <w:t>Figure 3</w:t>
      </w:r>
      <w:r w:rsidRPr="000D5B06">
        <w:rPr>
          <w:color w:val="FF0000"/>
        </w:rPr>
        <w:t xml:space="preserve">: Use case description for </w:t>
      </w:r>
      <w:proofErr w:type="spellStart"/>
      <w:r w:rsidRPr="000D5B06">
        <w:rPr>
          <w:rFonts w:ascii="Courier New" w:hAnsi="Courier New" w:cs="Courier New"/>
          <w:color w:val="FF0000"/>
        </w:rPr>
        <w:t>ParkInfo</w:t>
      </w:r>
      <w:proofErr w:type="spellEnd"/>
      <w:r w:rsidRPr="000D5B06">
        <w:rPr>
          <w:color w:val="FF0000"/>
        </w:rPr>
        <w:t>.</w:t>
      </w: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p w:rsidR="000D5B06" w:rsidRDefault="000D5B06" w:rsidP="000D5B06">
      <w:pPr>
        <w:jc w:val="center"/>
        <w:rPr>
          <w:color w:val="FF000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48"/>
      </w:tblGrid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lastRenderedPageBreak/>
              <w:t>Use case name</w:t>
            </w:r>
          </w:p>
        </w:tc>
        <w:tc>
          <w:tcPr>
            <w:tcW w:w="6948" w:type="dxa"/>
          </w:tcPr>
          <w:p w:rsidR="000D5B06" w:rsidRPr="000D5B06" w:rsidRDefault="000D5B06" w:rsidP="009E468D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Comments</w:t>
            </w:r>
          </w:p>
        </w:tc>
      </w:tr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 xml:space="preserve">Participating </w:t>
            </w:r>
          </w:p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actors</w:t>
            </w:r>
          </w:p>
        </w:tc>
        <w:tc>
          <w:tcPr>
            <w:tcW w:w="6948" w:type="dxa"/>
          </w:tcPr>
          <w:p w:rsidR="000D5B06" w:rsidRPr="000D5B06" w:rsidRDefault="000D5B06" w:rsidP="009E468D">
            <w:p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Initiated by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</w:p>
          <w:p w:rsidR="000D5B06" w:rsidRPr="000D5B06" w:rsidRDefault="000D5B06" w:rsidP="009E468D">
            <w:p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Communicates with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</w:p>
        </w:tc>
      </w:tr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Flow of events</w:t>
            </w:r>
          </w:p>
        </w:tc>
        <w:tc>
          <w:tcPr>
            <w:tcW w:w="6948" w:type="dxa"/>
          </w:tcPr>
          <w:p w:rsidR="000D5B06" w:rsidRPr="000D5B06" w:rsidRDefault="000D5B06" w:rsidP="009E468D">
            <w:pPr>
              <w:numPr>
                <w:ilvl w:val="0"/>
                <w:numId w:val="1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activates the “Repot Emergency” function of her terminal.</w:t>
            </w:r>
          </w:p>
          <w:p w:rsidR="000D5B06" w:rsidRPr="000D5B06" w:rsidRDefault="000D5B06" w:rsidP="009E468D">
            <w:pPr>
              <w:numPr>
                <w:ilvl w:val="1"/>
                <w:numId w:val="1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0D5B06">
              <w:rPr>
                <w:color w:val="FF0000"/>
                <w:sz w:val="22"/>
                <w:szCs w:val="22"/>
              </w:rPr>
              <w:t xml:space="preserve"> responds by presenting a form to 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>.</w:t>
            </w:r>
          </w:p>
          <w:p w:rsidR="000D5B06" w:rsidRPr="000D5B06" w:rsidRDefault="000D5B06" w:rsidP="009E468D">
            <w:pPr>
              <w:numPr>
                <w:ilvl w:val="0"/>
                <w:numId w:val="2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fills out the form by selecting the emergency level, type, location, and brief description of the situation. 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also describes possible responses to the emergency situation. Once the form is completed, 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submits the form.</w:t>
            </w:r>
          </w:p>
          <w:p w:rsidR="000D5B06" w:rsidRPr="000D5B06" w:rsidRDefault="000D5B06" w:rsidP="009E468D">
            <w:pPr>
              <w:numPr>
                <w:ilvl w:val="0"/>
                <w:numId w:val="3"/>
              </w:numPr>
              <w:tabs>
                <w:tab w:val="clear" w:pos="360"/>
                <w:tab w:val="num" w:pos="1080"/>
              </w:tabs>
              <w:ind w:left="1080"/>
              <w:rPr>
                <w:color w:val="FF0000"/>
                <w:sz w:val="22"/>
                <w:szCs w:val="22"/>
              </w:rPr>
            </w:pP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0D5B06">
              <w:rPr>
                <w:color w:val="FF0000"/>
                <w:sz w:val="22"/>
                <w:szCs w:val="22"/>
              </w:rPr>
              <w:t xml:space="preserve"> receives the form and notifies the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0D5B06">
              <w:rPr>
                <w:color w:val="FF0000"/>
                <w:sz w:val="22"/>
                <w:szCs w:val="22"/>
              </w:rPr>
              <w:t>.</w:t>
            </w:r>
          </w:p>
          <w:p w:rsidR="000D5B06" w:rsidRPr="000D5B06" w:rsidRDefault="000D5B06" w:rsidP="009E468D">
            <w:pPr>
              <w:numPr>
                <w:ilvl w:val="0"/>
                <w:numId w:val="4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0D5B06">
              <w:rPr>
                <w:color w:val="FF0000"/>
                <w:sz w:val="22"/>
                <w:szCs w:val="22"/>
              </w:rPr>
              <w:t xml:space="preserve"> reviews the submitted information and creates an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Incident</w:t>
            </w:r>
            <w:r w:rsidRPr="000D5B06">
              <w:rPr>
                <w:color w:val="FF0000"/>
                <w:sz w:val="22"/>
                <w:szCs w:val="22"/>
              </w:rPr>
              <w:t xml:space="preserve"> in the database by invoking 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OpenIncident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use case. The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0D5B06">
              <w:rPr>
                <w:color w:val="FF0000"/>
                <w:sz w:val="22"/>
                <w:szCs w:val="22"/>
              </w:rPr>
              <w:t xml:space="preserve"> selects a response and acknowledges the report.</w:t>
            </w:r>
          </w:p>
          <w:p w:rsidR="000D5B06" w:rsidRPr="000D5B06" w:rsidRDefault="000D5B06" w:rsidP="009E468D">
            <w:pPr>
              <w:numPr>
                <w:ilvl w:val="0"/>
                <w:numId w:val="5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0D5B06">
              <w:rPr>
                <w:color w:val="FF0000"/>
                <w:sz w:val="22"/>
                <w:szCs w:val="22"/>
              </w:rPr>
              <w:t xml:space="preserve"> displays the acknowledgement and the selected response to 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>.</w:t>
            </w:r>
          </w:p>
        </w:tc>
      </w:tr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Entry condition</w:t>
            </w:r>
          </w:p>
        </w:tc>
        <w:tc>
          <w:tcPr>
            <w:tcW w:w="6948" w:type="dxa"/>
          </w:tcPr>
          <w:p w:rsidR="000D5B06" w:rsidRPr="000D5B06" w:rsidRDefault="000D5B06" w:rsidP="009E468D">
            <w:pPr>
              <w:numPr>
                <w:ilvl w:val="0"/>
                <w:numId w:val="8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is logged into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FRIEND</w:t>
            </w:r>
            <w:r w:rsidRPr="000D5B06">
              <w:rPr>
                <w:color w:val="FF0000"/>
                <w:sz w:val="22"/>
                <w:szCs w:val="22"/>
              </w:rPr>
              <w:t>.</w:t>
            </w:r>
          </w:p>
        </w:tc>
      </w:tr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Exit condition</w:t>
            </w:r>
          </w:p>
        </w:tc>
        <w:tc>
          <w:tcPr>
            <w:tcW w:w="6948" w:type="dxa"/>
          </w:tcPr>
          <w:p w:rsidR="000D5B06" w:rsidRPr="000D5B06" w:rsidRDefault="000D5B06" w:rsidP="009E468D">
            <w:pPr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has received an acknowledgement and the selected response from the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0D5B06">
              <w:rPr>
                <w:color w:val="FF0000"/>
                <w:sz w:val="22"/>
                <w:szCs w:val="22"/>
              </w:rPr>
              <w:t>, OR</w:t>
            </w:r>
          </w:p>
          <w:p w:rsidR="000D5B06" w:rsidRPr="000D5B06" w:rsidRDefault="000D5B06" w:rsidP="009E468D">
            <w:pPr>
              <w:numPr>
                <w:ilvl w:val="0"/>
                <w:numId w:val="7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has received an explanation indicating why the transaction could not be processed.</w:t>
            </w:r>
          </w:p>
        </w:tc>
      </w:tr>
      <w:tr w:rsidR="000D5B06" w:rsidRPr="000D5B06" w:rsidTr="009E468D">
        <w:tc>
          <w:tcPr>
            <w:tcW w:w="1908" w:type="dxa"/>
          </w:tcPr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Quality</w:t>
            </w:r>
          </w:p>
          <w:p w:rsidR="000D5B06" w:rsidRPr="000D5B06" w:rsidRDefault="000D5B06" w:rsidP="009E468D">
            <w:pPr>
              <w:rPr>
                <w:i/>
                <w:color w:val="FF0000"/>
                <w:sz w:val="22"/>
                <w:szCs w:val="22"/>
              </w:rPr>
            </w:pPr>
            <w:r w:rsidRPr="000D5B06">
              <w:rPr>
                <w:i/>
                <w:color w:val="FF0000"/>
                <w:sz w:val="22"/>
                <w:szCs w:val="22"/>
              </w:rPr>
              <w:t>requirements</w:t>
            </w:r>
          </w:p>
        </w:tc>
        <w:tc>
          <w:tcPr>
            <w:tcW w:w="6948" w:type="dxa"/>
          </w:tcPr>
          <w:p w:rsidR="000D5B06" w:rsidRPr="000D5B06" w:rsidRDefault="000D5B06" w:rsidP="009E468D">
            <w:pPr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</w:t>
            </w:r>
            <w:proofErr w:type="spellStart"/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FieldOfficer</w:t>
            </w:r>
            <w:r w:rsidRPr="000D5B06">
              <w:rPr>
                <w:color w:val="FF0000"/>
                <w:sz w:val="22"/>
                <w:szCs w:val="22"/>
              </w:rPr>
              <w:t>’s</w:t>
            </w:r>
            <w:proofErr w:type="spellEnd"/>
            <w:r w:rsidRPr="000D5B06">
              <w:rPr>
                <w:color w:val="FF0000"/>
                <w:sz w:val="22"/>
                <w:szCs w:val="22"/>
              </w:rPr>
              <w:t xml:space="preserve"> report is acknowledged within 30 seconds.</w:t>
            </w:r>
          </w:p>
          <w:p w:rsidR="000D5B06" w:rsidRPr="000D5B06" w:rsidRDefault="000D5B06" w:rsidP="009E468D">
            <w:pPr>
              <w:numPr>
                <w:ilvl w:val="0"/>
                <w:numId w:val="6"/>
              </w:numPr>
              <w:rPr>
                <w:color w:val="FF0000"/>
                <w:sz w:val="22"/>
                <w:szCs w:val="22"/>
              </w:rPr>
            </w:pPr>
            <w:r w:rsidRPr="000D5B06">
              <w:rPr>
                <w:color w:val="FF0000"/>
                <w:sz w:val="22"/>
                <w:szCs w:val="22"/>
              </w:rPr>
              <w:t xml:space="preserve">The selected response arrives no later than 30 seconds after it is sent by the </w:t>
            </w:r>
            <w:r w:rsidRPr="000D5B06">
              <w:rPr>
                <w:rFonts w:ascii="Courier New" w:hAnsi="Courier New" w:cs="Courier New"/>
                <w:color w:val="FF0000"/>
                <w:sz w:val="22"/>
                <w:szCs w:val="22"/>
              </w:rPr>
              <w:t>Dispatcher</w:t>
            </w:r>
            <w:r w:rsidRPr="000D5B06">
              <w:rPr>
                <w:color w:val="FF0000"/>
                <w:sz w:val="22"/>
                <w:szCs w:val="22"/>
              </w:rPr>
              <w:t>.</w:t>
            </w:r>
          </w:p>
        </w:tc>
      </w:tr>
    </w:tbl>
    <w:p w:rsidR="000D5B06" w:rsidRPr="000D5B06" w:rsidRDefault="000D5B06" w:rsidP="000D5B06">
      <w:pPr>
        <w:rPr>
          <w:color w:val="FF0000"/>
        </w:rPr>
      </w:pPr>
    </w:p>
    <w:p w:rsidR="000D5B06" w:rsidRPr="000D5B06" w:rsidRDefault="000D5B06" w:rsidP="000D5B06">
      <w:pPr>
        <w:jc w:val="center"/>
        <w:rPr>
          <w:color w:val="FF0000"/>
        </w:rPr>
      </w:pPr>
      <w:r w:rsidRPr="000D5B06">
        <w:rPr>
          <w:color w:val="FF0000"/>
        </w:rPr>
        <w:t xml:space="preserve">Figure 2: Use case description for </w:t>
      </w:r>
      <w:r>
        <w:rPr>
          <w:rFonts w:ascii="Courier New" w:hAnsi="Courier New" w:cs="Courier New"/>
          <w:color w:val="FF0000"/>
        </w:rPr>
        <w:t>Comments</w:t>
      </w:r>
      <w:r w:rsidRPr="000D5B06">
        <w:rPr>
          <w:color w:val="FF0000"/>
        </w:rPr>
        <w:t>.</w:t>
      </w:r>
      <w:bookmarkStart w:id="0" w:name="_GoBack"/>
      <w:bookmarkEnd w:id="0"/>
    </w:p>
    <w:p w:rsidR="000D5B06" w:rsidRPr="000D5B06" w:rsidRDefault="000D5B06" w:rsidP="000D5B06">
      <w:pPr>
        <w:jc w:val="center"/>
        <w:rPr>
          <w:color w:val="FF0000"/>
        </w:rPr>
      </w:pPr>
    </w:p>
    <w:p w:rsidR="000D5B06" w:rsidRPr="008A369F" w:rsidRDefault="000D5B06" w:rsidP="008A369F">
      <w:pPr>
        <w:jc w:val="center"/>
        <w:rPr>
          <w:color w:val="FF0000"/>
        </w:rPr>
      </w:pPr>
    </w:p>
    <w:p w:rsidR="008A369F" w:rsidRDefault="008A369F"/>
    <w:sectPr w:rsidR="008A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553"/>
    <w:multiLevelType w:val="hybridMultilevel"/>
    <w:tmpl w:val="BEFA047A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216475"/>
    <w:multiLevelType w:val="hybridMultilevel"/>
    <w:tmpl w:val="56CAD806"/>
    <w:lvl w:ilvl="0" w:tplc="D9C6F95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37015EE4"/>
    <w:multiLevelType w:val="hybridMultilevel"/>
    <w:tmpl w:val="5A3AD604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EAA1B03"/>
    <w:multiLevelType w:val="hybridMultilevel"/>
    <w:tmpl w:val="6BDC5AD2"/>
    <w:lvl w:ilvl="0" w:tplc="8DFED77A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4FC507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085B81"/>
    <w:multiLevelType w:val="hybridMultilevel"/>
    <w:tmpl w:val="B57E21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D9AEA2E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30B6500"/>
    <w:multiLevelType w:val="hybridMultilevel"/>
    <w:tmpl w:val="03762798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69DE421F"/>
    <w:multiLevelType w:val="hybridMultilevel"/>
    <w:tmpl w:val="A1AA6096"/>
    <w:lvl w:ilvl="0" w:tplc="1E9A6DA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9C2AF4"/>
    <w:multiLevelType w:val="hybridMultilevel"/>
    <w:tmpl w:val="399805E2"/>
    <w:lvl w:ilvl="0" w:tplc="1FF2D5E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16"/>
    <w:rsid w:val="00055616"/>
    <w:rsid w:val="000D5B06"/>
    <w:rsid w:val="002D7329"/>
    <w:rsid w:val="008A369F"/>
    <w:rsid w:val="00A7766B"/>
    <w:rsid w:val="00C7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37B5"/>
  <w15:chartTrackingRefBased/>
  <w15:docId w15:val="{5876B118-9CCF-48FC-A32B-9663C937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561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Gonsalves</dc:creator>
  <cp:keywords/>
  <dc:description/>
  <cp:lastModifiedBy>Christopher Gonsalves</cp:lastModifiedBy>
  <cp:revision>4</cp:revision>
  <dcterms:created xsi:type="dcterms:W3CDTF">2017-02-08T14:24:00Z</dcterms:created>
  <dcterms:modified xsi:type="dcterms:W3CDTF">2017-02-08T14:49:00Z</dcterms:modified>
</cp:coreProperties>
</file>