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宋体" w:hAnsi="宋体" w:eastAsia="宋体" w:cs="宋体"/>
          <w:b/>
          <w:bCs/>
          <w:color w:val="auto"/>
          <w:kern w:val="2"/>
          <w:sz w:val="44"/>
          <w:szCs w:val="44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hint="eastAsia" w:ascii="Calibri" w:hAnsi="Calibri" w:eastAsia="仿宋" w:cs="Times New Roman"/>
          <w:b/>
          <w:bCs/>
          <w:color w:val="auto"/>
          <w:kern w:val="2"/>
          <w:sz w:val="28"/>
          <w:szCs w:val="22"/>
          <w:lang w:val="zh-CN"/>
        </w:rPr>
      </w:sdtEndPr>
      <w:sdtContent>
        <w:p>
          <w:pPr>
            <w:pStyle w:val="67"/>
            <w:ind w:firstLine="560"/>
            <w:jc w:val="center"/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 录</w:t>
          </w:r>
        </w:p>
        <w:p>
          <w:pPr>
            <w:pStyle w:val="3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_Toc3460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1.1 </w:t>
          </w:r>
          <w:r>
            <w:rPr>
              <w:rFonts w:hint="eastAsia" w:ascii="Times New Roman" w:eastAsia="仿宋"/>
              <w:szCs w:val="28"/>
            </w:rPr>
            <w:t>水厂管理数据</w:t>
          </w:r>
          <w:r>
            <w:tab/>
          </w:r>
          <w:r>
            <w:fldChar w:fldCharType="begin"/>
          </w:r>
          <w:r>
            <w:instrText xml:space="preserve"> PAGEREF _Toc3460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_Toc32720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1.1.1 </w:t>
          </w:r>
          <w:r>
            <w:rPr>
              <w:rFonts w:hint="eastAsia" w:ascii="Times New Roman" w:eastAsia="仿宋"/>
              <w:szCs w:val="28"/>
            </w:rPr>
            <w:t>水厂实验室实际检测项目</w:t>
          </w:r>
          <w:r>
            <w:tab/>
          </w:r>
          <w:r>
            <w:fldChar w:fldCharType="begin"/>
          </w:r>
          <w:r>
            <w:instrText xml:space="preserve"> PAGEREF _Toc32720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1.1.2 </w:t>
          </w:r>
          <w:r>
            <w:rPr>
              <w:rFonts w:hint="eastAsia" w:ascii="Times New Roman" w:eastAsia="仿宋"/>
              <w:szCs w:val="28"/>
            </w:rPr>
            <w:t>水厂水质监测项信息</w:t>
          </w:r>
          <w:r>
            <w:tab/>
          </w:r>
          <w:r>
            <w:fldChar w:fldCharType="begin"/>
          </w:r>
          <w:r>
            <w:instrText xml:space="preserve"> PAGEREF _Toc294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_Toc29727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1.1.3 </w:t>
          </w:r>
          <w:r>
            <w:rPr>
              <w:rFonts w:hint="eastAsia" w:ascii="Times New Roman" w:eastAsia="仿宋"/>
              <w:szCs w:val="28"/>
            </w:rPr>
            <w:t>设备运行数据</w:t>
          </w:r>
          <w:r>
            <w:tab/>
          </w:r>
          <w:r>
            <w:fldChar w:fldCharType="begin"/>
          </w:r>
          <w:r>
            <w:instrText xml:space="preserve"> PAGEREF _Toc29727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1.1.4 </w:t>
          </w:r>
          <w:r>
            <w:rPr>
              <w:rFonts w:hint="eastAsia" w:ascii="Times New Roman" w:eastAsia="仿宋"/>
              <w:szCs w:val="28"/>
            </w:rPr>
            <w:t>设备维修记录信息</w:t>
          </w:r>
          <w:r>
            <w:tab/>
          </w:r>
          <w:r>
            <w:fldChar w:fldCharType="begin"/>
          </w:r>
          <w:r>
            <w:instrText xml:space="preserve"> PAGEREF _Toc30514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_Toc22321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1.1.5 </w:t>
          </w:r>
          <w:r>
            <w:rPr>
              <w:rFonts w:hint="eastAsia" w:ascii="Times New Roman" w:eastAsia="仿宋"/>
              <w:szCs w:val="28"/>
            </w:rPr>
            <w:t>安全检查记录</w:t>
          </w:r>
          <w:r>
            <w:tab/>
          </w:r>
          <w:r>
            <w:fldChar w:fldCharType="begin"/>
          </w:r>
          <w:r>
            <w:instrText xml:space="preserve"> PAGEREF _Toc22321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1.1.6 </w:t>
          </w:r>
          <w:r>
            <w:rPr>
              <w:rFonts w:hint="eastAsia" w:ascii="Times New Roman" w:eastAsia="仿宋"/>
              <w:szCs w:val="28"/>
            </w:rPr>
            <w:t>供水生产经营管理</w:t>
          </w:r>
          <w:r>
            <w:tab/>
          </w:r>
          <w:r>
            <w:fldChar w:fldCharType="begin"/>
          </w:r>
          <w:r>
            <w:instrText xml:space="preserve"> PAGEREF _Toc17406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_Toc15849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1.1.7 </w:t>
          </w:r>
          <w:r>
            <w:rPr>
              <w:rFonts w:hint="eastAsia" w:ascii="Times New Roman" w:eastAsia="仿宋"/>
              <w:szCs w:val="28"/>
            </w:rPr>
            <w:t>水厂生产计划信息</w:t>
          </w:r>
          <w:r>
            <w:tab/>
          </w:r>
          <w:r>
            <w:fldChar w:fldCharType="begin"/>
          </w:r>
          <w:r>
            <w:instrText xml:space="preserve"> PAGEREF _Toc15849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1.2 </w:t>
          </w:r>
          <w:r>
            <w:rPr>
              <w:rFonts w:hint="eastAsia" w:ascii="Times New Roman" w:eastAsia="仿宋"/>
              <w:szCs w:val="28"/>
            </w:rPr>
            <w:t>供水加压泵站管理数据</w:t>
          </w:r>
          <w:r>
            <w:tab/>
          </w:r>
          <w:r>
            <w:fldChar w:fldCharType="begin"/>
          </w:r>
          <w:r>
            <w:instrText xml:space="preserve"> PAGEREF _Toc6946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_Toc16060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1.2.1 </w:t>
          </w:r>
          <w:r>
            <w:rPr>
              <w:rFonts w:hint="eastAsia" w:ascii="Times New Roman" w:eastAsia="仿宋"/>
              <w:szCs w:val="28"/>
            </w:rPr>
            <w:t>设备运行数据</w:t>
          </w:r>
          <w:r>
            <w:tab/>
          </w:r>
          <w:r>
            <w:fldChar w:fldCharType="begin"/>
          </w:r>
          <w:r>
            <w:instrText xml:space="preserve"> PAGEREF _Toc16060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1.2.2 </w:t>
          </w:r>
          <w:r>
            <w:rPr>
              <w:rFonts w:hint="eastAsia" w:ascii="Times New Roman" w:eastAsia="仿宋"/>
              <w:szCs w:val="28"/>
            </w:rPr>
            <w:t>设备维修记录信息</w:t>
          </w:r>
          <w:r>
            <w:tab/>
          </w:r>
          <w:r>
            <w:fldChar w:fldCharType="begin"/>
          </w:r>
          <w:r>
            <w:instrText xml:space="preserve"> PAGEREF _Toc3471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_Toc29147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1.2.3 </w:t>
          </w:r>
          <w:r>
            <w:rPr>
              <w:rFonts w:hint="eastAsia" w:ascii="Times New Roman" w:eastAsia="仿宋"/>
              <w:szCs w:val="28"/>
            </w:rPr>
            <w:t>设备运行数据</w:t>
          </w:r>
          <w:r>
            <w:tab/>
          </w:r>
          <w:r>
            <w:fldChar w:fldCharType="begin"/>
          </w:r>
          <w:r>
            <w:instrText xml:space="preserve"> PAGEREF _Toc29147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_Toc6553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1.2.4 </w:t>
          </w:r>
          <w:r>
            <w:rPr>
              <w:rFonts w:hint="eastAsia" w:ascii="Times New Roman" w:eastAsia="仿宋"/>
              <w:szCs w:val="28"/>
            </w:rPr>
            <w:t>设备维修记录信息</w:t>
          </w:r>
          <w:r>
            <w:tab/>
          </w:r>
          <w:r>
            <w:fldChar w:fldCharType="begin"/>
          </w:r>
          <w:r>
            <w:instrText xml:space="preserve"> PAGEREF _Toc6553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_Toc4012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1.3 </w:t>
          </w:r>
          <w:r>
            <w:rPr>
              <w:rFonts w:hint="eastAsia" w:ascii="Times New Roman" w:eastAsia="仿宋"/>
              <w:szCs w:val="28"/>
            </w:rPr>
            <w:t>排水泵站管理数据</w:t>
          </w:r>
          <w:r>
            <w:tab/>
          </w:r>
          <w:r>
            <w:fldChar w:fldCharType="begin"/>
          </w:r>
          <w:r>
            <w:instrText xml:space="preserve"> PAGEREF _Toc4012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1.3.1 </w:t>
          </w:r>
          <w:r>
            <w:rPr>
              <w:rFonts w:hint="eastAsia" w:ascii="Times New Roman" w:eastAsia="仿宋"/>
              <w:szCs w:val="28"/>
            </w:rPr>
            <w:t>设备运行数据</w:t>
          </w:r>
          <w:r>
            <w:tab/>
          </w:r>
          <w:r>
            <w:fldChar w:fldCharType="begin"/>
          </w:r>
          <w:r>
            <w:instrText xml:space="preserve"> PAGEREF _Toc25596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1.3.2 </w:t>
          </w:r>
          <w:r>
            <w:rPr>
              <w:rFonts w:hint="eastAsia" w:ascii="Times New Roman" w:eastAsia="仿宋"/>
              <w:szCs w:val="28"/>
            </w:rPr>
            <w:t>设备维修记录信息</w:t>
          </w:r>
          <w:r>
            <w:tab/>
          </w:r>
          <w:r>
            <w:fldChar w:fldCharType="begin"/>
          </w:r>
          <w:r>
            <w:instrText xml:space="preserve"> PAGEREF _Toc2081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 xml:space="preserve">2 </w:t>
          </w:r>
          <w:r>
            <w:rPr>
              <w:rFonts w:hint="eastAsia" w:ascii="Times New Roman"/>
              <w:szCs w:val="28"/>
            </w:rPr>
            <w:t>服务类</w:t>
          </w:r>
          <w:r>
            <w:tab/>
          </w:r>
          <w:r>
            <w:fldChar w:fldCharType="begin"/>
          </w:r>
          <w:r>
            <w:instrText xml:space="preserve"> PAGEREF _Toc10853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2.1 </w:t>
          </w:r>
          <w:r>
            <w:rPr>
              <w:rFonts w:hint="eastAsia" w:ascii="Times New Roman" w:eastAsia="仿宋"/>
              <w:szCs w:val="28"/>
            </w:rPr>
            <w:t>营销业务数据</w:t>
          </w:r>
          <w:r>
            <w:tab/>
          </w:r>
          <w:r>
            <w:fldChar w:fldCharType="begin"/>
          </w:r>
          <w:r>
            <w:instrText xml:space="preserve"> PAGEREF _Toc428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2.1.1 </w:t>
          </w:r>
          <w:r>
            <w:rPr>
              <w:rFonts w:hint="eastAsia" w:ascii="Times New Roman" w:eastAsia="仿宋"/>
              <w:szCs w:val="28"/>
            </w:rPr>
            <w:t>供水价格</w:t>
          </w:r>
          <w:r>
            <w:tab/>
          </w:r>
          <w:r>
            <w:fldChar w:fldCharType="begin"/>
          </w:r>
          <w:r>
            <w:instrText xml:space="preserve"> PAGEREF _Toc17172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_Toc25818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2.1.2 </w:t>
          </w:r>
          <w:r>
            <w:rPr>
              <w:rFonts w:hint="eastAsia" w:ascii="Times New Roman" w:eastAsia="仿宋"/>
              <w:szCs w:val="28"/>
            </w:rPr>
            <w:t>报装信息</w:t>
          </w:r>
          <w:r>
            <w:tab/>
          </w:r>
          <w:r>
            <w:fldChar w:fldCharType="begin"/>
          </w:r>
          <w:r>
            <w:instrText xml:space="preserve"> PAGEREF _Toc25818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2.1.3 </w:t>
          </w:r>
          <w:r>
            <w:rPr>
              <w:rFonts w:hint="eastAsia" w:ascii="Times New Roman" w:eastAsia="仿宋"/>
              <w:szCs w:val="28"/>
            </w:rPr>
            <w:t>账单信息</w:t>
          </w:r>
          <w:r>
            <w:tab/>
          </w:r>
          <w:r>
            <w:fldChar w:fldCharType="begin"/>
          </w:r>
          <w:r>
            <w:instrText xml:space="preserve"> PAGEREF _Toc23164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2.1.4 </w:t>
          </w:r>
          <w:r>
            <w:rPr>
              <w:rFonts w:hint="eastAsia" w:ascii="Times New Roman" w:eastAsia="仿宋"/>
              <w:szCs w:val="28"/>
            </w:rPr>
            <w:t>收费信息</w:t>
          </w:r>
          <w:r>
            <w:tab/>
          </w:r>
          <w:r>
            <w:fldChar w:fldCharType="begin"/>
          </w:r>
          <w:r>
            <w:instrText xml:space="preserve"> PAGEREF _Toc489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2.1.5 </w:t>
          </w:r>
          <w:r>
            <w:rPr>
              <w:rFonts w:hint="eastAsia" w:ascii="Times New Roman" w:eastAsia="仿宋"/>
              <w:szCs w:val="28"/>
            </w:rPr>
            <w:t>账务处理信息</w:t>
          </w:r>
          <w:r>
            <w:tab/>
          </w:r>
          <w:r>
            <w:fldChar w:fldCharType="begin"/>
          </w:r>
          <w:r>
            <w:instrText xml:space="preserve"> PAGEREF _Toc26395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2.1.6 </w:t>
          </w:r>
          <w:r>
            <w:rPr>
              <w:rFonts w:hint="eastAsia" w:ascii="Times New Roman" w:eastAsia="仿宋"/>
              <w:szCs w:val="28"/>
            </w:rPr>
            <w:t>业务办理信息</w:t>
          </w:r>
          <w:r>
            <w:tab/>
          </w:r>
          <w:r>
            <w:fldChar w:fldCharType="begin"/>
          </w:r>
          <w:r>
            <w:instrText xml:space="preserve"> PAGEREF _Toc1993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2.1.7 </w:t>
          </w:r>
          <w:r>
            <w:rPr>
              <w:rFonts w:hint="eastAsia" w:ascii="Times New Roman" w:eastAsia="仿宋"/>
              <w:szCs w:val="28"/>
            </w:rPr>
            <w:t>客户接报信息</w:t>
          </w:r>
          <w:r>
            <w:tab/>
          </w:r>
          <w:r>
            <w:fldChar w:fldCharType="begin"/>
          </w:r>
          <w:r>
            <w:instrText xml:space="preserve"> PAGEREF _Toc19680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2.2 </w:t>
          </w:r>
          <w:r>
            <w:rPr>
              <w:rFonts w:hint="eastAsia" w:ascii="Times New Roman" w:eastAsia="仿宋"/>
              <w:szCs w:val="28"/>
            </w:rPr>
            <w:t>客户服务数据</w:t>
          </w:r>
          <w:r>
            <w:tab/>
          </w:r>
          <w:r>
            <w:fldChar w:fldCharType="begin"/>
          </w:r>
          <w:r>
            <w:instrText xml:space="preserve"> PAGEREF _Toc106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_Toc13517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2.2.1 </w:t>
          </w:r>
          <w:r>
            <w:rPr>
              <w:rFonts w:hint="eastAsia" w:ascii="Times New Roman" w:eastAsia="仿宋"/>
              <w:szCs w:val="28"/>
            </w:rPr>
            <w:t>供水客户基础信息</w:t>
          </w:r>
          <w:r>
            <w:tab/>
          </w:r>
          <w:r>
            <w:fldChar w:fldCharType="begin"/>
          </w:r>
          <w:r>
            <w:instrText xml:space="preserve"> PAGEREF _Toc13517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_Toc25677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2.2.2 </w:t>
          </w:r>
          <w:r>
            <w:rPr>
              <w:rFonts w:hint="eastAsia" w:ascii="Times New Roman" w:eastAsia="仿宋"/>
              <w:szCs w:val="28"/>
            </w:rPr>
            <w:t>客户服务热线记录信息</w:t>
          </w:r>
          <w:r>
            <w:tab/>
          </w:r>
          <w:r>
            <w:fldChar w:fldCharType="begin"/>
          </w:r>
          <w:r>
            <w:instrText xml:space="preserve"> PAGEREF _Toc25677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2.2.3 </w:t>
          </w:r>
          <w:r>
            <w:rPr>
              <w:rFonts w:hint="eastAsia" w:ascii="Times New Roman" w:eastAsia="仿宋"/>
              <w:szCs w:val="28"/>
            </w:rPr>
            <w:t>热线处理记录信息</w:t>
          </w:r>
          <w:r>
            <w:tab/>
          </w:r>
          <w:r>
            <w:fldChar w:fldCharType="begin"/>
          </w:r>
          <w:r>
            <w:instrText xml:space="preserve"> PAGEREF _Toc709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2.2.4 </w:t>
          </w:r>
          <w:r>
            <w:rPr>
              <w:rFonts w:hint="eastAsia" w:ascii="Times New Roman" w:eastAsia="仿宋"/>
              <w:szCs w:val="28"/>
            </w:rPr>
            <w:t>客户回访信息</w:t>
          </w:r>
          <w:r>
            <w:tab/>
          </w:r>
          <w:r>
            <w:fldChar w:fldCharType="begin"/>
          </w:r>
          <w:r>
            <w:instrText xml:space="preserve"> PAGEREF _Toc10148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2.2.5 </w:t>
          </w:r>
          <w:r>
            <w:rPr>
              <w:rFonts w:hint="eastAsia" w:ascii="Times New Roman" w:eastAsia="仿宋"/>
              <w:szCs w:val="28"/>
            </w:rPr>
            <w:t>营业厅服务记录</w:t>
          </w:r>
          <w:r>
            <w:tab/>
          </w:r>
          <w:r>
            <w:fldChar w:fldCharType="begin"/>
          </w:r>
          <w:r>
            <w:instrText xml:space="preserve"> PAGEREF _Toc25248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2.2.6 </w:t>
          </w:r>
          <w:r>
            <w:rPr>
              <w:rFonts w:hint="eastAsia" w:ascii="Times New Roman" w:eastAsia="仿宋"/>
              <w:szCs w:val="28"/>
            </w:rPr>
            <w:t>客户服务培训记录</w:t>
          </w:r>
          <w:r>
            <w:tab/>
          </w:r>
          <w:r>
            <w:fldChar w:fldCharType="begin"/>
          </w:r>
          <w:r>
            <w:instrText xml:space="preserve"> PAGEREF _Toc30099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 xml:space="preserve">3 </w:t>
          </w:r>
          <w:r>
            <w:rPr>
              <w:rFonts w:hint="eastAsia" w:ascii="Times New Roman"/>
              <w:szCs w:val="28"/>
            </w:rPr>
            <w:t>管理类</w:t>
          </w:r>
          <w:r>
            <w:tab/>
          </w:r>
          <w:r>
            <w:fldChar w:fldCharType="begin"/>
          </w:r>
          <w:r>
            <w:instrText xml:space="preserve"> PAGEREF _Toc28406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 </w:t>
          </w:r>
          <w:r>
            <w:rPr>
              <w:rFonts w:hint="eastAsia" w:ascii="Times New Roman" w:eastAsia="仿宋"/>
              <w:szCs w:val="28"/>
            </w:rPr>
            <w:t>行政办公管理数据</w:t>
          </w:r>
          <w:r>
            <w:tab/>
          </w:r>
          <w:r>
            <w:fldChar w:fldCharType="begin"/>
          </w:r>
          <w:r>
            <w:instrText xml:space="preserve"> PAGEREF _Toc12873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3.1.1 </w:t>
          </w:r>
          <w:r>
            <w:rPr>
              <w:rFonts w:hint="eastAsia" w:ascii="Times New Roman" w:eastAsia="仿宋"/>
              <w:szCs w:val="28"/>
            </w:rPr>
            <w:t>合同基础信息</w:t>
          </w:r>
          <w:r>
            <w:tab/>
          </w:r>
          <w:r>
            <w:fldChar w:fldCharType="begin"/>
          </w:r>
          <w:r>
            <w:instrText xml:space="preserve"> PAGEREF _Toc18250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3.1.2 </w:t>
          </w:r>
          <w:r>
            <w:rPr>
              <w:rFonts w:hint="eastAsia" w:ascii="Times New Roman" w:eastAsia="仿宋"/>
              <w:szCs w:val="28"/>
            </w:rPr>
            <w:t>车辆基础信息</w:t>
          </w:r>
          <w:r>
            <w:tab/>
          </w:r>
          <w:r>
            <w:fldChar w:fldCharType="begin"/>
          </w:r>
          <w:r>
            <w:instrText xml:space="preserve"> PAGEREF _Toc25354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_Toc22645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3.1.3 </w:t>
          </w:r>
          <w:r>
            <w:rPr>
              <w:rFonts w:hint="eastAsia" w:ascii="Times New Roman" w:eastAsia="仿宋"/>
              <w:szCs w:val="28"/>
            </w:rPr>
            <w:t>档案信息</w:t>
          </w:r>
          <w:r>
            <w:tab/>
          </w:r>
          <w:r>
            <w:fldChar w:fldCharType="begin"/>
          </w:r>
          <w:r>
            <w:instrText xml:space="preserve"> PAGEREF _Toc22645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3.1.4 </w:t>
          </w:r>
          <w:r>
            <w:rPr>
              <w:rFonts w:hint="eastAsia" w:ascii="Times New Roman" w:eastAsia="仿宋"/>
              <w:szCs w:val="28"/>
            </w:rPr>
            <w:t>证照、印章信息</w:t>
          </w:r>
          <w:r>
            <w:tab/>
          </w:r>
          <w:r>
            <w:fldChar w:fldCharType="begin"/>
          </w:r>
          <w:r>
            <w:instrText xml:space="preserve"> PAGEREF _Toc21346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3.1.5 </w:t>
          </w:r>
          <w:r>
            <w:rPr>
              <w:rFonts w:hint="eastAsia" w:ascii="Times New Roman" w:eastAsia="仿宋"/>
              <w:szCs w:val="28"/>
            </w:rPr>
            <w:t>收发文信息</w:t>
          </w:r>
          <w:r>
            <w:tab/>
          </w:r>
          <w:r>
            <w:fldChar w:fldCharType="begin"/>
          </w:r>
          <w:r>
            <w:instrText xml:space="preserve"> PAGEREF _Toc29059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3.1.6 </w:t>
          </w:r>
          <w:r>
            <w:rPr>
              <w:rFonts w:hint="eastAsia" w:ascii="Times New Roman" w:eastAsia="仿宋"/>
              <w:szCs w:val="28"/>
            </w:rPr>
            <w:t>审批信息</w:t>
          </w:r>
          <w:r>
            <w:tab/>
          </w:r>
          <w:r>
            <w:fldChar w:fldCharType="begin"/>
          </w:r>
          <w:r>
            <w:instrText xml:space="preserve"> PAGEREF _Toc18711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_Toc20577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3.1.7 </w:t>
          </w:r>
          <w:r>
            <w:rPr>
              <w:rFonts w:hint="eastAsia" w:ascii="Times New Roman" w:eastAsia="仿宋"/>
              <w:szCs w:val="28"/>
            </w:rPr>
            <w:t>会议信息</w:t>
          </w:r>
          <w:r>
            <w:tab/>
          </w:r>
          <w:r>
            <w:fldChar w:fldCharType="begin"/>
          </w:r>
          <w:r>
            <w:instrText xml:space="preserve"> PAGEREF _Toc20577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3.1.8 </w:t>
          </w:r>
          <w:r>
            <w:rPr>
              <w:rFonts w:hint="eastAsia" w:ascii="Times New Roman" w:eastAsia="仿宋"/>
              <w:szCs w:val="28"/>
            </w:rPr>
            <w:t>后勤保障信息</w:t>
          </w:r>
          <w:r>
            <w:tab/>
          </w:r>
          <w:r>
            <w:fldChar w:fldCharType="begin"/>
          </w:r>
          <w:r>
            <w:instrText xml:space="preserve"> PAGEREF _Toc25757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_Toc27916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3.2 </w:t>
          </w:r>
          <w:r>
            <w:rPr>
              <w:rFonts w:hint="eastAsia" w:ascii="Times New Roman" w:eastAsia="仿宋"/>
              <w:szCs w:val="28"/>
            </w:rPr>
            <w:t>人力资源管理数据</w:t>
          </w:r>
          <w:r>
            <w:tab/>
          </w:r>
          <w:r>
            <w:fldChar w:fldCharType="begin"/>
          </w:r>
          <w:r>
            <w:instrText xml:space="preserve"> PAGEREF _Toc27916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_Toc31243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3.2.1 </w:t>
          </w:r>
          <w:r>
            <w:rPr>
              <w:rFonts w:hint="eastAsia" w:ascii="Times New Roman" w:eastAsia="仿宋"/>
              <w:szCs w:val="28"/>
            </w:rPr>
            <w:t>组织机构基础信息</w:t>
          </w:r>
          <w:r>
            <w:tab/>
          </w:r>
          <w:r>
            <w:fldChar w:fldCharType="begin"/>
          </w:r>
          <w:r>
            <w:instrText xml:space="preserve"> PAGEREF _Toc31243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3.2.2 </w:t>
          </w:r>
          <w:r>
            <w:rPr>
              <w:rFonts w:hint="eastAsia" w:ascii="Times New Roman" w:eastAsia="仿宋"/>
              <w:szCs w:val="28"/>
            </w:rPr>
            <w:t>人员基础信息</w:t>
          </w:r>
          <w:r>
            <w:tab/>
          </w:r>
          <w:r>
            <w:fldChar w:fldCharType="begin"/>
          </w:r>
          <w:r>
            <w:instrText xml:space="preserve"> PAGEREF _Toc16157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3.2.3 </w:t>
          </w:r>
          <w:r>
            <w:rPr>
              <w:rFonts w:hint="eastAsia" w:ascii="Times New Roman" w:eastAsia="仿宋"/>
              <w:szCs w:val="28"/>
            </w:rPr>
            <w:t>人员岗位变动信息</w:t>
          </w:r>
          <w:r>
            <w:tab/>
          </w:r>
          <w:r>
            <w:fldChar w:fldCharType="begin"/>
          </w:r>
          <w:r>
            <w:instrText xml:space="preserve"> PAGEREF _Toc20200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3.2.4 </w:t>
          </w:r>
          <w:r>
            <w:rPr>
              <w:rFonts w:hint="eastAsia" w:ascii="Times New Roman" w:eastAsia="仿宋"/>
              <w:szCs w:val="28"/>
            </w:rPr>
            <w:t>薪酬计算信息</w:t>
          </w:r>
          <w:r>
            <w:tab/>
          </w:r>
          <w:r>
            <w:fldChar w:fldCharType="begin"/>
          </w:r>
          <w:r>
            <w:instrText xml:space="preserve"> PAGEREF _Toc22768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3.2.5 </w:t>
          </w:r>
          <w:r>
            <w:rPr>
              <w:rFonts w:hint="eastAsia" w:ascii="Times New Roman" w:eastAsia="仿宋"/>
              <w:szCs w:val="28"/>
            </w:rPr>
            <w:t>人员考勤记录信息</w:t>
          </w:r>
          <w:r>
            <w:tab/>
          </w:r>
          <w:r>
            <w:fldChar w:fldCharType="begin"/>
          </w:r>
          <w:r>
            <w:instrText xml:space="preserve"> PAGEREF _Toc19282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3.2.6 </w:t>
          </w:r>
          <w:r>
            <w:rPr>
              <w:rFonts w:hint="eastAsia" w:ascii="Times New Roman" w:eastAsia="仿宋"/>
              <w:szCs w:val="28"/>
            </w:rPr>
            <w:t>人员培训记录信息</w:t>
          </w:r>
          <w:r>
            <w:tab/>
          </w:r>
          <w:r>
            <w:fldChar w:fldCharType="begin"/>
          </w:r>
          <w:r>
            <w:instrText xml:space="preserve"> PAGEREF _Toc19631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3.2.7 </w:t>
          </w:r>
          <w:r>
            <w:rPr>
              <w:rFonts w:hint="eastAsia" w:ascii="Times New Roman" w:eastAsia="仿宋"/>
              <w:szCs w:val="28"/>
            </w:rPr>
            <w:t>薪酬福利发放信息</w:t>
          </w:r>
          <w:r>
            <w:tab/>
          </w:r>
          <w:r>
            <w:fldChar w:fldCharType="begin"/>
          </w:r>
          <w:r>
            <w:instrText xml:space="preserve"> PAGEREF _Toc24894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_Toc13066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3.3 </w:t>
          </w:r>
          <w:r>
            <w:rPr>
              <w:rFonts w:hint="eastAsia" w:ascii="Times New Roman" w:eastAsia="仿宋"/>
              <w:szCs w:val="28"/>
            </w:rPr>
            <w:t>财务管理数据</w:t>
          </w:r>
          <w:r>
            <w:tab/>
          </w:r>
          <w:r>
            <w:fldChar w:fldCharType="begin"/>
          </w:r>
          <w:r>
            <w:instrText xml:space="preserve"> PAGEREF _Toc13066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3.3.1 </w:t>
          </w:r>
          <w:r>
            <w:rPr>
              <w:rFonts w:hint="eastAsia" w:ascii="Times New Roman" w:eastAsia="仿宋"/>
              <w:szCs w:val="28"/>
            </w:rPr>
            <w:t>组织资产结构</w:t>
          </w:r>
          <w:r>
            <w:tab/>
          </w:r>
          <w:r>
            <w:fldChar w:fldCharType="begin"/>
          </w:r>
          <w:r>
            <w:instrText xml:space="preserve"> PAGEREF _Toc17132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3.3.2 </w:t>
          </w:r>
          <w:r>
            <w:rPr>
              <w:rFonts w:hint="eastAsia" w:ascii="Times New Roman" w:eastAsia="仿宋"/>
              <w:szCs w:val="28"/>
            </w:rPr>
            <w:t>供水财务经济</w:t>
          </w:r>
          <w:r>
            <w:tab/>
          </w:r>
          <w:r>
            <w:fldChar w:fldCharType="begin"/>
          </w:r>
          <w:r>
            <w:instrText xml:space="preserve"> PAGEREF _Toc10342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3.3.3 </w:t>
          </w:r>
          <w:r>
            <w:rPr>
              <w:rFonts w:hint="eastAsia" w:ascii="Times New Roman" w:eastAsia="仿宋"/>
              <w:szCs w:val="28"/>
            </w:rPr>
            <w:t>会计科目信息</w:t>
          </w:r>
          <w:r>
            <w:tab/>
          </w:r>
          <w:r>
            <w:fldChar w:fldCharType="begin"/>
          </w:r>
          <w:r>
            <w:instrText xml:space="preserve"> PAGEREF _Toc2497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3.3.4 </w:t>
          </w:r>
          <w:r>
            <w:rPr>
              <w:rFonts w:hint="eastAsia" w:ascii="Times New Roman" w:eastAsia="仿宋"/>
              <w:szCs w:val="28"/>
            </w:rPr>
            <w:t>财务核算信息</w:t>
          </w:r>
          <w:r>
            <w:tab/>
          </w:r>
          <w:r>
            <w:fldChar w:fldCharType="begin"/>
          </w:r>
          <w:r>
            <w:instrText xml:space="preserve"> PAGEREF _Toc31943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3.3.5 </w:t>
          </w:r>
          <w:r>
            <w:rPr>
              <w:rFonts w:hint="eastAsia" w:ascii="Times New Roman" w:eastAsia="仿宋"/>
              <w:szCs w:val="28"/>
            </w:rPr>
            <w:t>税务信息</w:t>
          </w:r>
          <w:r>
            <w:tab/>
          </w:r>
          <w:r>
            <w:fldChar w:fldCharType="begin"/>
          </w:r>
          <w:r>
            <w:instrText xml:space="preserve"> PAGEREF _Toc14626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3.3.6 </w:t>
          </w:r>
          <w:r>
            <w:rPr>
              <w:rFonts w:hint="eastAsia" w:ascii="Times New Roman" w:eastAsia="仿宋"/>
              <w:szCs w:val="28"/>
            </w:rPr>
            <w:t>财务票据信息</w:t>
          </w:r>
          <w:r>
            <w:tab/>
          </w:r>
          <w:r>
            <w:fldChar w:fldCharType="begin"/>
          </w:r>
          <w:r>
            <w:instrText xml:space="preserve"> PAGEREF _Toc29632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_Toc9482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3.4 </w:t>
          </w:r>
          <w:r>
            <w:rPr>
              <w:rFonts w:hint="eastAsia" w:ascii="Times New Roman" w:eastAsia="仿宋"/>
              <w:szCs w:val="28"/>
            </w:rPr>
            <w:t>采购管理数据</w:t>
          </w:r>
          <w:r>
            <w:tab/>
          </w:r>
          <w:r>
            <w:fldChar w:fldCharType="begin"/>
          </w:r>
          <w:r>
            <w:instrText xml:space="preserve"> PAGEREF _Toc9482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3.4.1 </w:t>
          </w:r>
          <w:r>
            <w:rPr>
              <w:rFonts w:hint="eastAsia" w:ascii="Times New Roman" w:eastAsia="仿宋"/>
              <w:szCs w:val="28"/>
            </w:rPr>
            <w:t>供应商基础信息</w:t>
          </w:r>
          <w:r>
            <w:tab/>
          </w:r>
          <w:r>
            <w:fldChar w:fldCharType="begin"/>
          </w:r>
          <w:r>
            <w:instrText xml:space="preserve"> PAGEREF _Toc7469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3.4.2 </w:t>
          </w:r>
          <w:r>
            <w:rPr>
              <w:rFonts w:hint="eastAsia" w:ascii="Times New Roman" w:eastAsia="仿宋"/>
              <w:szCs w:val="28"/>
            </w:rPr>
            <w:t>物料基础信息</w:t>
          </w:r>
          <w:r>
            <w:tab/>
          </w:r>
          <w:r>
            <w:fldChar w:fldCharType="begin"/>
          </w:r>
          <w:r>
            <w:instrText xml:space="preserve"> PAGEREF _Toc17009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3.4.3 </w:t>
          </w:r>
          <w:r>
            <w:rPr>
              <w:rFonts w:hint="eastAsia" w:ascii="Times New Roman" w:eastAsia="仿宋"/>
              <w:szCs w:val="28"/>
            </w:rPr>
            <w:t>采购招标信息</w:t>
          </w:r>
          <w:r>
            <w:tab/>
          </w:r>
          <w:r>
            <w:fldChar w:fldCharType="begin"/>
          </w:r>
          <w:r>
            <w:instrText xml:space="preserve"> PAGEREF _Toc21642 \h </w:instrText>
          </w:r>
          <w:r>
            <w:fldChar w:fldCharType="separate"/>
          </w:r>
          <w:r>
            <w:t>119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_Toc22461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3.4.4 </w:t>
          </w:r>
          <w:r>
            <w:rPr>
              <w:rFonts w:hint="eastAsia" w:ascii="Times New Roman" w:eastAsia="仿宋"/>
              <w:szCs w:val="28"/>
            </w:rPr>
            <w:t>招标记录信息</w:t>
          </w:r>
          <w:r>
            <w:tab/>
          </w:r>
          <w:r>
            <w:fldChar w:fldCharType="begin"/>
          </w:r>
          <w:r>
            <w:instrText xml:space="preserve"> PAGEREF _Toc22461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3.4.5 </w:t>
          </w:r>
          <w:r>
            <w:rPr>
              <w:rFonts w:hint="eastAsia" w:ascii="Times New Roman" w:eastAsia="仿宋"/>
              <w:szCs w:val="28"/>
            </w:rPr>
            <w:t>中标记录信息</w:t>
          </w:r>
          <w:r>
            <w:tab/>
          </w:r>
          <w:r>
            <w:fldChar w:fldCharType="begin"/>
          </w:r>
          <w:r>
            <w:instrText xml:space="preserve"> PAGEREF _Toc9244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_Toc30155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 </w:t>
          </w:r>
          <w:r>
            <w:rPr>
              <w:rFonts w:hint="eastAsia" w:ascii="Times New Roman" w:eastAsia="仿宋"/>
              <w:szCs w:val="28"/>
            </w:rPr>
            <w:t>资产管理数据</w:t>
          </w:r>
          <w:r>
            <w:tab/>
          </w:r>
          <w:r>
            <w:fldChar w:fldCharType="begin"/>
          </w:r>
          <w:r>
            <w:instrText xml:space="preserve"> PAGEREF _Toc30155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_Toc29257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3.5.1 </w:t>
          </w:r>
          <w:r>
            <w:rPr>
              <w:rFonts w:hint="eastAsia" w:ascii="Times New Roman" w:eastAsia="仿宋"/>
              <w:szCs w:val="28"/>
            </w:rPr>
            <w:t>设备基础信息</w:t>
          </w:r>
          <w:r>
            <w:tab/>
          </w:r>
          <w:r>
            <w:fldChar w:fldCharType="begin"/>
          </w:r>
          <w:r>
            <w:instrText xml:space="preserve"> PAGEREF _Toc29257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_Toc9824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3.5.2 </w:t>
          </w:r>
          <w:r>
            <w:rPr>
              <w:rFonts w:hint="eastAsia" w:ascii="Times New Roman" w:eastAsia="仿宋"/>
              <w:szCs w:val="28"/>
            </w:rPr>
            <w:t>固定资产基础信息</w:t>
          </w:r>
          <w:r>
            <w:tab/>
          </w:r>
          <w:r>
            <w:fldChar w:fldCharType="begin"/>
          </w:r>
          <w:r>
            <w:instrText xml:space="preserve"> PAGEREF _Toc9824 \h </w:instrText>
          </w:r>
          <w:r>
            <w:fldChar w:fldCharType="separate"/>
          </w:r>
          <w:r>
            <w:t>127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3.5.3 </w:t>
          </w:r>
          <w:r>
            <w:rPr>
              <w:rFonts w:hint="eastAsia" w:ascii="Times New Roman" w:eastAsia="仿宋"/>
              <w:szCs w:val="28"/>
            </w:rPr>
            <w:t>无形资产基础信息</w:t>
          </w:r>
          <w:r>
            <w:tab/>
          </w:r>
          <w:r>
            <w:fldChar w:fldCharType="begin"/>
          </w:r>
          <w:r>
            <w:instrText xml:space="preserve"> PAGEREF _Toc21204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3.5.4 </w:t>
          </w:r>
          <w:r>
            <w:rPr>
              <w:rFonts w:hint="eastAsia" w:ascii="Times New Roman" w:eastAsia="仿宋"/>
              <w:szCs w:val="28"/>
            </w:rPr>
            <w:t>物资台账信息</w:t>
          </w:r>
          <w:r>
            <w:tab/>
          </w:r>
          <w:r>
            <w:fldChar w:fldCharType="begin"/>
          </w:r>
          <w:r>
            <w:instrText xml:space="preserve"> PAGEREF _Toc25343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3.5.5 </w:t>
          </w:r>
          <w:r>
            <w:rPr>
              <w:rFonts w:hint="eastAsia" w:ascii="Times New Roman" w:eastAsia="仿宋"/>
              <w:szCs w:val="28"/>
            </w:rPr>
            <w:t>物资库存变更记录</w:t>
          </w:r>
          <w:r>
            <w:tab/>
          </w:r>
          <w:r>
            <w:fldChar w:fldCharType="begin"/>
          </w:r>
          <w:r>
            <w:instrText xml:space="preserve"> PAGEREF _Toc25305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3.5.6 </w:t>
          </w:r>
          <w:r>
            <w:rPr>
              <w:rFonts w:hint="eastAsia" w:ascii="Times New Roman" w:eastAsia="仿宋"/>
              <w:szCs w:val="28"/>
            </w:rPr>
            <w:t>物资结算信息</w:t>
          </w:r>
          <w:r>
            <w:tab/>
          </w:r>
          <w:r>
            <w:fldChar w:fldCharType="begin"/>
          </w:r>
          <w:r>
            <w:instrText xml:space="preserve"> PAGEREF _Toc16237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3.5.7 </w:t>
          </w:r>
          <w:r>
            <w:rPr>
              <w:rFonts w:hint="eastAsia" w:ascii="Times New Roman" w:eastAsia="仿宋"/>
              <w:szCs w:val="28"/>
            </w:rPr>
            <w:t>物资盘点记录信息</w:t>
          </w:r>
          <w:r>
            <w:tab/>
          </w:r>
          <w:r>
            <w:fldChar w:fldCharType="begin"/>
          </w:r>
          <w:r>
            <w:instrText xml:space="preserve"> PAGEREF _Toc3512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_Toc19829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3.5.8 </w:t>
          </w:r>
          <w:r>
            <w:rPr>
              <w:rFonts w:hint="eastAsia" w:ascii="Times New Roman" w:eastAsia="仿宋"/>
              <w:szCs w:val="28"/>
            </w:rPr>
            <w:t>物资报废信息</w:t>
          </w:r>
          <w:r>
            <w:tab/>
          </w:r>
          <w:r>
            <w:fldChar w:fldCharType="begin"/>
          </w:r>
          <w:r>
            <w:instrText xml:space="preserve"> PAGEREF _Toc19829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_Toc19028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3.6 </w:t>
          </w:r>
          <w:r>
            <w:rPr>
              <w:rFonts w:hint="eastAsia" w:ascii="Times New Roman" w:eastAsia="仿宋"/>
              <w:szCs w:val="28"/>
            </w:rPr>
            <w:t>工程管理数据</w:t>
          </w:r>
          <w:r>
            <w:tab/>
          </w:r>
          <w:r>
            <w:fldChar w:fldCharType="begin"/>
          </w:r>
          <w:r>
            <w:instrText xml:space="preserve"> PAGEREF _Toc19028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_Toc11173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3.6.1 </w:t>
          </w:r>
          <w:r>
            <w:rPr>
              <w:rFonts w:hint="eastAsia" w:ascii="Times New Roman" w:eastAsia="仿宋"/>
              <w:szCs w:val="28"/>
            </w:rPr>
            <w:t>工程信息</w:t>
          </w:r>
          <w:r>
            <w:tab/>
          </w:r>
          <w:r>
            <w:fldChar w:fldCharType="begin"/>
          </w:r>
          <w:r>
            <w:instrText xml:space="preserve"> PAGEREF _Toc11173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3.6.2 </w:t>
          </w:r>
          <w:r>
            <w:rPr>
              <w:rFonts w:hint="eastAsia" w:ascii="Times New Roman" w:eastAsia="仿宋"/>
              <w:szCs w:val="28"/>
            </w:rPr>
            <w:t>工程前期信息</w:t>
          </w:r>
          <w:r>
            <w:tab/>
          </w:r>
          <w:r>
            <w:fldChar w:fldCharType="begin"/>
          </w:r>
          <w:r>
            <w:instrText xml:space="preserve"> PAGEREF _Toc6994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_Toc32542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3.6.3 </w:t>
          </w:r>
          <w:r>
            <w:rPr>
              <w:rFonts w:hint="eastAsia" w:ascii="Times New Roman" w:eastAsia="仿宋"/>
              <w:szCs w:val="28"/>
            </w:rPr>
            <w:t>工程造价信息</w:t>
          </w:r>
          <w:r>
            <w:tab/>
          </w:r>
          <w:r>
            <w:fldChar w:fldCharType="begin"/>
          </w:r>
          <w:r>
            <w:instrText xml:space="preserve"> PAGEREF _Toc32542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3.6.4 </w:t>
          </w:r>
          <w:r>
            <w:rPr>
              <w:rFonts w:hint="eastAsia" w:ascii="Times New Roman" w:eastAsia="仿宋"/>
              <w:szCs w:val="28"/>
            </w:rPr>
            <w:t>工程变更信息</w:t>
          </w:r>
          <w:r>
            <w:tab/>
          </w:r>
          <w:r>
            <w:fldChar w:fldCharType="begin"/>
          </w:r>
          <w:r>
            <w:instrText xml:space="preserve"> PAGEREF _Toc12854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_Toc22696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3.6.5 </w:t>
          </w:r>
          <w:r>
            <w:rPr>
              <w:rFonts w:hint="eastAsia" w:ascii="Times New Roman" w:eastAsia="仿宋"/>
              <w:szCs w:val="28"/>
            </w:rPr>
            <w:t>工程结算信息</w:t>
          </w:r>
          <w:r>
            <w:tab/>
          </w:r>
          <w:r>
            <w:fldChar w:fldCharType="begin"/>
          </w:r>
          <w:r>
            <w:instrText xml:space="preserve"> PAGEREF _Toc22696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3.7 </w:t>
          </w:r>
          <w:r>
            <w:rPr>
              <w:rFonts w:hint="eastAsia" w:ascii="Times New Roman" w:eastAsia="仿宋"/>
              <w:szCs w:val="28"/>
            </w:rPr>
            <w:t>安全生产管理数据</w:t>
          </w:r>
          <w:r>
            <w:tab/>
          </w:r>
          <w:r>
            <w:fldChar w:fldCharType="begin"/>
          </w:r>
          <w:r>
            <w:instrText xml:space="preserve"> PAGEREF _Toc21654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3.7.1 </w:t>
          </w:r>
          <w:r>
            <w:rPr>
              <w:rFonts w:hint="eastAsia" w:ascii="Times New Roman" w:eastAsia="仿宋"/>
              <w:szCs w:val="28"/>
            </w:rPr>
            <w:t>安全培训记录信息</w:t>
          </w:r>
          <w:r>
            <w:tab/>
          </w:r>
          <w:r>
            <w:fldChar w:fldCharType="begin"/>
          </w:r>
          <w:r>
            <w:instrText xml:space="preserve"> PAGEREF _Toc18347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_Toc23486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3.8 </w:t>
          </w:r>
          <w:r>
            <w:rPr>
              <w:rFonts w:hint="eastAsia" w:ascii="Times New Roman" w:eastAsia="仿宋"/>
              <w:szCs w:val="28"/>
            </w:rPr>
            <w:t>信息化管理数据</w:t>
          </w:r>
          <w:r>
            <w:tab/>
          </w:r>
          <w:r>
            <w:fldChar w:fldCharType="begin"/>
          </w:r>
          <w:r>
            <w:instrText xml:space="preserve"> PAGEREF _Toc23486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_Toc12739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3.8.1 </w:t>
          </w:r>
          <w:r>
            <w:rPr>
              <w:rFonts w:hint="eastAsia" w:ascii="Times New Roman" w:eastAsia="仿宋"/>
              <w:szCs w:val="28"/>
            </w:rPr>
            <w:t>信息化项目基础信息</w:t>
          </w:r>
          <w:r>
            <w:tab/>
          </w:r>
          <w:r>
            <w:fldChar w:fldCharType="begin"/>
          </w:r>
          <w:r>
            <w:instrText xml:space="preserve"> PAGEREF _Toc12739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3.8.2 </w:t>
          </w:r>
          <w:r>
            <w:rPr>
              <w:rFonts w:hint="eastAsia" w:ascii="Times New Roman" w:eastAsia="仿宋"/>
              <w:szCs w:val="28"/>
            </w:rPr>
            <w:t>机房设备基础信息</w:t>
          </w:r>
          <w:r>
            <w:tab/>
          </w:r>
          <w:r>
            <w:fldChar w:fldCharType="begin"/>
          </w:r>
          <w:r>
            <w:instrText xml:space="preserve"> PAGEREF _Toc10859 \h </w:instrText>
          </w:r>
          <w:r>
            <w:fldChar w:fldCharType="separate"/>
          </w:r>
          <w:r>
            <w:t>194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3.8.3 </w:t>
          </w:r>
          <w:r>
            <w:rPr>
              <w:rFonts w:hint="eastAsia" w:ascii="Times New Roman" w:eastAsia="仿宋"/>
              <w:szCs w:val="28"/>
            </w:rPr>
            <w:t>生产运营信息化数据</w:t>
          </w:r>
          <w:r>
            <w:tab/>
          </w:r>
          <w:r>
            <w:fldChar w:fldCharType="begin"/>
          </w:r>
          <w:r>
            <w:instrText xml:space="preserve"> PAGEREF _Toc31741 \h </w:instrText>
          </w:r>
          <w:r>
            <w:fldChar w:fldCharType="separate"/>
          </w:r>
          <w:r>
            <w:t>194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3.8.4 </w:t>
          </w:r>
          <w:r>
            <w:rPr>
              <w:rFonts w:hint="eastAsia" w:ascii="Times New Roman" w:eastAsia="仿宋"/>
              <w:szCs w:val="28"/>
            </w:rPr>
            <w:t>信息化设备运维记录信息</w:t>
          </w:r>
          <w:r>
            <w:tab/>
          </w:r>
          <w:r>
            <w:fldChar w:fldCharType="begin"/>
          </w:r>
          <w:r>
            <w:instrText xml:space="preserve"> PAGEREF _Toc4503 \h </w:instrText>
          </w:r>
          <w:r>
            <w:fldChar w:fldCharType="separate"/>
          </w:r>
          <w:r>
            <w:t>202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560"/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pStyle w:val="3"/>
        <w:numPr>
          <w:ilvl w:val="1"/>
          <w:numId w:val="0"/>
        </w:numPr>
        <w:bidi w:val="0"/>
        <w:rPr>
          <w:rFonts w:hint="eastAsia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rPr>
          <w:rFonts w:hint="eastAsia"/>
          <w:sz w:val="28"/>
          <w:szCs w:val="28"/>
        </w:rPr>
      </w:pPr>
      <w:bookmarkStart w:id="0" w:name="_Toc3460"/>
      <w:r>
        <w:rPr>
          <w:rFonts w:hint="eastAsia" w:ascii="Times New Roman"/>
          <w:sz w:val="28"/>
          <w:szCs w:val="28"/>
          <w:lang w:val="en-US" w:eastAsia="zh-CN"/>
        </w:rPr>
        <w:t>生产</w:t>
      </w:r>
      <w:bookmarkStart w:id="85" w:name="_GoBack"/>
      <w:bookmarkEnd w:id="85"/>
      <w:r>
        <w:rPr>
          <w:rFonts w:hint="eastAsia" w:ascii="Times New Roman"/>
          <w:sz w:val="28"/>
          <w:szCs w:val="28"/>
        </w:rPr>
        <w:t>类</w:t>
      </w:r>
    </w:p>
    <w:p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 w:ascii="Times New Roman" w:eastAsia="仿宋"/>
          <w:sz w:val="28"/>
          <w:szCs w:val="28"/>
        </w:rPr>
        <w:t>水厂管理数据</w:t>
      </w:r>
      <w:bookmarkEnd w:id="0"/>
    </w:p>
    <w:p>
      <w:pPr>
        <w:pStyle w:val="4"/>
        <w:bidi w:val="0"/>
        <w:rPr>
          <w:sz w:val="28"/>
          <w:szCs w:val="28"/>
        </w:rPr>
      </w:pPr>
      <w:bookmarkStart w:id="1" w:name="_Toc32720"/>
      <w:r>
        <w:rPr>
          <w:rFonts w:hint="eastAsia" w:ascii="Times New Roman" w:eastAsia="仿宋"/>
          <w:sz w:val="28"/>
          <w:szCs w:val="28"/>
        </w:rPr>
        <w:t>水厂实验室实际检测项目</w:t>
      </w:r>
      <w:bookmarkEnd w:id="1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qc_apply_info1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检验执行明细</w:t>
            </w:r>
          </w:p>
        </w:tc>
      </w:tr>
    </w:tbl>
    <w:p>
      <w:pPr>
        <w:pStyle w:val="4"/>
        <w:bidi w:val="0"/>
        <w:rPr>
          <w:sz w:val="28"/>
          <w:szCs w:val="28"/>
        </w:rPr>
      </w:pPr>
      <w:bookmarkStart w:id="2" w:name="_Toc294"/>
      <w:r>
        <w:rPr>
          <w:rFonts w:hint="eastAsia" w:ascii="Times New Roman" w:eastAsia="仿宋"/>
          <w:sz w:val="28"/>
          <w:szCs w:val="28"/>
        </w:rPr>
        <w:t>水厂水质监测项信息</w:t>
      </w:r>
      <w:bookmarkEnd w:id="2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qc_reportbill_b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质检报告明细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qc_checkshape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检验品形态</w:t>
            </w:r>
          </w:p>
        </w:tc>
      </w:tr>
    </w:tbl>
    <w:p>
      <w:pPr>
        <w:pStyle w:val="4"/>
        <w:rPr>
          <w:sz w:val="28"/>
          <w:szCs w:val="28"/>
        </w:rPr>
      </w:pPr>
      <w:bookmarkStart w:id="3" w:name="_Toc29727"/>
      <w:r>
        <w:rPr>
          <w:rFonts w:hint="eastAsia" w:ascii="Times New Roman" w:eastAsia="仿宋"/>
          <w:sz w:val="28"/>
          <w:szCs w:val="28"/>
        </w:rPr>
        <w:t>设备运行数据</w:t>
      </w:r>
      <w:bookmarkEnd w:id="3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eom_operation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安装调试表体</w:t>
            </w:r>
          </w:p>
        </w:tc>
      </w:tr>
    </w:tbl>
    <w:p>
      <w:pPr>
        <w:pStyle w:val="4"/>
        <w:rPr>
          <w:sz w:val="28"/>
          <w:szCs w:val="28"/>
        </w:rPr>
      </w:pPr>
      <w:bookmarkStart w:id="4" w:name="_Toc30514"/>
      <w:r>
        <w:rPr>
          <w:rFonts w:hint="eastAsia" w:ascii="Times New Roman" w:eastAsia="仿宋"/>
          <w:sz w:val="28"/>
          <w:szCs w:val="28"/>
        </w:rPr>
        <w:t>设备维修记录信息</w:t>
      </w:r>
      <w:bookmarkEnd w:id="4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ewm_wo_actual_psn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eom_unintact_equip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不完好设备表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rum_maintain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易耗品维修单</w:t>
            </w:r>
          </w:p>
        </w:tc>
      </w:tr>
    </w:tbl>
    <w:p>
      <w:pPr>
        <w:pStyle w:val="4"/>
        <w:rPr>
          <w:sz w:val="28"/>
          <w:szCs w:val="28"/>
        </w:rPr>
      </w:pPr>
      <w:bookmarkStart w:id="5" w:name="_Toc22321"/>
      <w:r>
        <w:rPr>
          <w:rFonts w:hint="eastAsia" w:ascii="Times New Roman" w:eastAsia="仿宋"/>
          <w:sz w:val="28"/>
          <w:szCs w:val="28"/>
        </w:rPr>
        <w:t>安全检查记录</w:t>
      </w:r>
      <w:bookmarkEnd w:id="5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ewm_perm_history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ewm_perm_prec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安全措施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ewm_isolation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隔离单</w:t>
            </w:r>
          </w:p>
        </w:tc>
      </w:tr>
    </w:tbl>
    <w:p>
      <w:pPr>
        <w:pStyle w:val="4"/>
        <w:rPr>
          <w:sz w:val="28"/>
          <w:szCs w:val="28"/>
        </w:rPr>
      </w:pPr>
      <w:bookmarkStart w:id="6" w:name="_Toc17406"/>
      <w:r>
        <w:rPr>
          <w:rFonts w:hint="eastAsia" w:ascii="Times New Roman" w:eastAsia="仿宋"/>
          <w:sz w:val="28"/>
          <w:szCs w:val="28"/>
        </w:rPr>
        <w:t>供水生产经营管理</w:t>
      </w:r>
      <w:bookmarkEnd w:id="6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oapo_reportrecord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汇报记录</w:t>
            </w:r>
          </w:p>
        </w:tc>
      </w:tr>
    </w:tbl>
    <w:p>
      <w:pPr>
        <w:pStyle w:val="4"/>
        <w:rPr>
          <w:sz w:val="28"/>
          <w:szCs w:val="28"/>
        </w:rPr>
      </w:pPr>
      <w:bookmarkStart w:id="7" w:name="_Toc15849"/>
      <w:r>
        <w:rPr>
          <w:rFonts w:hint="eastAsia" w:ascii="Times New Roman" w:eastAsia="仿宋"/>
          <w:sz w:val="28"/>
          <w:szCs w:val="28"/>
        </w:rPr>
        <w:t>水厂生产计划信息</w:t>
      </w:r>
      <w:bookmarkEnd w:id="7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8" w:name="_Toc6946"/>
      <w:r>
        <w:rPr>
          <w:rFonts w:hint="eastAsia" w:ascii="Times New Roman" w:eastAsia="仿宋"/>
          <w:sz w:val="28"/>
          <w:szCs w:val="28"/>
        </w:rPr>
        <w:t>供水加压泵站管理数据</w:t>
      </w:r>
      <w:bookmarkEnd w:id="8"/>
    </w:p>
    <w:p>
      <w:pPr>
        <w:pStyle w:val="4"/>
        <w:rPr>
          <w:sz w:val="28"/>
          <w:szCs w:val="28"/>
        </w:rPr>
      </w:pPr>
      <w:bookmarkStart w:id="9" w:name="_Toc16060"/>
      <w:r>
        <w:rPr>
          <w:rFonts w:hint="eastAsia" w:ascii="Times New Roman" w:eastAsia="仿宋"/>
          <w:sz w:val="28"/>
          <w:szCs w:val="28"/>
        </w:rPr>
        <w:t>设备运行数据</w:t>
      </w:r>
      <w:bookmarkEnd w:id="9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</w:t>
            </w:r>
            <w:r>
              <w:rPr>
                <w:rFonts w:hint="eastAsia" w:ascii="Times New Roman"/>
                <w:b/>
                <w:kern w:val="0"/>
                <w:sz w:val="28"/>
                <w:szCs w:val="28"/>
              </w:rPr>
              <w:t>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eom_operation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pam_bill_b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安装调试表体</w:t>
            </w:r>
          </w:p>
        </w:tc>
      </w:tr>
    </w:tbl>
    <w:p>
      <w:pPr>
        <w:pStyle w:val="4"/>
        <w:rPr>
          <w:sz w:val="28"/>
          <w:szCs w:val="28"/>
        </w:rPr>
      </w:pPr>
      <w:bookmarkStart w:id="10" w:name="_Toc3471"/>
      <w:r>
        <w:rPr>
          <w:rFonts w:hint="eastAsia" w:ascii="Times New Roman" w:eastAsia="仿宋"/>
          <w:sz w:val="28"/>
          <w:szCs w:val="28"/>
        </w:rPr>
        <w:t>设备维修记录信息</w:t>
      </w:r>
      <w:bookmarkEnd w:id="10"/>
    </w:p>
    <w:tbl>
      <w:tblPr>
        <w:tblStyle w:val="3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ewm_wo_actual_psn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eom_unintact_equip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不完好设备表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17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rum_maintain</w:t>
            </w:r>
          </w:p>
        </w:tc>
        <w:tc>
          <w:tcPr>
            <w:tcW w:w="2551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易耗品维修单</w:t>
            </w:r>
          </w:p>
        </w:tc>
      </w:tr>
    </w:tbl>
    <w:p>
      <w:pPr>
        <w:pStyle w:val="4"/>
        <w:rPr>
          <w:sz w:val="28"/>
          <w:szCs w:val="28"/>
        </w:rPr>
      </w:pPr>
      <w:bookmarkStart w:id="11" w:name="_Toc29147"/>
      <w:r>
        <w:rPr>
          <w:rFonts w:hint="eastAsia" w:ascii="Times New Roman" w:eastAsia="仿宋"/>
          <w:sz w:val="28"/>
          <w:szCs w:val="28"/>
        </w:rPr>
        <w:t>设备运行数据</w:t>
      </w:r>
      <w:bookmarkEnd w:id="1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eom_operation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48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安装调试表体</w:t>
            </w:r>
          </w:p>
        </w:tc>
      </w:tr>
    </w:tbl>
    <w:p>
      <w:pPr>
        <w:pStyle w:val="4"/>
        <w:rPr>
          <w:sz w:val="28"/>
          <w:szCs w:val="28"/>
        </w:rPr>
      </w:pPr>
      <w:bookmarkStart w:id="12" w:name="_Toc6553"/>
      <w:r>
        <w:rPr>
          <w:rFonts w:hint="eastAsia" w:ascii="Times New Roman" w:eastAsia="仿宋"/>
          <w:sz w:val="28"/>
          <w:szCs w:val="28"/>
        </w:rPr>
        <w:t>设备维修记录信息</w:t>
      </w:r>
      <w:bookmarkEnd w:id="1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482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ewm_wo_actual_psn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eom_unintact_equip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不完好设备表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rum_maintain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易耗品维修单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13" w:name="_Toc4012"/>
      <w:r>
        <w:rPr>
          <w:rFonts w:hint="eastAsia" w:ascii="Times New Roman" w:eastAsia="仿宋"/>
          <w:sz w:val="28"/>
          <w:szCs w:val="28"/>
        </w:rPr>
        <w:t>排水泵站管理数据</w:t>
      </w:r>
      <w:bookmarkEnd w:id="13"/>
    </w:p>
    <w:p>
      <w:pPr>
        <w:pStyle w:val="4"/>
        <w:rPr>
          <w:sz w:val="28"/>
          <w:szCs w:val="28"/>
        </w:rPr>
      </w:pPr>
      <w:bookmarkStart w:id="14" w:name="_Toc25596"/>
      <w:r>
        <w:rPr>
          <w:rFonts w:hint="eastAsia" w:ascii="Times New Roman" w:eastAsia="仿宋"/>
          <w:sz w:val="28"/>
          <w:szCs w:val="28"/>
        </w:rPr>
        <w:t>设备运行数据</w:t>
      </w:r>
      <w:bookmarkEnd w:id="1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eom_operation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安装调试表体</w:t>
            </w:r>
          </w:p>
        </w:tc>
      </w:tr>
    </w:tbl>
    <w:p>
      <w:pPr>
        <w:pStyle w:val="4"/>
        <w:rPr>
          <w:sz w:val="28"/>
          <w:szCs w:val="28"/>
        </w:rPr>
      </w:pPr>
      <w:bookmarkStart w:id="15" w:name="_Toc2081"/>
      <w:r>
        <w:rPr>
          <w:rFonts w:hint="eastAsia" w:ascii="Times New Roman" w:eastAsia="仿宋"/>
          <w:sz w:val="28"/>
          <w:szCs w:val="28"/>
        </w:rPr>
        <w:t>设备维修记录信息</w:t>
      </w:r>
      <w:bookmarkEnd w:id="1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ewm_wo_actual_psn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eom_unintact_equip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不完好设备表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rum_maintain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易耗品维修单</w:t>
            </w:r>
          </w:p>
        </w:tc>
      </w:tr>
    </w:tbl>
    <w:p>
      <w:pPr>
        <w:pStyle w:val="2"/>
        <w:numPr>
          <w:ilvl w:val="0"/>
          <w:numId w:val="0"/>
        </w:numPr>
        <w:ind w:left="432" w:leftChars="0"/>
        <w:rPr>
          <w:sz w:val="28"/>
          <w:szCs w:val="28"/>
        </w:rPr>
        <w:sectPr>
          <w:footerReference r:id="rId11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pStyle w:val="2"/>
        <w:rPr>
          <w:sz w:val="28"/>
          <w:szCs w:val="28"/>
        </w:rPr>
      </w:pPr>
      <w:bookmarkStart w:id="16" w:name="_Toc10853"/>
      <w:r>
        <w:rPr>
          <w:rFonts w:hint="eastAsia" w:ascii="Times New Roman"/>
          <w:sz w:val="28"/>
          <w:szCs w:val="28"/>
        </w:rPr>
        <w:t>服务类</w:t>
      </w:r>
      <w:bookmarkEnd w:id="16"/>
    </w:p>
    <w:p>
      <w:pPr>
        <w:pStyle w:val="3"/>
        <w:rPr>
          <w:rFonts w:hint="eastAsia"/>
          <w:sz w:val="28"/>
          <w:szCs w:val="28"/>
        </w:rPr>
      </w:pPr>
      <w:bookmarkStart w:id="17" w:name="_Toc428"/>
      <w:r>
        <w:rPr>
          <w:rFonts w:hint="eastAsia" w:ascii="Times New Roman" w:eastAsia="仿宋"/>
          <w:sz w:val="28"/>
          <w:szCs w:val="28"/>
        </w:rPr>
        <w:t>营销业务数据</w:t>
      </w:r>
      <w:bookmarkEnd w:id="17"/>
    </w:p>
    <w:p>
      <w:pPr>
        <w:pStyle w:val="4"/>
        <w:rPr>
          <w:sz w:val="28"/>
          <w:szCs w:val="28"/>
        </w:rPr>
      </w:pPr>
      <w:bookmarkStart w:id="18" w:name="_Toc17172"/>
      <w:r>
        <w:rPr>
          <w:rFonts w:hint="eastAsia" w:ascii="Times New Roman" w:eastAsia="仿宋"/>
          <w:sz w:val="28"/>
          <w:szCs w:val="28"/>
        </w:rPr>
        <w:t>供水价格</w:t>
      </w:r>
      <w:bookmarkEnd w:id="1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prm_adjpricetype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价格调整单交易类型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sr_plcy_item_r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价格项范围修订子实体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prm_priceform_b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价格组成子实体</w:t>
            </w:r>
          </w:p>
        </w:tc>
      </w:tr>
    </w:tbl>
    <w:p>
      <w:pPr>
        <w:pStyle w:val="4"/>
        <w:rPr>
          <w:sz w:val="28"/>
          <w:szCs w:val="28"/>
        </w:rPr>
      </w:pPr>
      <w:bookmarkStart w:id="19" w:name="_Toc25818"/>
      <w:r>
        <w:rPr>
          <w:rFonts w:hint="eastAsia" w:ascii="Times New Roman" w:eastAsia="仿宋"/>
          <w:sz w:val="28"/>
          <w:szCs w:val="28"/>
        </w:rPr>
        <w:t>报装信息</w:t>
      </w:r>
      <w:bookmarkEnd w:id="1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so_delivery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发货单主实体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dm_packbill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运输包装单</w:t>
            </w:r>
          </w:p>
        </w:tc>
      </w:tr>
    </w:tbl>
    <w:p>
      <w:pPr>
        <w:pStyle w:val="4"/>
        <w:rPr>
          <w:sz w:val="28"/>
          <w:szCs w:val="28"/>
        </w:rPr>
      </w:pPr>
      <w:bookmarkStart w:id="20" w:name="_Toc23164"/>
      <w:r>
        <w:rPr>
          <w:rFonts w:hint="eastAsia" w:ascii="Times New Roman" w:eastAsia="仿宋"/>
          <w:sz w:val="28"/>
          <w:szCs w:val="28"/>
        </w:rPr>
        <w:t>账单信息</w:t>
      </w:r>
      <w:bookmarkEnd w:id="2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ap_payableitem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供应商应付单行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fipub_timecontrol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账龄期间设置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fa_initaccbook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er_costshare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费用结转单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ifac_accinterestobj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账户计息对象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me_combine_b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营销费用归集单归集子实体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cm_scrap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废品盘点单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cmp_applytransfer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dm_feetariffdef_b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应付运费价格表子实体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工单交易类型扩展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purp_askbill_b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询报价单明细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ewm_costallocation_b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工单成本分摊明细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ifac_fixdepostopening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期初定期存入单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et_contract_doc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单证清单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rom_delivery_c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周转材租出运输装卸费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gl_syssettled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期末结账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resa_defaultmergescheme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默认合并方案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pca_prjcontractdetail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项目销售合同明细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so_orderhistory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销售订单修订主表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oaco_pgrpprsn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个人分组人员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pcto_presetout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利润中心待结算调出单主实体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dm_feeplcy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应付运费策略定义主实体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pm_feebalance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eur_salereportsub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ali_rent_calc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租入租金计算单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to_presettlein_bb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待结算调入单子子实体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lcm_payment_b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ifac_FixReDeposit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定期存款转存单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gl_contrastcheck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内部交易对账检查结果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月末结账表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合同还款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rom_accept_f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周转材租出赔偿清单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fts_cashpay_b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现金支取办理单子实体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so_m32trantype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销售发票交易类型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cfbm_reckonback_b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清算回单明细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et_detail_cl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装箱单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ar_recbill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客户应收单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cmp_paybill_commonuse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付款结算单常用单据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dm_arinvoice_b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应收运费发票子实体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so_squareinv_d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销售发票结算单明细实体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eso_orderhistory_b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网上订单历史体</w:t>
            </w:r>
          </w:p>
        </w:tc>
      </w:tr>
    </w:tbl>
    <w:p>
      <w:pPr>
        <w:pStyle w:val="4"/>
        <w:rPr>
          <w:sz w:val="28"/>
          <w:szCs w:val="28"/>
        </w:rPr>
      </w:pPr>
      <w:bookmarkStart w:id="21" w:name="_Toc489"/>
      <w:r>
        <w:rPr>
          <w:rFonts w:hint="eastAsia" w:ascii="Times New Roman" w:eastAsia="仿宋"/>
          <w:sz w:val="28"/>
          <w:szCs w:val="28"/>
        </w:rPr>
        <w:t>收费信息</w:t>
      </w:r>
      <w:bookmarkEnd w:id="2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订单收款核销主实体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bd_inoutbusiclass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收支项目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pm_mcontr_inc_plan_b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bd_avgrate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平均汇率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dm_feetariff_bat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批量价格表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pm_mcontr_inc_plan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lcm_payment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付款登记单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so_accountmny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oacm_Payplaninfo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prm_pricepolicy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定价策略</w:t>
            </w:r>
          </w:p>
        </w:tc>
      </w:tr>
    </w:tbl>
    <w:p>
      <w:pPr>
        <w:pStyle w:val="4"/>
        <w:rPr>
          <w:sz w:val="28"/>
          <w:szCs w:val="28"/>
        </w:rPr>
      </w:pPr>
      <w:bookmarkStart w:id="22" w:name="_Toc26395"/>
      <w:r>
        <w:rPr>
          <w:rFonts w:hint="eastAsia" w:ascii="Times New Roman" w:eastAsia="仿宋"/>
          <w:sz w:val="28"/>
          <w:szCs w:val="28"/>
        </w:rPr>
        <w:t>账务处理信息</w:t>
      </w:r>
      <w:bookmarkEnd w:id="2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tam_frozenbill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冻结办理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cc_cctypevers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授信类别版本表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lcm_docupay_v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押汇合同放款版本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pcto_settlerule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利润中心结算规则主表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org_liabilitybook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账簿_责任核算账簿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arap_termitem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收付款协议表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fa_initaccbook_b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账簿初始化明细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rlm_compen_b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周转材租入赔偿单子表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pca_accrualdetail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费用预提明细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et_longpro_set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费用管理期初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to_transpresettleout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转财务待结算调出主实体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bd_inoutuse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收支项目使用权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ufoc_meetdata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对帐数据表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ec_bidsub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cc_creditbank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银行授信协议贷款银行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alo_rent_calc_c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租金明细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fip_orgrule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规则型入账设置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rlm_exit_g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周转材租入运输装卸费用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cmp_bankaccrule_b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银行账户规则控制子表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gfc_offsetresult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抵销模板执行结果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srmsm_supplierbaschgpf_b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pam_addreducestyle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增减方式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er_expensebal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费用帐汇总表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et_contract_lc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fts_agentacccfg_b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代理结算账户设置子表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ic_openbal_h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期初余额表头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ebank_dirdebit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借记转账指令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内部贷款合同合同执行情况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gl_lastpagedata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最后一页数据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mm_mpoqs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单据交易类型配置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lcm_arrival_b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po_invoice_settle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er_expamtdetail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费用待摊摊销信息明细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gl_multibook_b1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多栏账统计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arap_dstlcase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坏账计提方案主表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gfc_ibqssrc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本方组织设置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内部贷款合同还款计划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ifac_NoticeReDepositRcpt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通知存款转存单回单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gfc_evalaccdetail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备查簿明细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batm_receiveregister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收证登记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cmp_changebill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划账结算单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rom_rentreceive_d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合同租金明细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arap_verifydetail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核销明细表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hrp_budget_power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规划预算范围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lcm_payplan_v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放款计划版本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银行贷款合同放款回单子表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fts_payinfochange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支付信息变更单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租赁结算单停租租金明细子表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gl_corpcontrast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公司对账记录主体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it_contract_set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batm_bankprotocolcctype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银行授信类别列表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fa_altersheet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变动单明细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er_expenseaccount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费用明细帐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cm_allocseq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费用分配事务顺序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dm_verifydetail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核销明细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租赁结算单子表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财务数据方案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cmp_paybill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gl_verify_log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核销记录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er_extendconfig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费用单据扩展配置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ct_recvplan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内部放款单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上收回单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ic_openbal_b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期初余额表体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to_feesettle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batm_bankaccdetail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银行现金账户账明细表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so_squarewas_d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途损结算单明细实体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计划汇总明细表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cmp_curexchange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外币兑换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lcm_repayplan_v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还款计划版本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er_accrued_verify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报销核销预提明细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gfc_balance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fts_spepay_h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特转付款单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to_businessinfo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内部交易信息主表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cdm_repayplan_v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还款计划版本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ifac_intaccountinfo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计息对象账户信息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gpm_guarantyinfo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gfc_cashflowcase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现金流量发生项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arap_verify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核销主表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rlm_balancepay_lost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遗失赔偿明细子表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it_longprotocol_set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ec_pricedata_b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报价数据明细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fac_demandintlistsummary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活期存款利息清单汇总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po_order_payment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me_allotset_b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营销费用归集分摊规则子实体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lcm_submissionregister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交单登记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fts_currex_rcpt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外币兑换回单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gl_SubjRowDataVO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科目行数据VO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gl_debithaveacct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借方必有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gpm_pledgeinfo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fct_ap_plan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so_balance_b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订单收款核销子实体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ic_packbill_h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装箱单表头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dm_feetariff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应付运费价格表维护实体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me_m4640trantype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营销费用归集单交易类型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租赁结算单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dm_apsettldetail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rlm_entrance_c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周转材租入运输装卸费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sr_plcy_recetype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收款单类型范围子实体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fa_rentview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ali_expense_b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租入费用单子表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resa_fixreceivedetail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固定比例接收方明细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bd_rateschema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现金折扣方案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to_presettlein_b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待结算调入单子实体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tam_frozenbill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冻结通知书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to_feesettle_b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ebank_confirmpay_b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支付确认单子实体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cmp_informer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到账通知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iufo_dxscheme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抵销方案</w:t>
            </w:r>
          </w:p>
        </w:tc>
      </w:tr>
    </w:tbl>
    <w:p>
      <w:pPr>
        <w:pStyle w:val="4"/>
        <w:rPr>
          <w:sz w:val="28"/>
          <w:szCs w:val="28"/>
        </w:rPr>
      </w:pPr>
      <w:bookmarkStart w:id="23" w:name="_Toc1993"/>
      <w:r>
        <w:rPr>
          <w:rFonts w:hint="eastAsia" w:ascii="Times New Roman" w:eastAsia="仿宋"/>
          <w:sz w:val="28"/>
          <w:szCs w:val="28"/>
        </w:rPr>
        <w:t>业务办理信息</w:t>
      </w:r>
      <w:bookmarkEnd w:id="2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pub_wfgroup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流程用户组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ewm_isolation_history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隔离单执行过程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ssc_billorg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单据所属组织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fts_currex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外币兑换单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bd_custupgrade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结算清单主实体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ufoc_rateset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汇率规则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业务属性(自定义档案)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sr_plcy_prmtype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促销类型范围子实体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po_settlebill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iufo_schedule_action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IUFO计划活动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ftpub_adjaccount_b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调账申请子实体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to_allot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分货单主实体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eso_portaluser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portalusers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fip_billitem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ec_web_invoice_h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发票主表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pca_codynreceiverule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动因比例接收方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fip_sumrelation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dm_delivtype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运输单据交易类型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银行贷款合同合同执行情况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sr_target_org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销售组织范围子实体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bd_mandate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托收协议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iufo_task_commit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任务报送信息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oamail_usergroup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通讯录分组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ssc_busigroup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ec_preprjevalgrp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谈判/评标/询价小组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计划委托关系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ifac_noticedepositapply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wfm_urgency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催办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iufo_dxrela_head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调整及抵销模板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计划明细核准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et_customedoc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报关单证主实体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cp_doc_list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协同公共对象明细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pm_qualcheck_item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ec_preprjeval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bd_bizeventlog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业务事件日志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执行单据交易类型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bd_di_schemesort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整合方案分类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cmp_balancesequence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资金余额序时汇总查询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险种期间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ssc_busiactivity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prm_adjpromote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促销价格调整单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scm_qualitylevel_h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质量等级组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ebank_payrevsal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取消直接借记指令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iufo_report_show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采集表展示信息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tb_project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中建项目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prm_discountdef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基准折扣定义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gpm_warrantyinfo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pub_billaction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ifac_centerjournal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中心定期（通知）存款台账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bd_freecustom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散户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so_returnpolicy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退货政策设置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ps_paydetail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ec_biddocitype_b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评分标书分类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pm_scoresection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pm_contr_sche_b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进度款单明细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指标设置主实体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arap_busidata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收付业务数据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cfbm_innerkeep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内部托管办理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resa_drawrulevoucher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srmem_indicator_s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分段评分标准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tam_iapplybill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开户办理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itp_agrmnt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代理协议主实体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pam_nextstep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后续业务校验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sf_fundtransfer_b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cc_execdetail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授信执行明细表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dm_routeaddr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运输线路地址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gl_reconcileunit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cmp_billtypereg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业务单据类型注册表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srmem_estplan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adp_busirespack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业务资源包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sr_plcy_org_r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销售组织范围修订子实体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dcm_chnlsendbill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渠道报送表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fts_spegather_h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特转收款单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gl_credithaveacct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贷方必有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prm_adjustprice_b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resa_bizindex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业务量指标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ec_purproj_syndOpt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评审意见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cmsg_o2odistribution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o2o配送单主表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ec_other_score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其他评分法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resa_indexdimension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业务指标维度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mm_sopdecomp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销售运营计划分解信息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实时凭证分录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srmem_ea_eo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参与评估组织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对象组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cdm_handlingfees_b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手续费回单字表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hrcp_eva_indi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评价指标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cof_custvalueset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客户维度值集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scm_coopsetup_b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销售协同明细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pam_ownerunitorg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货主业务委托关系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pca_bizvaluecount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业务量统计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prm_m4313trantype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促销价格调整单交易类型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mm_sop_b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销售运营计划明细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bgm_receiveregister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收函登记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emm_pcplan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it_contract_lc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sr_plcy_prm_r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促销类型范围修订子实体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opc_customerpo_b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bd_custsaleclass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客户销售分类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batm_openregister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开证登记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opc_customerpo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so_preorder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fip_classdefrep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分类检查报告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iufo_meassel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订阅选择指标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org_ssclientage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共享服务委托关系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oaco_associatetype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me_saleorderpro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销售订单收入还原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eso_saleorgmap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电子销售组织对照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交易类型扩展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eso_salerank_b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销售排行子表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tam_iapplybill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销户办理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门户订单子表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ec_exarank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考核等级划分表头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to_m5xtrantype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pe_gauge_inditype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考核对象量表指标类型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pam_warcontract_p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pe_gauge_indi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量表指标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bd_customer_pf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网上订单体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cm_allocfac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ent_detail_doc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单证清单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ec_muc_service_prop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服务属性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ssc_busioperation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it_contract_doc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随附单证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tb_busirule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bd_billtype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pcia_4635bill_b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销售成本结转单明细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bd_busitype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分销渠道节点主实体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iufo_dxscheme_sort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抵销方案分类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ia_adjcalcrange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核算维度调整单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pcia_4635bill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销售成本结转单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uap_busifuncitem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业务功能项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bd_areacl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地区分类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tmpub_calog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CA日志记录实体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arap_notice_b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催款语气子表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fts_calendarlog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受理日期设置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ic_memo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业务备查簿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org_sscbusinessunittype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bd_auditmessage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审计报告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prm_priceprocess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定价过程主实体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ent_contract_lc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iufo_userprintset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用户打印设置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ec_evalcol_item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汇总指标明细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ct_sale_exec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hrp_research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数据调查表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resa_bizindexvalue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bcbd_barcodedict_b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条码字典明细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bd_custcreditctl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客户信用控制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销售出库待结算单主实体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sm_bdchangesysfunc_reg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基本档案变动系统函数注册表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sr_plcy_cust_r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客户范围修订子实体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to_billhistory_b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调拨订单修订子实体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ssc_fbannexpermissions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附件配置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fip_billregister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单据类型服务注册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so_tranmatrel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订单类型物料关系主实体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mmpsm_analog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模拟订单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cmp_signdaily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预处理签字确认日发生表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so_limittype_ctype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额度类型子表-渠道类型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oapp_flownodeuser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流程节点用户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fts_cashpay_h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现金支取办理单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gl_reconoccursub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协同发生明细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qc_passbill_sn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紧急放行单序列号明细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ec_controlpsnitem_b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监督人子实体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cmp_occur_yearly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预处理发生日发生表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creditqueryinfo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单据信用查询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fts_paymentfinance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委付财务信息实体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prm_policymatch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定价策略匹配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cmsg_distribute_b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配送单子表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eso_paybank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网上支付方式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iufo_hbsch_report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合并方案引用报表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bd_custvat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客户VAT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eso_atp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可销量计划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it_detail_b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进口明细子实体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pm_wbs_statedrive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mm_calcmatch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供需匹配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ic_pickbill_b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拣货单表体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opc_outorder_b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标准订单附表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eur_mnsendstat_h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跨境发出统计报告表头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运费业务函数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invp_forecast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需求预测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it_longprotocol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长期协议主实体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pcia_bizrely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sm_userpwdlog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用户密码重置记录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销售指标维护主实体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bd_currrate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日汇率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cmp_occur_mensal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预处理发生额月发生表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cm_charge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联查结果表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ec_areadivision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区域划分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iufo_actiontype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业务动作类型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eso_productpara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商品规格参数表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dm_carrier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承运商定义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sm_busiactive_perm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业务活动权限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pm_tansirule_cha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状态变化设置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resa_bizindexentry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业务量明细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gl_busrelation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现金流量业务规则对应表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佣金协议交易类型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eso_srhistory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销售排行历史主表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pca_bvfreeattri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业务量统计单自定义属性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bd_transactioncode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交易代码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mmpac_dmotracetee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多级离散生产订单追踪树节点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ali_temp_settle_b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临时租入结算单子表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ali_lease_in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cabd_campaign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wfm_stepopinion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阶段意见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信贷放款计划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iufo_replib_detail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我的报表库采集数据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et_longpro_b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长期协议维护子实体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tam_frozenbill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解冻办理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po_buyrtrantype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请购单交易类型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so_saleorder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销售订单主实体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bd_goodscode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海关商品编码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dcm_chnlreqbill_b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渠道申请单子实体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dcm_chnlgatherset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渠道采集设置实体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so_m38trantype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oapub_archivebstype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归档业务类型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prm_tariff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价目表维护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客户基本分类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sn_snflow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序列号流水记录表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so_orderhistory_b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销售订单修订附表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me_promtapply_b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助促销品申请明细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eso_billtypemap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交易类型对照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rlm_balancepay_load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装卸明细子表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sr_plcy_prcitem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价格项范围子实体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sc_issue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委外订单发料表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cabd_matters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ec_assistinfo_b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so_recvplan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销售模块收款计划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sr_m4620trantype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返利政策交易类型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fa_reason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sm_busi_navigation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业务导航树表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dcm_chnlnodeaddr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分销渠道节点子实体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dm_feeplcy_prc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价格项子实体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ufoc_conadjrule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包含调整规则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pca_valuedetail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业务量明细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resa_bizindexclass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业务量指标分类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ec_purproject_req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需求信息明细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bd_transporttype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bm_periodscheme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险种期间方案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scm_promottype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促销类型定义实体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ifac_DepositVarieties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定期品种设置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pub_bcr_entity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编码映射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mm_procon_receive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交接单接收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bd_userdefitem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用户定义属性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pwb_ploexe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计划订单执行子表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wfm_flwcat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流程大类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ssc_activetask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活动任务池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价格组成主实体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出口明细子实体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batm_deposit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定期通知存款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ssc_allotrule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业务分配规则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pub_wf_parameter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自动排程规则设置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bd_banklinkman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cp_menucategory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菜单分组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dcm_chnlsellerrel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渠道节点与助销员关系定义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prm_priceform_p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价格组成中间实体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adp_schtranstask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自动传输任务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sm_busiworkflow_cell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业务流程图元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prm_priceform_b_p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价格组成中间子实体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et_customedoc_b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报关单证子实体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ic_memosetup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业务备查簿设置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org_busi_func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业务人员来源子表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eur_mnarrivestat_b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跨境到达统计报告表体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特征价目表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iufo_tracedatadispatch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业务联查分配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lcm_openmodify_b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开证修改子表信息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sr_targetadj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指标调整单主实体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ebank_download_h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自动下载设置主表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bd_custaddress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客户收货地址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it_m5803trantype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长期协议交易类型主实体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eur_salereport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fac_demandintcal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opc_outorder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标准订单主表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ent_contract_doc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esbd_prodsearchkey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商品搜索字段信息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fts_cashgather_h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现金缴存办理单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mm_supplyanalysis_b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供给查询需求子表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eso_synctime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同步时间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ali_temp_settle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临时租入结算单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batm_deposittype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存款形式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ftpub_custconsign_b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报关报检委托书子实体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bd_userdefruleref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用户定义属性组引用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sr_plcy_calrule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计算规则子实体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so_arsub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销售费用单主表实体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dcm_helpseller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助销员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ent_detail_cl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装箱单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bc_sendrule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转换规则头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ewm_team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esbd_dealer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经销商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eso_producttype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ifac_memberdeposit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单位定期存单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er_jkzb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cmsg_distritrantype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配送单交易类型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ftpub_trademode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贸易方式实体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pm_protranfacard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产出物交付单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it_customs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报关情况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cmp_payment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网银支付单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sr_plcy_ord_r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订单类型范围修订子实体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prm_tariffrefitem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价目表引用价格项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rlm_balancepay_transport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bi_smart_def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语义模型-节点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pm_wbst_statdrv_bs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ntb_id_sysreg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业务系统注册表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mm_mpoqs_b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单据交易类型配置表体明细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bd_customer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sca_pricestrategy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取价策略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so_arsub_detail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冲抵明细实体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cmsg_ch11trantype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渠道要货单交易类型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eso_salerank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销售排行主表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resa_assignasoa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分配关系定义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opcexec_asn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预先发货通知头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bd_address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地址簿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eso_catalogue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商品允销目录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pe_eva_gauge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考核量表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so_accountmny_p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应收过程表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bd_feature_b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prm_adjustprice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sm_busiactivereg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业务活动实体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ifac_DepositVarieties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通知品种设置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iufo_tracedataregister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业务联查注册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prm_pplimitexe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限量促销执行量实体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tbm_awayoff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销差申请单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scm_dealfashion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处理方式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ct_ap_change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iufo_querycond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通用查询条件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org_sscbusiunitclientage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业务分类_单据类型_关系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ssc_fbbusiaction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fbbusiaction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ec_preflownode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预置流程环节</w:t>
            </w:r>
          </w:p>
        </w:tc>
      </w:tr>
    </w:tbl>
    <w:p>
      <w:pPr>
        <w:pStyle w:val="4"/>
        <w:rPr>
          <w:sz w:val="28"/>
          <w:szCs w:val="28"/>
        </w:rPr>
      </w:pPr>
      <w:bookmarkStart w:id="24" w:name="_Toc19680"/>
      <w:r>
        <w:rPr>
          <w:rFonts w:hint="eastAsia" w:ascii="Times New Roman" w:eastAsia="仿宋"/>
          <w:sz w:val="28"/>
          <w:szCs w:val="28"/>
        </w:rPr>
        <w:t>客户接报信息</w:t>
      </w:r>
      <w:bookmarkEnd w:id="2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邮箱账户设置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eso_mcustomer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公告授权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pub_addr_gpdetail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通讯薄组明细表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sr_plcy_cust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客户范围子实体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me_m4641trantype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客户费用申请交易类型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bd_custsale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客户销售信息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pub_addr_rule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通讯薄规则表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pe_com_feedback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申诉反馈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bd_linkman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联系人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25" w:name="_Toc106"/>
      <w:r>
        <w:rPr>
          <w:rFonts w:hint="eastAsia" w:ascii="Times New Roman" w:eastAsia="仿宋"/>
          <w:sz w:val="28"/>
          <w:szCs w:val="28"/>
        </w:rPr>
        <w:t>客户服务数据</w:t>
      </w:r>
      <w:bookmarkEnd w:id="25"/>
    </w:p>
    <w:p>
      <w:pPr>
        <w:pStyle w:val="4"/>
        <w:rPr>
          <w:sz w:val="28"/>
          <w:szCs w:val="28"/>
        </w:rPr>
      </w:pPr>
      <w:bookmarkStart w:id="26" w:name="_Toc13517"/>
      <w:r>
        <w:rPr>
          <w:rFonts w:hint="eastAsia" w:ascii="Times New Roman" w:eastAsia="仿宋"/>
          <w:sz w:val="28"/>
          <w:szCs w:val="28"/>
        </w:rPr>
        <w:t>供水客户基础信息</w:t>
      </w:r>
      <w:bookmarkEnd w:id="2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bd_custfinance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客户财务信息</w:t>
            </w:r>
          </w:p>
        </w:tc>
      </w:tr>
    </w:tbl>
    <w:p>
      <w:pPr>
        <w:pStyle w:val="4"/>
        <w:rPr>
          <w:sz w:val="28"/>
          <w:szCs w:val="28"/>
        </w:rPr>
      </w:pPr>
      <w:bookmarkStart w:id="27" w:name="_Toc25677"/>
      <w:r>
        <w:rPr>
          <w:rFonts w:hint="eastAsia" w:ascii="Times New Roman" w:eastAsia="仿宋"/>
          <w:sz w:val="28"/>
          <w:szCs w:val="28"/>
        </w:rPr>
        <w:t>客户服务热线记录信息</w:t>
      </w:r>
      <w:bookmarkEnd w:id="2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pmbd_messagenote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消息条目</w:t>
            </w:r>
          </w:p>
        </w:tc>
      </w:tr>
    </w:tbl>
    <w:p>
      <w:pPr>
        <w:pStyle w:val="4"/>
        <w:rPr>
          <w:sz w:val="28"/>
          <w:szCs w:val="28"/>
        </w:rPr>
      </w:pPr>
      <w:bookmarkStart w:id="28" w:name="_Toc709"/>
      <w:r>
        <w:rPr>
          <w:rFonts w:hint="eastAsia" w:ascii="Times New Roman" w:eastAsia="仿宋"/>
          <w:sz w:val="28"/>
          <w:szCs w:val="28"/>
        </w:rPr>
        <w:t>热线处理记录信息</w:t>
      </w:r>
      <w:bookmarkEnd w:id="2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ec_reply_h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响应处理</w:t>
            </w:r>
          </w:p>
        </w:tc>
      </w:tr>
    </w:tbl>
    <w:p>
      <w:pPr>
        <w:pStyle w:val="4"/>
        <w:rPr>
          <w:sz w:val="28"/>
          <w:szCs w:val="28"/>
        </w:rPr>
      </w:pPr>
      <w:bookmarkStart w:id="29" w:name="_Toc10148"/>
      <w:r>
        <w:rPr>
          <w:rFonts w:hint="eastAsia" w:ascii="Times New Roman" w:eastAsia="仿宋"/>
          <w:sz w:val="28"/>
          <w:szCs w:val="28"/>
        </w:rPr>
        <w:t>客户回访信息</w:t>
      </w:r>
      <w:bookmarkEnd w:id="2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bd_custaddressref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客户地址簿引用</w:t>
            </w:r>
          </w:p>
        </w:tc>
      </w:tr>
    </w:tbl>
    <w:p>
      <w:pPr>
        <w:pStyle w:val="4"/>
        <w:rPr>
          <w:sz w:val="28"/>
          <w:szCs w:val="28"/>
        </w:rPr>
      </w:pPr>
      <w:bookmarkStart w:id="30" w:name="_Toc25248"/>
      <w:r>
        <w:rPr>
          <w:rFonts w:hint="eastAsia" w:ascii="Times New Roman" w:eastAsia="仿宋"/>
          <w:sz w:val="28"/>
          <w:szCs w:val="28"/>
        </w:rPr>
        <w:t>营业厅服务记录</w:t>
      </w:r>
      <w:bookmarkEnd w:id="3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org_ssctype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共享服务分类</w:t>
            </w:r>
          </w:p>
        </w:tc>
      </w:tr>
    </w:tbl>
    <w:p>
      <w:pPr>
        <w:pStyle w:val="4"/>
        <w:rPr>
          <w:sz w:val="28"/>
          <w:szCs w:val="28"/>
        </w:rPr>
      </w:pPr>
      <w:bookmarkStart w:id="31" w:name="_Toc30099"/>
      <w:r>
        <w:rPr>
          <w:rFonts w:hint="eastAsia" w:ascii="Times New Roman" w:eastAsia="仿宋"/>
          <w:sz w:val="28"/>
          <w:szCs w:val="28"/>
        </w:rPr>
        <w:t>客户服务培训记录</w:t>
      </w:r>
      <w:bookmarkEnd w:id="3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cp_faq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快速问答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hr_fte_rule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全时当量规则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wfm_commonword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oaar_signup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活动报名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hr_cppe_grade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评分规则等级</w:t>
            </w:r>
          </w:p>
        </w:tc>
      </w:tr>
    </w:tbl>
    <w:p>
      <w:pPr>
        <w:pStyle w:val="2"/>
        <w:numPr>
          <w:ilvl w:val="0"/>
          <w:numId w:val="0"/>
        </w:numPr>
        <w:ind w:left="432" w:leftChars="0"/>
        <w:rPr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pStyle w:val="2"/>
        <w:rPr>
          <w:sz w:val="28"/>
          <w:szCs w:val="28"/>
        </w:rPr>
      </w:pPr>
      <w:bookmarkStart w:id="32" w:name="_Toc28406"/>
      <w:r>
        <w:rPr>
          <w:rFonts w:hint="eastAsia" w:ascii="Times New Roman"/>
          <w:sz w:val="28"/>
          <w:szCs w:val="28"/>
        </w:rPr>
        <w:t>管理类</w:t>
      </w:r>
      <w:bookmarkEnd w:id="32"/>
    </w:p>
    <w:p>
      <w:pPr>
        <w:pStyle w:val="3"/>
        <w:rPr>
          <w:rFonts w:hint="eastAsia"/>
          <w:sz w:val="28"/>
          <w:szCs w:val="28"/>
        </w:rPr>
      </w:pPr>
      <w:bookmarkStart w:id="33" w:name="_Toc12873"/>
      <w:r>
        <w:rPr>
          <w:rFonts w:hint="eastAsia" w:ascii="Times New Roman" w:eastAsia="仿宋"/>
          <w:sz w:val="28"/>
          <w:szCs w:val="28"/>
        </w:rPr>
        <w:t>行政办公管理数据</w:t>
      </w:r>
      <w:bookmarkEnd w:id="33"/>
    </w:p>
    <w:p>
      <w:pPr>
        <w:pStyle w:val="4"/>
        <w:rPr>
          <w:sz w:val="28"/>
          <w:szCs w:val="28"/>
        </w:rPr>
      </w:pPr>
      <w:bookmarkStart w:id="34" w:name="_Toc18250"/>
      <w:r>
        <w:rPr>
          <w:rFonts w:hint="eastAsia" w:ascii="Times New Roman" w:eastAsia="仿宋"/>
          <w:sz w:val="28"/>
          <w:szCs w:val="28"/>
        </w:rPr>
        <w:t>合同基础信息</w:t>
      </w:r>
      <w:bookmarkEnd w:id="34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ewm_mtcon_expenses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lcm_receivemodify_b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收证修改子表信息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cdm_contiabill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银行贷款管理合同利息清单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内部贷款合同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oacm_RecvplanVO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it_detail_insp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审单明细信息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pam_warcontract_e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补充协议明细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ali_contract_b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补充协议明细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ali_cont_alter_b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合同变更单表体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fct_ap_memora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合同大事记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ec_conrepo_h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合同协议报价主实体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alo_contract_i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ali_rent_calc_b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pm_mcontr_items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内部借款合同合同执行情况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rlm_exit_b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周转材租入合同归还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rom_rentreceive_b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合同租金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cc_cctype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银行授信协议授信类别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ec_cpinfomod_h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合同价格信息表调整主表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ec_web_ct_fee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alo_contract_e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pm_contracttype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ct_scope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合同控制范围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ec_contractclass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ali_contract_i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ufoc_project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信贷合同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alo_rent_calc_b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ct_pu_payment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合同付款协议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lcm_contract_exec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lcm_docupay_b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押汇合同放款子表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oacm_ContractApplyDoc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合同会签单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ct_pu_term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lcm_docucontract_v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bd_payment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fa_insuranceview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batm_guacontract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担保合同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银行贷款合同还款回单子表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补充协议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内部借款合同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ec_conrepo_b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合同协议报价产品信息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ec_conrepo_pub_b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合同协议报价发布范围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ct_sale_term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et_longpro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长期协议维护主实体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tmpub_taxsetting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合同税费设置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ec_web_ctrpt_h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合同协议报价主表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贷款合同综合表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ct_ar_exec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委托贷款合同放款计划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rom_contract_ext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周转材租出合同交易类型扩展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内部贷款合同申请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ct_ar_term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ewm_mtcon_base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cdm_contiabill_b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资金组织合同利息清单子表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ali_cont_alter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合同变更单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ct_price_b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合同价格信息子表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fct_ap_term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pm_discontr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总价发包合同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ct_ar_exp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ct_ar_memora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合同大事记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委托贷款合同放款回单子表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ct_ap_exp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et_settledoc_pnt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rom_rentreceive_l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合同行租金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et_contract_cmsn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佣金协议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hrcm_contopinion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合同续签意见征询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转口合同主实体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委托借款合同合同执行情况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ewm_mtcon_terms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pam_warcontract_i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委托贷款合同合同执行情况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bd_channeltype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oacm_contracttype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ct_pu_b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gpm_guacontract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担保合同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进口合同付款计划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batm_guacontractdays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担保合同日期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委托贷款合同还款回单子表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ct_sale_exp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ct_ap_memora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合同大事记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alo_contract_ext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合同交易类型扩展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batm_LocuContract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项目分包合同管理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ct_pu_exp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其他收合同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it_payinfo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进口合同付款信息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ec_cpmod_h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采购合同调价申请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ct_sale_memora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合同大事记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ct_termtype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委托贷款合同还款回单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ec_web_ct_h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ec_conrepo_record_b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合同协议报价执行变化量纪录实体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fct_ar_term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pm_contr_works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进口合同主实体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it_recinfo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进口合同收款信息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合同价格信息主表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oacm_contractexecuteinfo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合同收付款情况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ct_ap_term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出口合同主实体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ct_termset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信贷合同版本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ec_web_ct_clausal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hrcm_conttype_state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合同类型状态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开证申请合同信息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银行贷款合同放款计划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ct_business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其他付合同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etp_agentrty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出口代理协议主实体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alo_cont_alter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合同变更单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ent_m6020trantype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转口合同交易类型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itp_agrmnt_b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代理协议子实体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bd_accasoahistory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科目关联信息历史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alo_cont_alter_b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合同变更单表体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合同计息处理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ali_contract_ext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租入合同交易类型扩展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pm_discontritems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it_m5801trantype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进口合同交易类型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rlm_rentpay_l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合同行租金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pm_discontralter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内部贷款合同放款计划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alo_contract_b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ent_contract_cmsn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佣金协议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oacm_contracttemplate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内部借款合同还款计划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lcm_docurepay_b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押汇合同还款子表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ec_web_ctrptz_b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合同协议子表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hrcm_agreement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协议信息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ec_cpinfomod_b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合同价格信息表调整子表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lcm_receiveregister_b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收证登记合同信息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et_recplan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出口合同收款计划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oacm_contractchanges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合同变动情况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委托借款合同放款计划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hrcm_termtype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合同期限类型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委托借款合同放款回单子表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内部借款合同放款计划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lcm_docupay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押汇合同放款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ec_cpmod_b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采购合同调价申请产品信息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合同还款子表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hi_psndoc_ctrt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gpm_guacontract_v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担保合同版本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rlm_rentpay_b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合同租金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bd_contractbusitype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合同业务类型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ct_sale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rom_accept_b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周转材租出合同归还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et_contract_b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出口合同子实体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hi_psndoc_ctrt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劳动合同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pm_mcontr_works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oacm_relatedcontracts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pm_contr_his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ali_contract_ex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委托借款合同还款回单子表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pm_contr_items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alo_contract_p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et_commsion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佣金协议主实体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pam_warcontract_b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hrcm_contmodel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ct_sale_b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合同基本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rom_delivery_b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周转材租出合同明细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itp_m5811trantype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代理协议交易类型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lcm_openregister_b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开证登记合同信息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单证清单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代理出口合同付款计划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ec_purcont_prod_b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采购协议合同产品信息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oacm_contractinfodoc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ct_sale_payterm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合同收款协议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内部借款合同申请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rlm_rentpay_d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合同租金明细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pm_discontrpaycon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付款协议表体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工序委外订单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dm_feetariffdef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应付运费价格表主实体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fct_business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合同交易类型</w:t>
            </w:r>
          </w:p>
        </w:tc>
      </w:tr>
    </w:tbl>
    <w:p>
      <w:pPr>
        <w:pStyle w:val="4"/>
        <w:rPr>
          <w:sz w:val="28"/>
          <w:szCs w:val="28"/>
        </w:rPr>
      </w:pPr>
      <w:bookmarkStart w:id="35" w:name="_Toc25354"/>
      <w:r>
        <w:rPr>
          <w:rFonts w:hint="eastAsia" w:ascii="Times New Roman" w:eastAsia="仿宋"/>
          <w:sz w:val="28"/>
          <w:szCs w:val="28"/>
        </w:rPr>
        <w:t>车辆基础信息</w:t>
      </w:r>
      <w:bookmarkEnd w:id="3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dm_vehicletype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车型定义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运输工具(自定义档案)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养护原因(自定义档案)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车辆类型(自定义档案)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oavsm_set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dm_missionbill_h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oavsm_category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车辆分类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oavsm_apply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车辆申请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dm_vehicle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车辆定义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oavsm_vehicle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车辆信息</w:t>
            </w:r>
          </w:p>
        </w:tc>
      </w:tr>
    </w:tbl>
    <w:p>
      <w:pPr>
        <w:pStyle w:val="4"/>
        <w:rPr>
          <w:sz w:val="28"/>
          <w:szCs w:val="28"/>
        </w:rPr>
      </w:pPr>
      <w:bookmarkStart w:id="36" w:name="_Toc22645"/>
      <w:r>
        <w:rPr>
          <w:rFonts w:hint="eastAsia" w:ascii="Times New Roman" w:eastAsia="仿宋"/>
          <w:sz w:val="28"/>
          <w:szCs w:val="28"/>
        </w:rPr>
        <w:t>档案信息</w:t>
      </w:r>
      <w:bookmarkEnd w:id="3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resa_facasoahistory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要素关联信息历史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xbrl_orgmem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XBRL_组织机构体系成员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bm_periodstate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险种期间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pm_checkdatalist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资料清单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uap_AdminUserGroupDisp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可授权用户组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ec_expertbasdoc_h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专家基本档案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hi_psndoc_bad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黑名单档案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gl_docmap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档案对照明细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dd项目(自定义档案)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123124(自定义档案)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预审方式(自定义档案)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客户等级(自定义档案)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经销商情况分类(自定义档案)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生产厂商情况分类(自定义档案)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配送时段(自定义档案)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卖方单据(自定义档案)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付款方式(自定义档案)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补助项目(自定义档案)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客商性质(自定义档案)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部门（车间）(自定义档案)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客户级别(自定义档案)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报检状态(自定义档案)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药品养护分类(自定义档案)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药品验收分类(自定义档案)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药品复核分类(自定义档案)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药品分类(自定义档案)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药品资质(自定义档案)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产品系列(自定义档案)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验收地点(自定义档案)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银行交易代码(自定义档案)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银行摘要(自定义档案)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解除协议原因档案(自定义档案)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政治面貌代码(自定义档案)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党、派代码(自定义档案)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政治面貌异常类别(自定义档案)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语种(自定义档案)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语种熟练程度(自定义档案)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职业资格(自定义档案)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职业资格等级(自定义档案)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专业技术职务(自定义档案)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出国目的代码(自定义档案)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进出状态(自定义档案)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流动类别(自定义档案)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流动原因(自定义档案)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来往单位性质(自定义档案)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来往单位所属类别(自定义档案)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来往单位隶属关系(自定义档案)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异动原因(自定义档案)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入离职途径(自定义档案)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活动类别(自定义档案)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办公用品(自定义档案)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保密期限(自定义档案)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紧急程度(自定义档案)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地区代码(自定义档案)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药品证照名称(自定义档案)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认证质量体系(自定义档案)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生产厂商(自定义档案)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成本对象生产订单(自定义档案)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实体属性(自定义档案)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总账账簿属性(自定义档案)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fipub_freeused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档案使用数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自定义档案列表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pam_freeze_b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资产封存表体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ec_supbankacc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fip_docgroup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档案组合关系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bd_uniquerule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档案配置_档案唯一性规则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bd_assign_tab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档案分配页签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pm_check_goal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验收资料清单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bd_ffile_b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特征码档案明细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iufo_docdim_v5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V5档案映射维度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gl_transproject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自定义转账方案档案定义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hr_ctffile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证书档案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sm_bdchange_reg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基本档案变动注册表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fip_srcdocgroup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来源档案类型组合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oakm_archivefile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归档文件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bd_doccheckcl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多级管控切换检查类别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bd_uniquerule_item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档案配置_档案唯一性规则属性项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iufo_type_dir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分类目录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sn_serialno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序列号档案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fip_docview_b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对照表内容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oakm_archivefileinfo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归档标签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pm_doccenter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fi_freemap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辅助映射设置表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v_fi_custsupbankdoc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客户、供应商和银行档案视图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tb_dimtable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ec_meeting_file_b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纪要文件信息子实体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ic_packingtype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包装分类档案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pm_doctype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pm_datalist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资料清单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sn_ref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序列号档案使用记录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sm_rule_ref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规则引用档案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fip_classdefine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分类定义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scm_batchcode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批次档案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bd_addressdoc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地点档案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bd_bom_select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选择条件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gl_brdimslity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hrp_dimension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编制维度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cmp_sumupreport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ec_expertbasdoc_b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专家基本档案子表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oakm_archivefilenode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归档文档节点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特征码档案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hrp_dimensiondef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编制维度档案子表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oakm_archivefileCat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归档文件分类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SM_PUB_FILESYSTEM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文档节点(自助)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SM_PUB_FILESYSTEM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fipub_queryobj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报表查询对象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iufo_docmapping_V5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V5档案映射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fip_docmapimport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档案对照引入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pm_billdoc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单据归档设置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bd_crossbusimap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对象属性档案类型映射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fip_docmap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档案转换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eso_srhistory_b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销售排行历史子表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so_custmatrel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客户物料关系主实体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hr_infoset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gl_docmaptemplet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基础档案对照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tmpub_chargerecord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手续费项目档案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oakm_archivefileborrowapply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归档文件借阅信息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ftpub_portdoc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港口档案实体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bd_addrlinkman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地点联系人信息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tbm_regionset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范围设置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eso_bullsresource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公告静态资源表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pub_addr_rulepar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规则参数表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bd_industry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行业目录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pe_gauge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公共量表</w:t>
            </w:r>
          </w:p>
        </w:tc>
      </w:tr>
    </w:tbl>
    <w:p>
      <w:pPr>
        <w:pStyle w:val="4"/>
        <w:rPr>
          <w:sz w:val="28"/>
          <w:szCs w:val="28"/>
        </w:rPr>
      </w:pPr>
      <w:bookmarkStart w:id="37" w:name="_Toc21346"/>
      <w:r>
        <w:rPr>
          <w:rFonts w:hint="eastAsia" w:ascii="Times New Roman" w:eastAsia="仿宋"/>
          <w:sz w:val="28"/>
          <w:szCs w:val="28"/>
        </w:rPr>
        <w:t>证照、印章信息</w:t>
      </w:r>
      <w:bookmarkEnd w:id="37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uapcp_signlog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签章日志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et_customedoc_pt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许可证</w:t>
            </w:r>
          </w:p>
        </w:tc>
      </w:tr>
    </w:tbl>
    <w:p>
      <w:pPr>
        <w:pStyle w:val="4"/>
        <w:rPr>
          <w:sz w:val="28"/>
          <w:szCs w:val="28"/>
        </w:rPr>
      </w:pPr>
      <w:bookmarkStart w:id="38" w:name="_Toc29059"/>
      <w:r>
        <w:rPr>
          <w:rFonts w:hint="eastAsia" w:ascii="Times New Roman" w:eastAsia="仿宋"/>
          <w:sz w:val="28"/>
          <w:szCs w:val="28"/>
        </w:rPr>
        <w:t>收发文信息</w:t>
      </w:r>
      <w:bookmarkEnd w:id="3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sm_msg_attachment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ifac_aggregateadj_h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积数调整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oaco_msgstore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fac_noticedepostopening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期初通知存入单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租赁结算单子表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oaod_sdserial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发文文号流水号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iufo_dxrela_scheme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抵销方案引用模板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pam_diffalter_b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差异调整子表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协同公共对象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密级(自定义档案)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文件分类(自定义档案)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行文方向(自定义档案)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主题词(自定义档案)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gl_printItem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fa_color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bgm_openapply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开函申请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银行贷款合同还款回单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mm_handtake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eso_bullresource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公告图片表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oaod_sddispense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分发单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oaod_sdbusinessauth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发文单业务操作授权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sm_msg_property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消息实体属性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pm_deduct_b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扣款单明细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adp_resnotified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资源事件通知配置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fi_ratechange_d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利率变更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任务引用报表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pub_msgtemp_var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消息模板自定义函数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ifac_noticedepositreceipt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通知存入回单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bgm_openmodify_b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开函修改明细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oamail_mail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oaod_swapdoc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公文交换发送单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oamail_mail_user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邮件收件人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sf_allocateagree_h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下拨核准单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oaco_contact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通讯录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ifac_fixdepositreceipt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定期存入回单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eso_bulletin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oamail_folder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文件夹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fac_noticeredeposit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通知存款转存单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cdm_handlingfees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手续费回单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ifac_InterestBill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单位定期通知利息清单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oaar_notice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活动通知设置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ifac_demandintrcpt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活期存款利息回单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下拨单回单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adp_tasktranscnt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传输内容对象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oaod_receiptdealbusiauth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收文处理单业务权限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oaod_officialdoctype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公文类型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oaod_receiptregdoc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收文登记单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oapub_oainfoexter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信息对外实体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iufo_mailrule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ufoc_task_commit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合并报表任务报送信息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adp_t_session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传输会话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cfbm_innertransapply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内部转让申请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fac_depositvarieties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通知品种设置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eso_bulletintype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公告分类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ec_pubgroup_h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公告群组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reminderitem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催款单表体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fts_cashgather_receipt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现金缴存回单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cdm_contiabill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qc_adjustrule_b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宽严调整规则明细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ar_gatherbill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客户收款单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fts_paymentreceipt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委托付款书回单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ifac_InterestBillDetail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定期通知利息清单明细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ifac_noticedepostopening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期初通知存入单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oaod_SwapReceiptDoc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公文交换签收单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fac_depositreceipt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银行定期存单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银行贷款合同放款回单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mm_showpscrecive_b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收货单展示明细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rom_rentreceive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应收租金计算单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ifac_fixeddatewithdrawreceipt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定期支取回单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pub_messagetemplate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pub_messagetemplate_b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消息模板子项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tam_iapplybill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开户通知书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fac_interestbilldetail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银行定期（通知）利息清单明细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hr_notice_templet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oapo_takurgeinfo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催办信息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oainf_blogset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信息分享微博设置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opcexec_asn_b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预先发货通知体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oaod_senddoc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发文单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ec_infopubatt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信息发布附件信息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oaod_swapdocdetail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公文交换明细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oamail_mail_content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邮件正文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iufo_mailrulesort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邮件规则分类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sm_msg_content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消息发送实体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ec_release_h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发布类环节信息主实体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ec_infopub_h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ec_ebvpinfo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门户信息发布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hi_psndoc_pun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惩罚信息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rm_email_loginfo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解析日志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iufo_MailSendTarget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发布对象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oaod_amanu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文书设置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uapec_eventmsgsendconfig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事件消息发送方式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gl_receivelog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分布式接收日志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oaod_receiptdealdoc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收文处理单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am_messagenote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消息条目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ec_evaltemplet_b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评标模板子表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lcm_collectionnotice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通知收款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oamail_mail_file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邮件附件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oapo_taskreport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任务汇报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pca_transbill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项目成本转移单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上收申请单子实体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hr_notice_receiver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消息默认接收人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srmsm_complaint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供应商投诉建议处理单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pca_senderasscon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发送方维度条件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srmsm_complaint_cf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投诉建议方附件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tam_iapplybill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销户通知书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ec_Web_send_notice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我的发货通知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resa_senderasscon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发送方维度条件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adp_taskrecelist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资源接收方列表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ifac_noticeWithdraw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通知支取单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邮箱帐号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pub_msgtemp_type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消息模板分类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pub_msgres_rcvconf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消息源接收人配置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hr_notice_item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通知模板项目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内部放款回单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oapub_notification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ifac_memberdeposit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单位通知存单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oaar_invitation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邀请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tam_frozenbill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解冻通知书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pm_costtransfer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成本转移单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oainf_blogshare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微博分享历史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it_detail_doc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单证清单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fac_depositreceipt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fac_noticewithdraw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通知支取单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ar_recitem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客户应收单行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收汇水单主实体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ifac_NoticeReDeposit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通知存款转存单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ar_estirecbill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未确认应收单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oaod_sdword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发文文号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pm_tansirule_msg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消息接收设置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ufoe_MailSendDetail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邮件发送监控详情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srmsm_complainttype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供应商投诉建议分类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bi_subscribe_def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订阅中心管理定义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iufo_subscibe_task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订阅任务信息表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ifac_noticewithdrawrcpt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通知支取回单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报表发布主表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iufo_replib_list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我的报表库列表数据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adp_tasktimeconf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任务部署时间属性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pub_wf_messagemeta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流程消息元信息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pub_msgres_tmpconf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消息源消息模板配置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iufo_commitsubscribe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报送订阅规则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so_accountmny_d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应收日发生表</w:t>
            </w:r>
          </w:p>
        </w:tc>
      </w:tr>
    </w:tbl>
    <w:p>
      <w:pPr>
        <w:pStyle w:val="4"/>
        <w:rPr>
          <w:sz w:val="28"/>
          <w:szCs w:val="28"/>
        </w:rPr>
      </w:pPr>
      <w:bookmarkStart w:id="39" w:name="_Toc18711"/>
      <w:r>
        <w:rPr>
          <w:rFonts w:hint="eastAsia" w:ascii="Times New Roman" w:eastAsia="仿宋"/>
          <w:sz w:val="28"/>
          <w:szCs w:val="28"/>
        </w:rPr>
        <w:t>审批信息</w:t>
      </w:r>
      <w:bookmarkEnd w:id="3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wfm_approveresult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审批结果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ebank_dfgz_h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工资指令主体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ufoc_hbcheckmap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合并方案映射检查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iufo_approveflow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审批流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sf_allocateagree_b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下拨核准单子实体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下拨申请单子实体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iufo_check_formula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审核公式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ec_purproj_syndic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评审小组明细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sm_uppf_orgsub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用户权限申请-组织申请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pca_ncheckdetail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未审核单据明细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pm_approveresult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批复结果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sm_roleperm_pf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角色权限变更申请单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汇总明细上级审批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me_promtapply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助促销品申请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ifac_interestmanage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单位定期通知利息管理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qc_passbill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紧急放行单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BD_AuditTable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审计表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ec_scheapprove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排程计划审批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er_mtapp_detail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费用申请单明细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cfbm_innerkeepapply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内部托管申请表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iufo_taskapprove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iufo_commit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yer_yerexpbill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pm_qualityevaluate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质量评核单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pam_inspect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检验申报单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purp_priceaudit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价格审批单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hi_entryapply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入职申请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er_bxzb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iufo_approveactselrep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审批活动选择报表状态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org_financestatstrumember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财务统计体系成员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fa_newasset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resa_nocheckbill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未审核凭证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cfbm_sign_apply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开票申请表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cfbm_innerkeepapply_b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内部托管申请字表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so_creditaudit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信用额度审批单主实体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pm_permitregister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oaos_applydet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用品申请明细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er_mtapp_pf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费用申请单执行情况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pam_purchaseplan_b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资产配置申请单子表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cc_execadj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授信执行情况调整单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ewm_work_apply_b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ec_pssuppassrule_h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排程计划表供应商设置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sm_subject_org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授权实体主组织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ebank_pmtconfirm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支付确认单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dcm_chnlreqbill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me_matterref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助促销品费用申请单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me_feeapply_b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客户费用申请明细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dm_delivapply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运输申请单主表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所得税申报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ufoe_queryresult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报表数据查询结果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ec_evalpub_h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评估表发布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pm_sp_checker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purp_priceaudit_transtype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价格审批单交易类型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er_accrued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费用预提单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oaod_receiptregdocbusiauth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公文登记单业务授权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srmem_ea_transtype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评估申请单交易类型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pm_repeatwork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复工单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返利政策修订主实体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pm_compevaluate_c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质量评核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icc_innerprotocolvers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内部授信协议版本表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wfm_supervise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流程督办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yer_task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网上报销代办任务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wa_psnappaprove_b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定调资申请单子表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bd_material_pf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prm_adjdiscount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基准折扣调整单主实体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lcm_docurepay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押汇合同还款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hrjq_judgelist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评委名单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gpm_guacontractquote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担保债务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sf_allocateapply_h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销售运营计划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hrjq_authenact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认证活动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po_pricesettle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ufoe_checkexeresult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审核执行结果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wa_psnappaprove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定调资申请单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上收单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cdm_applypay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pam_deploy_apply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lcm_openregversion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开证登记版本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ia_planedprice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计划价批量调整单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pm_checkreq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cmp_signyearly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预处理签字确认年发生表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oaod_receiptdealdocdetails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收文办理明细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opc_mc1trantype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cmp_changebill_commonuse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划账结算单常用单据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ec_releasereply_h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响应审批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er_mtapp_cbill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费用申请单控制单据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pm_statefill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状态报告单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bgm_openmodify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开函修改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tbm_changeshifth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调班申请单主表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cmp_signmensal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预处理签字确认月发生表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pam_redeploy_out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所有权调出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pam_borrow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借用归还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alo_lease_out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so_creditamount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信用额度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sf_fundtransfer_h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资金调拨单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hrjq_authenpsn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参评人员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sf_deliveryrule_h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pam_diffalter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差异调整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计划汇总明细表（批量）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ec_preprjsyndic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评审小组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fbm_paybill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付票登记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mm_pickmtranstype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备料计划交易类型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pe_eva_aprgau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填报审核流程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ewm_supperadd_inv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追加物料申请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pm_feasiblity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可行性研究报告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ebvsc_timecell_b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排程计划审批明细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mm_reqpickm_com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备料申请计算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tam_applybill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销户申请主表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pe_eva_aprgau_p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填报审核流程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srmsm_blacklistapply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供应商黑名单申请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hrjq_jury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评审委员会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pm_materialtr_b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转料申请单子表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cc_bankprotocol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银行授信协议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付款申请管理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cdm_applypay_b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sf_deliveryapply_h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上收申请单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mm_reqpickm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cc_bankprotocolvers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银行授信协议版本表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tf_feebill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fbm_consignbank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银行托收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ifac_fixdepositapply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ec_evalitemset_h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pm_projectbuild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立项审批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pm_assessclass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评核项分类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iufo_vouch_head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cmp_cashdeposit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现金缴存单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tam_applybill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开户申请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rom_delivery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周转材租出租出单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mm_reqpickm_c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备料申请汇总条件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mm_calcrp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重排建议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so_creditaudit_b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信用额度审批单子实体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付款申请明细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ec_commpleapply_h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补货申请审批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ifac_noticeWithdrawApply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通知支取申请单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sm_uppf_respsub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用户权限申请-职责申请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pe_eva_aprrst_p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结果审核流程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iufo_check_dir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审核方案分类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pam_deploy_apply_b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sf_fundtransferapply_h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bgm_openaccept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开函申请受理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pub_printalter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申请记录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pub_printinfo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打印申请信息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pm_scorestandard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评核标准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pub_workflownote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网报流程历史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sm_userperm_pf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用户权限申请单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用品申请单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调入申请主实体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pm_projectfinal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项目决算单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ec_among_item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组间汇总得分明细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purp_priceaudit_b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价格审批单明细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tbm_overtimeb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加班申请单子表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pam_borrow_apply_b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借用申请子表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ec_commpleapply_b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补货申请审批产品信息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pe_eva_aprrst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结果审核流程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ec_evalsample_h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考察评估样表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er_mtapp_bill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iufo_repdataapprove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报表数据审批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ifac_fixedDateWithdrawApply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定期支取申请单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iufo_check_schema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审核方案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pam_assign_apply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领用申请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er_mtapp_cfield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费用申请单控制维度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ec_fetchexpert_b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专家列表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转口明细单主实体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pub_wf_instance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流程实例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sm_document_file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tam_applybill_b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开户申请子表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pam_inspect_b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检验申报单表体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ssc_billapprovestatus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单据审批状态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alo_stoprent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停租单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iufo_approveset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审批流设置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ftpub_custconsign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报关报检委托书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gl_balanceadjust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余额调节表审核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oapub_docauthdefine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单据权限定义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iufo_repdataauth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报表数据权限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pub_printpf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sc_adjustbill_b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委外调整单明细</w:t>
            </w:r>
          </w:p>
        </w:tc>
      </w:tr>
    </w:tbl>
    <w:p>
      <w:pPr>
        <w:pStyle w:val="4"/>
        <w:rPr>
          <w:sz w:val="28"/>
          <w:szCs w:val="28"/>
        </w:rPr>
      </w:pPr>
      <w:bookmarkStart w:id="40" w:name="_Toc20577"/>
      <w:r>
        <w:rPr>
          <w:rFonts w:hint="eastAsia" w:ascii="Times New Roman" w:eastAsia="仿宋"/>
          <w:sz w:val="28"/>
          <w:szCs w:val="28"/>
        </w:rPr>
        <w:t>会议信息</w:t>
      </w:r>
      <w:bookmarkEnd w:id="4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ufoc_adjvouchrule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so_buylargess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买赠设置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oamt_mtsummary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会议纪要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会议类别NEW(自定义档案)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会议级别NEW(自定义档案)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会议室分类(自定义档案)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ec_muc_conv_log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交流记录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pe_com_interview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绩效面谈记录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rm_evatype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面试评价类别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ewm_wo_plan_exes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计划其它费用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oamt_mtappdoc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rm_interview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面试管理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oamt_MeetingTopics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会议的议题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oamt_mnt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会议通知模板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oamt_guests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参会人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oamt_mtapp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pm_yearplan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年度投资计划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gfc_conbineentity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so_limittype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额度类型表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oamt_MeetingTopicDoc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会议的议题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oamt_mtr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pm_check_issue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问题整改情况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oamt_GuestDoc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参会人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oaar_activity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oamt_topic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会议议题</w:t>
            </w:r>
          </w:p>
        </w:tc>
      </w:tr>
    </w:tbl>
    <w:p>
      <w:pPr>
        <w:pStyle w:val="4"/>
        <w:rPr>
          <w:sz w:val="28"/>
          <w:szCs w:val="28"/>
        </w:rPr>
      </w:pPr>
      <w:bookmarkStart w:id="41" w:name="_Toc25757"/>
      <w:r>
        <w:rPr>
          <w:rFonts w:hint="eastAsia" w:ascii="Times New Roman" w:eastAsia="仿宋"/>
          <w:sz w:val="28"/>
          <w:szCs w:val="28"/>
        </w:rPr>
        <w:t>后勤保障信息</w:t>
      </w:r>
      <w:bookmarkEnd w:id="4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bd_custlinkman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arap_bcmap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ewm_worklog_b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工作日志子表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ewm_plan_type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qc_materchktype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物料报检类型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pam_iso_reback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隔离模板恢复子表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rlm_exit_e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周转材租入维修清单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emm_repair_plan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emm_pcresult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点检结果定义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emm_excepthandle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巡检异常处理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pam_std_job_type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工种附卡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ewm_planning_task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eom_measure_doc_b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测量记录明细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rlm_maintain_b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周转材租入维修单子表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pam_failure_symptom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故障现象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pam_iso_create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隔离模板建立子表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emm_repair_plan_tool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org_maintainorg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组织_业务单元_维修组织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emm_pcexception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点检异常处理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rom_maintain_b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周转材租出维修单子表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emm_repair_plan_obj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工作许可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om_postcapa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岗位能力素质指标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emm_inspect_track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巡检轨迹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emm_pm_result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预防性维护绩效频率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pam_inspection_road_b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检修路线子表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qc_applybill_s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报检点明细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emm_inspection_b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巡检记录子表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emm_pm_stdjob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预防性维护工作包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ewm_detail_task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计划编制任务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pam_inspection_road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检修路线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bd_teamcalendar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轮班生成维护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ewm_wo_plan_psn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pam_failure_reason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故障原因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ewm_mtcon_his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pam_failure_detect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故障发现途径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pam_spare_part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零部件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42" w:name="_Toc27916"/>
      <w:r>
        <w:rPr>
          <w:rFonts w:hint="eastAsia" w:ascii="Times New Roman" w:eastAsia="仿宋"/>
          <w:sz w:val="28"/>
          <w:szCs w:val="28"/>
        </w:rPr>
        <w:t>人力资源管理数据</w:t>
      </w:r>
      <w:bookmarkEnd w:id="42"/>
    </w:p>
    <w:p>
      <w:pPr>
        <w:pStyle w:val="4"/>
        <w:rPr>
          <w:sz w:val="28"/>
          <w:szCs w:val="28"/>
        </w:rPr>
      </w:pPr>
      <w:bookmarkStart w:id="43" w:name="_Toc31243"/>
      <w:r>
        <w:rPr>
          <w:rFonts w:hint="eastAsia" w:ascii="Times New Roman" w:eastAsia="仿宋"/>
          <w:sz w:val="28"/>
          <w:szCs w:val="28"/>
        </w:rPr>
        <w:t>组织机构基础信息</w:t>
      </w:r>
      <w:bookmarkEnd w:id="4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pub_generalrule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org_obspsn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组织结构_项目人员信息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hrcm_agreement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保密协议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resa_coexception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iufo_querycasedefine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自由报表查询方案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org_funrelation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组织职能映射关系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resa_factorchart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要素表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rm_psndoc_spe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应聘人员专业技术情况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iufo_schedulesort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IUFO计划目录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ampub_cooperset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档案协同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pub_printpara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cp_doc_type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协同公共对象类型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dm_m4812trantype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应付运费发票交易类型属性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bd_cbsassign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CBS分配关系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pd_rt_assorg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gl_amorcycle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周期凭证周期主体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org_fmsmember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组织结构_资金管理体系成员含编码名称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org_morgstrumember_v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组织结构_维修组织体系成员版本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oaco_privateorg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私有组织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rm_active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org_finorgmember_v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组织结构_财务组织结构成员版本信息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org_bosmember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组织结构_预算组织体系成员含编码名称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om_postgoal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岗位工作目标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ftpub_cooperate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进出口协同设置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任职级别(自定义档案)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测评阶段(自定义档案)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测评结论(自定义档案)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入职事项(自定义档案)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招聘费用项目(自定义档案)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数据调查地区(自定义档案)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民族(自定义档案)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职责类型(自定义档案)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职业(自定义档案)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竞争对手(自定义档案)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加减分项目(自定义档案)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功能项(自定义档案)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组织信息项(自定义档案)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人员信息项(自定义档案)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接触对象(自定义档案)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监督类型(自定义档案)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职务称谓(自定义档案)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考勤地点(自定义档案)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班别分类(自定义档案)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部门级别(自定义档案)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org_orgmanager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组织其它_组织主管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dcm_helpsellclass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助销员分类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org_planbudget_v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组织_业务单元_预算组织版本信息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ssc_allotrule_b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任务分配规则明细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ec_decipub_dept_b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oaod_odorgrelation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公文组织管理关系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org_operate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org_adminorg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行政组织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org_hrorgstru_v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组织结构_人力资源组织结构版本信息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pub_wf_def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org_bssmember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组织结构_预算统计体系成员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pd_ppresp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rm_hire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录用管理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ewm_wo_permit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工作许可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ewm_team_b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班组子表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org_relationtype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组织关系_组织关系类型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hr_psnclrule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人员类别规则设置主表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ec_eval_std_h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org_hrorg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人力资源组织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cp_roleresp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协同角色职责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org_rmsmember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组织结构_报表组织体系成员含编码名称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org_corp_v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公司版本信息HR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rm_ivplan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面试安排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hr_relation_psn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人员委托关系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org_vstl_admin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行政组织视图样式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so_m35trantype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销售费用单类型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org_aosmember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组织结构_行政组织体系成员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orgtype_busiregion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组织关系_组织类型业务范围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org_view_budgetstru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组织视图-预算组织体系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oapub_docauthdefineproperty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单据权限属性定义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resa_ccworkcenter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包含工作中心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rm_publish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职位发布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rm_channel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招聘渠道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org_bssmember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组织结构_预算统计体系成员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org_relation_attr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组织关系_关系业务属性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sm_user_role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招标岗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xbrl_orgmemcodename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XBRL_组织机构体系成员含编码名称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resa_respvouchertype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责任凭证类别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hr_infoset_sort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信息集分类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rm_channeltype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fvm_permission_role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监控角色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cp_rolegroup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协同角色组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gl_exceptorg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例外组织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org_costregion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组织_成本域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dm_driver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司机定义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oaco_grpprsn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企业分组人员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org_financeorg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组织_业务单元_财务组织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hrp_ratiomodel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人员配比模型预测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om_levelrelation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职级职等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pe_accredit_role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方案权限-角色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sm_ur_display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用户角色权限显示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hrp_budget_deptyear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部门预算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hrjq_actpower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认证活动权限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工作中心组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bd_disttokenset_b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分布式令牌控制配置子表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组织其它_VAT注册码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pm_qualpatroler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ec_evalpub_itemper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指标填制人员信息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rm_psndoc_part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应聘人员社会兼职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org_financeorg_v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组织_业务单元_财务组织版本信息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org_busireportstru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组织结构_业务汇报关系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org_liacenstru_v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组织结构_利润中心体系版本信息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hr_trankunit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证书授予单位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人员类别占编注册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cp_usergrouprole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用户组角色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ic_transtypetostate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出入库类型与库存状态关系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rm_demand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org_fundorg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组织_业务单元_资金组织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org_ot_ruletype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组织关系_组织类型间规则类型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org_stockorg_v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组织_业务单元_库存组织版本信息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pd_ppresp_b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岗位设置子表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pd_shiftdef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轮班制度定义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om_levelrelation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职级职等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bd_wk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hrss_psnmap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人力地图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om_deptother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部门辅助信息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oaco_personsyn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IM人员同步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ec_evalfill_h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评估表填制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cp_resp_func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协同职责功能节点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iufo_subscibe_task_data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任务实例关系表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rm_jobinfo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招聘活动职位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hrp_orgbudget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单位编制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md_module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元数据模块实体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hrcp_capa_model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基准岗位能力素质模型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pe_eva_dist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强制分布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组织_集团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cp_orgaccredit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组织授权权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基准岗位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org_dept_v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HR部门版本信息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org_plancenter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组织_业务单元_计划中心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hr_relation_org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组织委托关系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sm_res_operation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om_booklet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说明书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xbrl_vldrule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编报规则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招聘职位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srmem_estimator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org_relvalidator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组织关系_组织关系类型_数据校验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org_ppsmember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组织结构_采购计划体系成员含编码名称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bd_psncl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oapub_docauth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rm_jobtype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招聘职位类别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org_grouprelchart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组织_集团_政策科目表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cfbm_innerbackapply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内部领用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org_trafficorg_v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组织_业务单元_物流组织版本信息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org_aos_v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组织结构_行政组织体系版本信息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org_bssmember_v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组织结构_预算统计成员版本信息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et_detail_cmsn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暗佣信息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ewm_work_apply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hr_psnclinfoset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人员类别信息集设置子表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ec_evalergroup_h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评估人员组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组织视图-报表管理体系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hrp_dimension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编制维度档案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om_depthistory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oapo_cowarers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org_associatedef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组织关系_组织关系类型_默认值属性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org_bcsmember_v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组织结构_账簿合并体系成员_多版本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oaar_signupform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报名表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hrp_totalmodel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人员总量预测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bd_fundplanUse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资金计划项目使用权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po_position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om_postgoal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岗位工作目标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org_orgmanager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部门主管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hi_seqcontrol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逐级管控明细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org_corp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ssc_wflandmarkstate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工作流状态里程碑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org_bosmember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组织结构_预算组织体系成员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org_deptstrumem_v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HR部门结构成员版本信息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ssc_exclusion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回避人员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gl_ReconcileRuleSub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协同业务规则明细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org_reportmanastrumember_v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组织结构-报表组织体系成员版本信息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iufo_hr_datadic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HR数据字典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om_jobaim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职务工作目标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gfc_ibqsdes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对方组织设置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bd_wkclass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工作中心分类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org_reportorg_v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组织_业务单元_报表组织版本信息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ufoc_workdftdir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工作底稿目录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org_liacenter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组织_业务单元_利润中心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org_adminorgstru_v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组织结构_行政组织结构版本信息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org_bosmember_v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组织结构_预算组织体系成员版本信息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fct_ap_change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wa_class_fiorg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方案财务关联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ec_evalergroup_b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org_financestatstru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组织结构_财务统计体系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pam_craft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oaff_oafreeform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org_deptstru_v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HR部门结构版本信息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pd_pr_stockorg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计划委托关系库存组织明细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pm_checkrequest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cp_rolefunnode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协同角色功能节点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org_closeacc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账簿_组织批量关账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iufo_jiuqi_map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久其指标对照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企业分组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tbm_signreg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签卡登记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tb_measure_extp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指标成员属性扩展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org_financeorgtree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组织_树型财务组织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org_moduleperiod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组织其它_组织模块启用期间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er_indauthorize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授权代理设置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org_sasmember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组织结构_分销补货体系成员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tb_md_taskdef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ap_estipayableitem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暂估应付单行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org_reportmanastru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组织结构_报表组织体系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hrjq_jobevastd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任职评价标准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org_ccr_financeorg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组织_信用控制域财务组织关联信息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rm_jobinfo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招聘需求职位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org_deptstrumem_v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组织结构_部门结构成员版本信息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om_rankrelation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职等关系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om_postsuperv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岗位监督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om_postneed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岗位素质指标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hrcp_eva_detail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评价活动明细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pm_problem_f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问题特征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org_admin_dept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业务人员来源主表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wa_amocond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org_dept_v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组织_部门版本信息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dm_missionbill_b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org_orgs_v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组织版本信息HR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er_cshare_detail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事前费用分摊明细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认证结果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org_sscorg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组织_业务单元_共享服务中心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hrjq_judge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委员名单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oaod_organization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机构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uap_AdminRoleGroupDisp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可授权角色组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ssc_managelevel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管理层级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om_postresp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om_postcont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岗位接触情况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rm_evaitem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面试评价项目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om_levelrelation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职级职等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ct_sale_change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uap_structureorg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体系组织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pt_pageorg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布局组织关系表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iufo_freereport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自由报表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org_ot_rule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组织关系_组织类型规则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org_hrorgmember_v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组织结构_人力资源组织结构成员版本信息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om_jobrank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iufo_hastenmsgtype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任务催报方式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hrc_talent_type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人才梯队组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wfm_proins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流程实例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协作任务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ali_workload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租入工作量记录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ec_pubgrouppsn_b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公告群组-人员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org_sscorg_v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组织_业务单元_共享服务中心版本信息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mm_ganttscheme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甘特图设置方案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fvm_orgconfig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监控组织设置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tbm_timeitemcopy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出差类别copy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hrjq_joblevel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pe_grade_item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考核等级明细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ec_eval_summary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组内汇总得分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pca_laborratechart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人工费率版本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hr_relation_dept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部门委托关系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oapp_freeflowdoc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协同工作文单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om_levelrelation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职级职等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fa_deployin_b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gl_reconcilesubj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org_view_costreg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组织视图-成本域视图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运算日志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rlm_maintain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周转材租入维修单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org_fmsmember_v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组织结构_资金管理体系成员版本信息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ec_pubtouser_b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发布对象授权用户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cp_orgs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物料组织分配关系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rom_balancerec_maintain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org_morgstru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组织结构_维修组织体系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om_postcont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岗位接触情况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srmem_indicator_b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评估指标明细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ic_returnin_h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库存借出还回单表头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任务引用方案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org_cr_stockorg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组织_成本域库存组织关联信息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企业内部任职资格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org_hrorg_v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组织_业务单元_人力资源组织版本信息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应聘职位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rum_maintain_b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hr_freereport_dir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HR自由报表目录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om_postpower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岗位工作权限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补充协议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hrc_cand_type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继任计划分类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pam_usedunitorg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使用权委托关系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emm_routeinspectstd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巡检标准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org_view_finance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组织视图-财务组织视图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pm_servprice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外包服务价目表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pm_transout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转出项目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bcbd_attrclass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属性分类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cp_appscategory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协同功能节点分类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org_itemorg_v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组织_业务单元_项目组织版本信息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人力资源管理_岗位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org_fms_v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组织结构_资金管理体系版本信息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rom_maintain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周转材租出维修单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人力资源管理_职务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hr_indi_grade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任职指标等级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org_fmsmember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组织结构_资金管理体系成员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ec_step_exec_item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环节执行明细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人才梯队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pm_proaccept_dut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表体-问题责任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wa_seclv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薪资档别表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ssc_posttask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rlm_balancepay_maintain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org_view_stockstat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组织视图-库存统计体系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pm_indexplan_b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sm_rporgsub_pf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角色权限变更申请单组织子表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hr_fte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全时当量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hrp_budget_deptperiod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部门月度预算计划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bd_featurecode_b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特征码规则明细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pm_proadapt_b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产出物价值调整单子表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org_qccenter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组织_业务单元_质检中心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pe_eva_object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bcbd_barappobject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条码应用对象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om_joblevelsys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hrc_talnpsn_ass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org_rcsmember_v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组织结构_报表合并体系成员_多版本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fa_deptscalefalview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ewm_mtcon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rm_job_scheme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职位面试方案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srmem_estplan_g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org_adminorg_v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行政组织版本信息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om_postcandidate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岗位继任人选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org_view_admin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结构视图－行政视图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org_salesorg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组织_业务单元_销售组织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purp_discount_b4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适用组织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resa_ccdepts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包含部门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bd_planstrategygroup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计划策略组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org_view_financestat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组织视图_财务统计体系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hr_indi_type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任职指标类型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指标周期列表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sm_resp_func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职责功能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cp_userrole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协同用户角色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org_finorgstru_v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组织结构_财务组织结构版本信息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org_bos_v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组织结构_预算组织体系版本信息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org_orgs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bd_region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行政区划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org_orgmanager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组织主管HR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resa_innerassprice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内部考核价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领用归还单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org_stockinvest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组织结构_股权投资关系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pm_alterlevel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org_trafficorg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组织_业务单元_物流组织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hrc_cand_appraise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ec_supas_qa_b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合格评定资质分类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org_admorgmember_v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组织结构_行政组织结构成员版本信息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pe_eva_gatherlist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mm_calcsum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pam_redeploy_out_b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所有权调出表体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iufo_hr_statrela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HR统计条件关联记录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er_reimdimension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报销标准维度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ewm_permprecauttype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许可安全措施类别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rm_insideplace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内聘发布地方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resa_facctrlorg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可细化组织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hr_freereport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HR自由报表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rm_psndoc_lagability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应聘人员语言能力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org_adminorg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组织_业务单元_行政组织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org_view_assetstat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组织视图_资产统计体系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om_postdevpro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岗位发展计划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org_deptstru_v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组织结构_部门结构版本信息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pd_ppresp_t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岗位设置附表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fipub_Accasoasub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限制科目设置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hrp_year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编制年度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hrcm_agreement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cp_resp_res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协同职责资源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pam_redeploy_in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使用权调入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cp_roleorg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协同角色组织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ec_reply_other_b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bq_permission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权限规则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rm_maintainstd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org_saleappendstru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组织结构_分销补货体系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org_uagroup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组织其它_用户可管理的集团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ewm_permitstatus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rm_psndoc_cp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应聘人员能力素质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org_rmsmember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组织结构_报表组织体系成员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销售组织范围子实体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org_hrorg_v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人力资源组织版本信息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tb_concube_mea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对标指标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hrp_postbudget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岗位编制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om_budget_type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编制分类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人力资源管理_职务类别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org_obsdept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组织结构_项目组织分解结构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bd_shifttype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班次类别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bd_psnjob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人员工作信息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bd_cbsdefault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组织默认CBS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pe_indi_getdata_set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指标跨方案取数设置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org_itemorg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组织_业务单元_项目组织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alo_equipcoopset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pam_service_step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许可交易类型扩展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rm_checkinitem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报到事项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fip_classfactor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影响因素关联定义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bd_team_b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班组定义维护明细表信息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cp_usergroup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协同用户组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adp_restypregister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传输资源注册信息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hr_indi_cppe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绩效指标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hrjq_filedetail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材料填报明细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org_reportorg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组织_业务单元_报表组织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hr_indi_grade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能力素质指标等级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emm_repair_plan_b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维修计划明细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PE_SCO_EXTR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考核结果-加减分项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pm_scoresection_b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评分规则表体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resa_innersettlebill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bd_mode_selected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当前管控模式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bd_project_b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项目(项目管理)-参与组织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cp_templatedept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模板部门关系表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bi_smart_def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HR语义模型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hrc_talentbill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梯队人选单据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hrcp_capa_model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岗位能力素质模型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org_fundorg_v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组织_业务单元_资金组织版本信息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pe_periodschema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绩效期间方案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pub_guideline_f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指标公式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org_maintainorg_v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组织_业务单元_维修组织版本信息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bd_assign_rule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org_reportmanastru_v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组织结构_报表组织体系版本信息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org_crectlregion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组织_信用控制域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pm_indexplan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tbm_holidayrule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假日规则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prm_priceprocess_b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定价过程子实体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oaff_oafreeformcategory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协同表单分类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cp_doc_attr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协同公共对象属性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bd_project_b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项目(UAP)-参与组织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gl_reconcilecenter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协同中心VO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org_brsmember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组织结构_业务汇报关系成员含编码名称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cp_eventtype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协同事件类型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cp_roleres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协同角色资源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om_levelrelation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ec_qualifitype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资质分类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resa_dimcombine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辅助维度组合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ecapppub_plancycle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org_aosmember_v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组织结构_行政组织体系成员版本信息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om_postequipment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岗位办公设备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om_postpower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岗位工作权限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bi_subscribe_rep_def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订阅报告管理定义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hrc_talentopt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入选条件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hrss_setalter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自助信息变更记录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cc_quotaorg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银行授信协议授信额度使用单位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cp_resource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ufoc_ruleadjorg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cfbm_innerkeep_b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内部托管办理明细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pe_collect_data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绩效数据采集表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wfm_flowagent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流程代理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gl_reconcilemeg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协同消息设置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hr_indi_type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能力素质指标类型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cfbm_innertrans_b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内部转让办理明细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srmem_estimateorg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sm_role_group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角色组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cp_rulescheme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协同规则方案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rom_accept_e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周转材租出维修清单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fa_deptscale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使用部门分摊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rm_ivinter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协同面试官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rm_publishplace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发布地方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org_rcsmember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组织结构_报表合并体系成员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org_qccenter_v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组织_业务单元_质检中心版本信息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srmem_ea_ei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gl_contrastrulesub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内部交易明细科目对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org_view_liability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组织视图-责任组织结构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pm_compworkfill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指标填报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tb_concube_ent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对标主体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cpb_business_log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协同业务日志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om_postdevpro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岗位发展计划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sr_settle_exe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结算执行明细实体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hrc_cand_psn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继任候选人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rm_ivitem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面试评价项目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hrc_talentcapa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pe_eva_report_line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进展报告明细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om_postcapa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岗位能力素质指标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ec_onlie_eval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在线评分室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hi_psndoc_enterqualcert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企业内部资质证书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pe_eva_appraiser_p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职务类别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om_postseries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岗位序列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rm_email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收取简历邮箱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po_position_t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岗位设置附表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oapo_reportline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汇报线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org_assetorg_v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组织_业务单元_资产组织版本信息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org_rcsmember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组织结构_报表合并体系成员含编码名称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org_orgs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组织信息HR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pm_contr_exepro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fip_pfxxsysconforg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外部系统配置组织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hr_trnstype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异动类型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gl_reconcileoccur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协同发生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pm_problem_a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org_datavalidator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组织_组织数据校验服务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om_postsuperv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岗位监督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org_liacenmember_v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组织结构_利润中心体系成员版本信息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oaar_attend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活动人员报名情况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org_plancenter_v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组织_业务单元_计划中心版本信息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hr_rpt_filter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人员卡片取数条件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hrcm_workdispute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劳动争议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resa_innetlefip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影响因素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org_corp_v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组织_业务单元_公司版本信息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org_reportcombinestru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组织结构_报表合并体系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srmem_indicator_h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hrcp_eva_psn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评价人员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ia_goodsmonthnab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发出商品月结存表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pm_evaluateplan_b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权重方案表体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sm_responsibility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org_orgs_v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srmem_ea_eg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hi_keypsn_group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关键人员组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org_brsmember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组织结构_业务汇报关系成员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oaar_acttype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活动分类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srmem_estplan_o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参与评估组织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org_sssmember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组织结构_库存统计体系成员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om_orgbudget_power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组织编制设置权限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org_salesorg_v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组织_业务单元_销售组织版本信息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org_view_reportcombine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组织视图_报表合并体系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pam_failure_type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故障类别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oapo_alertconfig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任务提醒设置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org_rtypelefttype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组织关系_组织关系类型_归属类型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org_vstl_liability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责任组织结构视图样式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pm_checkstandardclassify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检查标准分类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hrp_ratiomodelinfo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人员配比模型信息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org_associaterule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组织关系_组织关系类型_关系规则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pm_scorestandard_b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评核标准表体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hrcp_capa_model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岗位序列能力素质模型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resa_coruleassigned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规则分配关系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pam_location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sm_admin_resource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可管理资源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oamail_userandgroup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通讯录分组关系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tb_defplanperiod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自定义计划期间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oaco_schedulertype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日程类型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om_postresp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pm_discontrexepro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ec_muc_affili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评分/竞价室归属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pm_yearplanpromap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年度计划与项目关联表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oaco_pubfreeform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协同自由表单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tb_dataattr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tb_keyindex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关键指标定义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org_budgetorgstru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组织结构_预算组织体系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hrp_budget_amount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单位月度预算项目预算额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sm_uppf_rolesub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用户权限申-角色申请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adp_taskexeclist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任务执行方列表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xbrl_orgstruct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XBRL_组织机构体系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gl_contrastrulearea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内部交易规则明细范围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hrp_budget_amount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部门年度预算项目预算额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org_associateattr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组织关系_组织关系类型_业务属性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org_morgstru_v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组织结构_维修组织体系版本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pm_evaluateplan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权重方案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ec_catalog_orgctrl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产品分类控制组织信息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org_hrorg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组织_业务单元_人力资源组织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org_view_simple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组织视图-简单视图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bd_accctrlorg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可细化组织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客户组织分配关系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oaco_orgsyn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IM组织同步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cp_responsibility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org_memberorg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成员组织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org_fundmanasystem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组织结构_资金管理体系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tbm_regionorg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关联业务单元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org_adminorg_v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组织_业务单元_行政组织版本信息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sm_user_mainorg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组织其它_用户主组织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ec_suparea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区域体系设置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org_planbudget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组织_业务单元_预算组织</w:t>
            </w:r>
          </w:p>
        </w:tc>
      </w:tr>
    </w:tbl>
    <w:p>
      <w:pPr>
        <w:pStyle w:val="4"/>
        <w:rPr>
          <w:sz w:val="28"/>
          <w:szCs w:val="28"/>
        </w:rPr>
      </w:pPr>
      <w:bookmarkStart w:id="44" w:name="_Toc16157"/>
      <w:r>
        <w:rPr>
          <w:rFonts w:hint="eastAsia" w:ascii="Times New Roman" w:eastAsia="仿宋"/>
          <w:sz w:val="28"/>
          <w:szCs w:val="28"/>
        </w:rPr>
        <w:t>人员基础信息</w:t>
      </w:r>
      <w:bookmarkEnd w:id="44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sm_perm_data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数据权限分配实体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fvm_permission_org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监控组织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org_morgstrumember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组织结构_维修组织体系成员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hi_psndoc_langability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语言能力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cp_psndoc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协同人员基本信息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hi_psndoc_cert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身份证件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HRPsnTraceVO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人员数据追踪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人才类别(自定义档案)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健康状况(自定义档案)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个人身份(自定义档案)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户口性质(自定义档案)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用工形式(自定义档案)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学校专业(自定义档案)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学历(自定义档案)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学位(自定义档案)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专业类别(自定义档案)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婚姻状况(自定义档案)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学习方式(自定义档案)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与本人关系(自定义档案)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职称等级(自定义档案)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证书等级(自定义档案)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rm_psndoc_edu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应聘人员教育背景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hr_indi_cppe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ec_purpost_psn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oaco_person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协同人员基本信息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bd_psndoc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通讯录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om_postseries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人力资源管理_岗位序列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hr_ctfkind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证书类型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hi_psndoc_linkman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紧急联系人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社保数据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bd_psndoc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hi_psndoc_title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职称信息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hi_psndoc_partylog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参加党派记录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hi_psndoc_bminfo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社保信息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ssc_persontask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hr_cindex_type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能力素质指标类别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hi_psndoc_edu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学历信息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rm_psndoc_invest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应聘人员背景调查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ec_evalcol_b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rm_psndoc_project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应聘人员项目经历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rm_psndoc_eva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应聘人员测评记录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hi_psndoc_work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履历记录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om_jobcapa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职务能力素质指标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hi_psndoc_trial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试用情况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uap_ImportablePostVO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引入职责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hr_cindex_grade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能力素质指标等级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hi_psndoc_family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家庭信息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rm_psndoc_family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应聘人员家庭情况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hr_cppe_rule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能力素质等级组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cp_usergroupuser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用户组用户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oavsm_driver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驾驶员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oaod_orggroup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机构组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hr_rpt_list_field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花名册显示字段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sm_user_toprocessed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待处理用户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休假类别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hi_psndoc_qulify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企业内部任职资格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rm_ivplan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面试安排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hr_indi_cppe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om_jobcontent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职务工作职责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org_bcsmember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组织结构_账簿合并体系成员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ec_evalpub_per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填制人员信息</w:t>
            </w:r>
          </w:p>
        </w:tc>
      </w:tr>
    </w:tbl>
    <w:p>
      <w:pPr>
        <w:pStyle w:val="4"/>
        <w:rPr>
          <w:sz w:val="28"/>
          <w:szCs w:val="28"/>
        </w:rPr>
      </w:pPr>
      <w:bookmarkStart w:id="45" w:name="_Toc20200"/>
      <w:r>
        <w:rPr>
          <w:rFonts w:hint="eastAsia" w:ascii="Times New Roman" w:eastAsia="仿宋"/>
          <w:sz w:val="28"/>
          <w:szCs w:val="28"/>
        </w:rPr>
        <w:t>人员岗位变动信息</w:t>
      </w:r>
      <w:bookmarkEnd w:id="4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ewm_perm_workeralter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工作人员变更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tbm_awayreg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出差登记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hi_regapply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转正申请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hi_psntranster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人员调动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兼职记录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考核人类别(自定义档案)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任职方式(自定义档案)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免职方式(自定义档案)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进入来源(自定义档案)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减员途径(自定义档案)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劳动者解除合同原因(自定义档案)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用人单位解除合同原因(自定义档案)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终止合同原因(自定义档案)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终止协议原因(自定义档案)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解除协议原因(自定义档案)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hi_psndoc_abroad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出国境情况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hrjq_authenreg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认证报名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ewm_perm_delay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工作延期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出差类别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hrjq_reviewitem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任职资格评审项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tbm_changeshiftb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调班申请单子表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hrjq_jobtype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tbm_awayh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出差申请单主表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tbm_changeshiftreg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调班登记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hrc_cand_psn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继任候选人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hr_cppe_grade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pe_eva_objappindi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考核人考核指标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rm_intoruleitem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人员转入规则子表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hi_psndoc_keypsn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关键人员历史信息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hi_stbill_itemset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调配、离职项目定义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rm_email_jobrule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邮箱职位规则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rm_hire_body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录用子表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rm_innerjob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内聘职位申请单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hi_partapply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兼职申请单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hi_stapply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调配/离职申请单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org_corp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公司HR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hrjq_reviewform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任职资格评审单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hrc_cand_plan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继任计划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sm_rpsub_resppf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角色权限变更申请单职责子表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hi_psndoc_psnchg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流动情况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om_levelrelation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职级职等</w:t>
            </w:r>
          </w:p>
        </w:tc>
      </w:tr>
    </w:tbl>
    <w:p>
      <w:pPr>
        <w:pStyle w:val="4"/>
        <w:rPr>
          <w:sz w:val="28"/>
          <w:szCs w:val="28"/>
        </w:rPr>
      </w:pPr>
      <w:bookmarkStart w:id="46" w:name="_Toc22768"/>
      <w:r>
        <w:rPr>
          <w:rFonts w:hint="eastAsia" w:ascii="Times New Roman" w:eastAsia="仿宋"/>
          <w:sz w:val="28"/>
          <w:szCs w:val="28"/>
        </w:rPr>
        <w:t>薪酬计算信息</w:t>
      </w:r>
      <w:bookmarkEnd w:id="4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wa_assigncls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分配薪资类别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om_postneed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岗位素质指标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考评等级(自定义档案)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奖励级别(自定义档案)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薪资变动原因(自定义档案)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薪资项目分类(自定义档案)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社保项目分类(自定义档案)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wa_unitctg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汇总薪资类别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wa_amoscheme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hrcp_capa_model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职务能力素质模型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po_storereq_b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物资需求申请单明细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绩效期间明细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公共薪资项目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wa_psnhi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薪资员工信息属性表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wa_datapool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薪资分摊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wa_waclass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hi_psndoc_wa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员工调薪计算结果表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bd_Auditdef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用户审计选项记录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wa_clectitem_b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汇总子项目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wa_inludeclass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薪资方案父子关系表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pe_sch_eva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绩效方案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wa_wageformdet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薪资规则表子表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wa_payroll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薪资发放申请单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wa_datapool_b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薪资分摊子表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wa_wageform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薪资规则表主表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wa_periodscheme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薪资期间方案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wa_payslip_item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薪资条项目明细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wa_itempower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薪资项目权限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ebank_dfgz_b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工资指令明细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hi_psndoc_wainfo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ebank_dfgz_packlog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工资指令包概要信息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hrp_deptbudget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部门编制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wa_datas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薪资个别调整表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tbm_monthdetail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薪资发放数据</w:t>
            </w:r>
          </w:p>
        </w:tc>
      </w:tr>
    </w:tbl>
    <w:p>
      <w:pPr>
        <w:pStyle w:val="4"/>
        <w:rPr>
          <w:sz w:val="28"/>
          <w:szCs w:val="28"/>
        </w:rPr>
      </w:pPr>
      <w:bookmarkStart w:id="47" w:name="_Toc19282"/>
      <w:r>
        <w:rPr>
          <w:rFonts w:hint="eastAsia" w:ascii="Times New Roman" w:eastAsia="仿宋"/>
          <w:sz w:val="28"/>
          <w:szCs w:val="28"/>
        </w:rPr>
        <w:t>人员考勤记录信息</w:t>
      </w:r>
      <w:bookmarkEnd w:id="4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iufo_task_cmmtrec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任务报送记录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tbm_monthstat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考勤月报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tbm_timeitemcopy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休假类别copy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ec_exarank_b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考核等级划分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假日类别(自定义档案)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签卡原因(自定义档案)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临时卡号(自定义档案)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班别模板分类(自定义档案)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考勤日月报项目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hr_signin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移动签到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bd_workcalendardate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日期信息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oaco_scheduleragent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日程代理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tbm_leavebalance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假期计算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考勤期间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tbm_monthstatb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月报子表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pd_shiftdef_b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轮班制度定义明细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员工考核信息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hrc_talentpsn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梯队人选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tbm_itemcopy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考勤日月报项目实体部分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tbm_monthwork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月报出勤数据表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tbm_leavereg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休假登记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pe_eva_appraiser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tbm_leaveh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休假申请单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tbm_psncalholiday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人员假日关联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tbm_region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tbm_psndoc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wfm_vacation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休息日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加班类别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pe_com_sumup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绩效总结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tbm_syscard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系统签卡表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bd_shift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tbm_tempcard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临时卡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ssc_monthreport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rm_checkin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报到管理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tbm_leaveb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休假申请单子表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tbm_leaveoff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销假申请单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bd_holiday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假日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tbm_machineset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tbm_overtimeh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加班申请单主表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hrcp_eva_act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评价活动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tbm_awayb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出差申请单子表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tbm_signh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签卡申请单主表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机器考勤数据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tbm_psncalendar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员工工作日历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wfm_weekend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bd_workcalendrule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工作日历规则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tbm_overtimereg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加班登记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tbm_daystatb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日报子表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tbm_daystat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考勤日报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hrta_cardinfo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刷/签卡信息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ssc_dailyreport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bd_teamcalwt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班组工作日历工作时段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rm_cpmodel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职位能力素质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tbm_psncalwt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人员工作时间段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bd_workcalendar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工作日历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tbm_overtimegen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加班生成记录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tbm_lateearly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手工考勤数据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休息时间段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bd_teamcalendar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班组工作日历</w:t>
            </w:r>
          </w:p>
        </w:tc>
      </w:tr>
    </w:tbl>
    <w:p>
      <w:pPr>
        <w:pStyle w:val="4"/>
        <w:rPr>
          <w:sz w:val="28"/>
          <w:szCs w:val="28"/>
        </w:rPr>
      </w:pPr>
      <w:bookmarkStart w:id="48" w:name="_Toc19631"/>
      <w:r>
        <w:rPr>
          <w:rFonts w:hint="eastAsia" w:ascii="Times New Roman" w:eastAsia="仿宋"/>
          <w:sz w:val="28"/>
          <w:szCs w:val="28"/>
        </w:rPr>
        <w:t>人员培训记录信息</w:t>
      </w:r>
      <w:bookmarkEnd w:id="48"/>
    </w:p>
    <w:tbl>
      <w:tblPr>
        <w:tblStyle w:val="38"/>
        <w:tblW w:w="85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arap_notice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催款语气主表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培训方式(自定义档案)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培训类型(自定义档案)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就绪状态(自定义档案)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退出原因(自定义档案)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培养方式(自定义档案)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条件类型(自定义档案)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bd_incoterm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贸易术语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hrc_cand_train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培养及跟踪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om_postbeftrain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岗前培训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hrcm_agreement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培训协议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om_posttraining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在岗培训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rm_psndoc_train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应聘人员培训经历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om_posttraining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在岗培训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hi_psndoc_train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人员教育培训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hr_ctftype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证书类别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hrc_talnpsn_tn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培养及跟踪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hi_psndoc_othercert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其它证书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om_postbeftrain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岗前培训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hi_psndoc_traincertfile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培训证书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tbm_signb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签卡申请单子表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pam_specialty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专业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hrc_talent_train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培养计划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hr_cindex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能力素质指标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hrc_talentpsn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梯队人员</w:t>
            </w:r>
          </w:p>
        </w:tc>
      </w:tr>
    </w:tbl>
    <w:p>
      <w:pPr>
        <w:pStyle w:val="4"/>
        <w:rPr>
          <w:sz w:val="28"/>
          <w:szCs w:val="28"/>
        </w:rPr>
      </w:pPr>
      <w:bookmarkStart w:id="49" w:name="_Toc24894"/>
      <w:r>
        <w:rPr>
          <w:rFonts w:hint="eastAsia" w:ascii="Times New Roman" w:eastAsia="仿宋"/>
          <w:sz w:val="28"/>
          <w:szCs w:val="28"/>
        </w:rPr>
        <w:t>薪酬福利发放信息</w:t>
      </w:r>
      <w:bookmarkEnd w:id="4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hi_psndoc_capa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员工能力素质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bm_locationrule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缴交地规则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hi_psndoc_wadoc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薪资变动情况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wa_prmlv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薪资级别表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薪资期间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薪资标准类别表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hi_psndoc_retire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离退待遇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wa_redata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薪资补发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rm_psndoc_enc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应聘人员奖励情况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bm_dataround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社保数据舍位方式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wa_classitem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薪资发放项目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薪资发放表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hi_psndoc_enc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奖励情况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bm_bmclass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险种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bm_detailrule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缴交地规则子表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bd_psnbankacc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个人银行账户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wa_payslip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薪资条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50" w:name="_Toc13066"/>
      <w:r>
        <w:rPr>
          <w:rFonts w:hint="eastAsia" w:ascii="Times New Roman" w:eastAsia="仿宋"/>
          <w:sz w:val="28"/>
          <w:szCs w:val="28"/>
        </w:rPr>
        <w:t>财务管理数据</w:t>
      </w:r>
      <w:bookmarkEnd w:id="50"/>
    </w:p>
    <w:p>
      <w:pPr>
        <w:pStyle w:val="4"/>
        <w:rPr>
          <w:sz w:val="28"/>
          <w:szCs w:val="28"/>
        </w:rPr>
      </w:pPr>
      <w:bookmarkStart w:id="51" w:name="_Toc17132"/>
      <w:r>
        <w:rPr>
          <w:rFonts w:hint="eastAsia" w:ascii="Times New Roman" w:eastAsia="仿宋"/>
          <w:sz w:val="28"/>
          <w:szCs w:val="28"/>
        </w:rPr>
        <w:t>组织资产结构</w:t>
      </w:r>
      <w:bookmarkEnd w:id="5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bd_cashflowuse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现金流量权用权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cdm_contiabill_b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合同利息清单子表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gpm_guapropertyquote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担保物权引用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gl_transfersort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转账分类定义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客商银行账户使用权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资产统计体系成员含编码名称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fa_newasset_b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资产审批明细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org_assetorg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组织_业务单元_资产组织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ali_workload_b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org_view_bookcombine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组织视图_账簿合并体系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gl_inflfacjoin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影响因素关联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pam_reduce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资产捐赠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fts_acclock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内部账户实时余额表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fvm_ebankbalance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银行账户余额信息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fa_assetsplit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资产拆分单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ufoc_defaultinvestset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默认股权投资设置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pam_transi_b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变化状态页签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pam_redeploy_out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使用权调出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pam_reduce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资产闲置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cdm_contiabill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资金组织合同利息清单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pca_corusult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hrp_orgbudget_sub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组织分类编制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pam_profit_b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资产盘盈表体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pam_record_b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检验记录表体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pam_compensation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保险索赔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ufoc_ruleinvestrela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投资关系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org_assetstatstru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资产统计体系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pam_borrow_b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借用归还单子表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batm_financing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融资事项统计表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batm_dailyofcashbank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现金和银行活期存款日发生额余额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返利政策主实体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lcm_docupayb_v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押汇合同放款子表版本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er_cshare_detail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凭证主体权限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资产统计体系成员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fct_ar_memora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合同大事记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org_bookcombinestru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组织结构_账簿合并体系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fts_cashgather_b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现金缴存单子实体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dcm_beginsum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bd_fundplan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资金计划项目</w:t>
            </w:r>
          </w:p>
        </w:tc>
      </w:tr>
    </w:tbl>
    <w:p>
      <w:pPr>
        <w:pStyle w:val="4"/>
        <w:rPr>
          <w:sz w:val="28"/>
          <w:szCs w:val="28"/>
        </w:rPr>
      </w:pPr>
      <w:bookmarkStart w:id="52" w:name="_Toc10342"/>
      <w:r>
        <w:rPr>
          <w:rFonts w:hint="eastAsia" w:ascii="Times New Roman" w:eastAsia="仿宋"/>
          <w:sz w:val="28"/>
          <w:szCs w:val="28"/>
        </w:rPr>
        <w:t>供水财务经济</w:t>
      </w:r>
      <w:bookmarkEnd w:id="5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gl_amorcycledetail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摊销周期明细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ent_contract_recplan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fipub_VouchertypeRule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凭证类别约束规则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gfc_ibqscashflow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现金流量项目设置</w:t>
            </w:r>
          </w:p>
        </w:tc>
      </w:tr>
    </w:tbl>
    <w:p>
      <w:pPr>
        <w:pStyle w:val="4"/>
        <w:rPr>
          <w:sz w:val="28"/>
          <w:szCs w:val="28"/>
        </w:rPr>
      </w:pPr>
      <w:bookmarkStart w:id="53" w:name="_Toc2497"/>
      <w:r>
        <w:rPr>
          <w:rFonts w:hint="eastAsia" w:ascii="Times New Roman" w:eastAsia="仿宋"/>
          <w:sz w:val="28"/>
          <w:szCs w:val="28"/>
        </w:rPr>
        <w:t>会计科目信息</w:t>
      </w:r>
      <w:bookmarkEnd w:id="5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resa_factorass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关联辅助核算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gl_corpreceipt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期初单位日记账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resa_drawruledetail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cdm_contiabill_b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成员单位合同利息清单子表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ewm_wo_actual_exes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实际其它费用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cmp_changebilldetail_cu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划账结算单明细常用单据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gl_ResultQryVO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对账结果查询对象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bd_accasshistory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gl_vchfreevalue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凭证自定义项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ufoc_dayrateproject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交易日汇率项目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fac_depositreceipt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定期（通知）到期转存处理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cm_servicestatusitem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辅助服务分配状态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ifac_jstz_b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积数调整子实体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cm_clsdetail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分项成本明细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arap_baddebts_rech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坏账收回主表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lcm_collectionnotice_b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收款信息子表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iufo_hbaccountprop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合并科目金额属性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bgm_openregister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开函登记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gl_cashflowadjustsub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现金流量调整子表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gl_convertlog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ia_ifbill_b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跌价提取单明细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cm_dataclose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成本资料关帐记录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对账报告查询VO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会计科目基本信息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gl_vouchermaxno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凭证最大号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cmp_detailReport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fac_jstz_b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积数调整子实体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付款申请管理明细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ia_adjcalcrange_b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核算维度调整单子表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fbm_discountcalculate_b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贴现试算子表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me_allotset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营销费用归集分摊规则主实体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bd_accchart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gfc_initbuild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期初建账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opc_profit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销售毛利预估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cmp_settledetailrpt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结算明细查询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ia_ibbill_b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计划价调整单明细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bd_periodmapping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会计期间方案映射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pcto_settlelist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利润中心结算清单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iufo_balcond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舍位条件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ifac_demandintcal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pm_budgetcbs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CBS预算明细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fa_deployout_b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pca_finalcostcvtdetail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成本结转明细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cm_costtranseq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跨组织成本结转顺序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cm_quancostgain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量本利分析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bd_exratescheme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外币汇率方案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cc_quotaorgvers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授信额度使用单位版本表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bd_accasoa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cm_alcrecord_b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费用分配关系明细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arap_debtstransfer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并账明细表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cm_allocdef_f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分配事务定义_核算要素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bd_accperiodscheme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会计期间方案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gl_vouchernothaveacct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凭证必无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cmp_occurdaily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预处理发生日发生表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借款单位按照融资机构查询实体主表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内部放款单子表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batm_financing_variety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融资品种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pm_deduct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扣款单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gl_ResultOccurSubVO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总额对账发生明细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tb_busirule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预算控制规则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ia_calcrangelog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计算维度调整日志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cmp_id_ntb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batm_lcm_lcstatus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信用证状态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gl_extendreport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二维表设置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bd_vouchertype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so_limitlevel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信用等级额度实体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ps_splitflow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拆分流水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pam_compensation_b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保险索赔子表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so_profit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销售毛利预估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gl_contrastinitsub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对账期初余额明细表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resa_summary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利润中心汇总表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so_saleorder_b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销售订单子实体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ufoc_meetdatasub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对账数据明细表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pcto_settlelist_b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利润中心结算清单明细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er_expamtproc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费用摊销过程记录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pm_procostcard_b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项目费用记录卡子表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ct_expset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合同费用定义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ct_pricetemplet_b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价格模板项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ia_assistantledger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计价辅助表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cmp_fundform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资金流查询（资金形态）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er_bxcontrast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冲款对照行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fipub_RuleHead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交叉校验规则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resa_transferdef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损益结转定义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gl_ResultDetailTabVO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余额对账明细VO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cm_equivrate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约当系数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me_settleallot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返利分摊明细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bd_income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gl_accountlink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对账账户关联实体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et_settledoc_fee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fa_cardhistory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多账簿历史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po_settle_feeallot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结算费用分摊明细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ia_i0bill_b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录入期初单据明细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bd_priceaccuracy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单价精度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dcm_chnlprdctlnbrd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渠道补货结构分配的产品线及品牌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iufo_meetdata_head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对账结果头信息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cfbm_reckon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清算单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bd_incomeperiod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cmp_recbilldetail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收款结算单明细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rom_stoprent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周转材租出停租单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pm_procostcard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项目费用记录卡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gl_transferdetail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自定义转账定义明细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rom_accept_c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周转材租出实际归还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arap_agiotage_d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汇兑损益子表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gl_accountstart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对账账户启用实体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emm_repair_plan_exes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计划其他费用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ent_detail_fee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bd_adjustrate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期间汇率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内部放款回单子表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gl_initbuild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arap_baddebts_rece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坏账收回明细表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rom_balancerec_lost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遗失赔偿明细子表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to_transpresettlein_b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转财务待结算调入子实体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resa_respdetail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责任凭证分录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po_purchaseinfi_fd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暂估费用分摊明细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cm_actcost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作业成本表主表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fac_depositvarieties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定期品种设置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resa_drawraterule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计提金额规则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自定义转账定义主体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srmsm_custbank_f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供应商银行账号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pam_capital_source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et_m5715trantype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长期协议交易类型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pca_fixreceiverule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固定比例接收方规则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tb_adjustbill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预算调整单主表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pm_budgetadd_b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项目预算追加明细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pca_finalacc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项目成本决算单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fvm_bankaccassign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银行账户子户分配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bd_acchalfyear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会计半年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resa_drawrule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费用计提规则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cc_creditbankvers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贷款银行版本表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bm_datapool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resa_commonvouchertype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常用凭证类别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resa_commonvoucher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gl_othertemp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对方凭证临时表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er_busitem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借款单业务行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et_receipt_b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收汇水单子实体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gl_closeaccbook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关账表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ps_paydetail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icc_execdetail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授信执行明细表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arap_balancelog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月余额汇总日志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gl_braccasoa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会计科目子表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alo_rent_settle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gl_reconconfsoa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pm_yearplan_b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年度投资计划明细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gl_recothertmp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对方凭证VO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fa_accbookinfo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invp_forecast_b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需求预测明细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gl_rtvoucher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实时凭证主体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转财务调出子实体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fi_ratecode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利率编码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arap_dstlfactorvalue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坏帐计提方案因素值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fts_gatheringfinance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委收财务信息实体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gl_subtoass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现金流量辅助项对应规则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责任会计汇总余额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iufo_hbaccountprop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resa_elementsystem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责任会计_要素体系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pm_budgetadd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项目预算调整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gfc_offsetaschme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调整抵销方案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贷款放款记录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arap_dstlcaserate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坏账计提方案比率表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银行贷款合同还款计划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fts_intranrcpt_h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内部转帐回单主实体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fa_expense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so_limittypeview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额度设置显示VO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resa_rootsrc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分摊分录来源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gfc_syssettle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rlm_rentpay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应付租金计算单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ifac_fixedDateWithdraw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定期支取单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pcto_settlelistin_b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利润中心结算清单调入子实体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调整抵销模板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bd_accperiodmonth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会计月份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ec_meeting_h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会议信息主实体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icc_innerprotocol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内部授信协议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cmp_recbill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cmp_cashdraw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现金支取单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gl_detailcontrastvo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明细对账VO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pca_senderrule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发送方规则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batm_DepositReceipt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定期存单-到期日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pca_initbuild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项目成本期初建账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resa_mergescheme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责任凭证合并方案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batm_tradefinsort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信用证融资形式名称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pca_copath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tf_feecheckbill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费用对账单主实体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tf_feecheckbill_b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费用对账单子实体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pm_projectfinal_b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决算单明细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gl_power_contrastacc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对账账户权限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fa_gatheritem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cmp_param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结账参数实体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fipub_timecontrol_b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账龄期间设置明细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cc_cctype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集团授信协议授信类别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arap_recstatement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应收对账单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gl_transferhistory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转账执行历史数据表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ent_contract_fee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fts_spegather_receipt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特转收款单回单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sr_plcy_cald_r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计算规则明细修订实体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sr_plcy_period_r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返利期间修订子实体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org_setofbook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账簿_账簿类型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wa_budget_amount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部门月度预算项目预算额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计划明细(批量model)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cc_creditbank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集团授信协议贷款银行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lcm_receiveregister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收证登记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pm_budgetbegining_b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预算执行期初子表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er_cshare_month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费用结转单跨期分摊实体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fi_rate_d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arap_badaccdstl_b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坏账计提辅表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pca_accrualbill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费用预提单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月末结账表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batm_repayrcpt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贷款还款记录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er_sharerule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费用分摊规则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gl_transratedetail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汇兑损益分录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ftpub_effectperiod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起效时点实体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gl_controlrule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控制规则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sca_bom_fee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成本BOM费用子项明细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ia_generalnab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存货总账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tb_budgetsub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arap_baddebts_occh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坏账发生主表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lcm_submissionregister_b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交单登记子表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gl_brsetting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业务对账设置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ebank_dzd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银行对账单管理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fac_noticedepositprocess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gl_busruledetail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pca_cbsfixeddetail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CBS成本转资明细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gfc_combineaccount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合并账簿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icc_cctype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内部授信协议授信类别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bd_custbank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客户银行帐号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oacm_PayplanVO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fts_account_deldetail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内部账户明细删除表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tb_version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po_initialest_b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期初暂估单明细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to_presettleout_bb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待结算调出单子子实体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协同定义明细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pam_loss_b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资产盘亏表体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to_transpresettleout_b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转财务待结算调出子实体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cm_fetchset_b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取数设置明细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fts_busicurraccount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业务流水账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hrp_budget_corpperiod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单位月度预算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fts_gathering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委托收款书主实体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fa_evaluate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resa_avgreceiverule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均摊接收方规则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转财务调出主实体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oacm_Recvplaninfo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gl_subrel_ass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附表分析科目设置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to_businessinfo_bb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内部交易信息子子表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pcia_generalnab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存货总账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待摊数据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ps_plantofund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付款计划与下拨单关系表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fac_intaccountinfo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计息对象账户信息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cm_fetchinfo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是否取过数的-取数信息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sr_plcy_cal_r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计算规则修订子实体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cmp_tallyyearly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预处理记账年发生表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ftpub_adjaccount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调账申请主实体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客商银行账户子户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pca_costassetaccount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项目成本资产明细账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bgm_receivereport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收函台账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iufo_dxrela_diff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抵销差额规则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pam_cal_item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租金计算项目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arap_baddebts_occu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坏账发生明细表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arap_badaccdstl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坏账计提主表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gl_DefaultCombineScheme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默认合并方案设置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er_expamtinfo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费用待摊摊销信息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tb_budgetsubuse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预算科目分配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pca_cvtfixeddetail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转固单明细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fts_account_dailydetail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内部账户日发生额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org_stockinvestscheme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股权投资多方案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aam_assettype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应用资产类型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ftpub_recostitem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收支项目实体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ifac_memberjournal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单位定期（通知）台账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sf_deliverylog_b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上收日志子实体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cmp_initdata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tf_feebill_b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gl_corpcontrastsub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org_bookcombinestru_v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组织结构_账簿合并体系_多版本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oamt_mtrparaset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会议室参数设置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gl_bankreceipt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银行对账单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pca_costcvtdetail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成本结转明细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协同定义主体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存贷类型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batm_bankprotocol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银行授信及使用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cm_costtrandef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成本结转定义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sr_plcy_caldet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计算规则明细实体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ia_goodsnab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发出商品总账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bd_periodmappingdetail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会计期间方案映射详细信息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个人银行账户子户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gl_vouruleexceptacct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现金银行科目控制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pca_factorcbsdetail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核算要素+CBS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gl_cashflowadjust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resa_elementtype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责任会计_要素类型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bgm_openreport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开函台账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accountcheckmessage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超账期检查提示信息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ebank_europ_xml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欧洲银行指令xml表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org_checktype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月结检查项类别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arap_tally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er_reimtype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cmp_bankdailyreport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银行存款日报表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计划期间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org_bcsmember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组织结构_账簿合并体系成员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fa_logalterview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变动记录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bd_currtype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币种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ifac_interestobjver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计息对象版本信息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resa_coexestatus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分摊执行状态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bd_rateschemach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现金折扣方案子表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eur_vatnomatchamount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未匹配计税金额组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放款回单子表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gl_vouruleotheracct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cc_quotaorg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集团授信协议授信额度使用单位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fa_voucherstyle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制单方式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fa_accbookinfo_b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账簿信息明细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so_accountmny_m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应收月余额表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hrp_budget_corpyear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单位预算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pcia_463abill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出库调整单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etp_agentrty_b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出口代理协议子实体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期末结账表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resa_codynfac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成本动因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resa_facaccrelate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要素科目对照关系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sr_plcy_bal_r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结算方式范围修订子实体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gl_vouchernoSuppl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凭证补号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iufo_comvouch_body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常用凭证明细记录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wa_amofactor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影响因素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fa_logdevalueview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cmp_tallymensal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预处理记账月发生表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fts_account_detail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内部账户明细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pcia_periodnab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期间结存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借款单位按融资机构查询实体子表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er_reimruler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bd_accctrlrule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科目控制规则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tb_adjustbill_b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预算调整单子表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gl_voucheruser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pm_contr_prepay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预付款单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arap_estitally_all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暂估明细全信息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cm_tranlevel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成本结转层次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gl_querymode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我的账簿子表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cmp_informermapping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到账通知对应关系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pam_cal_quotiety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租金计算系数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et_invoice_fee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gl_vouchermode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vouchermode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ifac_depositreceiptver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定期存单版本表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gl_docfree1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er_expcenter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hrp_researchinfo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数据调查项信息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bd_accperiodquart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会计季度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gfc_innerbusset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内部交易查询设置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gl_contrastrulestartset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内部交易规则启用设置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po_vmifi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消耗汇总财务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cmp_cashdailybook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现金存款日记账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gfc_origdetail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原始凭证分录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gl_multibook_h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多栏账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对账期初余额表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会计期间档案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ufoc_rep_state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合并报表报表数据状态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ia_igbill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损益调整单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bd_marasstrstval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约束关系子表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pca_costtoassetdetail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成本转资产明细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lcm_receivevesion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收证登记版本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iufo_hbaccchart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合并科目表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pm_feebalance_b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to_presettleout_b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待结算调出单子实体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iufo_comvouch_sort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常用凭证的分类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gl_cfitemrelation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现金流量项目对照关系设置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arap_transfer_h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并账主表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lcm_arrival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到单承付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me_facrelset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营销费用归集要素对照设置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ifac_DepositReceipt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定期（通知）到期转存处理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cm_allocfac_b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分配系数明细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gfc_accbookrelation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核算账簿组合对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fts_spegather_b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特转收款单子实体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gl_accountrule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科目关系规则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cm_revertbg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期初成本还原数据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bd_incomech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pca_cbsassetnature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CBS资产属性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总额对账余额明细VO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银行账户子户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gl_accountgroupone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科目组1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pca_codynfac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成本动因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er_mtapp_billpf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费用申请单业务单据执行情况总表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lcm_openmodify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开证修改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cc_bankprotocol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集团授信协议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er_sruledata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费用分摊规则数据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resa_istranstype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内部结算单交易类型扩展属性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gl_commnvclass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cmp_transformbill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划账结算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org_bookorgrel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账簿_账簿组织关联信息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fbm_storage_b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托管子表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cmp_bankaccdetail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银行账户账明细表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fac_accinterestobj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账户计息对象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ewm_mtcon_pay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er_bxcontrast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冲销对照行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fts_innertransfer_h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内部转账单主实体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gl_soblink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折算账簿关联定义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gl_multibook_b2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多栏账分析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cfbm_sign_accept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开票申请受理表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fts_paymentfund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委付资金信息实体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fi_recpaytype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收付款类型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bd_accassitem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会计辅助核算项目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et_invoice_set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gl_influecefactor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总账影响因素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arap_dstlfactor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坏帐计提因素表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bd_cashaccount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sr_plcy_rece_r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收款单类型范围修订子实体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gfc_accurrcurrtype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发生币种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ufoc_hbreport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cmp_bankdailybook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银行存款日记账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gl_convertrule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cmp_applybilltype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付款申请交易类型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lcm_repayplan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arap_dstlcase_b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坏账计提方案子表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cm_planresult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计划价法分配结果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to_feesettle_bb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费用结算单子子实体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et_settledoc_b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结汇单证子实体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gl_freequeryobj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账表查询对象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me_combine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营销费用归集单主实体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fts_agentacccfg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代理结算账户设置主表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会计平台转换配置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gl_primeBill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原始单据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er_bxzb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gfc_draftorg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核算账簿顺序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uap_closeaccmodule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账簿_组织关账模块期间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fac_centerjournal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银行定期（通知）存款台账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er_accrued_detail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gl_convertreg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折算类记录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gl_styleandquery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我的账簿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ia_ibbill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计划价调整单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bd_paymentch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cmp_cashaccrule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现金账户控制规则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gfc_ibqssubj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科目规则设置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ia_pricemodelog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计价方式调整记录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tmpub_calog_temp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CA签名日志最新记录实体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实时凭证分录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计划汇总主表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resa_rtvoucher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实时凭证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resa_costbill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来源数据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er_sruleobj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费用分摊规则对象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gl_ResultOccurTabDetailVO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发生对账明细VO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to_settlepath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结算路径主表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resa_controlarea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管控范围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resa_covouchertem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分摊凭证模板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pm_transin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转入项目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ebank_europ_xmlyur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欧洲银行指令xml关联指令表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resa_feedrawassign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计提规则分配表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gl_sumcontrast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汇总对账VO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cmp_bankaccrule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银行账户规则控制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cmp_changebilldetail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划账结算单明细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gfc_origvoucher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原始凭证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ufoc_convertrule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er_accrued_verify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预提核销明细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ic_month_scheme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月结计算方案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pca_coexception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erm_detaillinkquery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明细联查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gl_resultlisttabvo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对账结果查询列表VO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bd_custbank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供应商银行账号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gl_cashflowcase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现金流量发生项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ps_paydetail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付款明细(执行)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结算信息明细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fi_ration_d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定额利率明细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pcia_maxsequence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最大审计序列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arap_verify_fa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核销方案表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cmp_settlechange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单位支付信息变更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fac_depositreceiptver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定期存单版本表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er_busitem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报销单业务行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bm_datapool_b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费用分摊子表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bd_accid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ia_goodsledger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发出商品明细账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fts_innertransfer_b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内部转账单明细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gl_ContrastReportCreateVO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对账报告生成列表VO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resa_settleaccount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gl_multibook_f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多栏账定义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gl_transselfdef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自定义转账本方定义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cmp_informerrelease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到账通知认领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bd_bankaccbas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个人银行账户信息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arap_recstatementitem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应收对账单行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iufo_hbscheme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resa_initassdetail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期初辅助核算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ufoc_hbflowdefaultkeyval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合并流默认关键字值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mm_plocombinescheme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gl_uiconfig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凭证定制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bd_accountmap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cm_costobject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gl_commondetail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常用分录</w:t>
            </w:r>
          </w:p>
        </w:tc>
      </w:tr>
    </w:tbl>
    <w:p>
      <w:pPr>
        <w:pStyle w:val="4"/>
        <w:rPr>
          <w:sz w:val="28"/>
          <w:szCs w:val="28"/>
        </w:rPr>
      </w:pPr>
      <w:bookmarkStart w:id="54" w:name="_Toc31943"/>
      <w:r>
        <w:rPr>
          <w:rFonts w:hint="eastAsia" w:ascii="Times New Roman" w:eastAsia="仿宋"/>
          <w:sz w:val="28"/>
          <w:szCs w:val="28"/>
        </w:rPr>
        <w:t>财务核算信息</w:t>
      </w:r>
      <w:bookmarkEnd w:id="5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ia_bizrely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itp_invoice_fee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org_vstl_finance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财务组织视图样式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fac_centerinterestmanage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银行定期通知利息管理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cm_layratiodef_b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逐层还原比率明细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to_settlein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转财务调入主实体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po_settlebill_b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cfbm_innertrans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内部转让办理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wa_periodstate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薪资结账表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org_acb_accchart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账簿_财务核算账簿_关联科目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et_settledoc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结汇单证主实体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ifac_demandintlistsummary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活期存款利息清单汇总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fvm_ebankdzd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银行对账单信息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gl_freevalue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辅助核算内容表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bd_AuditAss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ap_estipayablebill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暂估应付单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ia_iebill_b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差异结转单明细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ent_detail_b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转口明细子实体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batm_base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batm_base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iufo_meetdata_body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对账结果明细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gl_apportionrule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租赁结算单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org_closeacc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账簿_组织关账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pm_budgetfactor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核算要素预算明细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gl_subrelation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现金流量科目对应规则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eur_checkmessage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校验报告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iufo_account_set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账表一致性配置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cmp_bankaccexsign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银行账户超额签核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gl_verrate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坏账比率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pca_projsettstate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项目财务决算状态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arap_dstlcase_b_b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计提方案辅辅表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gfc_evalaccount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子公司公允价值备查簿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et_contract_recplan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resa_factor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gl_crepcreatdetailvo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对账报告生成明细VO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cdm_payplan_v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放款计划版本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ifac_FixDepositProcess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fac_interestbill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定期通知利息清单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ent_invoice_set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gl_reconcilecf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协同现金流量设置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tmpub_docitemmap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单据计划项目对照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fa_simulatedep_b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模拟折旧子表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pcto_settlelistout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利润中心结算清单调出主实体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hrp_itempower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预算项目权限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cdm_repayplan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信贷还款计划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batm_billacc_dailysum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票据帐日发生额余额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arap_tally_agr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收付款协议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pm_mcontr_income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ia_ifbill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跌价提取单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dm_feeplcy_fee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费用项子实体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pca_costconvert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成本结转单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gl_transrate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汇兑损益定义主体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to_settlein_b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转财务调入子实体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pca_factordetail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fct_ap_exec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rom_balancerec_s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租赁结算单停租租金明细子表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gl_verifyobj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核销对象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resa_avgreceivedetail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均摊接收方明细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bd_measdoc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计量单位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gl_VerifyDetail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核销余额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cdm_contiabill_b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银行贷款管理合同利息清单子表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ufoc_avgrate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平均及交易日汇率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cmp_accountagiotage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汇兑损益单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gl_vouchkrule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凭证校验规则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gl_contrastreportsub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对帐报告明细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gl_modelsetvoucher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协同模版凭证设置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resa_settleprice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内部结算价格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ifac_InterestBill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中心定期（通知）利息清单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resa_assignasoadetail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分配关系明细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scm_coopsetup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协同设置主表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pam_borrow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资产借用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resa_factorgroup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fac_interestbilldetail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定期通知利息清单明细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ufoc_schemekey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合并方案关键字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org_financestatstrumember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财务统计体系含编码名称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sf_allocaterule_h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hrp_dimensiondef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编制维度子表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cm_costtranprint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成本结转打印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cm_lastadjust_b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上期在产成本调整单明细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ic_adjusterr_h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调差单表头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batm_dailydeposit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银行存款日发生额余额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pub_FBNtbProp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自由表单预算控制属性定义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batm_financing_way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融资方式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resa_codynobj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成本分摊对象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fbm_discountcalculate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贴现试算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rlm_compensation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周转材租入赔偿单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ifac_InterestBill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定期通知利息清单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pcto_settlerule_b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利润中心结算规则子表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batm_DepositFinancing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存款融资统计表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fac_demandintlist_b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活期存款利息清单明细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gl_ntb_id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gl_ContrastData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对帐数据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gl_corprelationsub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公司对照关系明细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fi_over_d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逾期利率明细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cdm_payplan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resa_allocresult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et_contract_fee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po_vmifi_fd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消耗汇总费用暂估分摊明细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pm_contr_sche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进度款单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ifac_centerinterestmanage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定期通知利息管理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fa_expenseview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arap_balance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月余额发生表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fa_assetcombin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资产合并单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fa_logdepview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损坏赔偿标准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pm_budget_exe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预算执行单明细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tmpub_chargercpt_b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手续费回单子实体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arap_estitally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暂估明细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et_detail_fee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pm_servprice_b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服务价表明细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batm_dcform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存款、融资形式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tam_applybill_b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销户申请子表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ifac_DepositReceipt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ec_web_balance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fac_interestbill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银行定期（通知）利息清单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pm_budget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项目成本预算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sr_settle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返利结算单主实体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org_liactcostrg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利润中心成本域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to_settlelist_bb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结算清单子子实体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ic_vmi_outdetail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VMI汇总表体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cdm_interestadjust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内部利息调整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hrp_budget_amount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单位年度预算项目预算额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ifac_InterestBillDetail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单位定期通知利息清单明细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gl_convertlogs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ifac_demandintlist_b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活期存款利息清单明细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fi_head_d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提前利率明细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gpm_guarantyinfo_v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抵押信息版本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resa_facasshistory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cfbm_reckonback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清算回单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resa_costcenter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it_feeinfo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ps_paydetail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付款明细（单独）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er_mtapp_month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费用申请单跨期分摊实体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ali_rent_calc_c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租金明细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cm_algebraresult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代数法分配结果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to_fori9transin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费用结算调拨入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po_initialest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期初暂估单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fac_interestobjver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计息对象版本信息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resa_dimfreevalue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resa_covouchersts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分摊凭证生成状态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arap_qryobjfield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月余额表优化字段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cmp_trade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资金流查询(内外交易)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gfc_origcashflowcase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原始现金流量发生项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cfbm_innerback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内部领用办理表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cfbm_redeployback_b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调剂回单明细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fa_depprogram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模拟折旧设置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cfbm_reckon_detail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待清算记录表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ifac_demandintlist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活期存款利息清单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lcm_receivemodify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收证修改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fts_gatheringreceipt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委托收款回单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fts_payment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委托付款书主实体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po_vmifi_fee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消耗汇总费用暂估明细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me_billelement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归集数据核算要素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cm_alcrecord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费用分配关系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ent_detail_cmsn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暗佣信息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cmp_note_ebm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票据管理b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fa_depmethod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折旧方法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gl_corprelation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公司对照关系主体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resa_respvoucher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alo_expense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租出费用单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fac_fixredeposit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定期存款转存单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sf_deliveryrule_b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上收规则子实体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er_billcontrast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单据对照表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ifac_FixReDepositRcpt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定期存款转存回单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ebank_paylog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fct_ar_plan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batm_contractexpiry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银行贷款-按到期日统计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fi_period_d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期间利率明细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ar_gatheritem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客户收款单行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sr_plcy_baltype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结算方式范围子实体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tmpub_settledate_d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结息日明细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ec_pricetplt_b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价格模版明细信息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gl_fireportset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财务报表设置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tmpub_settledate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结息日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alo_rent_calc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租出租金计算单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pm_proadapt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产出物价值调整单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gl_busrule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现金流量业务规则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arap_estitally_agr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暂估明细协议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resa_drawratedetail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金额规则明细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me_collectrule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营销费用归集设置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pm_finalflag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决算标志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cdm_interestadjust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利息调整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pca_cbscvtcostdetail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CBS转成本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me_combine_allot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营销费用归集单分摊实体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gl_appdetail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分摊对象明细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batm_repayplan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贷款还款计划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org_accountingbook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账簿_财务核算账簿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pm_budgetbegining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预算执行期初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to_fori9transin_b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费用结算调拨入明细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ifac_InterestBillDetail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中心定期（通知）利息清单明细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resa_fixreceiverule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固定比例接收方规则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eur_mtreportsub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月报表明细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cm_revertbg_b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期初成本还原数据明细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ebank_credittrans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贷记转账指令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arap_apglbrbill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应收对账过滤条件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resa_allocrule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ia_i5bill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销售成本结转单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5102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ia_i5bill_b</w:t>
            </w:r>
          </w:p>
        </w:tc>
        <w:tc>
          <w:tcPr>
            <w:tcW w:w="2551" w:type="dxa"/>
          </w:tcPr>
          <w:p>
            <w:pPr>
              <w:ind w:firstLine="0" w:firstLineChars="0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销售成本结转单明细</w:t>
            </w:r>
          </w:p>
        </w:tc>
      </w:tr>
    </w:tbl>
    <w:p>
      <w:pPr>
        <w:pStyle w:val="4"/>
        <w:rPr>
          <w:sz w:val="28"/>
          <w:szCs w:val="28"/>
        </w:rPr>
      </w:pPr>
      <w:bookmarkStart w:id="55" w:name="_Toc14626"/>
      <w:r>
        <w:rPr>
          <w:rFonts w:hint="eastAsia" w:ascii="Times New Roman" w:eastAsia="仿宋"/>
          <w:sz w:val="28"/>
          <w:szCs w:val="28"/>
        </w:rPr>
        <w:t>税务信息</w:t>
      </w:r>
      <w:bookmarkEnd w:id="5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org_paytaxcate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组织_税务组织_缴纳税种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eur_vataccasoasub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增值税科目对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to_goldentax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结算清单金税发票主实体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bd_custtaxtypes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客户国家税类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wa_psntax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扣缴个人所得税报告表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wa_taxforecast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个税测算结果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scm_goldtax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金税主实体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wa_taxbase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税率表计税基数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org_authtaxcate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组织_税务组织_委托税种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合并计税组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eur_vatmatchtax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匹配税金组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所得税项目设置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bd_taxregionb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税收行政地区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wa_tax_relat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个税项目设置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cfbm_redeploy_b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票据调剂明细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eur_yearreportsub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年纳税报表明细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wa_taxrpt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个税申报表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eur_yearreport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年纳税报表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bd_taxregion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税收地区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wa_taxrptitem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个税申报项目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gl_vatdetail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增值税信息表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eur_vataccasoa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增值税科目设置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eur_vatrelationsub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匹配关系子实体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bd_goodstaxes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海关商品税率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to_goldentax_b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结算清单金税发票子实体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bd_custaxes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客户税类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gl_vatdetail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组号匹配关系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scm_goldtax_b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金税子实体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wa_taxgrpmember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合并计税组成员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eur_vatmatchamount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匹配计税金额组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wa_taxtable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税率表子表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bd_taxrate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eur_vatnomatchtax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未匹配税金组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bd_materialtaxtype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物料税类信息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txm_taxrate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txm_taxkind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bd_taxcode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增值税税码税率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gl_vatdetail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税务明细</w:t>
            </w:r>
          </w:p>
        </w:tc>
      </w:tr>
    </w:tbl>
    <w:p>
      <w:pPr>
        <w:pStyle w:val="4"/>
        <w:rPr>
          <w:sz w:val="28"/>
          <w:szCs w:val="28"/>
        </w:rPr>
      </w:pPr>
      <w:bookmarkStart w:id="56" w:name="_Toc29632"/>
      <w:r>
        <w:rPr>
          <w:rFonts w:hint="eastAsia" w:ascii="Times New Roman" w:eastAsia="仿宋"/>
          <w:sz w:val="28"/>
          <w:szCs w:val="28"/>
        </w:rPr>
        <w:t>财务票据信息</w:t>
      </w:r>
      <w:bookmarkEnd w:id="5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ebank_paylog_h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支付指令主信息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ifac_demandintrcpt_b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活期存款利息回单明细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esbd_invoicetitle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发票抬头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wa_payroll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发放申请单子表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ifac_DepositReceipt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返利期间子实体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网上订单头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so_saleinvoice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et_adjinvoice_b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调整发票子实体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票据到期分析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arap_agiotage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汇兑损益记录表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iufo_vouch_body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fts_cashpay_receipt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现金支取回单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tmpub_ElecSign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电子签章回单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tf_apfeeinvoice_b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应付费用发票子实体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cfbm_innerback_b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内部领用办理明细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cfbm_innerbackapply_b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内部领用明细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er_djlx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报销单据类型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dm_prepaidinvoice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代垫运费发票主表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转口发票主实体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fip_transtemplate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单据属性检查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cfbm_innertransapply_b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内部转让申请明细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etp_agentinv_b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代理发票费用信息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出口发票子实体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arap_arglbrbill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应付对账单据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fbm_buyerdiscount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应付票据贴现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cmp_note_gzb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票据购置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fbm_counterbook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票据台帐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fbm_counterbook_b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票据台帐子表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cmp_note_ebm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fbm_preturn_b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应付票据退票子表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arap_billtype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收付单据类型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cmp_recbill_commonuse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收款结算单常用单据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cmp_billconfer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单据协同设置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ia_hisdetailledger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历史单据明细实体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so_saleinvoice_b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销售发票子实体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reminderbill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催款单表头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so_squareinv_b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销售发票待结算单子实体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dm_apsettle_f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应付结算组织费用项子实体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fts_spepay_b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特转付款单子实体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cfbm_redeployback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票据调剂回单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cdm_contiabill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成员单位合同利息清单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fac_fixeddatewithdraw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定期支取单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rom_accept_g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周转材租出运输装卸费用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resa_innersettledetail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内部结算单明细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ebank_confirmpay_h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支付确认单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fbm_action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pub_vochange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单据交换规则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er_expensetype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fa_rent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tf_m5910trantype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应付费用发票交易类型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fbm_billacclock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票据帐锁表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cmp_paybilldetail_commonuse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付款结算单明细常用单据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fbm_accept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票据付款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fbm_return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票据退票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票据签发回单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bd_notetype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fbm_storage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票据托管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销售发票待结算单主实体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fbm_buyerdiscount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应付票据贴现回单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ia_detailledger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dm_apinvoice_b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应付运费发票子实体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pcia_4630bill_b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录入期初单据明细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dm_apsettle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应付运费结算单主实体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tf_apfeeinvoice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应付费用发票主实体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to_settlelist_b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结算清单子实体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上收单子实体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etp_agentinv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fts_spepay_receipt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特转支付回单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fbm_rreturn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应收票据退票表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票据到期分析子表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fbm_illegal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非法票据登记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dm_apinvoice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应付运费发票主实体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fa_logdevalue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fbm_billacc_detail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ali_expense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租入费用单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cfbm_redeploy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票据调剂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fa_evaluate_b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fbm_preturn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应付票据退票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eso_paymentbill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batm_detail_counter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fip_billfactor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单据影响因素关联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fbm_outer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票据外部关联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itp_invoice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代理发票主实体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po_rule_rbinvoice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自动结算之红蓝发票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cmp_recbilldetail_commonuse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收款结算单明细常用单据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pca_costtmpbill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项目成本实时单据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sf_fundtransferreceipt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so_arsub_b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销售费用单子表实体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dm_arinvoice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应收运费发票主实体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rlm_balancepay_damage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损坏赔偿明细子表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ec_web_payment_b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fbm_billacc_dailysum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票据帐日发生额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pcto_presetin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利润中心待结算调入单主实体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gl_amortize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周期凭证定义主体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iufo_batchrule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hr_ifsettop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标志行设置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pub_workflowgadget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fac_fixdepostopening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期初定期存入单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还款回单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gfc_commvoucher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fbm_endore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票据背书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cmp_billtype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单据类型财务扩展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fbm_rreturn_b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应收票据退票子表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arapgoldentax_b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金税子实体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fbm_discount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票据贴现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po_rule_invoicestock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自动结算之发票入库单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gl_contrastruleass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内部交易规则辅助核算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fipub_freevalue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辅助核算内容表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et_adjinvoice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调整发票主实体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cmp_noteproperty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票据类型属性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cmp_note_ebm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票据购置子表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ali_rent_settle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gl_amordetail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周期凭证定义明细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dm_prepaidinvoice_b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代垫运费发票子表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fbm_accept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票据付款回单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fi_impawn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担保物权设置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fbm_return_b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票据退票子表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放款回单版本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委托贷款合同放款回单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fbm_impawn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票据质押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mm_pscsettle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加工费结算单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gl_contrastaccount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对账账户实体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lcm_openregister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开证登记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cdm_repayrcpt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委托借款合同还款回单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cdm_payrcpt_bv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放款回单子表版本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委托借款合同放款回单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resa_feevoucherstatus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计提凭证状态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lcm_apply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开证申请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tmpub_chargercpt_h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手续费回单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batm_billacc_detail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票据帐明细表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57" w:name="_Toc9482"/>
      <w:r>
        <w:rPr>
          <w:rFonts w:hint="eastAsia" w:ascii="Times New Roman" w:eastAsia="仿宋"/>
          <w:sz w:val="28"/>
          <w:szCs w:val="28"/>
        </w:rPr>
        <w:t>采购管理数据</w:t>
      </w:r>
      <w:bookmarkEnd w:id="57"/>
    </w:p>
    <w:p>
      <w:pPr>
        <w:pStyle w:val="4"/>
        <w:rPr>
          <w:sz w:val="28"/>
          <w:szCs w:val="28"/>
        </w:rPr>
      </w:pPr>
      <w:bookmarkStart w:id="58" w:name="_Toc7469"/>
      <w:r>
        <w:rPr>
          <w:rFonts w:hint="eastAsia" w:ascii="Times New Roman" w:eastAsia="仿宋"/>
          <w:sz w:val="28"/>
          <w:szCs w:val="28"/>
        </w:rPr>
        <w:t>供应商基础信息</w:t>
      </w:r>
      <w:bookmarkEnd w:id="5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供应商资料类型(自定义档案)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resa_coruleclass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分摊规则分类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oacm_contractstatus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rm_evagrade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面试评价等级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resa_dynreceiverule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动因比例接收方规则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srmem_indicatortype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评估指标分类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pm_compevaluate_b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综合评核单表体权重方案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bd_supmerge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供应商合并信息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bd_supplier_grade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等级信息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ec_evalfill_b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评估指标填制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ec_evalitemset_b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考核项目-评估指标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bd_custbank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客商银行账户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srmsm_supplierenterpf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供应商准入申请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hrjq_reviewlv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审定级别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ec_supplierext_file_b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bd_supqualidoc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供应商资质档案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ec_preprjsup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bd_supaddressref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供应商地址簿引用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ec_supinfocheck_file_b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ec_eval_supplyfile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adp_groupsattrib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集团属性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bd_supabilityset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供应商供货能力分类设置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ec_suppqa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供应商资质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srmsm_supplierbaschgpf_a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供货能力分类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bd_supfinance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供应商财务信息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供应商组织分配关系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供货能力分类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srmem_er_va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ec_suplinkman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ec_pubgroupsupp_b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公告群组-供应商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ec_supcheckqa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供应商资质信息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ec_supprodcate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供应商可供产品目录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bd_supqualilevel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资质等级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srmsm_supplierbaschgpf_i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bd_suplinkman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ec_pssupmatrule_h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供应商物料排程规则设置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srmsm_suprdsabilitycls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供货能力分类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et_detail_info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供应商发货通知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bd_supcountrytaxes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供应商国家税类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mm_mpsm_pm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排产对象信息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ec_supreview_b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供应商考察项目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srmsm_supplierbaschgpf_q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ec_presuppaffix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资格预审供应商应答附件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ec_vote_score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投票法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ap_paybill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供应商付款单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bd_supplier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ec_release_supp_b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供应商看板信息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bd_supvat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供应商VAT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bd_supupgrade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srmpub_registerorg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供应商可注册组织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bd_suptaxes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供应商税类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bd_supqualitype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供应商资质分类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供应商扩展信息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ec_supinfoqaattachment_s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资质分类附件信息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bd_cust_supplier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ec_supreview_h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供应商考察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bd_supstock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供应商采购信息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bd_supplier_grade_sys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供应商等级体系设置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srmsm_invitesupplier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邀请供应商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ec_supassess_h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供应商合格评定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mm_calcsupply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供给来源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ec_supplierquest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邀请供应商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cm_ctrevert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成本还原主实体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srmsm_suppliermagchgpf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供应商管理信息变更申请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bd_supstructure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供应商层次结构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srmsm_suplinkman_f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ec_eval_sup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srmem_et_va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ec_supprela_b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pm_compevaluate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综合评核单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srmsm_supplierext_qf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ec_eval_sum_supp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ec_pubtosup_b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发布对象授权供应商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ec_split_supp_b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转口发票子实体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ap_payitem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供应商付款单行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srmsm_supplierext_af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供货能力分类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srmsm_supplierext_if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bd_supplier_pf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bd_supplierclass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供应商基本分类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ec_presupreply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资格预审供应商应答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ec_supdocext_h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供应商档案扩展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bd_supaddress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供应商发货地址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srmsm_supplierbaschgpf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供应商基本信息变更申请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ec_supplygrade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查看供应商得分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ec_supinfocheck_h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供应商信息审查表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so_salequotationtype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报价单交易类型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ec_eval_comp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汇总-综合评分法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ec_supextqaattachment_s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资质分类附件信息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srmem_er_eo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参与评估组织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ec_purproj_supp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采购方案供应商明细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bd_bankaccbas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客商银行账户信息</w:t>
            </w:r>
          </w:p>
        </w:tc>
      </w:tr>
    </w:tbl>
    <w:p>
      <w:pPr>
        <w:pStyle w:val="4"/>
        <w:rPr>
          <w:sz w:val="28"/>
          <w:szCs w:val="28"/>
        </w:rPr>
      </w:pPr>
      <w:bookmarkStart w:id="59" w:name="_Toc17009"/>
      <w:r>
        <w:rPr>
          <w:rFonts w:hint="eastAsia" w:ascii="Times New Roman" w:eastAsia="仿宋"/>
          <w:sz w:val="28"/>
          <w:szCs w:val="28"/>
        </w:rPr>
        <w:t>物料基础信息</w:t>
      </w:r>
      <w:bookmarkEnd w:id="59"/>
    </w:p>
    <w:tbl>
      <w:tblPr>
        <w:tblStyle w:val="38"/>
        <w:tblW w:w="82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5076"/>
        <w:gridCol w:w="2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mm_showpscrecive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收货单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eso_onsaletypedef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展销类型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商品价目表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产地(自定义档案)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工种(自定义档案)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mapub_materialpullprice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物料取价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调入申请子实体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dm_delivstatus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ic_supply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预留供给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ec_pstemp_mate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mm_rccp_b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粗能力计划子表（来源表）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vrm_vendormater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供应商物料关系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ec_adaptmarclass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适用物料类别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purp_discount_b2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单品折扣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ic_barcodeparse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条形码解析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bd_bom_repl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物料清单子项替代料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invp_scheme_inv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库存计划物料范围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ia_periodnab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期间结存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ic_storeadmin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库管员管理物料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mm_posrcreverse_b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计划来源反查表体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mm_maba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物料平衡分析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et_comsion_mar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计佣物料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so_tranmatrel_b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订单类型物料关系子实体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srmsm_provideprdscatalog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供货目录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ic_numctl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仓库物料存量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bcbd_matbarcoderuledist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物料条码规则分配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bd_bom_activity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物料作业量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mm_aid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实际独立需求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ic_adjustbal_h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主辅计量平衡表头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ic_assembly_b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组装单表体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bd_materialwarh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物料仓库信息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mm_plo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计划员工作台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mapub_materialpricebase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物料价格库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bd_mattaxes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物料税类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sr_targetadj_b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指标调整单子实体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bd_elemrelation_h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核算要素与物料对照主表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ic_setpart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成套件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mapub_materialPriceSources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物料价格来源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bd_elemrelation_b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核算要素对应物料分类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oacm_Materialinfo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合同物料信息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so_mb_orderanaly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销售订单移动报表分析实体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客户物料码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cm_ctrevertratio_b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成本还原比率明细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ia_monthnab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存货总账月结存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mm_pickmquery_b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备料计划统计明细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so_preorder_b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ia_iabill_b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出库调整单明细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bd_replacebomitem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批量替换表体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ec_planscopeset_b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要货计划调整幅度设置子实体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bd_materialfi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物料财务信息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po_position_b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岗位设置子表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pcto_presetin_b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利润中心待结算调入单子实体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bd_materialcostmod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计价方式信息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ic_wastage_b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签收途损表体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mm_putplan_b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投放计划明细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prm_batchlevel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批量分级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so_depmatrel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部门物料关系主实体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so_outrushexeinfo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销售出库对冲执行情况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物资及服务需求单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mm_calcbom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dcm_chnlsumbill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渠道报送结存结果表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oacm_MaterialVO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prm_basediscount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基准折扣表明细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ic_teardown_b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拆卸单表体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cm_clsdetail_b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分项成本明细子表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cm_stuff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物料消耗单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mm_calcbomitem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物料清单明细快照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bd_materialpu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物料采购信息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me_pushref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助促销品信息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mapub_materialpricebase_b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物料价格库明细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so_lrgcashmar_b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赠品兑付物料范围设置子实体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prm_adjpromote_b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促销价格调整单明细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ec_among_groups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组间汇总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prm_pricecondition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定价条件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损坏赔偿标准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ia_calcrange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计算维度表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pd_wk_prodinv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生产线物料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mmpac_batchtrace_b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批次追溯明细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ia_igbill_b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损益调整单明细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mm_sademand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相关需求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po_pricesettle_b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价格结算单子表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mm_sdblotreg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供需预定表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bd_materialpfcsub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物料利润中心子表信息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po_praypriceinfo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价格论证表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prm_adjdiscount_b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基准折扣调整单子实体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srmsm_marbasclsext_b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物料基本分类供应商扩展资质明细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生产批次档案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mm_calcbomuseorg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物料清单使用组织快照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ec_web_balance_b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ia_beginvariances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录入期初差异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cof_orderplan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要货计划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rlm_contract_ext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周转材租入合同交易类型扩展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bd_bom_loss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物料清单子项阶梯损耗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bd_bom_bsrc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物料清单子项物料来源表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sr_plcy_mar_r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物料维度修订子实体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ewm_supperadd_inv_b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追加物料申请子表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rlm_adjust_b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cm_stuff_b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物料消耗单明细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sr_marcombine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物料组合主实体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mapub_materialPriceSources_b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物料价格来源明细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ic_storectl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物料存放规则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qc_chkstdmatch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检验方案匹配设置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ic_transform_h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库存形态转换单表头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物料计划信息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so_execinfo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so_squarewas_b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途损待结算单子实体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ewm_wo_actual_inv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invp_supply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scm_invsourcelist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内部货源定义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pcto_presetout_b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利润中心待结算调出单子实体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mm_calcbomloss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物料清单子项阶梯损耗快照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租赁明细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mm_bom_material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BOM物料树节点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rom_balancerec_damage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损坏赔偿明细子表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ic_atp_f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可用量缓存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et_cmsndetail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暗佣明细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et_detail_pt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scm_martrantype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物料对应订单交易类型设置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bd_materialsale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物料销售信息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ewm_wo_plan_inv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mapub_materialpullprice_b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物料取价明细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resa_pricetype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bd_elemrelation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核算要素与物料对照表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sca_pricesourcerelation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价格来源对应关系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bd_materialpfcc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物料利润中心成本域信息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mm_reqpickm_s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备料申请汇总表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ia_planedprice_b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计划价批量调整单明细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mm_sdbdemand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ic_atp_lock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可用量锁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bd_mategrade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物料分类等级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ic_onhanddim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现存量维度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ic_month_recordsign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库存签字月发生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需求供给平衡明细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scm_batchcode_rule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物料批次号规则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mm_procon_pickm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invp_log_b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库存计划计算日志明细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mmpac_rbatchtrace_b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反向批次追溯明细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rom_compensation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周转材租出赔偿单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mm_pickmquery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备料计划统计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so_depmatrel_b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部门物料关系子实体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mm_pickm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pam_std_job_materiel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物料附卡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rum_assign_b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领用归还单子表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bd_costmode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物料计价方式初始设置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bd_querybom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BOM正向查询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pm_materialacc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bd_marbasclass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物料基本分类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bc_labelassign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条形码标签分配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pd_wk_prodinv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物料生产线明细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sr_marcombine_b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物料组合子实体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sca_stdcostlevel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标准成本计算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invp_balancerule_b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平衡供给规则子表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bd_bom_position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物料清单子项组装位置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cmsg_districonfig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代配送设置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ic_handreserve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现存量预留明细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物料基本信息（多版本）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mm_calcrealsubs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实际替代快照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pm_materialtr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转料申请单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ali_restore_b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租入归还单表体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bcbd_bartype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sca_bom_stuff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成本BOM材料子项明细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esbd_productimage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ic_packbill_b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装箱单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bcbd_barcoderuleitem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条码规则定义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ia_differencerate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标准差异率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bd_bom_outputs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物料清单多产出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pd_wkg_mar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物料及物料分类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bcbd_barcoderule_v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ec_materialrela_b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ic_barcoderule_h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条形码规则定义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mm_sashortage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缺货明细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sr_settle_b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返利结算单子实体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ic_reserve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sr_plcy_mar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物料维度子实体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cm_stuffshift_b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非仓储物料转移单明细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eso_available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sn_serialno_return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序列号回退表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srmsm_marbasclsext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物料基本分类供应商扩展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cm_stuffshift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非仓储物料转移单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bd_materialrepl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替换件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bd_custmatersub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客户物料码子表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ic_prereserve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预计入预留明细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cm_inprostuff_b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在产材料盘点单明细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ic_wholepack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整箱定义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mm_batchbind_b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批次关联明细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bd_querybom_b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BOM正向查询明细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sn_assign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序列号规则分配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pd_wk_prodinv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物料生产线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eso_sresource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商品静态资源表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mm_pickm_b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sr_target_mar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po_arriveorder_bb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到货单质检明细表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mm_calcbomoutput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物料清单多产出快照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mm_ps_material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计划方案物料明细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ec_supcheckprod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供应商提供产品分类信息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bd_marcostclass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物料成本分类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76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bd_cfgbom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配置BOM表头</w:t>
            </w:r>
          </w:p>
        </w:tc>
      </w:tr>
    </w:tbl>
    <w:p>
      <w:pPr>
        <w:pStyle w:val="4"/>
        <w:rPr>
          <w:sz w:val="28"/>
          <w:szCs w:val="28"/>
        </w:rPr>
      </w:pPr>
      <w:bookmarkStart w:id="60" w:name="_Toc21642"/>
      <w:r>
        <w:rPr>
          <w:rFonts w:hint="eastAsia" w:ascii="Times New Roman" w:eastAsia="仿宋"/>
          <w:sz w:val="28"/>
          <w:szCs w:val="28"/>
        </w:rPr>
        <w:t>采购招标信息</w:t>
      </w:r>
      <w:bookmarkEnd w:id="6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purp_supplierprice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供应商价目表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cmp_paybilldetail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付款结算单明细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ec_pur_apply_h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采购申请受理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EC_SUMINNER_FILE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组内汇总附件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purp_qpstandard_b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优质优价标准子表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委外订单明细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ec_purpreproj_h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采购预案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ec_onlinequote_h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竞价设置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ec_pricedata_h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报价数据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ec_planaccept_supp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采购计划受理_推荐供应商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ec_purcont_cls_b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采购协议合同合同条款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ec_releaseqa_h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澄清答疑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org_purplanstru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组织结构_采购计划体系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ec_pur_subsection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采购方案标段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采购订单在途状态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invp_balance_result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需求汇总平衡计算结果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采购订单明细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org_ppsmember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组织结构_采购计划体系成员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bd_marpuclass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物料采购分类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ec_plan_accept_h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采购计划受理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ec_purproj_step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采购环节明细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po_purchaseinfi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采购入财务头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org_view_purplanstru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组织视图-采购计划体系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so_m30trantype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ec_preprjpurflow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采购环节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purp_discount_h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采购折扣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ec_purorder_h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采购订单产品信息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ec_fetchexpert_h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确定专家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ec_evalsample_b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考察评估样表指标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to_fori9puin_b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费用结算采购入明细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ec_pstemp_psn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ec_marbascls_pur_b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物料基本分类电子采购资质要求明细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po_costfactor_b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采购成本要素表体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ec_purcont_ctrl_b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采购协议合同控制范围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ec_catalog_prod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采购目录产品分类信息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org_purchaseorg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组织_业务单元_采购组织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po_praybill_b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请购单子表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ec_purcontract_h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采购协议合同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po_invctrantype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采购发票交易类型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ec_project_audit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采购方案评审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invp_po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po_invoice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采购发票主表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alo_rent_settle_b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cof_orderplan_b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要货计划行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ebvsc_timecell_b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时格明细信息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po_potrantype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purp_discount_b3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组合折扣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ct_pu_exec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mm_demandtrack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需求跟踪处理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mm_mpssubs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MPS计划订单替代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scm_cenpurule_b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集采控制规则子表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to_businessinfo_b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内部交易信息子表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po_costfactor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采购成本要素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invp_balancerule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平衡供给规则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采购订单在途VO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srmsm_suppliermagchgpf_b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供应商采购信息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to_fori9puin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费用结算采购入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po_arriveorder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到货单主表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qc_reporttrans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质检报告交易类型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po_order_price_b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采购询价明细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ec_split_h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分标分量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purp_askbill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询报价单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ct_pu_change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pcia_4632bill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利润中心采购入库单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srmsm_supplierbaschgpf_p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ec_release_file_b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采购文件信息子实体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po_order_bb_vo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采购订单在途状态VO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ebvsc_schedule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采购排程计划表维护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ec_plan_accept_b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采购计划受理子表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进口明细主实体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ec_supas_prod_b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合格评定产品分类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ec_eval_std_b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pcia_4632bill_b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利润中心采购入库单明细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eso_execinfo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订单执行信息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ct_pu_memora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合同大事记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ec_purproj_beorg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所含采购组织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ebvsc_timecell_h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时格主信息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采购方案文件信息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pm_secondmaterial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乙供材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ec_splitpkorg_h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分标分量采购组织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ec_pricetplt_h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价格模板信息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mm_calcdemand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需求来源明细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ec_purscherule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采购排程计划表规则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ec_decision_h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采购决策信息主实体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ec_pur_project_h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采购方案单据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ec_purproj_weight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ec_quoteindex_b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竞价轮次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ec_purproj_judge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谈判/评标/询价小组明细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采购询价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ec_preprjprod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invp_require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ec_eval_expert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评委名单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ec_presrcflow_b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寻源流程环节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委外订单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ec_release_supp_bd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供应商状态变更明细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调拨订单子实体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purp_qpscheme_b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优质优价方案子表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po_purchaseinfi_b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采购入财务体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bd_supabclass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供货能力分类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ec_presrcflow_h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寻源流程设置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po_invoice_b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采购发票子表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ec_purapply_supp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采购申请受理_推荐供应商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it_detail_pt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ec_proj_version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采购方案版本信息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mm_pscrecive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半成品收货单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ic_purchasein_b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采购入库单表体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ec_area_purorg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所属采购组织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mm_pscrecive_trantype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收货单交易类型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po_purchaseinfi_fee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采购入费用暂估明细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ec_among_score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组间汇总得分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ec_prequal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资格预审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ec_decision_pub_h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采购决策发布公告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ec_supplyprice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查看供应商报价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dcm_csendtypeset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渠道采集报送表类型设置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purp_qpscheme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优质优价方案主表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org_purchaseorg_v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组织_业务单元_采购组织版本信息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ec_catalog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ec_evaltemplet_h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评标模板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opc_cpohistory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预订单历史主表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pam_warcontract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保修合同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ec_web_arr_plan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到货计划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scm_cenpurule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集采控制规则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po_praybill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请购单主表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采购申请受理产品信息</w:t>
            </w:r>
          </w:p>
        </w:tc>
      </w:tr>
    </w:tbl>
    <w:p>
      <w:pPr>
        <w:pStyle w:val="4"/>
        <w:rPr>
          <w:sz w:val="28"/>
          <w:szCs w:val="28"/>
        </w:rPr>
      </w:pPr>
      <w:bookmarkStart w:id="61" w:name="_Toc22461"/>
      <w:r>
        <w:rPr>
          <w:rFonts w:hint="eastAsia" w:ascii="Times New Roman" w:eastAsia="仿宋"/>
          <w:sz w:val="28"/>
          <w:szCs w:val="28"/>
        </w:rPr>
        <w:t>招标记录信息</w:t>
      </w:r>
      <w:bookmarkEnd w:id="6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ec_web_payment_h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sc_ordertranstype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委外订单交易类型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fip_docview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bd_fprice_b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特征价目表明细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pm_projectbidresult_b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招标结果子表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ec_com_score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综合评分法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ec_quotesupp_b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竞价供应商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ec_eval_lowest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汇总-最低价中选法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po_pricesettle_bb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价格结算单子子表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ec_biddoccategory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标书分类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ec_pricetempdef_b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报价模板格式定义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ec_bidconfig_b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投标设置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pm_projectbidresult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招标结果</w:t>
            </w:r>
          </w:p>
        </w:tc>
      </w:tr>
    </w:tbl>
    <w:p>
      <w:pPr>
        <w:pStyle w:val="4"/>
        <w:rPr>
          <w:sz w:val="28"/>
          <w:szCs w:val="28"/>
        </w:rPr>
      </w:pPr>
      <w:bookmarkStart w:id="62" w:name="_Toc9244"/>
      <w:r>
        <w:rPr>
          <w:rFonts w:hint="eastAsia" w:ascii="Times New Roman" w:eastAsia="仿宋"/>
          <w:sz w:val="28"/>
          <w:szCs w:val="28"/>
        </w:rPr>
        <w:t>中标记录信息</w:t>
      </w:r>
      <w:bookmarkEnd w:id="6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opc_mc3trantype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中标类型(自定义档案)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门户订单主实体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arapgoldentax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金税主实体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eso_onhand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可销量结存表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opc_cpohistory_b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预订单历史子表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63" w:name="_Toc30155"/>
      <w:r>
        <w:rPr>
          <w:rFonts w:hint="eastAsia" w:ascii="Times New Roman" w:eastAsia="仿宋"/>
          <w:sz w:val="28"/>
          <w:szCs w:val="28"/>
        </w:rPr>
        <w:t>资产管理数据</w:t>
      </w:r>
      <w:bookmarkEnd w:id="63"/>
    </w:p>
    <w:p>
      <w:pPr>
        <w:pStyle w:val="4"/>
        <w:rPr>
          <w:sz w:val="28"/>
          <w:szCs w:val="28"/>
        </w:rPr>
      </w:pPr>
      <w:bookmarkStart w:id="64" w:name="_Toc29257"/>
      <w:r>
        <w:rPr>
          <w:rFonts w:hint="eastAsia" w:ascii="Times New Roman" w:eastAsia="仿宋"/>
          <w:sz w:val="28"/>
          <w:szCs w:val="28"/>
        </w:rPr>
        <w:t>设备基础信息</w:t>
      </w:r>
      <w:bookmarkEnd w:id="6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pam_insurance_b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保险单子表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pam_equip_trantype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卡片交易类型扩展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机械类型(自定义档案)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alo_lease_out_b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eom_intactrpt_b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设备完好上报明细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ewm_mtcon_execute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ewm_isolation_create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隔离单建立子表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pam_equip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om_postequipment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岗位办公设备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pam_priority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设备关键程度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fa_subequipview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附属设备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pam_fa_category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设备资产类别对照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pam_srcdist_b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设备来源表体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ali_contract_eq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合同设备明细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pd_meastool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计量器具维护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alo_contract_eq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合同设备明细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fa_subequip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附属设备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pd_meainstrucl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计量器具级别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ic_assetin_h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设备入库单表头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fa_depgathersheet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折旧分摊汇总明细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ic_assetout_l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设备出库单货位单品表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eom_failure_b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故障记录子表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cp_device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ic_assetout_b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设备出库单表体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oaos_osimg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办公用品图片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eom_intactrpt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设备完好上报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alo_stoprent_b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停租单子表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ewm_perm_equiptrialopr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设备试运行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oaos_supplies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办公用品信息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pam_srcdist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设备来源表头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pam_equip_image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pam_equip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子设备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cp_scancfg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高拍仪属性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ewm_isolation_reback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隔离单恢复子表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pam_thaw_b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资产启封表体</w:t>
            </w:r>
          </w:p>
        </w:tc>
      </w:tr>
    </w:tbl>
    <w:p>
      <w:pPr>
        <w:pStyle w:val="4"/>
        <w:rPr>
          <w:sz w:val="28"/>
          <w:szCs w:val="28"/>
        </w:rPr>
      </w:pPr>
      <w:bookmarkStart w:id="65" w:name="_Toc9824"/>
      <w:r>
        <w:rPr>
          <w:rFonts w:hint="eastAsia" w:ascii="Times New Roman" w:eastAsia="仿宋"/>
          <w:sz w:val="28"/>
          <w:szCs w:val="28"/>
        </w:rPr>
        <w:t>固定资产基础信息</w:t>
      </w:r>
      <w:bookmarkEnd w:id="6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qc_applybill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报检单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pam_isolate_temp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隔离模板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fa_assetgrouprate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资产组分摊表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oaos_grant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办公用品发放单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领用归还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gpm_pledgeinfo_v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质押信息版本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pam_thaw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资产启封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pam_map_location_type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资产地图覆盖物类型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ewm_wo_plan_tool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rum_borrow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易耗品借用单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fa_profit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固定资产盘盈单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alo_workload_b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pam_std_job_tool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工具附卡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资产卡片(实体)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bd_wk_feed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投料点维护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pam_mortgage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资产抵押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fa_transasset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转固单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fa_logevaluate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qc_checkware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检测器具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fa_logreduceview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减少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fa_closebook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月末结账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bd_stordoc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仓库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pam_reduce_b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资产闲置表体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fa_transasset_b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转固单明细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cm_inprocost_b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期初在产余额明细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rum_borrow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易耗品借用归还单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rum_borrow_b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易耗品借用归还单子表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rum_borrow_b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易耗品借用单子表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pam_inventory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资产盘点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pam_freeze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资产封存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pca_cbstoassetcard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CBS成本与资产卡片关系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fa_depgather_b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折旧分摊汇总子表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pam_purchaseplan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资产配置申请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fa_depgather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折旧分摊汇总主表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fa_inventory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固定资产盘点单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alo_expense_b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租出费用单子表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rm_compensationstd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损坏赔偿标准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gpm_guaproperty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担保物权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fa_assetgroup_b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资产组子表</w:t>
            </w:r>
          </w:p>
        </w:tc>
      </w:tr>
    </w:tbl>
    <w:p>
      <w:pPr>
        <w:pStyle w:val="4"/>
        <w:rPr>
          <w:sz w:val="28"/>
          <w:szCs w:val="28"/>
        </w:rPr>
      </w:pPr>
      <w:bookmarkStart w:id="66" w:name="_Toc21204"/>
      <w:r>
        <w:rPr>
          <w:rFonts w:hint="eastAsia" w:ascii="Times New Roman" w:eastAsia="仿宋"/>
          <w:sz w:val="28"/>
          <w:szCs w:val="28"/>
        </w:rPr>
        <w:t>无形资产基础信息</w:t>
      </w:r>
      <w:bookmarkEnd w:id="6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arap_detaillinkquery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明细联查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adp_cleantranslogrecord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卸载传输日志记录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cmp_tallydaily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预处理记账日发生表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pca_prjcbsassetdetail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项目cbs资产类别明细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fa_reduce_b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减少明细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aam_appassetversion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应用资产实体版本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pam_mortgage_b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抵押单表体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me_feeapply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客户费用申请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cdm_payrcpt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放款回单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bd_disttokenctrl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令牌资源控制表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pam_profit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资产盘盈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fac_fixdepositprocess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银行定期存入回单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fac_demandintlist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活期存款利息清单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fa_predevaluate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资产减值单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ali_temporary_b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临时租入单子表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pam_reduce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资产处置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fa_insurance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fa_predevaluate_b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资产减值单子表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fa_assetcombin_b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资产合并子表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fa_deployout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资产调出单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pca_assetdetail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转资产明细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pam_inventory_b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资产盘点表体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公共险种项目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fa_logdeployview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fa_reduce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减少单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fa_deployin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资产调入单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fa_inventory_b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盘点单明细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pam_loss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资产盘亏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fa_assetsplit_b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资产拆分子表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pam_borrow_b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借用单子表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pam_insurance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资产投保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aam_appasset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应用资产实体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fa_Profit_b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盘盈明细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cmp_cashdailyreport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现金存款日报表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pca_prjcbsasset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项目资产类别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fa_assetgroup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资产类别</w:t>
            </w:r>
          </w:p>
        </w:tc>
      </w:tr>
    </w:tbl>
    <w:p>
      <w:pPr>
        <w:pStyle w:val="4"/>
        <w:rPr>
          <w:sz w:val="28"/>
          <w:szCs w:val="28"/>
        </w:rPr>
      </w:pPr>
      <w:bookmarkStart w:id="67" w:name="_Toc25343"/>
      <w:r>
        <w:rPr>
          <w:rFonts w:hint="eastAsia" w:ascii="Times New Roman" w:eastAsia="仿宋"/>
          <w:sz w:val="28"/>
          <w:szCs w:val="28"/>
        </w:rPr>
        <w:t>物资台账信息</w:t>
      </w:r>
      <w:bookmarkEnd w:id="6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mm_wr_change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生产报告交换表体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emm_repair_plan_inv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cmsg_chorder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渠道要货单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ec_planscopeset_h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要货计划调整幅度设置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bd_materialpfc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物料利润中心信息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it_longprotocol_b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长期协议子实体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bd_materialconvert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辅计量管理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fts_gatheringfund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委收资金信息实体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resa_innersettledemand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需方内部结算单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so_salequotation_b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报价单子实体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mm_plo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计划来源反查表头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purp_askbill_transtype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询报价单交易类型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pm_materialacc_b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甲供材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so_custmatrel_b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客户物料关系子实体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ic_transform_l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库存形态转换单品表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srmsm_complaint_m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ic_material_h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材料出库单表头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ic_purchasein_h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采购入库单表头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bd_materialstock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物料库存信息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bd_elemrelation_bb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核算要素对应物料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mmpac_rbatchtrace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反向批次追溯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alo_restore_b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租出归还单表体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cmsg_chorder_b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渠道要货单行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ic_invfreeze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库存冻结、解冻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ec_prodpricerepo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供应商产品价格库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oaos_grantdet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办公用品发放明细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dm_apsettle_b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应付费用项子实体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pam_assign_apply_b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领用申请子表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结算规则子表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pm_mater_plan_b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物资及服务需求单子表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cof_mrpbilldemand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MRP单据需求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mm_mobatchtrace_c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批次追溯条件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mm_pscverify_b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工序委外材料核销明细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it_goodsflows_qc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流向单质检明细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ic_borrowin_b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库存借入单表体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wa_rangetable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计薪规则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mm_barcodecon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条码工作台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dcm_chnlrplstrct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渠道补货结构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so_delivery_b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发货单子实体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mm_sdbmatch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匹配明细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eso_mparameter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dcm_chrplstrctmbr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渠道补货成员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mm_supplyanalysis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供给查询需求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ic_returnout_b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库存借入还回单表体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ia_i4bill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org_cr_stockstore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组织_成本域库存组织仓库关联信息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mm_pscrecive_b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收货单明细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rom_adjust_b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ic_generalin_b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普通入库单表体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invp_param001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库存计划参数001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mm_batch_prod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批次对照表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pcia_monthnab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存货总账月结存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sca_bom_activity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成本BOM作业子项明细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mm_pscverify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工序委外材料核销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so_delivery_check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发货单质检实体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org_stockorg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组织_业务单元_库存组织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it_contract_b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进口合同子实体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ic_borrowout_b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库存借出单表体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po_arriveorder_b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到货单明细表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bd_materialpfccsub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物料利润中心成本域子表信息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差异结转单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mm_sdbicbook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入库单预定表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pmbd_budgetctrl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预算控制设置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pd_pr_marbasclass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计划委托关系物料分类明细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po_order_bb1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到货计划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ia_idbill_b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委托加工入库单明细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invp_scheme_org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库存组织范围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pcia_463jbill_b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调拨出库单明细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bc_barcodelabel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ic_assetout_h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设备出库单表头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so_returnassign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退货政策分配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to_transpresettlein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转财务待结算调入主实体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eso_pubproduct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公网商品定义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dm_batrange_b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批量分级子实体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pam_assign_b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领用表体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pcia_463jbill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调拨出库单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销售出库待结算单子实体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ec_scheordermgr_b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排程结果明细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ic_refin_b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参照入库单表体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so_lrgcashmar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赠品兑付物料范围设置主实体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mm_calcpdemand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父项需求来源明细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ifac_NoticeDepositProcess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通知存入单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et_inbound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出口拣配入库单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fa_simulatedep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模拟折旧主表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ic_returnout_h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库存借入还回单表头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ic_transout_l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调拨出库单货位单品表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alo_restore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租出归还单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ic_invcount_h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盘点单主实体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pcia_4633bill_b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易耗品领用单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ic_locadjust_l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货位调整单品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mm_calcsum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运算清单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adp_restypecatalog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资源类型目录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me_saleoutpro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销售出库收益表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调拨订单主实体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mm_plosource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计划订单来源表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ic_atp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pcia_4639bill_b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入库调整单明细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mm_mpsm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主排产表头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org_produpmember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生产计划体系成员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pam_purchaseplan_c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调剂分配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pam_reduce_b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捐赠单明细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cmsg_o2odistribution_b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o2o配送单子表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ap_payablebill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供应商应付单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出口明细主实体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sca_stdcost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标准成本查询(按产品结构)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pm_evaluateitem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评核项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esbd_productattr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bd_billtype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出入库类型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et_detail_match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库存拣配明细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pam_redeploy_in_b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所有权调入表体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ewm_wo_part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更换备件处理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dcm_chnlsendbill_b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渠道报送表子实体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ic_finprodin_h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产成品入库单表头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ia_i0bill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录入期初单据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sc_verify_b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材料核销关系明细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pub_psn_resource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ic_onhandsninit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单品存量期初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ic_month_exec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月结执行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资产领用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pm_mater_stock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物资备料表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cof_planexecdoc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执行单据信息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ic_flowdetail_his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库存流水货位单品明细历史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ic_flowaccount_his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库存流水历史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pcia_4637bill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其他出库单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rlm_exit_f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周转材租入损坏赔偿清单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转储配置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rom_accept_d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周转材租出调整清单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rlm_stoprent_b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周转材租入停租单子表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ali_temporary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临时租入单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ic_onhanddate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结存日期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rom_compen_b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周转材租出赔偿单子表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to_presettlein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待结算调入单主实体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mm_sastore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仓库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ali_stoprent_b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租入停租单子表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ali_stoprent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租入停租单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so_execreport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销售订单执行情况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ic_vmi_condition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VMI汇总条件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ic_vmirule_bbr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消耗汇总规则表体汇总单据范围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dcm_exportset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渠道报送表导出设置实体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dp_kmd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关键料驱动生产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ali_lease_in_b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et_customedoc_cl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装船明细子实体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ic_barcoderight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序列号业务权限设置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to_m5atrantype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调入申请交易类型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fa_usingstatus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使用状况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ic_returnin_b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库存借出还回表体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ic_locadjust_h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库存货位调整单表头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invp_param002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库存计划参数002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ic_wastage_h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库存签收途损表头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pam_reduce_b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处置单表体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to_mointraplan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要货月计划主表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ia_ijbill_b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调拨出库单明细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sca_bomref_fee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ic_barcodedict_b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条形码字典明细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ic_invcount_b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盘点单子实体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用品设置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物料成本信息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ic_openbal_l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期初余额单品表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pcia_monthin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bd_agentstore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代储关系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pm_materialservmap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物资服务对照表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pm_mateplanadd_b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物资及服务需求追加单子表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ic_boxbarcode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条码解析聚合VO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eso_atp_b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商品可销量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mm_resourcelist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ic_returnout_l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库存借入还回单品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ic_adjusterr_b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调差单表体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rlm_entrance_b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周转材租入进场单子表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租赁明细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ia_iabill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出库调整单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rom_accept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周转材租出归还单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ic_ratioout_b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配比出库表体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so_m4331trantype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发货单交易类型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cmsg_distribute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配送单主表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mm_sdbsupply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供给范围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po_storereq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物资需求申请单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mmpac_batchtrace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批次追溯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ic_transform_b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库存形态转换单表体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ic_adjustbal_b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主辅计量平衡表体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pm_materialnumctrl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物资控制设置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hrjq_filebill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材料填报单</w:t>
            </w:r>
          </w:p>
        </w:tc>
      </w:tr>
    </w:tbl>
    <w:p>
      <w:pPr>
        <w:pStyle w:val="4"/>
        <w:rPr>
          <w:sz w:val="28"/>
          <w:szCs w:val="28"/>
        </w:rPr>
      </w:pPr>
      <w:bookmarkStart w:id="68" w:name="_Toc25305"/>
      <w:r>
        <w:rPr>
          <w:rFonts w:hint="eastAsia" w:ascii="Times New Roman" w:eastAsia="仿宋"/>
          <w:sz w:val="28"/>
          <w:szCs w:val="28"/>
        </w:rPr>
        <w:t>物资库存变更记录</w:t>
      </w:r>
      <w:bookmarkEnd w:id="6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ic_vmirule_bor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消耗汇总规则表体汇总组织范围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pm_mateplanadd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物资及服务需求追加单/调价单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mm_procon_outstock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材料出库单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ic_flowdetail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库存流水货位单品明细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ec_contmd_h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合同协议报价变更主实体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调拨出库单表体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prm_tariffdef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价目表定义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bd_marsaleclass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物料销售分类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mm_reqpickm_b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备料申请明细表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ic_TransNumBodyVO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转库存量表体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dm_delivapply_b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so_returnreason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退货原因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so_returncndtn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退货条件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rlm_exit_d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周转材租入调整清单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ia_ijbill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调拨出库单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ec_web_goods_arr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到货单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ia_idbill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委托加工入库单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ec_web_goods_arr_b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到货单明细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et_settledoc_doc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单证清单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oaos_box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暂存箱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rlm_exit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周转材租入退场单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ec_web_storage_h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入库单主表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ic_assetin_l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设备入库单货位单品表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ia_i7bill_b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其他出库单明细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mm_moexchange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生产订单挪料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me_pushsale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费用申请单助促销品申请实体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et_settledoc_cl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装箱明细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pcia_463abill_b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出库调整单明细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pcia_monthout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rom_contract_p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ic_defaultspace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默认或固定货位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ic_whstrans_b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dm_delivbill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ic_ratio_h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配比出库表头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ic_locadjust_b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库存货位调整单表体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ic_saleout_h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销售出库单表头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ic_generalout_b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普通出库单表体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it_goodsflows_b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流向单子实体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rlm_exit_c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周转材租入实际归还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ali_restore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租入归还单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mm_procon_handover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交接单移交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ic_sapply_b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出库申请单表体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rlm_contract_p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库存流水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pcto_settlelistout_b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利润中心结算清单调出子实体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ic_teardown_h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拆卸单表头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ic_openscrap_l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期初废品单品表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ia_i6bill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材料出库单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pcia_detailledger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ic_borrowin_l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库存借入单单品表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deliverystatus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bd_ImageScanSetup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扫描方式主实体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mm_pscsend_b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半成品发货单明细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pam_assign_b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领用归还子表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pcto_settlelistin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利润中心结算清单调入主实体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ic_finprodin_b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产成品入库单表体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rum_assign_b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易耗品领用单子表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ic_whstrans_l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po_rule_rbstock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自动结算之红蓝入库单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pcia_4636bill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材料出库单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ic_generalin_h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普通入库单表头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pm_mater_stock_log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项目物资备料日志表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ia_i6bill_b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材料出库单明细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ic_resexec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预留出入库执行名细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ic_saleout_b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销售出库单表体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pcia_463ibill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ia_i3bill_b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pcia_4634bill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ic_material_l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材料出库单货位单品表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调拨入库单表体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ic_GeneralRefInHeadVO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参照入库单表头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oaos_inventory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用品库存变更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调拨入库单货位单品表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ic_sapply_h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出库申请单表头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mm_procon_instock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ic_borrowout_l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库存借出单单品表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ic_finprodin_l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产成品入库单货位单品表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it_goodsflows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流向单主实体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pcia_4636bill_b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材料出库单明细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ic_onroadin_h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在途入库处理查询表头实体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cm_iastuff_b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其他出入库消耗单明细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pcia_4639bill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入库调整单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pcia_463ibill_b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ic_generalout_l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普通出库单货位单品表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ic_purchasein_l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采购入库单货位单品表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调拨入库单表头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ia_i3bill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库存计划方案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ic_month_hand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库存区间结存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pcia_4633bill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cm_subitemcost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产成品其他入库分项成本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cm_subitemcost_b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产成品其他入库分项成本明细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ic_transout_h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调拨出库单表头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qc_certbill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ic_onroadin_b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在途入库处理查询表体实体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ic_saleout_l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销售出库单货位单品表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ic_pickbillquery_h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拣货查询出库单条件表头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ic_month_handsign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库存签字区间结存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ic_borrowout_h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库存借出单表头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bcbd_abstractbill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单据（条码）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ic_assetin_b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设备入库单表体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ic_whstrans_h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ic_generalout_h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普通出库单表头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ic_subcontin_h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委托加工入库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ic_TransNumHeadVO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转库存量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ia_i9bill_b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入库调整单明细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ic_stateadjust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库存状态调整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ia_i4bill_b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to_allot_b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分货单子实体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pcia_4634bill_b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ic_generalin_l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普通入库单货位单品表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ec_unseal_reg_b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开启登记表信息子实体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ia_i7bill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其他出库单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期间结存标志记录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ic_borrowin_h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库存借入单表头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ia_i2bill_b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ia_i2bill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ia_iibill_b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调拨入库单明细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ia_iibill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调拨入库单</w:t>
            </w:r>
          </w:p>
        </w:tc>
      </w:tr>
    </w:tbl>
    <w:p>
      <w:pPr>
        <w:pStyle w:val="4"/>
        <w:rPr>
          <w:sz w:val="28"/>
          <w:szCs w:val="28"/>
        </w:rPr>
      </w:pPr>
      <w:bookmarkStart w:id="69" w:name="_Toc16237"/>
      <w:r>
        <w:rPr>
          <w:rFonts w:hint="eastAsia" w:ascii="Times New Roman" w:eastAsia="仿宋"/>
          <w:sz w:val="28"/>
          <w:szCs w:val="28"/>
        </w:rPr>
        <w:t>物资结算信息</w:t>
      </w:r>
      <w:bookmarkEnd w:id="6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mm_operationrep_qc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工序完工报告质量等级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mapub_acquirepricelog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取价错误日志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pm_contr_bal_b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so_squarewas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途损待结算单主实体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prm_promoteprice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促销价格实体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ali_rent_settle_b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sca_bomref_martactv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材料作业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me_promotsale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助促销品出库核算表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so_squareout_d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销售出库结算单明细实体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pm_contr_bal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to_presettleout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待结算调出单主实体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ec_web_storage_b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入库单子表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rlm_stoprent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周转材租入停租单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ia_i9bill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入库调整单</w:t>
            </w:r>
          </w:p>
        </w:tc>
      </w:tr>
    </w:tbl>
    <w:p>
      <w:pPr>
        <w:pStyle w:val="4"/>
        <w:rPr>
          <w:sz w:val="28"/>
          <w:szCs w:val="28"/>
        </w:rPr>
      </w:pPr>
      <w:bookmarkStart w:id="70" w:name="_Toc3512"/>
      <w:r>
        <w:rPr>
          <w:rFonts w:hint="eastAsia" w:ascii="Times New Roman" w:eastAsia="仿宋"/>
          <w:sz w:val="28"/>
          <w:szCs w:val="28"/>
        </w:rPr>
        <w:t>物资盘点记录信息</w:t>
      </w:r>
      <w:bookmarkEnd w:id="7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srmem_ea_va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mm_sasupply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供给来源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org_stockstatstru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组织结构_库存统计体系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pcia_4637bill_b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其他出库单明细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ic_month_record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库存月发生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ic_setpart_b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成套件子件明细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qc_samplebill_b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取样单明细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adp_restyperelate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资源类型关系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rlm_entrance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周转材租入进场单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ec_contmd_b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qc_certbill_b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质证书明细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bd_ematerial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mm_barcodecon_scanred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扫描记录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ic_onhandinit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现存量期初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bd_bom_wip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物料清单子项线上仓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ent_contract_b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转口合同子实体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ic_returnin_l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库存借出还回单品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cm_scraprecl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废品回收单主表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fa_option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折旧属性设置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ic_material_b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材料出库单表体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ic_onhandsn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单品存量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ic_storestate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pm_qcplan_b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质检计划表体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scmpub_sourcetype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询源补货单据类型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ent_detail_match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库存拣配明细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cm_inprocess_b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在产品盘点单明细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rom_stoprent_b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周转材租出停租单子表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cm_inprocess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在产品盘点单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货位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ic_pickbillquery_b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拣货查询出库单条件表体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cm_scrap_b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废品盘点单子表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ic_onhandnum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ar_estirecitem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未确认应收单行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ic_invcount_sn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盘点单子实体明细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rom_balancerec_load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装卸明细子表</w:t>
            </w:r>
          </w:p>
        </w:tc>
      </w:tr>
    </w:tbl>
    <w:p>
      <w:pPr>
        <w:pStyle w:val="4"/>
        <w:rPr>
          <w:sz w:val="28"/>
          <w:szCs w:val="28"/>
        </w:rPr>
      </w:pPr>
      <w:bookmarkStart w:id="71" w:name="_Toc19829"/>
      <w:r>
        <w:rPr>
          <w:rFonts w:hint="eastAsia" w:ascii="Times New Roman" w:eastAsia="仿宋"/>
          <w:sz w:val="28"/>
          <w:szCs w:val="28"/>
        </w:rPr>
        <w:t>物资报废信息</w:t>
      </w:r>
      <w:bookmarkEnd w:id="7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rlm_balancepay_discard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报废赔偿明细子表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ic_discardin_l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生产报废入库单货位单品表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mm_procon_bfinstock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报废入库单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rom_balancerec_discard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报废赔偿明细子表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ic_discardout_h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ic_wasterprocess_b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废品处理单表体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cm_scraprecl_b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废品回收单子表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fa_depprogram_b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模拟折旧设置表体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pcia_4630bill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录入期初单据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ic_discardin_b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生产报废入库单表体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rum_disused_b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rum_disused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易耗品报废单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ia_i8bill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ic_discardout_b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ic_wasterprocess_h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废品处理单表头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ic_discardin_h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生产报废入库单表头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ic_openscrap_b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期初废品表体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ia_i8bill_b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ic_openscrap_h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期初废品表头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pam_reduce_b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pam_reduce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资产报废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ic_wasterprocess_l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废品单货位单品表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ic_discardout_l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报废单货位单品表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72" w:name="_Toc19028"/>
      <w:r>
        <w:rPr>
          <w:rFonts w:hint="eastAsia" w:ascii="Times New Roman" w:eastAsia="仿宋"/>
          <w:sz w:val="28"/>
          <w:szCs w:val="28"/>
        </w:rPr>
        <w:t>工程管理数据</w:t>
      </w:r>
      <w:bookmarkEnd w:id="72"/>
    </w:p>
    <w:p>
      <w:pPr>
        <w:pStyle w:val="4"/>
        <w:rPr>
          <w:sz w:val="28"/>
          <w:szCs w:val="28"/>
        </w:rPr>
      </w:pPr>
      <w:bookmarkStart w:id="73" w:name="_Toc11173"/>
      <w:r>
        <w:rPr>
          <w:rFonts w:hint="eastAsia" w:ascii="Times New Roman" w:eastAsia="仿宋"/>
          <w:sz w:val="28"/>
          <w:szCs w:val="28"/>
        </w:rPr>
        <w:t>工程信息</w:t>
      </w:r>
      <w:bookmarkEnd w:id="7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bd_prodline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org_productionplan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生产计划体系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iufo_taskreferprintscheme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任务引用打印方案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bd_planstrategy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pd_orgpdrate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工厂生产比例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ssc_BusiInfo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工作流信息组件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pm_taskschedule_b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进度执行工作台子表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eso_invflow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可销量流水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ssc_ssctask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org_liacenter_v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组织_业务单元_利润中心版本信息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工序委外计划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pd_rttemplate_b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工艺路线模板子表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ecapppub_plantemplate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任务实例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pm_startreport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fa_logevaluateview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pub_riatxgb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ali_contract_p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eom_meas_items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测量项目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cm_actnum_b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作业统计单明细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pd_mooper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订单作业方式定义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cm_ActCostHead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作业成本报表表头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to_mointraplan_b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要货月计划子表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resa_sosinca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责任会计_包含工厂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eso_product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bd_projectclass_b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项目类型子表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pm_milestone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关键里程碑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pam_std_job_task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pd_wk_repltime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换产时间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emm_repair_plan_task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cm_inprostuff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在产材料盘点单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生产订单单产品挪料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mm_mps_revise_b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主生产计划修订版本子表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标准工序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far_reportitem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sc_verify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材料核销关系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qc_samplebill_bb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取样单检验项目表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qc_samplechange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取样单vo交换实体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pm_tansirule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状态转换规则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xbrl_instance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实例文件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mm_mps_revise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主生产计划修订版本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mm_mo_taskdetail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任务分解明细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sca_cyclinenode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循环节点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ufoc_projectclass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合并报表项目分类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qc_samplechange_b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检验项目明细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pm_qualitypatrol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质量巡查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pca_costdetail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mm_capadjustdoc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产能调节单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mm_dmo_serialno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离散生产订单序列号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mm_procon_procedure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qc_chkbatch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检验批次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ewm_priority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pm_projectproposal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项目建议书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emm_pcplan_b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点检计划子表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tbm_timeitemcopy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停工待料类别copy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mm_aidsynFeature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实际独立需求同步下游特征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pm_proaccept_res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表体-处理结果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qc_samplebill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org_sas_prodline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组织结构_分销补货体系产品线信息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mm_oprep_renew_b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工序完工报告返工补投明细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mm_dispatchlist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派工单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mm_plo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srmsm_supplierext_pf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mm_mo_rc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流程生产订单工序计划明细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pm_check_head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项目验收报告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bm_classitem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险种项目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pm_measureindex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计量指标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mm_pscrecive_qc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收货单质检信息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mm_pmo_serialno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序列号明细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作业申报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mm_pmo_planoutput_v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计划产出明细版本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主生产计划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org_factory_v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组织_业务单元_工厂版本信息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qc_rejectbill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不合格品处理单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org_factory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组织_业务单元_工厂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ufoc_adjgennerresult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成本转权益法调整凭证生成结果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cm_tranlevelcal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结转层次计算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fipub_RuleItem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规则子项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bd_projectclass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项目类型(项目管理)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wa_collectitem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cm_meascostItem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pm_compworkfill_b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指标填报子表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ufoc_measpromap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项目指标映射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pm_checkobject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验收对象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tbm_shutdownreg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停工待料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iufo_monitor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monitor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mm_ecaanalyzeres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工程变更分析结果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mm_putplan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投放计划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cm_layratiodef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逐层还原比率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生产工作台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pam_reasonrelation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多故障原因实体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项目(项目管理)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srmem_estplantype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评估方案分类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mmpsm_exception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异常检查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工程变更申请表体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mmpsm_schedulepo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排产计划订单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tmpub_cctype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授信类别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cm_allocdef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分配事务定义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emm_route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巡检规则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mm_pid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计划独立需求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qc_checkmode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取样方式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mm_dmosrc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离散生产订单来源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hi_psndoc_speitem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专业技术(项目)工作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mm_pmosrc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pmo_tracedata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流程生产订单追踪拉平数据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验收检查项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org_checkitem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月结检查项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cm_appronum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约当产量表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ic_subcontin_l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委托加工入库单品表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mm_demandscope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rom_balancerec_transport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emm_pm_workobj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预防性维护作业对象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pd_prodlinereldef_b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生产线关系明细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pm_stopwork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停工单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bd_bmrt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BOM/工艺匹配规则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pm_startreport_b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开工单子表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mm_pdfamrate_b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产品簇生产比例明细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pd_orgpdrate_b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工厂生产比例明细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cm_ActCostBody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作业成本报表表体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qc_sampleplan_b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抽样计划表明细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mm_pmo_rc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mm_rccp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粗能力计划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mm_wr_pick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生产报告消耗信息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子工单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pca_laborrate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人工费率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sca_unitedeputydetachdef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联副产品分离方法定义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mmpac_dmotrace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多级离散生产订单追踪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ewm_worklog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mm_dmotranstype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离散生产订单交易类型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qc_continuebatch_b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bd_activity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rm_psndoc_work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应聘人员工作经历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qc_checkteam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检测室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sca_stdcost_b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标准产品成本明细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ewm_worktype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cm_product_b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完工单明细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hi_reg_itemset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转正项目定义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人员工作记录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mm_handtake_b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交接单明细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pd_ecn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工艺变更单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pm_taskschedule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任务进度填报单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pub_workflownote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emm_rt_summary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路线概述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pam_std_job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标准工作包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工艺路线主表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mm_mpsm_wkg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能力信息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cm_ctrevertlevel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成本还原层次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mm_dispatchlist_transtype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派工单交易类型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bd_reportitem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DI报表项目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qc_checkbasis_b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检测依据子表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bd_teamcalholiday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班组工作日历假日关联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pm_eps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企业项目结构(项目管理)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pam_safety_job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安全工作包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qc_standardclass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检验方案分类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ic_subcontin_b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委托加工入库表体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mm_wrs_q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生产报告统计条件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ewm_wo_taskobj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oaco_imparaset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IM工具开发参数设置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cp_psnjob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协同人员工作信息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mm_dispatchpickm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派工单用料明细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sc_adjustbill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委外调整单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bm_ruleitem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缴交地规则项目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emm_rt_detail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路线明细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mm_oprep_renew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工序完工报告返工补投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qc_rejecttype_b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质量不合格类型关联检验项目明细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mm_pmo_item_v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流程生产订单明细版本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bd_materialprod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物料生产信息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dcm_beginbill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渠道期初报送表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pd_wk_subst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替代工作中心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sca_stdactcost_b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标准作业成本明细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停工待料类别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qc_checkstandard_v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检验方案多版本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pd_wk_wip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工作中心线上仓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pm_qcrecord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质检记录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pd_prodlinereldef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生产线关系定义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mm_transfer_b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工序转移明细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mm_mps_b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主生产计划子表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emm_pointcheck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pd_rt_activity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工序作业档案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alo_workload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租出工作量记录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qc_checkteam_b2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检验项目明细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mm_samatch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需求供给匹配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gfc_draftset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工作底稿设置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pca_initdetail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项目成本期初明细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bd_projectclass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ewm_perm_prinalter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工作负责人变更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sn_snrule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序列号规则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eom_measure_point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测量点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po_subcontinfi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委托加工入财务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sr_plcy_ordtype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订单类型范围子实体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aam_developorg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研发机构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mm_pscsend_transtype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半成品发货单交易类型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resa_exceptfactors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例外要素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mm_wr_product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生产报告产出信息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mm_dttreenode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需求跟踪处理树节点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cm_product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完工单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mm_operationrep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工序完工报告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ic_packtype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包装箱类型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sca_bom_extra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成本BOM多产出产品子项明细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pm_projectfinish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项目结项单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po_subcontinfi_b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委托加工入财务明细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mm_pmo_procedure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工序计划明细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resa_innersettledemanddetail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需方内部结算单明细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eom_measure_point_b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测量点明细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pam_tools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qc_checkteam_b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检测室子表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ssc_fbtranslog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工单转换日志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qc_applybill_b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检验项目明细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配套变更建议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mm_energy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能源产耗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mm_pscorder_b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工序委外订单明细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eom_halt_reason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非计划停机原因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mm_batchbind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批次关联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bd_wt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工作时间段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ic_assembly_h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组装单表头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sc_verifyrule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自动核销规则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bd_projectclass_b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项目类型子表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pd_rttemplate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工艺路线模板主表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mm_mrpsubs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MRP计划订单替代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pd_wk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工作中心生产档案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pm_qualityevaluate_b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质量评核单表体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mm_ta_b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作业申报体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scm_qualitylevel_b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质量等级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mm_oprep_bf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工序完工报告倒冲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cm_allocstatus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分配事务执行状态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bd_team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班组定义维护表信息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mm_dmo_procedure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mm_dmo_procedure_v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pm_sp_checkItem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mm_pscorder_trantype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工序委外订单交易类型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cm_actnum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作业统计单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验收人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emm_pcstd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mm_dispatchlist_b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派工单明细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mm_saoption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分析选项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qc_continuebatch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质检连续批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pac_Entity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流程订单追踪树节点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pca_transdetail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项目成本转移单明细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bd_caprt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产能休息时间段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cof_orderplanbtp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要货计划单体时格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qc_applytrans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报检单交易类型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pd_shift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轮班生成维护条件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流程生产订单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emm_routeinspectstd_b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巡检标准表体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cm_ctrevertratio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成本还原比率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mm_pmo_procedure_v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工序计划明细版本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mm_wr_serialno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生产报告序列号信息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cm_ctrevert_b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成本还原明细实体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cm_inprocost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期初在产余额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mm_operationrep_b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工序完工报告明细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pd_rt_b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pca_costtmpdetail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项目成本明细实时单据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mm_wr_quality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生产报告质量信息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qc_sampleplan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抽样计划表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om_jobright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职务工作权限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pm_qcplan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质检计划单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pm_wbs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pm_wbs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计划工作台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mm_saanalysis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齐套分析对象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bd_planstrategygroup_b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计划策略组明细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cm_actcost_b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作业成本表子表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cm_product_bs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完工产品取数明细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mapub_coprodcoef_b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联产品相对系数明细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mapub_coprodcoef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联产品相对系数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ewm_costallocation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工单成本分摊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mm_calcmatch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需求供给匹配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mm_dmo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离散生产订单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mm_dmo_v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离散订单版本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ssc_fbtransconfig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工单转换配置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qc_checkstandard_b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检验方案表体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qc_rejectbill_b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不合格品处理单明细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cm_prodcost_b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完工成本子表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mm_procon_wr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mm_oprep_bf_b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工序完工报告倒冲明细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oapo_workreport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工作汇报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mm_calcbmrt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BOM/工艺匹配规则快照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pd_rt_opac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工序耗料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ewm_wo_actual_tool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mm_pscsettle_b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加工费结算单明细</w:t>
            </w:r>
          </w:p>
        </w:tc>
      </w:tr>
    </w:tbl>
    <w:p>
      <w:pPr>
        <w:pStyle w:val="4"/>
        <w:rPr>
          <w:sz w:val="28"/>
          <w:szCs w:val="28"/>
        </w:rPr>
      </w:pPr>
      <w:bookmarkStart w:id="74" w:name="_Toc6994"/>
      <w:r>
        <w:rPr>
          <w:rFonts w:hint="eastAsia" w:ascii="Times New Roman" w:eastAsia="仿宋"/>
          <w:sz w:val="28"/>
          <w:szCs w:val="28"/>
        </w:rPr>
        <w:t>工程前期信息</w:t>
      </w:r>
      <w:bookmarkEnd w:id="7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dp_kmd_b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关键料驱动生产明细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pm_wbst_prefix_bs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前置任务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org_produpmember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生产计划体系成员含编码名称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mm_plandecomp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生产计划分解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resa_feedrawstatus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计提执行状态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mmpsm_schedulemps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排产主生产计划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项目成本期初</w:t>
            </w:r>
          </w:p>
        </w:tc>
      </w:tr>
    </w:tbl>
    <w:p>
      <w:pPr>
        <w:pStyle w:val="4"/>
        <w:rPr>
          <w:sz w:val="28"/>
          <w:szCs w:val="28"/>
        </w:rPr>
      </w:pPr>
      <w:bookmarkStart w:id="75" w:name="_Toc32542"/>
      <w:r>
        <w:rPr>
          <w:rFonts w:hint="eastAsia" w:ascii="Times New Roman" w:eastAsia="仿宋"/>
          <w:sz w:val="28"/>
          <w:szCs w:val="28"/>
        </w:rPr>
        <w:t>工程造价信息</w:t>
      </w:r>
      <w:bookmarkEnd w:id="7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cm_autocostcalculation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全自动成本月结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pca_costbill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ufoc_conbalance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折算差额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mapub_costtype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bd_cashflow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pmbd_budgetctrl_b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预算控制设置子表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mm_mo_planoutput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计划产出明细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cm_costrangeset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全成本计算物料范围设置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resa_ccgroupdetail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包含成本中心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pca_pcdetail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项目成本明细账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cm_allocdef_c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分配事务定义_成本中心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sca_stdactcost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标准作业成本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sca_costrevert_b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标准成本还原明细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ntb_id_ctrlTactics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预算控制规则策略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mm_pscprice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工序委外价目表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hrp_budget_item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预算项目档案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sca_costrevert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标准成本还原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sca_stdcost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标准产品成本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cm_lastadjust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上期在产成本调整单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cm_tranlevelcheck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成本结转层次-检查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bd_costobjtype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成本对象类型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sca_bom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成本Bom</w:t>
            </w:r>
          </w:p>
        </w:tc>
      </w:tr>
    </w:tbl>
    <w:p>
      <w:pPr>
        <w:pStyle w:val="4"/>
        <w:rPr>
          <w:sz w:val="28"/>
          <w:szCs w:val="28"/>
        </w:rPr>
      </w:pPr>
      <w:bookmarkStart w:id="76" w:name="_Toc12854"/>
      <w:r>
        <w:rPr>
          <w:rFonts w:hint="eastAsia" w:ascii="Times New Roman" w:eastAsia="仿宋"/>
          <w:sz w:val="28"/>
          <w:szCs w:val="28"/>
        </w:rPr>
        <w:t>工程变更信息</w:t>
      </w:r>
      <w:bookmarkEnd w:id="7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pmbd_altercategory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bgm_category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包含种类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mm_transfer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工序转移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iufo_adjust_sort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报表调整方案分类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mm_eco_b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cm_iastuff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其他出入库消耗单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mm_pscsend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半成品发货单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mm_eca_b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工程变更分析产品分析子表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mm_ecaobjdef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工程变更分析对象定义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工程变更分析表头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mm_ecobatchchange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工程变更批量变更表头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mm_eco_g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工程变更单BOM材料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mm_ecaoption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工程变更分析选项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mm_ecaoption_anaobj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工程变更分析选项分析对象明细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mm_ecnreason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pd_ecn_b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工艺变更单明细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mm_ecohandle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工程变更现场更新</w:t>
            </w:r>
          </w:p>
        </w:tc>
      </w:tr>
    </w:tbl>
    <w:p>
      <w:pPr>
        <w:pStyle w:val="4"/>
        <w:rPr>
          <w:sz w:val="28"/>
          <w:szCs w:val="28"/>
        </w:rPr>
      </w:pPr>
      <w:bookmarkStart w:id="77" w:name="_Toc22696"/>
      <w:r>
        <w:rPr>
          <w:rFonts w:hint="eastAsia" w:ascii="Times New Roman" w:eastAsia="仿宋"/>
          <w:sz w:val="28"/>
          <w:szCs w:val="28"/>
        </w:rPr>
        <w:t>工程结算信息</w:t>
      </w:r>
      <w:bookmarkEnd w:id="7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bcbd_abstractmaterial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物料（条码）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cmp_settlement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mm_opreptranstype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工序完工报告交易类型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pm_check_trans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项目产出物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sca_readprodcost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读取完工成本表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pca_summary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项目成本汇总表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pm_projectproduct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项目产出物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pm_outcometype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产出物类型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cm_prodcost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完工成本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78" w:name="_Toc21654"/>
      <w:r>
        <w:rPr>
          <w:rFonts w:hint="eastAsia" w:ascii="Times New Roman" w:eastAsia="仿宋"/>
          <w:sz w:val="28"/>
          <w:szCs w:val="28"/>
        </w:rPr>
        <w:t>安全生产管理数据</w:t>
      </w:r>
      <w:bookmarkEnd w:id="78"/>
    </w:p>
    <w:p>
      <w:pPr>
        <w:pStyle w:val="4"/>
        <w:rPr>
          <w:sz w:val="28"/>
          <w:szCs w:val="28"/>
        </w:rPr>
      </w:pPr>
      <w:bookmarkStart w:id="79" w:name="_Toc18347"/>
      <w:r>
        <w:rPr>
          <w:rFonts w:hint="eastAsia" w:ascii="Times New Roman" w:eastAsia="仿宋"/>
          <w:sz w:val="28"/>
          <w:szCs w:val="28"/>
        </w:rPr>
        <w:t>安全培训记录信息</w:t>
      </w:r>
      <w:bookmarkEnd w:id="7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pam_safety_job_b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安全工作包子表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pm_securitypatrol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安全巡查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pam_precaution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危险与安全措施</w:t>
            </w:r>
          </w:p>
        </w:tc>
      </w:tr>
    </w:tbl>
    <w:p>
      <w:pPr>
        <w:pStyle w:val="3"/>
        <w:rPr>
          <w:rFonts w:hint="eastAsia"/>
          <w:sz w:val="28"/>
          <w:szCs w:val="28"/>
        </w:rPr>
      </w:pPr>
      <w:bookmarkStart w:id="80" w:name="_Toc23486"/>
      <w:r>
        <w:rPr>
          <w:rFonts w:hint="eastAsia" w:ascii="Times New Roman" w:eastAsia="仿宋"/>
          <w:sz w:val="28"/>
          <w:szCs w:val="28"/>
        </w:rPr>
        <w:t>信息化管理数据</w:t>
      </w:r>
      <w:bookmarkEnd w:id="80"/>
    </w:p>
    <w:p>
      <w:pPr>
        <w:pStyle w:val="4"/>
        <w:rPr>
          <w:sz w:val="28"/>
          <w:szCs w:val="28"/>
        </w:rPr>
      </w:pPr>
      <w:bookmarkStart w:id="81" w:name="_Toc12739"/>
      <w:r>
        <w:rPr>
          <w:rFonts w:hint="eastAsia" w:ascii="Times New Roman" w:eastAsia="仿宋"/>
          <w:sz w:val="28"/>
          <w:szCs w:val="28"/>
        </w:rPr>
        <w:t>信息化项目基础信息</w:t>
      </w:r>
      <w:bookmarkEnd w:id="8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wfm_formtemplate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表单模板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oaff_customcomp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自定义控件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uap_dataSourceName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ecapppub_tempassign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门户模板分配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arap_deffieldmapping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自定义字段对照表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sm_menuregister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菜单注册实体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bc_sendtype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发送类型头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pca_cvtfixedasset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成本转固单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ecapppub_inittoolstep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初始化向导步骤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pub_riafbAction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RiaFbAction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hr_infoset_map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信息集对应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ec_marbascls_pur_h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物料基本分类电子采购信息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srmem_estplan_b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et_m5720trantype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出口合同交易类型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qc_checkstandard_v_b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检验方案多版本表体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iufo_anatypes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订阅选择分析类型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resa_docfree1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sm_individual_property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个性化属性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sm_paramregister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参数实体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sr_formula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返利取数函数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ecapppub_module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sm_document_version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wfm_fieldsettingrule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字段控制规则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pub_psn_reg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个性化配置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gl_transperm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转帐分类定义权限设置信息表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bi_smart_def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语义模型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so_limittype_prc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额度类型子表-产品线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经济行业(自定义档案)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经济类型(自定义档案)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信用等级(自定义档案)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单位类型(自定义档案)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bd_defdoc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单位级别(自定义档案)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fip_transtemplate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元数据转换模板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pd_plantemplate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计划模板定义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pub_besidecomptype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侧边栏组件类型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gl_extendreportit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设置信息项目表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tb_concube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对标目录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bd_cbsnode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成本分解结构成员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pub_billtemplet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fip_templaterow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wa_class_print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薪资方案打印模板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bd_bomcopy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BOM复制对话框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pd_mpobj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计划对象信息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hr_impl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开发接口实现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ssc_laderule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任务提取规则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gl_mutexstatus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互斥设置子表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pt_extpoint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协同扩展点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eur_vatlinksum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联查汇总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ufoe_reptemplate_file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管理报告模版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cmp_outerface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CMP外部接口表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oaco_ttnode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类型树节点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fipub_reportinitialize_b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报表初始化辅表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ufoe_FailRepRecord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发送失败报表记录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bd_fclass_b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iufo_singlekeyval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SingleKeyVal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bd_scanconvertor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影像扫描字段映射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dm_formular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运费取数函数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bi_link_def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语义关联模型定义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org_orgtype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组织其它_组织类型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org_reportcombinestru_v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组织结构_报表合并体系_多版本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ecapppub_eventtype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事件类型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pub_bcr_nbcr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编码对象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ufoe_query_finalreportfile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管理报告查询结果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pt_preference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portlet配置实体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oaco_associateform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pm_indextemplet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oaco_remindtime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提醒时段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cp_module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ssc_jumpconfiguration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跳转配置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resa_innersettletypeset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内部结算交易类型设置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oamail_accountmail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账户邮件关联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oaff_enummd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displayname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pub_psn_matrix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资源类型和层次类型的对照关系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wfm_selffunc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bcbd_barappobject_item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条码应用对象属性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uw_formula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公式实体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mm_sdbsort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供需预定排序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wfm_freeform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自由表单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hr_indi_type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oaco_schedulerrecur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日程重复周期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org_vstl_stockstat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库存统计体系视图样式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xx_idcontrast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ID对照表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dm_batrange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批量分级主实体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webdbl_MDEnumType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枚举对象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bcbd_btcheckrule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条码类型校验规则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bd_netbankinftp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网银信息模板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sm_metadata_rule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元数据规则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org_vstl_simple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简单组织机构图样式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uapec_event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ecapppub_webmenu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门户菜单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rlm_balancepay_adjust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调整明细子表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ecapppub_billconfig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pca_coruleassign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分摊规则分配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pub_besidepagecomp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页签关联组件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uapcp_OfficeFile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Office文件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hrp_researchitem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数据调查项目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bd_accplychart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政策性科目表集团关联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gl_voucherhaveacct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凭证必有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cmp_contrastclass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银行对账外部接口类注册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ebank_paycfg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落地文件设置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bd_psnidtype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证件类别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pt_regularitem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我的常用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webdbl_sysrelyinfo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系统特性依赖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gl_convertrate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折算规则汇率信息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iufo_accitem_map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wfm_message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tb_dimpropmap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维度属性映射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bd_batchupdaterule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esbd_reportincomepara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报表参数POJO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ufoc_convertrulesort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折算规则分类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iufo_adjustscheme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报表调整方案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eso_onsale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展销商品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resa_rulecodynfacdetail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规则动因明细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cm_servicestatus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辅助服务分配状态表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ic_vmirule_h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消耗汇总规则表头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ecapppub_dimension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oainf_blogpara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微博设置参数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hr_cppe_rule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ec_major_type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专业分类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gl_modelsetdetail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协同模版分录设置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gl_extendreport_rule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二维表设置规则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eso_orderscheme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网上订单方案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pub_hotkeyregister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快捷键注册实体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resa_factorasoa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要素关联信息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gl_combinscheme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凭证生成合并规则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ecapppub_queryconfig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查询配置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iufo_commitsubscribesort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报送订阅规则分类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pub_besidecomp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侧边栏组件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pub_besidecompparam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组件参数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iufo_dis_result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分布式传输结果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bd_accfieldcttemp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科目属性控制模板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bi_cube_dir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分析主题分类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iufo_hr_scitem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统计条件明细统计项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hr_formconfig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自定义表单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ecapppub_execbill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dcm_beginbill_b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渠道期初报送表子实体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期间结存标志记录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bcbd_BodyBill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单据（条码）子表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辅助核算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ssc_billitemmap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单据属性映射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gl_querycondition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bd_marasstframe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辅助属性结构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gl_autocontrast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自动对账VO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pt_portlet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Portlet实体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指标主数据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wfm_virtualrole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虚拟角色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xbrl_insschrep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实例方案报表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bd_branddoc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品牌档案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resa_rulecodynfac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分摊规则使用动因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iufo_hr_statcond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统计条件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bd_marasstrst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约束关系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fip_entityattcfg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元数据属性分类设置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ufoc_keyval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关键字值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eso_mcategory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商品主分类附表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eip_eis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EIS消息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bcbd_strategyreg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条码策略注册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sm_userpermquery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用户功能权限查询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arap_dstlcasefactor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方案对应计提因素表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oaff_customwidget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自定义控件（可更改）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uapcp_OfficeFileUser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文档用户关联表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gl_convertref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折算科目对照关系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bi_calc_dir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计算规则分类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bd_marassistant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sm_menuitemreg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菜单项实体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ufoc_commitactselrep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合并报表报送活动选择报表状态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hr_infoitem_map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信息项对应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gl_docmaptemplete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基础档案对照模版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iufo_anarep_dir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分析报表分类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pm_acceptcheck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adp_t_pack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resa_costcentergroup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成本中心组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BD_AuditTableDetail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ewm_permtranstype_b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许可交易类型扩展子表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iufo_rep_state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报表数据状态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gfc_tempdetail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dcm_importlinelog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导入行错误信息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xbrl_InstanceRep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实例引用的报表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dcm_chnlmngtype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渠道管理分类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sm_func_type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gl_verifyobj_b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核销对象科目辅助项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iufo_comvouch_head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常用凭证表头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ebank_download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自动下载设置子表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bd_cfadjitemset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现金流量项目调整项设置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bd_disttokenset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分布式令牌控制配置表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bd_bom_useorg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wfm_frmnumrule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制单号规则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pub_query_condition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cp_query_condition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cp_print_condition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协同打印条件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cp_gz_condition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协同规则条件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支付指令(废弃)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xbrl_tax_mng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分类标准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ssc_laderule_b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提取规则明细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resa_accattrdetail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接收维度明细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cp_templaterole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模板角色关系表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wfm_frmnumelem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制单号规则元素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BD_auditModule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审计模块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tb_limitdef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多维数据集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bcbd_barcodedict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fipub_reportinitialize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报表初始化主表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to_billhistory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调拨订单修订主实体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bd_formatdoc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ecapppub_bdimension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体维度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sm_rule_type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wfm_serialcode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流水号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fip_templatecell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hr_impl_set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接口实现设置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resa_factorsingroup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要素组内要素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dm_delivbill_b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bd_di_mea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数据整合度量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iufo_keyvalue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关键字值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个人使用权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pe_accredit_user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方案权限-用户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bd_distsystemset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分布式节点扩展配置表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sm_specialpermission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特殊权限配置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bi_pivot_def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透视表定义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sm_power_function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功能权限分配对象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arap_qryobject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报表查询对象设置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gl_commonvoucher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gl_notrecaccrelation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对方科目对照关系设置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ecapppub_menu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门户菜单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约束关系定义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bd_datatype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DI数据类型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sm_busiactive_btn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业务活动按钮关联实体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tb_md_workbook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套表管理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resa_fiptype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影响因素单据关联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gl_printdealclass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打印处理类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fip_docmap_b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转换映射内容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er_fieldcontrast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费用单据间字段对照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pt_extension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ct_ar_change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gl_notrecaccrelsp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对方科目个性对照关系设置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oaco_sharemap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分享映射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hi_psndoc_nationduty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职业资格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iufo_docdim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报表档案映射维度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tbm_importdata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刷卡数据导入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gl_brrelation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对照关系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hr_dataintface_b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数据接口子表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bd_replacebom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批量替换表头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hr_rpt_auth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报表权限表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scm_backreason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退货理由设置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et_comsion_cust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iufo_hbsch_others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合并方案引用其它方案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ufoc_adjtemprela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包含调整模板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hr_itf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开发接口定义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tb_cuberule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模型规则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bd_accid_temp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内部账户临时表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resa_codynbill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动因数据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webdbl_sysmutexinfo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系统特性互斥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ufoc_hbflowexec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合并流执行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xx_xsysregister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辅助信息基本信息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bd_repitemmapping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报表项目映射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tb_dimprop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pam_warcontract_v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bd_crossrulerest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档案约束关系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org_vstl_costreg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成本域视图样式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cp_dsconfig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数据源配置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cp_eventlistener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协同业务插件实体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bd_urc_validator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档案配置_档案唯一性规则校验器工厂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tb_perm_rule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bd_refinfo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参照信息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wa_amobase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bi_subscribe_rep_dir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订阅报告管理分类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oaco_maskfield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字段显示设置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ec_muc_service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MUC服务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pub_datatemplet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ec_purcont_alter_b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ufoc_dxschdetail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引用抵销分录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ufoc_dxrela_scheme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抵销模板对应方案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pm_indextemplet_b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指标模板明细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rm_jobrule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简历抓取规则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oaod_doctemplate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公文模板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sm_busiworkflow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流程导航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gl_printjobuser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pub_queryscheme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查询方案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cp_queryscheme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协同查询方案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pca_coruleexestatus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规则执行状态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cp_subfunc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子功能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oaff_syscharacter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协同表单系统特性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bd_featurecode_sn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上次流水号记录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oapp_flownode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xx_auxiregister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辅助信息详细信息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iufo_dataversion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IUFO数据版本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hr_rpt_def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报表定义表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bcbd_checkrulelist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校验规则表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dcm_chsendtrantype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渠道报送表交易类型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bd_bankaccbas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银行账户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iufo_v5_schemamap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v5_schemamap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bd_bankaccuse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子户使用权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iufo_dxtype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抵销分录类别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emm_pcstd_b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点检标准子表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gl_extendreport_prop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二维表设置属性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mm_realsubs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实际替代表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ec_sum_file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组间汇总附件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pm_mcontr_his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oaco_paraset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sm_user_defaultpwd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用户默认密码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uap_FuncPermQueryResult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功能权限查询结果对象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pub_query_sysfunc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查询模板系统函数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oakm_filenode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scm_smconfig_b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暂存摘要配置明细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ic_barcodedict_h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条形码字典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ufoc_batchadjvouchrule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批量调整规则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oaff_tradetemptype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行业模板类型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uw_view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个性化view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gl_transprodef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自定义转账方案定义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ufoc_rep_cmmtrec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合并报表报表数据报送记录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iufo_dxrela_sort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模板分组信息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pam_transi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交易规则表头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pm_scoredef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resa_copath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bd_accfieldctrl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科目属性控制策略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pub_eventtype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事件类型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ps_minorrule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次要规则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gpm_warrantyinfo_v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保证信息版本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org_vstl_creditreg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信用控制域视图样式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bd_querybomcond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BOM查询条件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ec_transtypeext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扩展交易类型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qc_schemeassign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打印方案分配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协同业务规则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oainf_image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cm_fetchset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tbm_timeitemcopy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加班类别copy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pcia_cyclerely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循环依赖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cp_datacopy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协同同步数据插件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ic_atpdate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可用量合并日期记录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tb_contrast_ent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对标主体VO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ec_evalcol_h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评估结果汇总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bcbd_SubBodyBill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单据（条码）孙表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bd_assign_temp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分配默认值模板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ewm_wo_precaution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危险预控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resa_pricetypefactor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价格分类影响因素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bi_cube_def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分析主题定义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adp_cleantranslogconfig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传输日志卸载配置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ufoc_dxtypeseq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抵销类别顺序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prm_conditionsrc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条件来源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pd_plantype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计划类型设置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hr_coderule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编码规则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bcbd_referobj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适用对象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fip_templatecell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模板单元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ecapppub_taskevent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交换任务事件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eur_mnsendstat_b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跨境发出统计报告表体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oakm_LimitScope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范围权限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webdbl_mutexInfo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特性互斥表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oaff_oafreeformmd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协同表单元数据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ufoc_dxscheme_body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引用抵销模板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bd_balatype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ufoc_workdrafttemp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工作底稿模板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adp_receiverrule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接收规则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pam_redeploy_in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所有权调入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gl_appitem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bcbd_barcoderule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条码规则(多版本)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so_buylargess_b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买赠子表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aam_countryzone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国家地区实体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cmp_funddailyreport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资金形态日报表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icc_cctypevers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内部授信协议授信类别版本表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oaco_oaShareType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分享类型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pt_module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门户模块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cm_equivrate_b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约当系数明细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pam_transi_b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可用状态页签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pcia_relyorder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依赖顺序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ufoc_cvtruleorg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折算规则组织表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pub_fbntbBudgetSet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自由表单预算设置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wfm_proinsstate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流程实例监控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cp_resaccredit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功能权限资源授权权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resa_drawruleassitem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计提规则维度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gl_distransrule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分布系统传输规则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wfm_addsignuser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加签用户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qc_passbill_b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紧急放行单明细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ufoe_rep_formula_info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个性化公式信息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gfc_draftaccrule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oaco_oamessage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webdbl_enumvalue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枚举值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cp_templateorg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模板组织关系表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uap_VBillParam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参数修改申请单主表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bd_crossrestdata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约束数据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pub_besidepage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侧边栏页签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权限规则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wfm_beforeaddsign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前加签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bd_reportsystem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报表项目体系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eso_shopcart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购物车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iufo_taskassign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任务分配记录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ec_unseal_h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开启信息主实体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gl_freerepinit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账表初始化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gl_vouruleselfacct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本方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ec_purproj_quarea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报价区域设置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bd_batchupdatetab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批改页签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pm_wbstemplet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WBS模板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oainf_citmlpt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栏目信息模板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oakm_psndiskset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个人网盘容量设置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fip_pfxxsysconf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外部系统配置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pub_bcr_elem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编码规则元素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bd_account_dist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科目分布式数据状态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hr_notice_sort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通知模板类别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sm_datapermquery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数据权限查询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cmp_balancereport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资金余额汇总查询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tb_tasknavig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预算任务向导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scm_tempsave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暂存数据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pub_msgres_sfdfrcv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自定义接收人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bi_md_dir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数据仓库元数据分类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oapp_set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发送范围设置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cm_ServiceAllocVO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辅助服务分配数据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uap_uitabext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uif2页签扩展实体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bc_sendrule_m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转换xml配置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cp_appstype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协同功能节点类型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sm_funcperm_query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功能权限查询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org_vstl_purplan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采购计划体系样式视图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bd_asslinenum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人行联行信息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eso_resource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商品图片表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adp_message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hrcp_match_rule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匹配规则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hrjq_complain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认证申诉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gl_brdealclass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业务系统对账注册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结算规则主表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oakm_archivetargetmap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归档配置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hrc_gridop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九宫图设置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mm_masterdemand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主需求维护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bi_smart_def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语义模型定义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wfm_fieldsetting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字段控制元素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pub_sysinittemp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参数模板设置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iufo_hr_datadicpower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HR数据字典权限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iufo_rep_cmmtrec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报表数据报送记录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pub_print_template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输出模板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pd_mpoqstree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单据交易类型配置树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cp_doc_effect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协同公共对象影响关系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ufoc_task_cmmtrec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合并报表报送记录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ssc_taskstate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bd_feature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iufo_pre_step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前置步骤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oainf_comment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oaco_schedulertab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日程业务页签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iufo_querykeycond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关键字值查询条件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bi_dashboard_def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仪表板信息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pub_bcr_rulebase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编码规则基本信息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eso_dailysale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日累计量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bi_pivot_dir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透视表目录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pub_msglabeldef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消息标签定义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tbm_freefld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日月报预留字段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resa_repqryobj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报表初始化查询对象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qc_checkbasis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检测依据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sm_funcregister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bd_custstructure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客户层次结构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bd_di_reclassify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重分类规则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fip_ruleregister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转换规则类型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pam_alter_sheet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变动明细表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pm_scorestandardclass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评核标准分类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fi_dimfree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辅助维度设置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pub_systemplate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pub_addr_group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通讯薄组信息表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pub_msgres_reg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消息源类型注册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hr_infoset_item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ct_pricetemplet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价格模板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resa_cosenderrule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发送方规则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adp_t_activity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ssc_busi_act_op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pub_pluginitem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业务规则扩展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iufo_meascsel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排列切换值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oaff_oaformtemplate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协同表单模板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bd_accobligate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预留规则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pam_cate_param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设备类别技术参数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报表表样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emm_pcstd_lk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bd_batchupruleteam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批改规则组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oaar_acceptor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ec_reply_file_b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响应文件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iufo_commitactselrep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报送活动选择报表状态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ic_vmi_matchdetail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消耗汇总匹配明细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bd_distrestrans_log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分布式档案传输明细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ufoe_SuccRepRecord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成功报表记录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arap_tally_all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其他字段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uapcp_serversign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服务器印章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sm_sysfunc_rule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系统函数规则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bd_accsystem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gl_extendreport_b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二维表设置子表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bd_materialbindle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捆绑件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hrc_gridgap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间隔设置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cp_doc_sysattr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协同公共对象系统属性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bd_accctrlasoa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科目控制规则关联科目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cp_doc_objrel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协同公共对象实例关联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pm_wbstemplet_b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WBS模板任务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iufo_measubscribe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指标订阅规则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gl_voutyperule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凭证类别约束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pam_redeploy_in_b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使用权调入子表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相对关系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cm_genvoucher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凭证生成明细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bd_crossbusiattr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iufo_attr_map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档案属性映射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ebank_logyurrefrel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指令支付参考号关系表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yer_yerportalbillclass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网报门户注册类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xx_exsystem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外部系统信息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ufoc_adjreport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bd_mode_all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全部管控模式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cp_userrole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协同用户角色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mm_mobttree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批次追溯树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ecapppub_dimvalueset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维度值集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gl_mutex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互斥设置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pub_alertruntime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预警监控与后台任务监控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iufo_adjust_dxrela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调整方案引用抵销模板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wfm_fieldrelation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字段映射关系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pub_systemplate_base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模板分配基准表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sm_perm_scenario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权限使用场景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webdbl_uitemp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ec_muc_member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评分/竞价室成员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ec_muc_room_prop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评分/竞价室属性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bd_di_datasource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数据整合数据来源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pt_pagerole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布局角色关系表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gfc_applycope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适用范围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bi_oba_def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数据采集定义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iufo_pubcasedefine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自由报表方案发布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cpb_login_log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协同登录日志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so_limittype_btype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额度类型子表-订单类型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to_settlepath_b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结算路径子表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工单状态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gl_expaccount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例外科目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xx_bdcontra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基础数据对照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uw_template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个性化模板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iufo_step_res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配置资源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eso_favorite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收藏夹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bi_md_column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数据仓库元数据列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ec_file_manager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附件文件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pam_techvalues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技术参数值表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iufo_anarep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分析报表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sm_log_operation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日志操作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ewm_wo_his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cp_menuitem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协同菜单项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cm_checkdef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成本资料关帐检查定义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hrp_dimensioninfo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数据调查维度信息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cp_relappsnode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相关功能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cp_sysinit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web参数设置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mm_taskreleaseset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释放配置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pub_bsplugins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插件注册信息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hrc_grid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单元格设置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pub_bscomponent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uapec_eventhandler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事件监听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wfm_formtype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表单分类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sm_log_unloading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卸出记录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resa_factorctrlca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可细化管控范围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bd_timezone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时区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tb_rule_member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bi_anarep_def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分析报告定义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resa_reportinit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报表初始化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webdbl_BizInfMapVO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接口关系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sm_log_allsys_treenode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操作日志树创建者设置VO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uap_DataPermission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数据权限授权对象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ufoc_rep_commit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合并报表报表报送信息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resa_policychar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政策性要素表关联集团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pub_usersystemplate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用户分配模板报表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pca_codynfacdetail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动因取值条件明细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wfm_attachpurview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流程附件显示项属性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hr_vochag_default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VO交换处理默认值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esbd_imagetype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图片类型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xbrl_rep_mapping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bd_marasstrange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辅助属性值域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cp_templateuser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模板用户关系表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sm_keydata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pub_systemplateuser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模板分配用户报表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ufoc_aloneid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Aloneid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sm_individual_register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个性化注册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pub_query_templet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查询模板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cp_query_template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协同查询模板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cp_print_template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协同打印模板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cp_gz_template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协同规则模板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ec_muc_room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评分室/竞价室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ecapppub_associatedattr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uap_notused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pam_map_coordinate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地图覆盖物坐标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pub_writebackfield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回写字段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iufo_task_data_instance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任务数据实例表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pt_displaycate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小组件分组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tbb_CubeDimUsage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模型维度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pub_comppersonalized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组件个性化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bd_templetitem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网银信息模板字段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bd_batchupdateattr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批改属性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pm_tansirule_sel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项目状态选择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bc_sendtype_b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发送类型明细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oaco_pgroup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个人分组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bd_frelation_b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约束关系明细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fip_templaterow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fbm_PreConcertLog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预定日志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pm_protranfacard_b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产出物交付单子表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ufoe_finalreport_file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管理报告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iufo_report_dir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tb_mbrreadstruct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维度数据结构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sm_permission_rule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权限规则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pt_pagedept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布局部门关系表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uapcp_Ekey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bd_billtype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ssc_wfbusioperator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SSC流程组件插件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gl_accountgrouptwo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科目组2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md_class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cp_appsnode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协同功能节点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tb_dimlevel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cm_querycondition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成本查询条件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sm_dpprofile_reg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数据权限分表记录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bd_ImageScanType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扫描方式主实体类型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rm_weblog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上传下载记录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cm_cyclinenode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循环节点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BD_CodeEditor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标签模板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ufoe_PsnFmlDetailInfoVO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公式详细信息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sm_keyfunc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adp_syscatalog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分布系统目录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bi_md_table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数据仓库元数据表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pub_alerttype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预警类型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fip_rulerelation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规则关联关系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oaff_syscharmutex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系统特性互斥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ps_primaryrule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首要规则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iufo_configlist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列表定制VO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oaff_syscharrely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系统特性依赖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bd_featurecode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特征码规则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adp_resprop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传输资源属性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imag_imageplugin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ImagePlugin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bc_sendrule_b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转换规则明细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ftpub_doclist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单证清单实体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ufoc_commit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合并报表报送信息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bd_commondoc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常用数据档案注册表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eur_validtrule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校验规则设置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gfc_combinapplycope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模板适用范围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pm_projectstate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项目状态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pub_eventlistener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业务插件实体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resa_dimfieldset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维度组合字段设置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cp_sysinittemp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参数模板设置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bi_calc_def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计算规则定义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adp_receiptpack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回执包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iufo_step_status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合并步骤状态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ia_cyclerely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循环依赖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xx_exsystemdoc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基础档案翻译器信息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srmsm_complaint_rf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响应方附件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ic_vmi_sum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VMI汇总表头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iufo_datasource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cfbm_reckon_b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清算单明细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uap_vParaminfo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参数修改申请单子表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tmpub_icctype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内部授信类别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数据交换任务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tb_dimhier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org_vstl_report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报表管理体系视图样式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iufo_keyword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ec_pricetempdef_h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报价模板格式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ufoe_reptemplate_ds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报表管理报告数据源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tbm_vieworder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显示设置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org_groupsynctrans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集团同步传输资源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bi_link_dir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语义关联模型目录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ebank_quota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账户收付限额设置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pt_display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小组件显示实体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fip_templaterow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模板定义镜像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pam_map_location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地图覆盖物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bcbd_attrmap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适用对象属性映射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hr_globalcountry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国家地区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tb_limitmember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pt_content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静态内容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pam_redeploy_out_b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使用权调出子表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iufo_key_comb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关键字组合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ic_barcoderule_b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条形码规则定义表体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iufo_batchrulesort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批量规则目录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cm_fetchmap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取数设置VO对照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iufo_unitdsinfo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单位数据源信息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iufo_freerep_dir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自由报表分类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pt_pageuser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布局用户关系表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cp_freenode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功能白名单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fip_classmainprop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分类主属性定义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tb_dimdef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维度定义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wfm_formdef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表单定义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cmp_syscode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来源系统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bi_oba_dir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数据采集分类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pt_portalpage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页面布局管理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ecapppub_resource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菜单资源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iufo_hr_scsort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统计条件分类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sm_ctpermdetail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创建者权限明细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iufo_distri_detail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distridetail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uap_importentity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引入数据实体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pub_sysinit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ncmppub_portal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MP审批工作台适配注册类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arap_qryobjval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月余额表优化字段值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pub_riawftxsetup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特性拓展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esbd_reportresultpara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报表结果POJO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hr_rpt_list_sort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花名册排序字段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oaod_dispatchunit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oainf_column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栏目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oainf_itmplt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iufo_measaccmap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指标科目映射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pub_billitfdef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aam_developer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开发者实体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iufo_jiuqi_map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久其单位映射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eso_orderhistory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网上订单历史头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bd_countryzone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国家地区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sm_butnregister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按钮注册实体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pub_bsexpoint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扩展点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采集表信息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pub_besidebusicomp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侧边栏业务组件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gfc_tempdetailfeild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模板分录字段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oaff_TradeTemplate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行业模板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sm_document_category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文档分类表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adp_transtaskexec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传输任务执行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sm_sysfunc_rbac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系统函数数据权限重算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pt_ssoprop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单点登陆配置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hr_dataio_intface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数据接口格式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xx_translator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翻译器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iufo_distri_list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distrilist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sm_pageregister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页签实体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dap_dapsystem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fip_templaterow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模板分组1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bd_payperiod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付款时点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cm_driver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成本动因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fip_factor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影响因素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bd_distributeres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分布式资源扩展配置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iufo_schedule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xbrl_insschema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实例方案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ssc_AssginTpt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ssc模板配置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ec_selfprdef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自定义报价模板属性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gfc_relatetmp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ntb_id_bdcontrast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业务系统字段对照表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iufo_jiuqi_file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上传文件信息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iufo_freereport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自由报表-节点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tb_cubedef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应用模型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wa_refcategory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参照种类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rm_intorule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人员转入规则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adp_restyperule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资源类型规则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ec_pstemp_def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排程模板定义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cp_doc_sysattrtype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协同公共对象特性分类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pm_acceptchecktype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检查项分类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iufo_hr_hrdatadicsort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HR数据字典分类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协同权限资源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wfm_prodef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qc_checkstandard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检验方案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cp_datacopyconfig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数据同步配置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adp_listenerreg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系统监听注册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iufo_dxrela_body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模板公式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oapp_freeflowtemplate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协同工作模板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pub_ncWebPubBsPlugin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ncwebpubplugin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sm_permission_res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权限资源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ssc_TptBtn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ssc模板按钮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rm_webinfo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招聘网站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iufo_hr_scheme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HR数据方案</w:t>
            </w:r>
          </w:p>
        </w:tc>
      </w:tr>
    </w:tbl>
    <w:p>
      <w:pPr>
        <w:pStyle w:val="4"/>
        <w:rPr>
          <w:sz w:val="28"/>
          <w:szCs w:val="28"/>
        </w:rPr>
      </w:pPr>
      <w:bookmarkStart w:id="82" w:name="_Toc10859"/>
      <w:r>
        <w:rPr>
          <w:rFonts w:hint="eastAsia" w:ascii="Times New Roman" w:eastAsia="仿宋"/>
          <w:sz w:val="28"/>
          <w:szCs w:val="28"/>
        </w:rPr>
        <w:t>机房设备基础信息</w:t>
      </w:r>
      <w:bookmarkEnd w:id="8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sm_log_operatelogrule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上机日志配置规则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ebank_srvconf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网银服务器配置主表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ebank_srvconf_b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网银服务器配置子表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xx_bdcontra_b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基础数据详细对照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md_property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实体属性</w:t>
            </w:r>
          </w:p>
        </w:tc>
      </w:tr>
    </w:tbl>
    <w:p>
      <w:pPr>
        <w:pStyle w:val="4"/>
        <w:rPr>
          <w:sz w:val="28"/>
          <w:szCs w:val="28"/>
        </w:rPr>
      </w:pPr>
      <w:bookmarkStart w:id="83" w:name="_Toc31741"/>
      <w:r>
        <w:rPr>
          <w:rFonts w:hint="eastAsia" w:ascii="Times New Roman" w:eastAsia="仿宋"/>
          <w:sz w:val="28"/>
          <w:szCs w:val="28"/>
        </w:rPr>
        <w:t>生产运营信息化数据</w:t>
      </w:r>
      <w:bookmarkEnd w:id="8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bd_errormsg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异常信息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cm_voucher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凭证生成状态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iufo_measubscribesort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指标订阅规则分类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bd_capwt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产能工作时间段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ec_unseal_psn_b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开启监督人信息子实体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ent_invoice_fee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代垫费用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fipub_summary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常用摘要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emm_pointchecktype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ebank_downloadcfg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数据下载设置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oacm_relatedcontractdetail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关联合同明细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pm_problemreason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问题原因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cp_filelock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协同正文锁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org_associateent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组织关系_组织关系类型_关联实体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pca_coruleclass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分摊规则分类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bd_workcalendyear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年度信息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gl_reconcileunitsub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协同单位子表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iufo_taskmsgsel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任务消息模板选择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pm_eps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企业项目结构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dcm_chnlmarset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渠道物料设置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gfc_corddetail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记录明细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eur_mnarrivestat_h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跨境到达统计报告表头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uapcp_ekeyUser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EKey用户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eur_validtrulesub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校验规则子表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eur_Entity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报告生成查询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sf_allocaterule_b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下拨规则子实体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org_morgstrumember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组织结构_维修组织体系带编码名称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sm_perm_func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功能权限分配实体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pm_proaccept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问题验收单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pub_workflowagent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流程代理人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pub_printlimit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打印次数设置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iufo_total_scheme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dcm_chnlalartlog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渠道报送表预警日志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scm_smconfig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暂存摘要配置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tb_md_task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sm_user_group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用户用户组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purp_qpstandard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优质优价标准主表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pam_cal_means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租金计算方法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hr_trnstype_flow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异动类型关联流程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sm_log_mode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日志配置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pub_alertregistry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预警条目与后台任务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pm_qualissue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问题整改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oaco_scopeset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范围设置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sm_role_exclude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角色互斥对象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iufo_hbstep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合并监控步骤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ecapppub_initalerttool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后台任务部署初始化工具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iufo_hbflowdef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合并监控流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qc_printscheme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xx_xlog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详细日志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mm_calclog_b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运算日志明细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pub_multilang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语种信息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pca_codynbill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动因数据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gl_printPageNo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打印页号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bd_doccheck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多级管控切换校验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fct_ar_change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变更历史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imag_imageparam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ImageParam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qc_printscheme_b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打印方案明细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pam_warcontract_r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保修记录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so_salequotation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报价单主实体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resa_fixsendrule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固定金额发送方规则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wfm_flwtype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流程类型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cm_alcrecord_c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汇总记录表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arap_billconfer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单据协同设置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iufo_defaultscheme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默认打印方案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iufo_taskprintscheme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pm_mcontr_exepro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emm_inspection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巡检记录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arap_billmap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业务数据映射表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purp_discount_b1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折扣梯度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uapcp_usersigns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印章用户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hrjq_authenscp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认证发布范围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oainf_pvcount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信息浏览次数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ecapppub_hdimension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头维度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sm_busilog_default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tmpub_printrecord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bi_openbq_serverinfo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OpenBQ服务器信息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ewm_dispose_means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更换备件处理方法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mm_salog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齐套分析日志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oapo_viewer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eur_mtreport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月报表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ufoc_draftmeainfo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底稿指标信息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sf_deliverylog_h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自动上收日志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ewm_mtcon_log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合同日志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bd_custmerge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客户合并信息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pe_keyevent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关键事件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fip_ctrlscheme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控制方案关联实体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eom_operation_b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运行记录子表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gl_receiptlog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分布式回执消息日志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bd_userdefrule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用户定义属性组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fct_ar_exec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ssc_BillLandMarkStateVO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单据里程碑状态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gl_dtlfreevalue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分录自定义项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creditcheckmessage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信用检查提示信息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bd_distributeres_b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分布式资源扩展配置子表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cm_erroinfo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取数未成功原因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sca_bom_errmsg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参照生成错误信息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uapcp_auditlog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印章审计日志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cm_unitedeputydetachdef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联副产品分离方法定义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bcbd_billbarcoderuledist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单据条码规则分配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eom_measure_doc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测量记录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fip_messagelog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消息日志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ec_evalpub_item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评估指标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adp_transres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传输资源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bd_usedaccbook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被使用的核算账簿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fvm_accconfig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监控账户设置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resa_transscopedef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损益结转范围定义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gfc_excuterecord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fbm_booklog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预订记录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gl_distranslog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分布系统传输日志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pub_guideline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查询指标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bi_smart_dir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语义模型分类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iufo_subscibe_embracer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报表订阅任务接受人信息表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qc_adjustrule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宽严调整规则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dm_route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运输路线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batm_daystype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到期日日期类型表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bi_subscribe_dir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订阅中心管理分类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bd_distributeres_log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分布式扩展配置日志表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sf_allocatelog_b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下拨日志子实体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pam_expensetype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费用项目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pm_statefill_b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状态报告单子表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fa_usedaydeporg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启用日折旧组织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qc_reportbill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质检报告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fip_operatinglog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处理状态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ic_translog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流水帐转储日志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pm_qctype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质检类型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pub_workingtasklog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预警日志与后台任务日志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pm_wbs_prefix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前置任务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dcm_importlog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报送表导入日志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cm_ctrevert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成本还原检查错误信息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fa_alter_b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bd_currinfo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外币汇率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sr_targetbill_b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销售指标维护子实体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pub_printlog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pm_problem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问题记录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oaco_schedulerevent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日程事件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pub_workflownote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历史信息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bd_ansylog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异步删除日志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ia_datarepairlog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数据修正日志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ps_plandetail_dyn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动态统计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sm_log_busilogrule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业务日志配置规则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pcia_hisdetailldg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历史单据明细实体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adp_pkgloginfo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包管理日志信息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pub_printnumber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打印次数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cpb_funcoper_log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协同操作日志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ia_relyorder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依赖顺序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sca_stdcostanalyse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标准成本分析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hrp_IOModel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投入产出模型预测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oaco_schedulercache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日程缓存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sf_allocatelog_h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自动下拨日志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ebank_palog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自动下载日志查询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eom_failure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故障记录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bc_print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条码打印清单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pm_sp_issue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问题整改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qc_rejecttype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质量不合格类型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bi_dashboard_dir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仪表板分类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pam_alter_b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变动子表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ec_scheordermgr_h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排程结果查询与确认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pub_besidecompparamRef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组件参数参照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fipub_RuleBind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规则绑定明细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iufo_taskdefault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任务默认值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ssc_ssctasklog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oaco_formtype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表单类型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iufo_tasksort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pam_borrow_apply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借用申请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bi_anarep_dir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分析报告分类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resa_factorctrlgroup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可细化集团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pub_msgres_rcv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接收人存储表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wfm_tasktabcol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任务表头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ct_ap_exec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mm_pdfamrate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产品簇生产比例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cof_orderplanexec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qc_repairmethod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修约方式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iufo_docmapping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报表档案映射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bd_di_crossitem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整合方案交叉表设置选择项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bd_di_orderitem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财务数据方案预览排序项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invp_gatherrule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需求合并依据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fac_aggregateadj_h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积数调整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iufo_my_report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我的报表关联表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bd_di_dim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数据整合维度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fipub_reportinforeg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报表信息注册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iufo_replib_sort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我的报表库分类</w:t>
            </w:r>
          </w:p>
        </w:tc>
      </w:tr>
    </w:tbl>
    <w:p>
      <w:pPr>
        <w:pStyle w:val="4"/>
        <w:rPr>
          <w:sz w:val="28"/>
          <w:szCs w:val="28"/>
        </w:rPr>
      </w:pPr>
      <w:bookmarkStart w:id="84" w:name="_Toc4503"/>
      <w:r>
        <w:rPr>
          <w:rFonts w:hint="eastAsia" w:ascii="Times New Roman" w:eastAsia="仿宋"/>
          <w:sz w:val="28"/>
          <w:szCs w:val="28"/>
        </w:rPr>
        <w:t>信息化设备运维记录信息</w:t>
      </w:r>
      <w:bookmarkEnd w:id="8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b/>
                <w:kern w:val="0"/>
                <w:sz w:val="28"/>
                <w:szCs w:val="2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pub_alertmessage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预警消息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emm_pointcheck_b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点检子表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pam_failure_tree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故障树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cp_ldapimportcfg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协同LDAP数据导入配置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sm_log_operatelog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上机日志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emm_pm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预防性维护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bd_errorlog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异常日志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pam_bill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安装调试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emm_repair_plan_psn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计划人员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bd_disttokenctrl_b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令牌资源控制子表配置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resa_extattrconfig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Times New Roman"/>
                <w:kern w:val="0"/>
                <w:sz w:val="28"/>
                <w:szCs w:val="28"/>
              </w:rPr>
              <w:t>扩展属性设置</w:t>
            </w:r>
          </w:p>
        </w:tc>
      </w:tr>
    </w:tbl>
    <w:p>
      <w:pPr>
        <w:ind w:firstLine="560"/>
      </w:pPr>
    </w:p>
    <w:sectPr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560"/>
      </w:pPr>
      <w:r>
        <w:separator/>
      </w:r>
    </w:p>
  </w:footnote>
  <w:footnote w:type="continuationSeparator" w:id="1">
    <w:p>
      <w:pPr>
        <w:spacing w:before="0" w:after="0"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default" w:ascii="Times New Roman" w:hAnsi="Times New Roman" w:cs="Times New Roman"/>
        <w:sz w:val="28"/>
        <w:szCs w:val="28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8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89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1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8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B86"/>
    <w:rsid w:val="00030B86"/>
    <w:rsid w:val="00060041"/>
    <w:rsid w:val="00141D16"/>
    <w:rsid w:val="00176372"/>
    <w:rsid w:val="0019778A"/>
    <w:rsid w:val="001F2960"/>
    <w:rsid w:val="00377EBF"/>
    <w:rsid w:val="006B6F19"/>
    <w:rsid w:val="007A2FD5"/>
    <w:rsid w:val="00CA34A5"/>
    <w:rsid w:val="00CB0B99"/>
    <w:rsid w:val="00E1033D"/>
    <w:rsid w:val="00E676E8"/>
    <w:rsid w:val="00E75C63"/>
    <w:rsid w:val="00ED4299"/>
    <w:rsid w:val="0E877519"/>
    <w:rsid w:val="11545714"/>
    <w:rsid w:val="176D6F80"/>
    <w:rsid w:val="19E75211"/>
    <w:rsid w:val="1F914029"/>
    <w:rsid w:val="31E77285"/>
    <w:rsid w:val="3AB879E8"/>
    <w:rsid w:val="3D522E6E"/>
    <w:rsid w:val="41F60858"/>
    <w:rsid w:val="596B3B03"/>
    <w:rsid w:val="794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nhideWhenUsed="0" w:uiPriority="0" w:semiHidden="0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99" w:semiHidden="0" w:name="Normal Indent"/>
    <w:lsdException w:qFormat="1"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00" w:beforeAutospacing="1" w:after="100" w:afterAutospacing="1" w:line="360" w:lineRule="auto"/>
      <w:ind w:firstLine="200" w:firstLineChars="200"/>
      <w:jc w:val="both"/>
    </w:pPr>
    <w:rPr>
      <w:rFonts w:ascii="Calibri" w:hAnsi="Calibri" w:eastAsia="仿宋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66"/>
    <w:qFormat/>
    <w:uiPriority w:val="0"/>
    <w:pPr>
      <w:keepNext/>
      <w:keepLines/>
      <w:numPr>
        <w:ilvl w:val="0"/>
        <w:numId w:val="1"/>
      </w:numPr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72"/>
    <w:unhideWhenUsed/>
    <w:qFormat/>
    <w:uiPriority w:val="0"/>
    <w:pPr>
      <w:keepNext/>
      <w:keepLines/>
      <w:numPr>
        <w:ilvl w:val="1"/>
        <w:numId w:val="1"/>
      </w:numPr>
      <w:spacing w:before="-2147483648" w:after="-2147483648"/>
      <w:ind w:left="0" w:firstLine="883" w:firstLineChars="200"/>
      <w:outlineLvl w:val="1"/>
    </w:pPr>
    <w:rPr>
      <w:rFonts w:ascii="Times New Roman" w:hAnsi="Times New Roman" w:cstheme="majorBidi"/>
      <w:b/>
      <w:bCs/>
      <w:szCs w:val="28"/>
    </w:rPr>
  </w:style>
  <w:style w:type="paragraph" w:styleId="4">
    <w:name w:val="heading 3"/>
    <w:basedOn w:val="1"/>
    <w:next w:val="1"/>
    <w:link w:val="73"/>
    <w:unhideWhenUsed/>
    <w:qFormat/>
    <w:uiPriority w:val="0"/>
    <w:pPr>
      <w:keepNext/>
      <w:keepLines/>
      <w:numPr>
        <w:ilvl w:val="2"/>
        <w:numId w:val="1"/>
      </w:numPr>
      <w:spacing w:before="-2147483648" w:after="-2147483648"/>
      <w:ind w:left="0" w:firstLine="883" w:firstLineChars="200"/>
      <w:outlineLvl w:val="2"/>
    </w:pPr>
    <w:rPr>
      <w:rFonts w:ascii="Times New Roman" w:hAnsi="Times New Roman"/>
      <w:b/>
      <w:bCs/>
      <w:szCs w:val="28"/>
    </w:rPr>
  </w:style>
  <w:style w:type="paragraph" w:styleId="5">
    <w:name w:val="heading 4"/>
    <w:next w:val="1"/>
    <w:link w:val="74"/>
    <w:unhideWhenUsed/>
    <w:qFormat/>
    <w:uiPriority w:val="0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5"/>
    <w:unhideWhenUsed/>
    <w:qFormat/>
    <w:uiPriority w:val="0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8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79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4"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8"/>
    <w:qFormat/>
    <w:uiPriority w:val="0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5"/>
    <w:semiHidden/>
    <w:qFormat/>
    <w:uiPriority w:val="0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qFormat/>
    <w:uiPriority w:val="0"/>
    <w:pPr>
      <w:ind w:left="2100"/>
    </w:pPr>
  </w:style>
  <w:style w:type="paragraph" w:styleId="16">
    <w:name w:val="Body Text"/>
    <w:basedOn w:val="1"/>
    <w:link w:val="131"/>
    <w:qFormat/>
    <w:uiPriority w:val="0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5"/>
    <w:qFormat/>
    <w:uiPriority w:val="0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82"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7"/>
    <w:semiHidden/>
    <w:unhideWhenUsed/>
    <w:qFormat/>
    <w:uiPriority w:val="99"/>
    <w:pPr>
      <w:ind w:left="100" w:leftChars="2500"/>
    </w:pPr>
  </w:style>
  <w:style w:type="paragraph" w:styleId="23">
    <w:name w:val="Body Text Indent 2"/>
    <w:basedOn w:val="1"/>
    <w:link w:val="137"/>
    <w:qFormat/>
    <w:uiPriority w:val="0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4"/>
    <w:qFormat/>
    <w:uiPriority w:val="0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5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qFormat/>
    <w:uiPriority w:val="39"/>
  </w:style>
  <w:style w:type="paragraph" w:styleId="28">
    <w:name w:val="toc 4"/>
    <w:basedOn w:val="1"/>
    <w:next w:val="1"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6"/>
    <w:qFormat/>
    <w:uiPriority w:val="0"/>
    <w:rPr>
      <w:sz w:val="18"/>
    </w:rPr>
  </w:style>
  <w:style w:type="paragraph" w:styleId="30">
    <w:name w:val="toc 6"/>
    <w:basedOn w:val="1"/>
    <w:next w:val="1"/>
    <w:unhideWhenUsed/>
    <w:qFormat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qFormat/>
    <w:uiPriority w:val="39"/>
    <w:pPr>
      <w:ind w:left="420" w:leftChars="200"/>
    </w:pPr>
  </w:style>
  <w:style w:type="paragraph" w:styleId="32">
    <w:name w:val="toc 9"/>
    <w:basedOn w:val="1"/>
    <w:next w:val="1"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7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qFormat/>
    <w:uiPriority w:val="0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6"/>
    <w:semiHidden/>
    <w:qFormat/>
    <w:uiPriority w:val="0"/>
    <w:rPr>
      <w:b/>
      <w:bCs/>
    </w:rPr>
  </w:style>
  <w:style w:type="paragraph" w:styleId="36">
    <w:name w:val="Body Text First Indent"/>
    <w:basedOn w:val="16"/>
    <w:link w:val="132"/>
    <w:qFormat/>
    <w:uiPriority w:val="0"/>
    <w:pPr>
      <w:ind w:firstLine="420" w:firstLineChars="100"/>
    </w:pPr>
    <w:rPr>
      <w:szCs w:val="24"/>
    </w:rPr>
  </w:style>
  <w:style w:type="table" w:styleId="38">
    <w:name w:val="Table Grid"/>
    <w:basedOn w:val="3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0"/>
    <w:rPr>
      <w:b/>
      <w:bCs/>
    </w:rPr>
  </w:style>
  <w:style w:type="character" w:styleId="41">
    <w:name w:val="page number"/>
    <w:basedOn w:val="39"/>
    <w:qFormat/>
    <w:uiPriority w:val="0"/>
  </w:style>
  <w:style w:type="character" w:styleId="42">
    <w:name w:val="Hyperlink"/>
    <w:basedOn w:val="3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3">
    <w:name w:val="annotation reference"/>
    <w:semiHidden/>
    <w:qFormat/>
    <w:uiPriority w:val="0"/>
    <w:rPr>
      <w:sz w:val="21"/>
      <w:szCs w:val="21"/>
    </w:rPr>
  </w:style>
  <w:style w:type="paragraph" w:customStyle="1" w:styleId="44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5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6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7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8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49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0">
    <w:name w:val="Char Char6 Char Char Char Char"/>
    <w:basedOn w:val="1"/>
    <w:qFormat/>
    <w:uiPriority w:val="0"/>
    <w:rPr>
      <w:rFonts w:eastAsia="宋体"/>
    </w:rPr>
  </w:style>
  <w:style w:type="paragraph" w:customStyle="1" w:styleId="51">
    <w:name w:val="Char Char6 Char Char Char Char1"/>
    <w:basedOn w:val="1"/>
    <w:qFormat/>
    <w:uiPriority w:val="0"/>
    <w:rPr>
      <w:rFonts w:eastAsia="宋体"/>
    </w:rPr>
  </w:style>
  <w:style w:type="paragraph" w:customStyle="1" w:styleId="52">
    <w:name w:val="Char Char6 Char Char Char Char2"/>
    <w:basedOn w:val="1"/>
    <w:qFormat/>
    <w:uiPriority w:val="0"/>
    <w:rPr>
      <w:rFonts w:eastAsia="宋体"/>
    </w:rPr>
  </w:style>
  <w:style w:type="paragraph" w:customStyle="1" w:styleId="53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55">
    <w:name w:val="È±Ê¡ÎÄ±¾"/>
    <w:basedOn w:val="1"/>
    <w:qFormat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6">
    <w:name w:val="hps"/>
    <w:basedOn w:val="39"/>
    <w:qFormat/>
    <w:uiPriority w:val="0"/>
  </w:style>
  <w:style w:type="character" w:customStyle="1" w:styleId="57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8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9">
    <w:name w:val="short_text"/>
    <w:basedOn w:val="39"/>
    <w:qFormat/>
    <w:uiPriority w:val="0"/>
  </w:style>
  <w:style w:type="paragraph" w:customStyle="1" w:styleId="60">
    <w:name w:val="Table Heading"/>
    <w:qFormat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sz w:val="18"/>
      <w:szCs w:val="18"/>
      <w:lang w:val="en-US" w:eastAsia="zh-CN" w:bidi="ar-SA"/>
    </w:rPr>
  </w:style>
  <w:style w:type="table" w:customStyle="1" w:styleId="61">
    <w:name w:val="Table Normal"/>
    <w:semiHidden/>
    <w:unhideWhenUsed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2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3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4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5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6">
    <w:name w:val="标题 1 字符"/>
    <w:basedOn w:val="39"/>
    <w:link w:val="2"/>
    <w:qFormat/>
    <w:uiPriority w:val="0"/>
    <w:rPr>
      <w:rFonts w:ascii="Calibri" w:hAnsi="Calibri" w:eastAsia="黑体" w:cs="Times New Roman"/>
      <w:b/>
      <w:bCs/>
      <w:kern w:val="44"/>
      <w:sz w:val="32"/>
      <w:szCs w:val="44"/>
    </w:rPr>
  </w:style>
  <w:style w:type="paragraph" w:customStyle="1" w:styleId="67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paragraph" w:customStyle="1" w:styleId="68">
    <w:name w:val="TOC 标题1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character" w:customStyle="1" w:styleId="69">
    <w:name w:val="txt"/>
    <w:basedOn w:val="39"/>
    <w:qFormat/>
    <w:uiPriority w:val="0"/>
  </w:style>
  <w:style w:type="paragraph" w:customStyle="1" w:styleId="70">
    <w:name w:val="tytytyty"/>
    <w:basedOn w:val="1"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1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标题 2 字符"/>
    <w:link w:val="3"/>
    <w:qFormat/>
    <w:uiPriority w:val="0"/>
    <w:rPr>
      <w:rFonts w:ascii="Times New Roman" w:hAnsi="Times New Roman" w:eastAsia="仿宋" w:cstheme="majorBidi"/>
      <w:b/>
      <w:bCs/>
      <w:kern w:val="2"/>
      <w:sz w:val="28"/>
      <w:szCs w:val="28"/>
      <w:lang w:val="en-US" w:eastAsia="zh-CN" w:bidi="ar-SA"/>
    </w:rPr>
  </w:style>
  <w:style w:type="character" w:customStyle="1" w:styleId="73">
    <w:name w:val="标题 3 字符"/>
    <w:link w:val="4"/>
    <w:qFormat/>
    <w:uiPriority w:val="0"/>
    <w:rPr>
      <w:rFonts w:ascii="Times New Roman" w:hAnsi="Times New Roman" w:eastAsia="仿宋" w:cs="Times New Roman"/>
      <w:b/>
      <w:bCs/>
      <w:kern w:val="2"/>
      <w:sz w:val="28"/>
      <w:szCs w:val="28"/>
      <w:lang w:val="en-US" w:eastAsia="zh-CN" w:bidi="ar-SA"/>
    </w:rPr>
  </w:style>
  <w:style w:type="character" w:customStyle="1" w:styleId="74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5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6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7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8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9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0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1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2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3">
    <w:name w:val="段"/>
    <w:link w:val="84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84">
    <w:name w:val="段 Char"/>
    <w:link w:val="83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5">
    <w:name w:val="公司宣传手册"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sz w:val="24"/>
      <w:szCs w:val="24"/>
      <w:lang w:val="en-US" w:eastAsia="zh-CN" w:bidi="ar-SA"/>
    </w:rPr>
  </w:style>
  <w:style w:type="character" w:customStyle="1" w:styleId="86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7">
    <w:name w:val="List Paragraph"/>
    <w:basedOn w:val="1"/>
    <w:qFormat/>
    <w:uiPriority w:val="34"/>
    <w:pPr>
      <w:ind w:firstLine="420"/>
    </w:pPr>
  </w:style>
  <w:style w:type="paragraph" w:customStyle="1" w:styleId="88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9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0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1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2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3">
    <w:name w:val="默认段落字体 Para Char Char Char Char Char Char Char Char"/>
    <w:basedOn w:val="1"/>
    <w:qFormat/>
    <w:uiPriority w:val="0"/>
    <w:rPr>
      <w:rFonts w:ascii="Tahoma" w:hAnsi="Tahoma" w:eastAsia="宋体"/>
      <w:sz w:val="24"/>
      <w:szCs w:val="20"/>
    </w:rPr>
  </w:style>
  <w:style w:type="character" w:customStyle="1" w:styleId="94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5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6">
    <w:name w:val="批注主题 字符"/>
    <w:basedOn w:val="95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7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8">
    <w:name w:val="四号本建议书正文"/>
    <w:basedOn w:val="1"/>
    <w:link w:val="99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99">
    <w:name w:val="四号本建议书正文 Char"/>
    <w:link w:val="98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0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1">
    <w:name w:val="图表脚注"/>
    <w:next w:val="5"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02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3">
    <w:name w:val="文档表格标题行列型（绿盟科技）"/>
    <w:basedOn w:val="38"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4">
    <w:name w:val="文档表格无标题列型（绿盟科技）1"/>
    <w:basedOn w:val="38"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5">
    <w:name w:val="样式 本建议书正文"/>
    <w:basedOn w:val="1"/>
    <w:link w:val="106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6">
    <w:name w:val="样式 本建议书正文 Char"/>
    <w:link w:val="105"/>
    <w:qFormat/>
    <w:uiPriority w:val="0"/>
    <w:rPr>
      <w:rFonts w:ascii="宋体" w:hAnsi="宋体" w:eastAsia="宋体" w:cs="宋体"/>
      <w:sz w:val="28"/>
    </w:rPr>
  </w:style>
  <w:style w:type="paragraph" w:customStyle="1" w:styleId="107">
    <w:name w:val="样式 标题 2"/>
    <w:basedOn w:val="3"/>
    <w:next w:val="98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8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09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0">
    <w:name w:val="样式 标题 5H5口口1口2heading 5Level 3 - i第四层条h5PIM 5h51headi..."/>
    <w:basedOn w:val="6"/>
    <w:link w:val="111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1">
    <w:name w:val="样式 标题 5H5口口1口2heading 5Level 3 - i第四层条h5PIM 5h51headi... Char"/>
    <w:link w:val="110"/>
    <w:qFormat/>
    <w:uiPriority w:val="0"/>
    <w:rPr>
      <w:rFonts w:eastAsia="宋体" w:cs="宋体"/>
      <w:b/>
      <w:bCs/>
      <w:sz w:val="32"/>
    </w:rPr>
  </w:style>
  <w:style w:type="paragraph" w:customStyle="1" w:styleId="112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3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4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5">
    <w:name w:val="样式 四号本建议书正文 + 段前: 0.5 行1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6">
    <w:name w:val="样式 四号本建议书正文 + 首行缩进:  2 字符 段前: 0.5 行1"/>
    <w:basedOn w:val="98"/>
    <w:qFormat/>
    <w:uiPriority w:val="0"/>
  </w:style>
  <w:style w:type="paragraph" w:customStyle="1" w:styleId="117">
    <w:name w:val="样式 四号本建议书正文 + 首行缩进:  2 字符 段前: 0.5 行4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8">
    <w:name w:val="样式 样式 首行缩进:  2 字符 Char + 黑色 Char"/>
    <w:basedOn w:val="1"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19">
    <w:name w:val="样式 样式 首行缩进:  2 字符 Char + 桔黄"/>
    <w:basedOn w:val="1"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0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1">
    <w:name w:val="样式 样式 样式 首行缩进:  2 字符 Char + 黑色 + Times New Roman 五号"/>
    <w:basedOn w:val="1"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2">
    <w:name w:val="样式1"/>
    <w:basedOn w:val="1"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3">
    <w:name w:val="样式4"/>
    <w:basedOn w:val="1"/>
    <w:qFormat/>
    <w:uiPriority w:val="0"/>
    <w:rPr>
      <w:rFonts w:ascii="宋体" w:hAnsi="宋体" w:eastAsia="宋体"/>
      <w:b/>
      <w:bCs/>
      <w:szCs w:val="24"/>
    </w:rPr>
  </w:style>
  <w:style w:type="paragraph" w:customStyle="1" w:styleId="124">
    <w:name w:val="样式5"/>
    <w:basedOn w:val="1"/>
    <w:qFormat/>
    <w:uiPriority w:val="0"/>
    <w:rPr>
      <w:rFonts w:ascii="Times New Roman" w:hAnsi="Times New Roman" w:eastAsia="宋体"/>
      <w:szCs w:val="24"/>
    </w:rPr>
  </w:style>
  <w:style w:type="character" w:customStyle="1" w:styleId="125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6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7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8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29">
    <w:name w:val="正文1"/>
    <w:basedOn w:val="1"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0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1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2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3">
    <w:name w:val="正文首行缩进 Char1"/>
    <w:basedOn w:val="131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4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5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6">
    <w:name w:val="正文文本 Char"/>
    <w:qFormat/>
    <w:uiPriority w:val="0"/>
    <w:rPr>
      <w:kern w:val="2"/>
      <w:sz w:val="21"/>
      <w:szCs w:val="24"/>
    </w:rPr>
  </w:style>
  <w:style w:type="character" w:customStyle="1" w:styleId="137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8">
    <w:name w:val="正文文本缩进 2 Char1"/>
    <w:basedOn w:val="39"/>
    <w:semiHidden/>
    <w:qFormat/>
    <w:uiPriority w:val="99"/>
  </w:style>
  <w:style w:type="paragraph" w:customStyle="1" w:styleId="139">
    <w:name w:val="自定义样式 正文"/>
    <w:basedOn w:val="1"/>
    <w:link w:val="140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0">
    <w:name w:val="自定义样式 正文 Char"/>
    <w:link w:val="139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未处理的提及2"/>
    <w:basedOn w:val="3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046BEC-3645-4315-8E02-44306F8256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236</Pages>
  <Words>1625</Words>
  <Characters>3117</Characters>
  <Lines>1064</Lines>
  <Paragraphs>299</Paragraphs>
  <TotalTime>0</TotalTime>
  <ScaleCrop>false</ScaleCrop>
  <LinksUpToDate>false</LinksUpToDate>
  <CharactersWithSpaces>3466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pluto</cp:lastModifiedBy>
  <dcterms:modified xsi:type="dcterms:W3CDTF">2026-08-24T04:12:02Z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eyJoZGlkIjoiMmZkZmFkYzEwNjJlODZmMWVhNTkzYzI2NTFiM2QyMzEiLCJ1c2VySWQiOiIxMTIwNzU0MjM0In0=</vt:lpwstr>
  </property>
  <property fmtid="{D5CDD505-2E9C-101B-9397-08002B2CF9AE}" pid="3" name="KSOProductBuildVer">
    <vt:lpwstr>2052-11.8.2.12089</vt:lpwstr>
  </property>
  <property fmtid="{D5CDD505-2E9C-101B-9397-08002B2CF9AE}" pid="4" name="ICV">
    <vt:lpwstr>8D883C63B3A34DF883D6083433F45A62_13</vt:lpwstr>
  </property>
</Properties>
</file>