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70897" w14:textId="77777777" w:rsidR="00DE22D8" w:rsidRDefault="00DE22D8" w:rsidP="00DB67ED"/>
    <w:p w14:paraId="58416551" w14:textId="77777777" w:rsidR="00DE22D8" w:rsidRDefault="00DE22D8" w:rsidP="00DB67ED"/>
    <w:p w14:paraId="5FD8B3CF" w14:textId="77777777" w:rsidR="00DE22D8" w:rsidRDefault="00DE22D8" w:rsidP="00DB67ED">
      <w:pPr>
        <w:pStyle w:val="Title"/>
      </w:pPr>
      <w:r>
        <w:t>Power</w:t>
      </w:r>
      <w:r w:rsidR="00970E33">
        <w:t xml:space="preserve"> and </w:t>
      </w:r>
      <w:r>
        <w:t>Water Corporation</w:t>
      </w:r>
    </w:p>
    <w:p w14:paraId="1776EECF" w14:textId="77777777" w:rsidR="00DE22D8" w:rsidRDefault="00DE22D8" w:rsidP="00DB67ED"/>
    <w:p w14:paraId="48B4302C" w14:textId="77777777" w:rsidR="00DE22D8" w:rsidRPr="00DE22D8" w:rsidRDefault="00DE22D8" w:rsidP="00DB67ED"/>
    <w:p w14:paraId="43A8F1EF" w14:textId="14F8BAC7" w:rsidR="00191D9E" w:rsidRDefault="004565A0" w:rsidP="00DB67ED">
      <w:pPr>
        <w:pStyle w:val="Title"/>
      </w:pPr>
      <w:r>
        <w:t xml:space="preserve">Asim </w:t>
      </w:r>
      <w:r w:rsidR="0037376E">
        <w:t>Configuration Guide</w:t>
      </w:r>
      <w:bookmarkStart w:id="0" w:name="_GoBack"/>
      <w:bookmarkEnd w:id="0"/>
    </w:p>
    <w:p w14:paraId="43563185" w14:textId="77777777" w:rsidR="00DE22D8" w:rsidRDefault="00DE22D8" w:rsidP="00DB67ED"/>
    <w:p w14:paraId="5CB69108" w14:textId="77777777" w:rsidR="00DE22D8" w:rsidRDefault="00DE22D8" w:rsidP="00DB67ED"/>
    <w:p w14:paraId="53D8E70F" w14:textId="77777777" w:rsidR="00A05F55" w:rsidRDefault="00A05F55" w:rsidP="00DB67ED">
      <w:pPr>
        <w:sectPr w:rsidR="00A05F55" w:rsidSect="002E1F4A">
          <w:headerReference w:type="default" r:id="rId8"/>
          <w:footerReference w:type="default" r:id="rId9"/>
          <w:headerReference w:type="first" r:id="rId10"/>
          <w:footnotePr>
            <w:pos w:val="beneathText"/>
          </w:footnotePr>
          <w:type w:val="continuous"/>
          <w:pgSz w:w="11906" w:h="16838" w:code="9"/>
          <w:pgMar w:top="1440" w:right="1440" w:bottom="1440" w:left="1440" w:header="709" w:footer="709" w:gutter="0"/>
          <w:lnNumType w:countBy="1" w:restart="newSection"/>
          <w:cols w:space="708"/>
          <w:titlePg/>
          <w:docGrid w:linePitch="360"/>
        </w:sectPr>
      </w:pPr>
    </w:p>
    <w:p w14:paraId="7F2AD0A7" w14:textId="2A6D5C60" w:rsidR="00A05F55" w:rsidRPr="00541242" w:rsidRDefault="00A05F55" w:rsidP="00541242">
      <w:pPr>
        <w:rPr>
          <w:rStyle w:val="IntenseEmphasis"/>
        </w:rPr>
        <w:sectPr w:rsidR="00A05F55" w:rsidRPr="00541242" w:rsidSect="00AB5616">
          <w:footnotePr>
            <w:pos w:val="beneathText"/>
          </w:footnotePr>
          <w:pgSz w:w="11906" w:h="16838" w:code="9"/>
          <w:pgMar w:top="1440" w:right="1440" w:bottom="1440" w:left="1440" w:header="709" w:footer="709" w:gutter="0"/>
          <w:lnNumType w:countBy="1" w:restart="newSection"/>
          <w:cols w:num="2" w:space="708"/>
          <w:docGrid w:linePitch="360"/>
        </w:sectPr>
      </w:pPr>
      <w:r w:rsidRPr="00541242">
        <w:rPr>
          <w:rStyle w:val="IntenseEmphasis"/>
        </w:rPr>
        <w:lastRenderedPageBreak/>
        <w:t>Contents</w:t>
      </w:r>
    </w:p>
    <w:p w14:paraId="09742A58" w14:textId="77777777" w:rsidR="004165B2" w:rsidRDefault="00F264E1">
      <w:pPr>
        <w:pStyle w:val="TOC1"/>
        <w:tabs>
          <w:tab w:val="left" w:pos="480"/>
          <w:tab w:val="right" w:leader="dot" w:pos="3783"/>
        </w:tabs>
        <w:rPr>
          <w:b w:val="0"/>
          <w:bCs w:val="0"/>
          <w:caps w:val="0"/>
          <w:noProof/>
          <w:sz w:val="22"/>
          <w:szCs w:val="22"/>
          <w:lang w:eastAsia="en-AU"/>
        </w:rPr>
      </w:pPr>
      <w:r>
        <w:rPr>
          <w:bCs w:val="0"/>
        </w:rPr>
        <w:lastRenderedPageBreak/>
        <w:fldChar w:fldCharType="begin"/>
      </w:r>
      <w:r>
        <w:rPr>
          <w:bCs w:val="0"/>
        </w:rPr>
        <w:instrText xml:space="preserve"> TOC \o "1-3" \h \z \u </w:instrText>
      </w:r>
      <w:r>
        <w:rPr>
          <w:bCs w:val="0"/>
        </w:rPr>
        <w:fldChar w:fldCharType="separate"/>
      </w:r>
      <w:hyperlink w:anchor="_Toc371075183" w:history="1">
        <w:r w:rsidR="004165B2" w:rsidRPr="00CA3D6E">
          <w:rPr>
            <w:rStyle w:val="Hyperlink"/>
            <w:noProof/>
          </w:rPr>
          <w:t>1</w:t>
        </w:r>
        <w:r w:rsidR="004165B2">
          <w:rPr>
            <w:b w:val="0"/>
            <w:bCs w:val="0"/>
            <w:caps w:val="0"/>
            <w:noProof/>
            <w:sz w:val="22"/>
            <w:szCs w:val="22"/>
            <w:lang w:eastAsia="en-AU"/>
          </w:rPr>
          <w:tab/>
        </w:r>
        <w:r w:rsidR="004165B2" w:rsidRPr="00CA3D6E">
          <w:rPr>
            <w:rStyle w:val="Hyperlink"/>
            <w:noProof/>
          </w:rPr>
          <w:t>Introduction</w:t>
        </w:r>
        <w:r w:rsidR="004165B2">
          <w:rPr>
            <w:noProof/>
            <w:webHidden/>
          </w:rPr>
          <w:tab/>
        </w:r>
        <w:r w:rsidR="004165B2">
          <w:rPr>
            <w:noProof/>
            <w:webHidden/>
          </w:rPr>
          <w:fldChar w:fldCharType="begin"/>
        </w:r>
        <w:r w:rsidR="004165B2">
          <w:rPr>
            <w:noProof/>
            <w:webHidden/>
          </w:rPr>
          <w:instrText xml:space="preserve"> PAGEREF _Toc371075183 \h </w:instrText>
        </w:r>
        <w:r w:rsidR="004165B2">
          <w:rPr>
            <w:noProof/>
            <w:webHidden/>
          </w:rPr>
        </w:r>
        <w:r w:rsidR="004165B2">
          <w:rPr>
            <w:noProof/>
            <w:webHidden/>
          </w:rPr>
          <w:fldChar w:fldCharType="separate"/>
        </w:r>
        <w:r w:rsidR="00C670BA">
          <w:rPr>
            <w:noProof/>
            <w:webHidden/>
          </w:rPr>
          <w:t>4</w:t>
        </w:r>
        <w:r w:rsidR="004165B2">
          <w:rPr>
            <w:noProof/>
            <w:webHidden/>
          </w:rPr>
          <w:fldChar w:fldCharType="end"/>
        </w:r>
      </w:hyperlink>
    </w:p>
    <w:p w14:paraId="488929F1" w14:textId="77777777" w:rsidR="004165B2" w:rsidRDefault="004B28E6">
      <w:pPr>
        <w:pStyle w:val="TOC2"/>
        <w:tabs>
          <w:tab w:val="left" w:pos="720"/>
          <w:tab w:val="right" w:leader="dot" w:pos="3783"/>
        </w:tabs>
        <w:rPr>
          <w:smallCaps w:val="0"/>
          <w:noProof/>
          <w:sz w:val="22"/>
          <w:szCs w:val="22"/>
          <w:lang w:eastAsia="en-AU"/>
        </w:rPr>
      </w:pPr>
      <w:hyperlink w:anchor="_Toc371075184" w:history="1">
        <w:r w:rsidR="004165B2" w:rsidRPr="00CA3D6E">
          <w:rPr>
            <w:rStyle w:val="Hyperlink"/>
            <w:noProof/>
          </w:rPr>
          <w:t>1.1</w:t>
        </w:r>
        <w:r w:rsidR="004165B2">
          <w:rPr>
            <w:smallCaps w:val="0"/>
            <w:noProof/>
            <w:sz w:val="22"/>
            <w:szCs w:val="22"/>
            <w:lang w:eastAsia="en-AU"/>
          </w:rPr>
          <w:tab/>
        </w:r>
        <w:r w:rsidR="004165B2" w:rsidRPr="00CA3D6E">
          <w:rPr>
            <w:rStyle w:val="Hyperlink"/>
            <w:noProof/>
          </w:rPr>
          <w:t>Document Conventions</w:t>
        </w:r>
        <w:r w:rsidR="004165B2">
          <w:rPr>
            <w:noProof/>
            <w:webHidden/>
          </w:rPr>
          <w:tab/>
        </w:r>
        <w:r w:rsidR="004165B2">
          <w:rPr>
            <w:noProof/>
            <w:webHidden/>
          </w:rPr>
          <w:fldChar w:fldCharType="begin"/>
        </w:r>
        <w:r w:rsidR="004165B2">
          <w:rPr>
            <w:noProof/>
            <w:webHidden/>
          </w:rPr>
          <w:instrText xml:space="preserve"> PAGEREF _Toc371075184 \h </w:instrText>
        </w:r>
        <w:r w:rsidR="004165B2">
          <w:rPr>
            <w:noProof/>
            <w:webHidden/>
          </w:rPr>
        </w:r>
        <w:r w:rsidR="004165B2">
          <w:rPr>
            <w:noProof/>
            <w:webHidden/>
          </w:rPr>
          <w:fldChar w:fldCharType="separate"/>
        </w:r>
        <w:r w:rsidR="00C670BA">
          <w:rPr>
            <w:noProof/>
            <w:webHidden/>
          </w:rPr>
          <w:t>4</w:t>
        </w:r>
        <w:r w:rsidR="004165B2">
          <w:rPr>
            <w:noProof/>
            <w:webHidden/>
          </w:rPr>
          <w:fldChar w:fldCharType="end"/>
        </w:r>
      </w:hyperlink>
    </w:p>
    <w:p w14:paraId="511AD053" w14:textId="77777777" w:rsidR="004165B2" w:rsidRDefault="004B28E6">
      <w:pPr>
        <w:pStyle w:val="TOC1"/>
        <w:tabs>
          <w:tab w:val="left" w:pos="480"/>
          <w:tab w:val="right" w:leader="dot" w:pos="3783"/>
        </w:tabs>
        <w:rPr>
          <w:b w:val="0"/>
          <w:bCs w:val="0"/>
          <w:caps w:val="0"/>
          <w:noProof/>
          <w:sz w:val="22"/>
          <w:szCs w:val="22"/>
          <w:lang w:eastAsia="en-AU"/>
        </w:rPr>
      </w:pPr>
      <w:hyperlink w:anchor="_Toc371075185" w:history="1">
        <w:r w:rsidR="004165B2" w:rsidRPr="00CA3D6E">
          <w:rPr>
            <w:rStyle w:val="Hyperlink"/>
            <w:noProof/>
          </w:rPr>
          <w:t>2</w:t>
        </w:r>
        <w:r w:rsidR="004165B2">
          <w:rPr>
            <w:b w:val="0"/>
            <w:bCs w:val="0"/>
            <w:caps w:val="0"/>
            <w:noProof/>
            <w:sz w:val="22"/>
            <w:szCs w:val="22"/>
            <w:lang w:eastAsia="en-AU"/>
          </w:rPr>
          <w:tab/>
        </w:r>
        <w:r w:rsidR="004165B2" w:rsidRPr="00CA3D6E">
          <w:rPr>
            <w:rStyle w:val="Hyperlink"/>
            <w:noProof/>
          </w:rPr>
          <w:t>Install Asim</w:t>
        </w:r>
        <w:r w:rsidR="004165B2">
          <w:rPr>
            <w:noProof/>
            <w:webHidden/>
          </w:rPr>
          <w:tab/>
        </w:r>
        <w:r w:rsidR="004165B2">
          <w:rPr>
            <w:noProof/>
            <w:webHidden/>
          </w:rPr>
          <w:fldChar w:fldCharType="begin"/>
        </w:r>
        <w:r w:rsidR="004165B2">
          <w:rPr>
            <w:noProof/>
            <w:webHidden/>
          </w:rPr>
          <w:instrText xml:space="preserve"> PAGEREF _Toc371075185 \h </w:instrText>
        </w:r>
        <w:r w:rsidR="004165B2">
          <w:rPr>
            <w:noProof/>
            <w:webHidden/>
          </w:rPr>
        </w:r>
        <w:r w:rsidR="004165B2">
          <w:rPr>
            <w:noProof/>
            <w:webHidden/>
          </w:rPr>
          <w:fldChar w:fldCharType="separate"/>
        </w:r>
        <w:r w:rsidR="00C670BA">
          <w:rPr>
            <w:noProof/>
            <w:webHidden/>
          </w:rPr>
          <w:t>4</w:t>
        </w:r>
        <w:r w:rsidR="004165B2">
          <w:rPr>
            <w:noProof/>
            <w:webHidden/>
          </w:rPr>
          <w:fldChar w:fldCharType="end"/>
        </w:r>
      </w:hyperlink>
    </w:p>
    <w:p w14:paraId="0CB6EED3" w14:textId="77777777" w:rsidR="004165B2" w:rsidRDefault="004B28E6">
      <w:pPr>
        <w:pStyle w:val="TOC1"/>
        <w:tabs>
          <w:tab w:val="left" w:pos="480"/>
          <w:tab w:val="right" w:leader="dot" w:pos="3783"/>
        </w:tabs>
        <w:rPr>
          <w:b w:val="0"/>
          <w:bCs w:val="0"/>
          <w:caps w:val="0"/>
          <w:noProof/>
          <w:sz w:val="22"/>
          <w:szCs w:val="22"/>
          <w:lang w:eastAsia="en-AU"/>
        </w:rPr>
      </w:pPr>
      <w:hyperlink w:anchor="_Toc371075186" w:history="1">
        <w:r w:rsidR="004165B2" w:rsidRPr="00CA3D6E">
          <w:rPr>
            <w:rStyle w:val="Hyperlink"/>
            <w:noProof/>
          </w:rPr>
          <w:t>3</w:t>
        </w:r>
        <w:r w:rsidR="004165B2">
          <w:rPr>
            <w:b w:val="0"/>
            <w:bCs w:val="0"/>
            <w:caps w:val="0"/>
            <w:noProof/>
            <w:sz w:val="22"/>
            <w:szCs w:val="22"/>
            <w:lang w:eastAsia="en-AU"/>
          </w:rPr>
          <w:tab/>
        </w:r>
        <w:r w:rsidR="004165B2" w:rsidRPr="00CA3D6E">
          <w:rPr>
            <w:rStyle w:val="Hyperlink"/>
            <w:noProof/>
          </w:rPr>
          <w:t>Fist Look</w:t>
        </w:r>
        <w:r w:rsidR="004165B2">
          <w:rPr>
            <w:noProof/>
            <w:webHidden/>
          </w:rPr>
          <w:tab/>
        </w:r>
        <w:r w:rsidR="004165B2">
          <w:rPr>
            <w:noProof/>
            <w:webHidden/>
          </w:rPr>
          <w:fldChar w:fldCharType="begin"/>
        </w:r>
        <w:r w:rsidR="004165B2">
          <w:rPr>
            <w:noProof/>
            <w:webHidden/>
          </w:rPr>
          <w:instrText xml:space="preserve"> PAGEREF _Toc371075186 \h </w:instrText>
        </w:r>
        <w:r w:rsidR="004165B2">
          <w:rPr>
            <w:noProof/>
            <w:webHidden/>
          </w:rPr>
        </w:r>
        <w:r w:rsidR="004165B2">
          <w:rPr>
            <w:noProof/>
            <w:webHidden/>
          </w:rPr>
          <w:fldChar w:fldCharType="separate"/>
        </w:r>
        <w:r w:rsidR="00C670BA">
          <w:rPr>
            <w:noProof/>
            <w:webHidden/>
          </w:rPr>
          <w:t>4</w:t>
        </w:r>
        <w:r w:rsidR="004165B2">
          <w:rPr>
            <w:noProof/>
            <w:webHidden/>
          </w:rPr>
          <w:fldChar w:fldCharType="end"/>
        </w:r>
      </w:hyperlink>
    </w:p>
    <w:p w14:paraId="60F4D2FE" w14:textId="77777777" w:rsidR="004165B2" w:rsidRDefault="004B28E6">
      <w:pPr>
        <w:pStyle w:val="TOC2"/>
        <w:tabs>
          <w:tab w:val="left" w:pos="720"/>
          <w:tab w:val="right" w:leader="dot" w:pos="3783"/>
        </w:tabs>
        <w:rPr>
          <w:smallCaps w:val="0"/>
          <w:noProof/>
          <w:sz w:val="22"/>
          <w:szCs w:val="22"/>
          <w:lang w:eastAsia="en-AU"/>
        </w:rPr>
      </w:pPr>
      <w:hyperlink w:anchor="_Toc371075187" w:history="1">
        <w:r w:rsidR="004165B2" w:rsidRPr="00CA3D6E">
          <w:rPr>
            <w:rStyle w:val="Hyperlink"/>
            <w:noProof/>
          </w:rPr>
          <w:t>3.1</w:t>
        </w:r>
        <w:r w:rsidR="004165B2">
          <w:rPr>
            <w:smallCaps w:val="0"/>
            <w:noProof/>
            <w:sz w:val="22"/>
            <w:szCs w:val="22"/>
            <w:lang w:eastAsia="en-AU"/>
          </w:rPr>
          <w:tab/>
        </w:r>
        <w:r w:rsidR="004165B2" w:rsidRPr="00CA3D6E">
          <w:rPr>
            <w:rStyle w:val="Hyperlink"/>
            <w:noProof/>
          </w:rPr>
          <w:t>Using the Wizard</w:t>
        </w:r>
        <w:r w:rsidR="004165B2">
          <w:rPr>
            <w:noProof/>
            <w:webHidden/>
          </w:rPr>
          <w:tab/>
        </w:r>
        <w:r w:rsidR="004165B2">
          <w:rPr>
            <w:noProof/>
            <w:webHidden/>
          </w:rPr>
          <w:fldChar w:fldCharType="begin"/>
        </w:r>
        <w:r w:rsidR="004165B2">
          <w:rPr>
            <w:noProof/>
            <w:webHidden/>
          </w:rPr>
          <w:instrText xml:space="preserve"> PAGEREF _Toc371075187 \h </w:instrText>
        </w:r>
        <w:r w:rsidR="004165B2">
          <w:rPr>
            <w:noProof/>
            <w:webHidden/>
          </w:rPr>
        </w:r>
        <w:r w:rsidR="004165B2">
          <w:rPr>
            <w:noProof/>
            <w:webHidden/>
          </w:rPr>
          <w:fldChar w:fldCharType="separate"/>
        </w:r>
        <w:r w:rsidR="00C670BA">
          <w:rPr>
            <w:noProof/>
            <w:webHidden/>
          </w:rPr>
          <w:t>4</w:t>
        </w:r>
        <w:r w:rsidR="004165B2">
          <w:rPr>
            <w:noProof/>
            <w:webHidden/>
          </w:rPr>
          <w:fldChar w:fldCharType="end"/>
        </w:r>
      </w:hyperlink>
    </w:p>
    <w:p w14:paraId="2B4F38E9" w14:textId="77777777" w:rsidR="004165B2" w:rsidRDefault="004B28E6">
      <w:pPr>
        <w:pStyle w:val="TOC2"/>
        <w:tabs>
          <w:tab w:val="left" w:pos="720"/>
          <w:tab w:val="right" w:leader="dot" w:pos="3783"/>
        </w:tabs>
        <w:rPr>
          <w:smallCaps w:val="0"/>
          <w:noProof/>
          <w:sz w:val="22"/>
          <w:szCs w:val="22"/>
          <w:lang w:eastAsia="en-AU"/>
        </w:rPr>
      </w:pPr>
      <w:hyperlink w:anchor="_Toc371075188" w:history="1">
        <w:r w:rsidR="004165B2" w:rsidRPr="00CA3D6E">
          <w:rPr>
            <w:rStyle w:val="Hyperlink"/>
            <w:noProof/>
          </w:rPr>
          <w:t>3.2</w:t>
        </w:r>
        <w:r w:rsidR="004165B2">
          <w:rPr>
            <w:smallCaps w:val="0"/>
            <w:noProof/>
            <w:sz w:val="22"/>
            <w:szCs w:val="22"/>
            <w:lang w:eastAsia="en-AU"/>
          </w:rPr>
          <w:tab/>
        </w:r>
        <w:r w:rsidR="004165B2" w:rsidRPr="00CA3D6E">
          <w:rPr>
            <w:rStyle w:val="Hyperlink"/>
            <w:noProof/>
          </w:rPr>
          <w:t>Configuration</w:t>
        </w:r>
        <w:r w:rsidR="004165B2">
          <w:rPr>
            <w:noProof/>
            <w:webHidden/>
          </w:rPr>
          <w:tab/>
        </w:r>
        <w:r w:rsidR="004165B2">
          <w:rPr>
            <w:noProof/>
            <w:webHidden/>
          </w:rPr>
          <w:fldChar w:fldCharType="begin"/>
        </w:r>
        <w:r w:rsidR="004165B2">
          <w:rPr>
            <w:noProof/>
            <w:webHidden/>
          </w:rPr>
          <w:instrText xml:space="preserve"> PAGEREF _Toc371075188 \h </w:instrText>
        </w:r>
        <w:r w:rsidR="004165B2">
          <w:rPr>
            <w:noProof/>
            <w:webHidden/>
          </w:rPr>
        </w:r>
        <w:r w:rsidR="004165B2">
          <w:rPr>
            <w:noProof/>
            <w:webHidden/>
          </w:rPr>
          <w:fldChar w:fldCharType="separate"/>
        </w:r>
        <w:r w:rsidR="00C670BA">
          <w:rPr>
            <w:noProof/>
            <w:webHidden/>
          </w:rPr>
          <w:t>5</w:t>
        </w:r>
        <w:r w:rsidR="004165B2">
          <w:rPr>
            <w:noProof/>
            <w:webHidden/>
          </w:rPr>
          <w:fldChar w:fldCharType="end"/>
        </w:r>
      </w:hyperlink>
    </w:p>
    <w:p w14:paraId="194705EF" w14:textId="77777777" w:rsidR="004165B2" w:rsidRDefault="004B28E6">
      <w:pPr>
        <w:pStyle w:val="TOC3"/>
        <w:tabs>
          <w:tab w:val="left" w:pos="1200"/>
          <w:tab w:val="right" w:leader="dot" w:pos="3783"/>
        </w:tabs>
        <w:rPr>
          <w:i w:val="0"/>
          <w:iCs w:val="0"/>
          <w:noProof/>
          <w:sz w:val="22"/>
          <w:szCs w:val="22"/>
          <w:lang w:eastAsia="en-AU"/>
        </w:rPr>
      </w:pPr>
      <w:hyperlink w:anchor="_Toc371075189" w:history="1">
        <w:r w:rsidR="004165B2" w:rsidRPr="00CA3D6E">
          <w:rPr>
            <w:rStyle w:val="Hyperlink"/>
            <w:noProof/>
          </w:rPr>
          <w:t>3.2.1</w:t>
        </w:r>
        <w:r w:rsidR="004165B2">
          <w:rPr>
            <w:i w:val="0"/>
            <w:iCs w:val="0"/>
            <w:noProof/>
            <w:sz w:val="22"/>
            <w:szCs w:val="22"/>
            <w:lang w:eastAsia="en-AU"/>
          </w:rPr>
          <w:tab/>
        </w:r>
        <w:r w:rsidR="004165B2" w:rsidRPr="00CA3D6E">
          <w:rPr>
            <w:rStyle w:val="Hyperlink"/>
            <w:noProof/>
          </w:rPr>
          <w:t>Setting the path</w:t>
        </w:r>
        <w:r w:rsidR="004165B2">
          <w:rPr>
            <w:noProof/>
            <w:webHidden/>
          </w:rPr>
          <w:tab/>
        </w:r>
        <w:r w:rsidR="004165B2">
          <w:rPr>
            <w:noProof/>
            <w:webHidden/>
          </w:rPr>
          <w:fldChar w:fldCharType="begin"/>
        </w:r>
        <w:r w:rsidR="004165B2">
          <w:rPr>
            <w:noProof/>
            <w:webHidden/>
          </w:rPr>
          <w:instrText xml:space="preserve"> PAGEREF _Toc371075189 \h </w:instrText>
        </w:r>
        <w:r w:rsidR="004165B2">
          <w:rPr>
            <w:noProof/>
            <w:webHidden/>
          </w:rPr>
        </w:r>
        <w:r w:rsidR="004165B2">
          <w:rPr>
            <w:noProof/>
            <w:webHidden/>
          </w:rPr>
          <w:fldChar w:fldCharType="separate"/>
        </w:r>
        <w:r w:rsidR="00C670BA">
          <w:rPr>
            <w:noProof/>
            <w:webHidden/>
          </w:rPr>
          <w:t>6</w:t>
        </w:r>
        <w:r w:rsidR="004165B2">
          <w:rPr>
            <w:noProof/>
            <w:webHidden/>
          </w:rPr>
          <w:fldChar w:fldCharType="end"/>
        </w:r>
      </w:hyperlink>
    </w:p>
    <w:p w14:paraId="54BB59A5" w14:textId="77777777" w:rsidR="004165B2" w:rsidRDefault="004B28E6">
      <w:pPr>
        <w:pStyle w:val="TOC3"/>
        <w:tabs>
          <w:tab w:val="left" w:pos="1200"/>
          <w:tab w:val="right" w:leader="dot" w:pos="3783"/>
        </w:tabs>
        <w:rPr>
          <w:i w:val="0"/>
          <w:iCs w:val="0"/>
          <w:noProof/>
          <w:sz w:val="22"/>
          <w:szCs w:val="22"/>
          <w:lang w:eastAsia="en-AU"/>
        </w:rPr>
      </w:pPr>
      <w:hyperlink w:anchor="_Toc371075190" w:history="1">
        <w:r w:rsidR="004165B2" w:rsidRPr="00CA3D6E">
          <w:rPr>
            <w:rStyle w:val="Hyperlink"/>
            <w:noProof/>
          </w:rPr>
          <w:t>3.2.2</w:t>
        </w:r>
        <w:r w:rsidR="004165B2">
          <w:rPr>
            <w:i w:val="0"/>
            <w:iCs w:val="0"/>
            <w:noProof/>
            <w:sz w:val="22"/>
            <w:szCs w:val="22"/>
            <w:lang w:eastAsia="en-AU"/>
          </w:rPr>
          <w:tab/>
        </w:r>
        <w:r w:rsidR="004165B2" w:rsidRPr="00CA3D6E">
          <w:rPr>
            <w:rStyle w:val="Hyperlink"/>
            <w:noProof/>
          </w:rPr>
          <w:t>Setting the Directory</w:t>
        </w:r>
        <w:r w:rsidR="004165B2">
          <w:rPr>
            <w:noProof/>
            <w:webHidden/>
          </w:rPr>
          <w:tab/>
        </w:r>
        <w:r w:rsidR="004165B2">
          <w:rPr>
            <w:noProof/>
            <w:webHidden/>
          </w:rPr>
          <w:fldChar w:fldCharType="begin"/>
        </w:r>
        <w:r w:rsidR="004165B2">
          <w:rPr>
            <w:noProof/>
            <w:webHidden/>
          </w:rPr>
          <w:instrText xml:space="preserve"> PAGEREF _Toc371075190 \h </w:instrText>
        </w:r>
        <w:r w:rsidR="004165B2">
          <w:rPr>
            <w:noProof/>
            <w:webHidden/>
          </w:rPr>
        </w:r>
        <w:r w:rsidR="004165B2">
          <w:rPr>
            <w:noProof/>
            <w:webHidden/>
          </w:rPr>
          <w:fldChar w:fldCharType="separate"/>
        </w:r>
        <w:r w:rsidR="00C670BA">
          <w:rPr>
            <w:noProof/>
            <w:webHidden/>
          </w:rPr>
          <w:t>8</w:t>
        </w:r>
        <w:r w:rsidR="004165B2">
          <w:rPr>
            <w:noProof/>
            <w:webHidden/>
          </w:rPr>
          <w:fldChar w:fldCharType="end"/>
        </w:r>
      </w:hyperlink>
    </w:p>
    <w:p w14:paraId="326AF525" w14:textId="77777777" w:rsidR="004165B2" w:rsidRDefault="004B28E6">
      <w:pPr>
        <w:pStyle w:val="TOC3"/>
        <w:tabs>
          <w:tab w:val="left" w:pos="1200"/>
          <w:tab w:val="right" w:leader="dot" w:pos="3783"/>
        </w:tabs>
        <w:rPr>
          <w:i w:val="0"/>
          <w:iCs w:val="0"/>
          <w:noProof/>
          <w:sz w:val="22"/>
          <w:szCs w:val="22"/>
          <w:lang w:eastAsia="en-AU"/>
        </w:rPr>
      </w:pPr>
      <w:hyperlink w:anchor="_Toc371075191" w:history="1">
        <w:r w:rsidR="004165B2" w:rsidRPr="00CA3D6E">
          <w:rPr>
            <w:rStyle w:val="Hyperlink"/>
            <w:noProof/>
          </w:rPr>
          <w:t>3.2.3</w:t>
        </w:r>
        <w:r w:rsidR="004165B2">
          <w:rPr>
            <w:i w:val="0"/>
            <w:iCs w:val="0"/>
            <w:noProof/>
            <w:sz w:val="22"/>
            <w:szCs w:val="22"/>
            <w:lang w:eastAsia="en-AU"/>
          </w:rPr>
          <w:tab/>
        </w:r>
        <w:r w:rsidR="004165B2" w:rsidRPr="00CA3D6E">
          <w:rPr>
            <w:rStyle w:val="Hyperlink"/>
            <w:noProof/>
          </w:rPr>
          <w:t>Start Time</w:t>
        </w:r>
        <w:r w:rsidR="004165B2">
          <w:rPr>
            <w:noProof/>
            <w:webHidden/>
          </w:rPr>
          <w:tab/>
        </w:r>
        <w:r w:rsidR="004165B2">
          <w:rPr>
            <w:noProof/>
            <w:webHidden/>
          </w:rPr>
          <w:fldChar w:fldCharType="begin"/>
        </w:r>
        <w:r w:rsidR="004165B2">
          <w:rPr>
            <w:noProof/>
            <w:webHidden/>
          </w:rPr>
          <w:instrText xml:space="preserve"> PAGEREF _Toc371075191 \h </w:instrText>
        </w:r>
        <w:r w:rsidR="004165B2">
          <w:rPr>
            <w:noProof/>
            <w:webHidden/>
          </w:rPr>
        </w:r>
        <w:r w:rsidR="004165B2">
          <w:rPr>
            <w:noProof/>
            <w:webHidden/>
          </w:rPr>
          <w:fldChar w:fldCharType="separate"/>
        </w:r>
        <w:r w:rsidR="00C670BA">
          <w:rPr>
            <w:noProof/>
            <w:webHidden/>
          </w:rPr>
          <w:t>8</w:t>
        </w:r>
        <w:r w:rsidR="004165B2">
          <w:rPr>
            <w:noProof/>
            <w:webHidden/>
          </w:rPr>
          <w:fldChar w:fldCharType="end"/>
        </w:r>
      </w:hyperlink>
    </w:p>
    <w:p w14:paraId="4C4B5CFD" w14:textId="77777777" w:rsidR="004165B2" w:rsidRDefault="004B28E6">
      <w:pPr>
        <w:pStyle w:val="TOC3"/>
        <w:tabs>
          <w:tab w:val="left" w:pos="1200"/>
          <w:tab w:val="right" w:leader="dot" w:pos="3783"/>
        </w:tabs>
        <w:rPr>
          <w:i w:val="0"/>
          <w:iCs w:val="0"/>
          <w:noProof/>
          <w:sz w:val="22"/>
          <w:szCs w:val="22"/>
          <w:lang w:eastAsia="en-AU"/>
        </w:rPr>
      </w:pPr>
      <w:hyperlink w:anchor="_Toc371075192" w:history="1">
        <w:r w:rsidR="004165B2" w:rsidRPr="00CA3D6E">
          <w:rPr>
            <w:rStyle w:val="Hyperlink"/>
            <w:noProof/>
          </w:rPr>
          <w:t>3.2.4</w:t>
        </w:r>
        <w:r w:rsidR="004165B2">
          <w:rPr>
            <w:i w:val="0"/>
            <w:iCs w:val="0"/>
            <w:noProof/>
            <w:sz w:val="22"/>
            <w:szCs w:val="22"/>
            <w:lang w:eastAsia="en-AU"/>
          </w:rPr>
          <w:tab/>
        </w:r>
        <w:r w:rsidR="004165B2" w:rsidRPr="00CA3D6E">
          <w:rPr>
            <w:rStyle w:val="Hyperlink"/>
            <w:noProof/>
          </w:rPr>
          <w:t>Iterations</w:t>
        </w:r>
        <w:r w:rsidR="004165B2">
          <w:rPr>
            <w:noProof/>
            <w:webHidden/>
          </w:rPr>
          <w:tab/>
        </w:r>
        <w:r w:rsidR="004165B2">
          <w:rPr>
            <w:noProof/>
            <w:webHidden/>
          </w:rPr>
          <w:fldChar w:fldCharType="begin"/>
        </w:r>
        <w:r w:rsidR="004165B2">
          <w:rPr>
            <w:noProof/>
            <w:webHidden/>
          </w:rPr>
          <w:instrText xml:space="preserve"> PAGEREF _Toc371075192 \h </w:instrText>
        </w:r>
        <w:r w:rsidR="004165B2">
          <w:rPr>
            <w:noProof/>
            <w:webHidden/>
          </w:rPr>
        </w:r>
        <w:r w:rsidR="004165B2">
          <w:rPr>
            <w:noProof/>
            <w:webHidden/>
          </w:rPr>
          <w:fldChar w:fldCharType="separate"/>
        </w:r>
        <w:r w:rsidR="00C670BA">
          <w:rPr>
            <w:noProof/>
            <w:webHidden/>
          </w:rPr>
          <w:t>9</w:t>
        </w:r>
        <w:r w:rsidR="004165B2">
          <w:rPr>
            <w:noProof/>
            <w:webHidden/>
          </w:rPr>
          <w:fldChar w:fldCharType="end"/>
        </w:r>
      </w:hyperlink>
    </w:p>
    <w:p w14:paraId="023B39DE" w14:textId="77777777" w:rsidR="004165B2" w:rsidRDefault="004B28E6">
      <w:pPr>
        <w:pStyle w:val="TOC1"/>
        <w:tabs>
          <w:tab w:val="left" w:pos="480"/>
          <w:tab w:val="right" w:leader="dot" w:pos="3783"/>
        </w:tabs>
        <w:rPr>
          <w:b w:val="0"/>
          <w:bCs w:val="0"/>
          <w:caps w:val="0"/>
          <w:noProof/>
          <w:sz w:val="22"/>
          <w:szCs w:val="22"/>
          <w:lang w:eastAsia="en-AU"/>
        </w:rPr>
      </w:pPr>
      <w:hyperlink w:anchor="_Toc371075193" w:history="1">
        <w:r w:rsidR="004165B2" w:rsidRPr="00CA3D6E">
          <w:rPr>
            <w:rStyle w:val="Hyperlink"/>
            <w:noProof/>
          </w:rPr>
          <w:t>4</w:t>
        </w:r>
        <w:r w:rsidR="004165B2">
          <w:rPr>
            <w:b w:val="0"/>
            <w:bCs w:val="0"/>
            <w:caps w:val="0"/>
            <w:noProof/>
            <w:sz w:val="22"/>
            <w:szCs w:val="22"/>
            <w:lang w:eastAsia="en-AU"/>
          </w:rPr>
          <w:tab/>
        </w:r>
        <w:r w:rsidR="004165B2" w:rsidRPr="00CA3D6E">
          <w:rPr>
            <w:rStyle w:val="Hyperlink"/>
            <w:noProof/>
          </w:rPr>
          <w:t>An Example Simulation</w:t>
        </w:r>
        <w:r w:rsidR="004165B2">
          <w:rPr>
            <w:noProof/>
            <w:webHidden/>
          </w:rPr>
          <w:tab/>
        </w:r>
        <w:r w:rsidR="004165B2">
          <w:rPr>
            <w:noProof/>
            <w:webHidden/>
          </w:rPr>
          <w:fldChar w:fldCharType="begin"/>
        </w:r>
        <w:r w:rsidR="004165B2">
          <w:rPr>
            <w:noProof/>
            <w:webHidden/>
          </w:rPr>
          <w:instrText xml:space="preserve"> PAGEREF _Toc371075193 \h </w:instrText>
        </w:r>
        <w:r w:rsidR="004165B2">
          <w:rPr>
            <w:noProof/>
            <w:webHidden/>
          </w:rPr>
        </w:r>
        <w:r w:rsidR="004165B2">
          <w:rPr>
            <w:noProof/>
            <w:webHidden/>
          </w:rPr>
          <w:fldChar w:fldCharType="separate"/>
        </w:r>
        <w:r w:rsidR="00C670BA">
          <w:rPr>
            <w:noProof/>
            <w:webHidden/>
          </w:rPr>
          <w:t>9</w:t>
        </w:r>
        <w:r w:rsidR="004165B2">
          <w:rPr>
            <w:noProof/>
            <w:webHidden/>
          </w:rPr>
          <w:fldChar w:fldCharType="end"/>
        </w:r>
      </w:hyperlink>
    </w:p>
    <w:p w14:paraId="3527B8F7" w14:textId="77777777" w:rsidR="004165B2" w:rsidRDefault="004B28E6">
      <w:pPr>
        <w:pStyle w:val="TOC2"/>
        <w:tabs>
          <w:tab w:val="left" w:pos="720"/>
          <w:tab w:val="right" w:leader="dot" w:pos="3783"/>
        </w:tabs>
        <w:rPr>
          <w:smallCaps w:val="0"/>
          <w:noProof/>
          <w:sz w:val="22"/>
          <w:szCs w:val="22"/>
          <w:lang w:eastAsia="en-AU"/>
        </w:rPr>
      </w:pPr>
      <w:hyperlink w:anchor="_Toc371075194" w:history="1">
        <w:r w:rsidR="004165B2" w:rsidRPr="00CA3D6E">
          <w:rPr>
            <w:rStyle w:val="Hyperlink"/>
            <w:noProof/>
          </w:rPr>
          <w:t>4.1</w:t>
        </w:r>
        <w:r w:rsidR="004165B2">
          <w:rPr>
            <w:smallCaps w:val="0"/>
            <w:noProof/>
            <w:sz w:val="22"/>
            <w:szCs w:val="22"/>
            <w:lang w:eastAsia="en-AU"/>
          </w:rPr>
          <w:tab/>
        </w:r>
        <w:r w:rsidR="004165B2" w:rsidRPr="00CA3D6E">
          <w:rPr>
            <w:rStyle w:val="Hyperlink"/>
            <w:noProof/>
          </w:rPr>
          <w:t>Configure Input files</w:t>
        </w:r>
        <w:r w:rsidR="004165B2">
          <w:rPr>
            <w:noProof/>
            <w:webHidden/>
          </w:rPr>
          <w:tab/>
        </w:r>
        <w:r w:rsidR="004165B2">
          <w:rPr>
            <w:noProof/>
            <w:webHidden/>
          </w:rPr>
          <w:fldChar w:fldCharType="begin"/>
        </w:r>
        <w:r w:rsidR="004165B2">
          <w:rPr>
            <w:noProof/>
            <w:webHidden/>
          </w:rPr>
          <w:instrText xml:space="preserve"> PAGEREF _Toc371075194 \h </w:instrText>
        </w:r>
        <w:r w:rsidR="004165B2">
          <w:rPr>
            <w:noProof/>
            <w:webHidden/>
          </w:rPr>
        </w:r>
        <w:r w:rsidR="004165B2">
          <w:rPr>
            <w:noProof/>
            <w:webHidden/>
          </w:rPr>
          <w:fldChar w:fldCharType="separate"/>
        </w:r>
        <w:r w:rsidR="00C670BA">
          <w:rPr>
            <w:noProof/>
            <w:webHidden/>
          </w:rPr>
          <w:t>10</w:t>
        </w:r>
        <w:r w:rsidR="004165B2">
          <w:rPr>
            <w:noProof/>
            <w:webHidden/>
          </w:rPr>
          <w:fldChar w:fldCharType="end"/>
        </w:r>
      </w:hyperlink>
    </w:p>
    <w:p w14:paraId="4FEFA1DD" w14:textId="77777777" w:rsidR="004165B2" w:rsidRDefault="004B28E6">
      <w:pPr>
        <w:pStyle w:val="TOC2"/>
        <w:tabs>
          <w:tab w:val="left" w:pos="720"/>
          <w:tab w:val="right" w:leader="dot" w:pos="3783"/>
        </w:tabs>
        <w:rPr>
          <w:smallCaps w:val="0"/>
          <w:noProof/>
          <w:sz w:val="22"/>
          <w:szCs w:val="22"/>
          <w:lang w:eastAsia="en-AU"/>
        </w:rPr>
      </w:pPr>
      <w:hyperlink w:anchor="_Toc371075195" w:history="1">
        <w:r w:rsidR="004165B2" w:rsidRPr="00CA3D6E">
          <w:rPr>
            <w:rStyle w:val="Hyperlink"/>
            <w:noProof/>
          </w:rPr>
          <w:t>4.2</w:t>
        </w:r>
        <w:r w:rsidR="004165B2">
          <w:rPr>
            <w:smallCaps w:val="0"/>
            <w:noProof/>
            <w:sz w:val="22"/>
            <w:szCs w:val="22"/>
            <w:lang w:eastAsia="en-AU"/>
          </w:rPr>
          <w:tab/>
        </w:r>
        <w:r w:rsidR="004165B2" w:rsidRPr="00CA3D6E">
          <w:rPr>
            <w:rStyle w:val="Hyperlink"/>
            <w:noProof/>
          </w:rPr>
          <w:t>Configure Generators</w:t>
        </w:r>
        <w:r w:rsidR="004165B2">
          <w:rPr>
            <w:noProof/>
            <w:webHidden/>
          </w:rPr>
          <w:tab/>
        </w:r>
        <w:r w:rsidR="004165B2">
          <w:rPr>
            <w:noProof/>
            <w:webHidden/>
          </w:rPr>
          <w:fldChar w:fldCharType="begin"/>
        </w:r>
        <w:r w:rsidR="004165B2">
          <w:rPr>
            <w:noProof/>
            <w:webHidden/>
          </w:rPr>
          <w:instrText xml:space="preserve"> PAGEREF _Toc371075195 \h </w:instrText>
        </w:r>
        <w:r w:rsidR="004165B2">
          <w:rPr>
            <w:noProof/>
            <w:webHidden/>
          </w:rPr>
        </w:r>
        <w:r w:rsidR="004165B2">
          <w:rPr>
            <w:noProof/>
            <w:webHidden/>
          </w:rPr>
          <w:fldChar w:fldCharType="separate"/>
        </w:r>
        <w:r w:rsidR="00C670BA">
          <w:rPr>
            <w:noProof/>
            <w:webHidden/>
          </w:rPr>
          <w:t>13</w:t>
        </w:r>
        <w:r w:rsidR="004165B2">
          <w:rPr>
            <w:noProof/>
            <w:webHidden/>
          </w:rPr>
          <w:fldChar w:fldCharType="end"/>
        </w:r>
      </w:hyperlink>
    </w:p>
    <w:p w14:paraId="37218CBA" w14:textId="77777777" w:rsidR="004165B2" w:rsidRDefault="004B28E6">
      <w:pPr>
        <w:pStyle w:val="TOC2"/>
        <w:tabs>
          <w:tab w:val="left" w:pos="720"/>
          <w:tab w:val="right" w:leader="dot" w:pos="3783"/>
        </w:tabs>
        <w:rPr>
          <w:smallCaps w:val="0"/>
          <w:noProof/>
          <w:sz w:val="22"/>
          <w:szCs w:val="22"/>
          <w:lang w:eastAsia="en-AU"/>
        </w:rPr>
      </w:pPr>
      <w:hyperlink w:anchor="_Toc371075196" w:history="1">
        <w:r w:rsidR="004165B2" w:rsidRPr="00CA3D6E">
          <w:rPr>
            <w:rStyle w:val="Hyperlink"/>
            <w:noProof/>
          </w:rPr>
          <w:t>4.3</w:t>
        </w:r>
        <w:r w:rsidR="004165B2">
          <w:rPr>
            <w:smallCaps w:val="0"/>
            <w:noProof/>
            <w:sz w:val="22"/>
            <w:szCs w:val="22"/>
            <w:lang w:eastAsia="en-AU"/>
          </w:rPr>
          <w:tab/>
        </w:r>
        <w:r w:rsidR="004165B2" w:rsidRPr="00CA3D6E">
          <w:rPr>
            <w:rStyle w:val="Hyperlink"/>
            <w:noProof/>
          </w:rPr>
          <w:t>Configure Fuel Usage</w:t>
        </w:r>
        <w:r w:rsidR="004165B2">
          <w:rPr>
            <w:noProof/>
            <w:webHidden/>
          </w:rPr>
          <w:tab/>
        </w:r>
        <w:r w:rsidR="004165B2">
          <w:rPr>
            <w:noProof/>
            <w:webHidden/>
          </w:rPr>
          <w:fldChar w:fldCharType="begin"/>
        </w:r>
        <w:r w:rsidR="004165B2">
          <w:rPr>
            <w:noProof/>
            <w:webHidden/>
          </w:rPr>
          <w:instrText xml:space="preserve"> PAGEREF _Toc371075196 \h </w:instrText>
        </w:r>
        <w:r w:rsidR="004165B2">
          <w:rPr>
            <w:noProof/>
            <w:webHidden/>
          </w:rPr>
        </w:r>
        <w:r w:rsidR="004165B2">
          <w:rPr>
            <w:noProof/>
            <w:webHidden/>
          </w:rPr>
          <w:fldChar w:fldCharType="separate"/>
        </w:r>
        <w:r w:rsidR="00C670BA">
          <w:rPr>
            <w:noProof/>
            <w:webHidden/>
          </w:rPr>
          <w:t>15</w:t>
        </w:r>
        <w:r w:rsidR="004165B2">
          <w:rPr>
            <w:noProof/>
            <w:webHidden/>
          </w:rPr>
          <w:fldChar w:fldCharType="end"/>
        </w:r>
      </w:hyperlink>
    </w:p>
    <w:p w14:paraId="1D209590" w14:textId="77777777" w:rsidR="004165B2" w:rsidRDefault="004B28E6">
      <w:pPr>
        <w:pStyle w:val="TOC2"/>
        <w:tabs>
          <w:tab w:val="left" w:pos="720"/>
          <w:tab w:val="right" w:leader="dot" w:pos="3783"/>
        </w:tabs>
        <w:rPr>
          <w:smallCaps w:val="0"/>
          <w:noProof/>
          <w:sz w:val="22"/>
          <w:szCs w:val="22"/>
          <w:lang w:eastAsia="en-AU"/>
        </w:rPr>
      </w:pPr>
      <w:hyperlink w:anchor="_Toc371075197" w:history="1">
        <w:r w:rsidR="004165B2" w:rsidRPr="00CA3D6E">
          <w:rPr>
            <w:rStyle w:val="Hyperlink"/>
            <w:noProof/>
          </w:rPr>
          <w:t>4.4</w:t>
        </w:r>
        <w:r w:rsidR="004165B2">
          <w:rPr>
            <w:smallCaps w:val="0"/>
            <w:noProof/>
            <w:sz w:val="22"/>
            <w:szCs w:val="22"/>
            <w:lang w:eastAsia="en-AU"/>
          </w:rPr>
          <w:tab/>
        </w:r>
        <w:r w:rsidR="004165B2" w:rsidRPr="00CA3D6E">
          <w:rPr>
            <w:rStyle w:val="Hyperlink"/>
            <w:noProof/>
          </w:rPr>
          <w:t>Configure Station Parameters</w:t>
        </w:r>
        <w:r w:rsidR="004165B2">
          <w:rPr>
            <w:noProof/>
            <w:webHidden/>
          </w:rPr>
          <w:tab/>
        </w:r>
        <w:r w:rsidR="004165B2">
          <w:rPr>
            <w:noProof/>
            <w:webHidden/>
          </w:rPr>
          <w:fldChar w:fldCharType="begin"/>
        </w:r>
        <w:r w:rsidR="004165B2">
          <w:rPr>
            <w:noProof/>
            <w:webHidden/>
          </w:rPr>
          <w:instrText xml:space="preserve"> PAGEREF _Toc371075197 \h </w:instrText>
        </w:r>
        <w:r w:rsidR="004165B2">
          <w:rPr>
            <w:noProof/>
            <w:webHidden/>
          </w:rPr>
        </w:r>
        <w:r w:rsidR="004165B2">
          <w:rPr>
            <w:noProof/>
            <w:webHidden/>
          </w:rPr>
          <w:fldChar w:fldCharType="separate"/>
        </w:r>
        <w:r w:rsidR="00C670BA">
          <w:rPr>
            <w:noProof/>
            <w:webHidden/>
          </w:rPr>
          <w:t>18</w:t>
        </w:r>
        <w:r w:rsidR="004165B2">
          <w:rPr>
            <w:noProof/>
            <w:webHidden/>
          </w:rPr>
          <w:fldChar w:fldCharType="end"/>
        </w:r>
      </w:hyperlink>
    </w:p>
    <w:p w14:paraId="06166E90" w14:textId="77777777" w:rsidR="004165B2" w:rsidRDefault="004B28E6">
      <w:pPr>
        <w:pStyle w:val="TOC2"/>
        <w:tabs>
          <w:tab w:val="left" w:pos="720"/>
          <w:tab w:val="right" w:leader="dot" w:pos="3783"/>
        </w:tabs>
        <w:rPr>
          <w:smallCaps w:val="0"/>
          <w:noProof/>
          <w:sz w:val="22"/>
          <w:szCs w:val="22"/>
          <w:lang w:eastAsia="en-AU"/>
        </w:rPr>
      </w:pPr>
      <w:hyperlink w:anchor="_Toc371075198" w:history="1">
        <w:r w:rsidR="004165B2" w:rsidRPr="00CA3D6E">
          <w:rPr>
            <w:rStyle w:val="Hyperlink"/>
            <w:noProof/>
          </w:rPr>
          <w:t>4.5</w:t>
        </w:r>
        <w:r w:rsidR="004165B2">
          <w:rPr>
            <w:smallCaps w:val="0"/>
            <w:noProof/>
            <w:sz w:val="22"/>
            <w:szCs w:val="22"/>
            <w:lang w:eastAsia="en-AU"/>
          </w:rPr>
          <w:tab/>
        </w:r>
        <w:r w:rsidR="004165B2" w:rsidRPr="00CA3D6E">
          <w:rPr>
            <w:rStyle w:val="Hyperlink"/>
            <w:noProof/>
          </w:rPr>
          <w:t>Configure Generator Start Order</w:t>
        </w:r>
        <w:r w:rsidR="004165B2">
          <w:rPr>
            <w:noProof/>
            <w:webHidden/>
          </w:rPr>
          <w:tab/>
        </w:r>
        <w:r w:rsidR="004165B2">
          <w:rPr>
            <w:noProof/>
            <w:webHidden/>
          </w:rPr>
          <w:fldChar w:fldCharType="begin"/>
        </w:r>
        <w:r w:rsidR="004165B2">
          <w:rPr>
            <w:noProof/>
            <w:webHidden/>
          </w:rPr>
          <w:instrText xml:space="preserve"> PAGEREF _Toc371075198 \h </w:instrText>
        </w:r>
        <w:r w:rsidR="004165B2">
          <w:rPr>
            <w:noProof/>
            <w:webHidden/>
          </w:rPr>
        </w:r>
        <w:r w:rsidR="004165B2">
          <w:rPr>
            <w:noProof/>
            <w:webHidden/>
          </w:rPr>
          <w:fldChar w:fldCharType="separate"/>
        </w:r>
        <w:r w:rsidR="00C670BA">
          <w:rPr>
            <w:noProof/>
            <w:webHidden/>
          </w:rPr>
          <w:t>19</w:t>
        </w:r>
        <w:r w:rsidR="004165B2">
          <w:rPr>
            <w:noProof/>
            <w:webHidden/>
          </w:rPr>
          <w:fldChar w:fldCharType="end"/>
        </w:r>
      </w:hyperlink>
    </w:p>
    <w:p w14:paraId="259C3519" w14:textId="77777777" w:rsidR="004165B2" w:rsidRDefault="004B28E6">
      <w:pPr>
        <w:pStyle w:val="TOC2"/>
        <w:tabs>
          <w:tab w:val="left" w:pos="720"/>
          <w:tab w:val="right" w:leader="dot" w:pos="3783"/>
        </w:tabs>
        <w:rPr>
          <w:smallCaps w:val="0"/>
          <w:noProof/>
          <w:sz w:val="22"/>
          <w:szCs w:val="22"/>
          <w:lang w:eastAsia="en-AU"/>
        </w:rPr>
      </w:pPr>
      <w:hyperlink w:anchor="_Toc371075199" w:history="1">
        <w:r w:rsidR="004165B2" w:rsidRPr="00CA3D6E">
          <w:rPr>
            <w:rStyle w:val="Hyperlink"/>
            <w:noProof/>
          </w:rPr>
          <w:t>4.6</w:t>
        </w:r>
        <w:r w:rsidR="004165B2">
          <w:rPr>
            <w:smallCaps w:val="0"/>
            <w:noProof/>
            <w:sz w:val="22"/>
            <w:szCs w:val="22"/>
            <w:lang w:eastAsia="en-AU"/>
          </w:rPr>
          <w:tab/>
        </w:r>
        <w:r w:rsidR="004165B2" w:rsidRPr="00CA3D6E">
          <w:rPr>
            <w:rStyle w:val="Hyperlink"/>
            <w:noProof/>
          </w:rPr>
          <w:t>Configure Photovoltaic parameters</w:t>
        </w:r>
        <w:r w:rsidR="004165B2">
          <w:rPr>
            <w:noProof/>
            <w:webHidden/>
          </w:rPr>
          <w:tab/>
        </w:r>
        <w:r w:rsidR="004165B2">
          <w:rPr>
            <w:noProof/>
            <w:webHidden/>
          </w:rPr>
          <w:fldChar w:fldCharType="begin"/>
        </w:r>
        <w:r w:rsidR="004165B2">
          <w:rPr>
            <w:noProof/>
            <w:webHidden/>
          </w:rPr>
          <w:instrText xml:space="preserve"> PAGEREF _Toc371075199 \h </w:instrText>
        </w:r>
        <w:r w:rsidR="004165B2">
          <w:rPr>
            <w:noProof/>
            <w:webHidden/>
          </w:rPr>
        </w:r>
        <w:r w:rsidR="004165B2">
          <w:rPr>
            <w:noProof/>
            <w:webHidden/>
          </w:rPr>
          <w:fldChar w:fldCharType="separate"/>
        </w:r>
        <w:r w:rsidR="00C670BA">
          <w:rPr>
            <w:noProof/>
            <w:webHidden/>
          </w:rPr>
          <w:t>20</w:t>
        </w:r>
        <w:r w:rsidR="004165B2">
          <w:rPr>
            <w:noProof/>
            <w:webHidden/>
          </w:rPr>
          <w:fldChar w:fldCharType="end"/>
        </w:r>
      </w:hyperlink>
    </w:p>
    <w:p w14:paraId="74ADCF0E" w14:textId="77777777" w:rsidR="004165B2" w:rsidRDefault="004B28E6">
      <w:pPr>
        <w:pStyle w:val="TOC2"/>
        <w:tabs>
          <w:tab w:val="left" w:pos="720"/>
          <w:tab w:val="right" w:leader="dot" w:pos="3783"/>
        </w:tabs>
        <w:rPr>
          <w:smallCaps w:val="0"/>
          <w:noProof/>
          <w:sz w:val="22"/>
          <w:szCs w:val="22"/>
          <w:lang w:eastAsia="en-AU"/>
        </w:rPr>
      </w:pPr>
      <w:hyperlink w:anchor="_Toc371075200" w:history="1">
        <w:r w:rsidR="004165B2" w:rsidRPr="00CA3D6E">
          <w:rPr>
            <w:rStyle w:val="Hyperlink"/>
            <w:noProof/>
          </w:rPr>
          <w:t>4.7</w:t>
        </w:r>
        <w:r w:rsidR="004165B2">
          <w:rPr>
            <w:smallCaps w:val="0"/>
            <w:noProof/>
            <w:sz w:val="22"/>
            <w:szCs w:val="22"/>
            <w:lang w:eastAsia="en-AU"/>
          </w:rPr>
          <w:tab/>
        </w:r>
        <w:r w:rsidR="004165B2" w:rsidRPr="00CA3D6E">
          <w:rPr>
            <w:rStyle w:val="Hyperlink"/>
            <w:noProof/>
          </w:rPr>
          <w:t>Configure Outputs</w:t>
        </w:r>
        <w:r w:rsidR="004165B2">
          <w:rPr>
            <w:noProof/>
            <w:webHidden/>
          </w:rPr>
          <w:tab/>
        </w:r>
        <w:r w:rsidR="004165B2">
          <w:rPr>
            <w:noProof/>
            <w:webHidden/>
          </w:rPr>
          <w:fldChar w:fldCharType="begin"/>
        </w:r>
        <w:r w:rsidR="004165B2">
          <w:rPr>
            <w:noProof/>
            <w:webHidden/>
          </w:rPr>
          <w:instrText xml:space="preserve"> PAGEREF _Toc371075200 \h </w:instrText>
        </w:r>
        <w:r w:rsidR="004165B2">
          <w:rPr>
            <w:noProof/>
            <w:webHidden/>
          </w:rPr>
        </w:r>
        <w:r w:rsidR="004165B2">
          <w:rPr>
            <w:noProof/>
            <w:webHidden/>
          </w:rPr>
          <w:fldChar w:fldCharType="separate"/>
        </w:r>
        <w:r w:rsidR="00C670BA">
          <w:rPr>
            <w:noProof/>
            <w:webHidden/>
          </w:rPr>
          <w:t>21</w:t>
        </w:r>
        <w:r w:rsidR="004165B2">
          <w:rPr>
            <w:noProof/>
            <w:webHidden/>
          </w:rPr>
          <w:fldChar w:fldCharType="end"/>
        </w:r>
      </w:hyperlink>
    </w:p>
    <w:p w14:paraId="4AED3728" w14:textId="77777777" w:rsidR="004165B2" w:rsidRDefault="004B28E6">
      <w:pPr>
        <w:pStyle w:val="TOC2"/>
        <w:tabs>
          <w:tab w:val="left" w:pos="720"/>
          <w:tab w:val="right" w:leader="dot" w:pos="3783"/>
        </w:tabs>
        <w:rPr>
          <w:smallCaps w:val="0"/>
          <w:noProof/>
          <w:sz w:val="22"/>
          <w:szCs w:val="22"/>
          <w:lang w:eastAsia="en-AU"/>
        </w:rPr>
      </w:pPr>
      <w:hyperlink w:anchor="_Toc371075201" w:history="1">
        <w:r w:rsidR="004165B2" w:rsidRPr="00CA3D6E">
          <w:rPr>
            <w:rStyle w:val="Hyperlink"/>
            <w:noProof/>
          </w:rPr>
          <w:t>4.8</w:t>
        </w:r>
        <w:r w:rsidR="004165B2">
          <w:rPr>
            <w:smallCaps w:val="0"/>
            <w:noProof/>
            <w:sz w:val="22"/>
            <w:szCs w:val="22"/>
            <w:lang w:eastAsia="en-AU"/>
          </w:rPr>
          <w:tab/>
        </w:r>
        <w:r w:rsidR="004165B2" w:rsidRPr="00CA3D6E">
          <w:rPr>
            <w:rStyle w:val="Hyperlink"/>
            <w:noProof/>
          </w:rPr>
          <w:t>Creating Templates</w:t>
        </w:r>
        <w:r w:rsidR="004165B2">
          <w:rPr>
            <w:noProof/>
            <w:webHidden/>
          </w:rPr>
          <w:tab/>
        </w:r>
        <w:r w:rsidR="004165B2">
          <w:rPr>
            <w:noProof/>
            <w:webHidden/>
          </w:rPr>
          <w:fldChar w:fldCharType="begin"/>
        </w:r>
        <w:r w:rsidR="004165B2">
          <w:rPr>
            <w:noProof/>
            <w:webHidden/>
          </w:rPr>
          <w:instrText xml:space="preserve"> PAGEREF _Toc371075201 \h </w:instrText>
        </w:r>
        <w:r w:rsidR="004165B2">
          <w:rPr>
            <w:noProof/>
            <w:webHidden/>
          </w:rPr>
        </w:r>
        <w:r w:rsidR="004165B2">
          <w:rPr>
            <w:noProof/>
            <w:webHidden/>
          </w:rPr>
          <w:fldChar w:fldCharType="separate"/>
        </w:r>
        <w:r w:rsidR="00C670BA">
          <w:rPr>
            <w:noProof/>
            <w:webHidden/>
          </w:rPr>
          <w:t>23</w:t>
        </w:r>
        <w:r w:rsidR="004165B2">
          <w:rPr>
            <w:noProof/>
            <w:webHidden/>
          </w:rPr>
          <w:fldChar w:fldCharType="end"/>
        </w:r>
      </w:hyperlink>
    </w:p>
    <w:p w14:paraId="0969E91A" w14:textId="77777777" w:rsidR="004165B2" w:rsidRDefault="004B28E6">
      <w:pPr>
        <w:pStyle w:val="TOC2"/>
        <w:tabs>
          <w:tab w:val="left" w:pos="720"/>
          <w:tab w:val="right" w:leader="dot" w:pos="3783"/>
        </w:tabs>
        <w:rPr>
          <w:smallCaps w:val="0"/>
          <w:noProof/>
          <w:sz w:val="22"/>
          <w:szCs w:val="22"/>
          <w:lang w:eastAsia="en-AU"/>
        </w:rPr>
      </w:pPr>
      <w:hyperlink w:anchor="_Toc371075202" w:history="1">
        <w:r w:rsidR="004165B2" w:rsidRPr="00CA3D6E">
          <w:rPr>
            <w:rStyle w:val="Hyperlink"/>
            <w:noProof/>
          </w:rPr>
          <w:t>4.9</w:t>
        </w:r>
        <w:r w:rsidR="004165B2">
          <w:rPr>
            <w:smallCaps w:val="0"/>
            <w:noProof/>
            <w:sz w:val="22"/>
            <w:szCs w:val="22"/>
            <w:lang w:eastAsia="en-AU"/>
          </w:rPr>
          <w:tab/>
        </w:r>
        <w:r w:rsidR="004165B2" w:rsidRPr="00CA3D6E">
          <w:rPr>
            <w:rStyle w:val="Hyperlink"/>
            <w:noProof/>
          </w:rPr>
          <w:t>Running the simulation</w:t>
        </w:r>
        <w:r w:rsidR="004165B2">
          <w:rPr>
            <w:noProof/>
            <w:webHidden/>
          </w:rPr>
          <w:tab/>
        </w:r>
        <w:r w:rsidR="004165B2">
          <w:rPr>
            <w:noProof/>
            <w:webHidden/>
          </w:rPr>
          <w:fldChar w:fldCharType="begin"/>
        </w:r>
        <w:r w:rsidR="004165B2">
          <w:rPr>
            <w:noProof/>
            <w:webHidden/>
          </w:rPr>
          <w:instrText xml:space="preserve"> PAGEREF _Toc371075202 \h </w:instrText>
        </w:r>
        <w:r w:rsidR="004165B2">
          <w:rPr>
            <w:noProof/>
            <w:webHidden/>
          </w:rPr>
        </w:r>
        <w:r w:rsidR="004165B2">
          <w:rPr>
            <w:noProof/>
            <w:webHidden/>
          </w:rPr>
          <w:fldChar w:fldCharType="separate"/>
        </w:r>
        <w:r w:rsidR="00C670BA">
          <w:rPr>
            <w:noProof/>
            <w:webHidden/>
          </w:rPr>
          <w:t>27</w:t>
        </w:r>
        <w:r w:rsidR="004165B2">
          <w:rPr>
            <w:noProof/>
            <w:webHidden/>
          </w:rPr>
          <w:fldChar w:fldCharType="end"/>
        </w:r>
      </w:hyperlink>
    </w:p>
    <w:p w14:paraId="3F204FAE" w14:textId="77777777" w:rsidR="004165B2" w:rsidRDefault="004B28E6">
      <w:pPr>
        <w:pStyle w:val="TOC1"/>
        <w:tabs>
          <w:tab w:val="left" w:pos="480"/>
          <w:tab w:val="right" w:leader="dot" w:pos="3783"/>
        </w:tabs>
        <w:rPr>
          <w:b w:val="0"/>
          <w:bCs w:val="0"/>
          <w:caps w:val="0"/>
          <w:noProof/>
          <w:sz w:val="22"/>
          <w:szCs w:val="22"/>
          <w:lang w:eastAsia="en-AU"/>
        </w:rPr>
      </w:pPr>
      <w:hyperlink w:anchor="_Toc371075203" w:history="1">
        <w:r w:rsidR="004165B2" w:rsidRPr="00CA3D6E">
          <w:rPr>
            <w:rStyle w:val="Hyperlink"/>
            <w:noProof/>
          </w:rPr>
          <w:t>5</w:t>
        </w:r>
        <w:r w:rsidR="004165B2">
          <w:rPr>
            <w:b w:val="0"/>
            <w:bCs w:val="0"/>
            <w:caps w:val="0"/>
            <w:noProof/>
            <w:sz w:val="22"/>
            <w:szCs w:val="22"/>
            <w:lang w:eastAsia="en-AU"/>
          </w:rPr>
          <w:tab/>
        </w:r>
        <w:r w:rsidR="004165B2" w:rsidRPr="00CA3D6E">
          <w:rPr>
            <w:rStyle w:val="Hyperlink"/>
            <w:noProof/>
          </w:rPr>
          <w:t>Input Files</w:t>
        </w:r>
        <w:r w:rsidR="004165B2">
          <w:rPr>
            <w:noProof/>
            <w:webHidden/>
          </w:rPr>
          <w:tab/>
        </w:r>
        <w:r w:rsidR="004165B2">
          <w:rPr>
            <w:noProof/>
            <w:webHidden/>
          </w:rPr>
          <w:fldChar w:fldCharType="begin"/>
        </w:r>
        <w:r w:rsidR="004165B2">
          <w:rPr>
            <w:noProof/>
            <w:webHidden/>
          </w:rPr>
          <w:instrText xml:space="preserve"> PAGEREF _Toc371075203 \h </w:instrText>
        </w:r>
        <w:r w:rsidR="004165B2">
          <w:rPr>
            <w:noProof/>
            <w:webHidden/>
          </w:rPr>
        </w:r>
        <w:r w:rsidR="004165B2">
          <w:rPr>
            <w:noProof/>
            <w:webHidden/>
          </w:rPr>
          <w:fldChar w:fldCharType="separate"/>
        </w:r>
        <w:r w:rsidR="00C670BA">
          <w:rPr>
            <w:noProof/>
            <w:webHidden/>
          </w:rPr>
          <w:t>30</w:t>
        </w:r>
        <w:r w:rsidR="004165B2">
          <w:rPr>
            <w:noProof/>
            <w:webHidden/>
          </w:rPr>
          <w:fldChar w:fldCharType="end"/>
        </w:r>
      </w:hyperlink>
    </w:p>
    <w:p w14:paraId="559D99C1" w14:textId="77777777" w:rsidR="004165B2" w:rsidRDefault="004B28E6">
      <w:pPr>
        <w:pStyle w:val="TOC2"/>
        <w:tabs>
          <w:tab w:val="left" w:pos="720"/>
          <w:tab w:val="right" w:leader="dot" w:pos="3783"/>
        </w:tabs>
        <w:rPr>
          <w:smallCaps w:val="0"/>
          <w:noProof/>
          <w:sz w:val="22"/>
          <w:szCs w:val="22"/>
          <w:lang w:eastAsia="en-AU"/>
        </w:rPr>
      </w:pPr>
      <w:hyperlink w:anchor="_Toc371075204" w:history="1">
        <w:r w:rsidR="004165B2" w:rsidRPr="00CA3D6E">
          <w:rPr>
            <w:rStyle w:val="Hyperlink"/>
            <w:noProof/>
          </w:rPr>
          <w:t>5.1</w:t>
        </w:r>
        <w:r w:rsidR="004165B2">
          <w:rPr>
            <w:smallCaps w:val="0"/>
            <w:noProof/>
            <w:sz w:val="22"/>
            <w:szCs w:val="22"/>
            <w:lang w:eastAsia="en-AU"/>
          </w:rPr>
          <w:tab/>
        </w:r>
        <w:r w:rsidR="004165B2" w:rsidRPr="00CA3D6E">
          <w:rPr>
            <w:rStyle w:val="Hyperlink"/>
            <w:noProof/>
          </w:rPr>
          <w:t>Single inputs</w:t>
        </w:r>
        <w:r w:rsidR="004165B2">
          <w:rPr>
            <w:noProof/>
            <w:webHidden/>
          </w:rPr>
          <w:tab/>
        </w:r>
        <w:r w:rsidR="004165B2">
          <w:rPr>
            <w:noProof/>
            <w:webHidden/>
          </w:rPr>
          <w:fldChar w:fldCharType="begin"/>
        </w:r>
        <w:r w:rsidR="004165B2">
          <w:rPr>
            <w:noProof/>
            <w:webHidden/>
          </w:rPr>
          <w:instrText xml:space="preserve"> PAGEREF _Toc371075204 \h </w:instrText>
        </w:r>
        <w:r w:rsidR="004165B2">
          <w:rPr>
            <w:noProof/>
            <w:webHidden/>
          </w:rPr>
        </w:r>
        <w:r w:rsidR="004165B2">
          <w:rPr>
            <w:noProof/>
            <w:webHidden/>
          </w:rPr>
          <w:fldChar w:fldCharType="separate"/>
        </w:r>
        <w:r w:rsidR="00C670BA">
          <w:rPr>
            <w:noProof/>
            <w:webHidden/>
          </w:rPr>
          <w:t>30</w:t>
        </w:r>
        <w:r w:rsidR="004165B2">
          <w:rPr>
            <w:noProof/>
            <w:webHidden/>
          </w:rPr>
          <w:fldChar w:fldCharType="end"/>
        </w:r>
      </w:hyperlink>
    </w:p>
    <w:p w14:paraId="1A206F43" w14:textId="77777777" w:rsidR="004165B2" w:rsidRDefault="004B28E6">
      <w:pPr>
        <w:pStyle w:val="TOC2"/>
        <w:tabs>
          <w:tab w:val="left" w:pos="720"/>
          <w:tab w:val="right" w:leader="dot" w:pos="3783"/>
        </w:tabs>
        <w:rPr>
          <w:smallCaps w:val="0"/>
          <w:noProof/>
          <w:sz w:val="22"/>
          <w:szCs w:val="22"/>
          <w:lang w:eastAsia="en-AU"/>
        </w:rPr>
      </w:pPr>
      <w:hyperlink w:anchor="_Toc371075205" w:history="1">
        <w:r w:rsidR="004165B2" w:rsidRPr="00CA3D6E">
          <w:rPr>
            <w:rStyle w:val="Hyperlink"/>
            <w:noProof/>
          </w:rPr>
          <w:t>5.2</w:t>
        </w:r>
        <w:r w:rsidR="004165B2">
          <w:rPr>
            <w:smallCaps w:val="0"/>
            <w:noProof/>
            <w:sz w:val="22"/>
            <w:szCs w:val="22"/>
            <w:lang w:eastAsia="en-AU"/>
          </w:rPr>
          <w:tab/>
        </w:r>
        <w:r w:rsidR="004165B2" w:rsidRPr="00CA3D6E">
          <w:rPr>
            <w:rStyle w:val="Hyperlink"/>
            <w:noProof/>
          </w:rPr>
          <w:t>Multiple inputs</w:t>
        </w:r>
        <w:r w:rsidR="004165B2">
          <w:rPr>
            <w:noProof/>
            <w:webHidden/>
          </w:rPr>
          <w:tab/>
        </w:r>
        <w:r w:rsidR="004165B2">
          <w:rPr>
            <w:noProof/>
            <w:webHidden/>
          </w:rPr>
          <w:fldChar w:fldCharType="begin"/>
        </w:r>
        <w:r w:rsidR="004165B2">
          <w:rPr>
            <w:noProof/>
            <w:webHidden/>
          </w:rPr>
          <w:instrText xml:space="preserve"> PAGEREF _Toc371075205 \h </w:instrText>
        </w:r>
        <w:r w:rsidR="004165B2">
          <w:rPr>
            <w:noProof/>
            <w:webHidden/>
          </w:rPr>
        </w:r>
        <w:r w:rsidR="004165B2">
          <w:rPr>
            <w:noProof/>
            <w:webHidden/>
          </w:rPr>
          <w:fldChar w:fldCharType="separate"/>
        </w:r>
        <w:r w:rsidR="00C670BA">
          <w:rPr>
            <w:noProof/>
            <w:webHidden/>
          </w:rPr>
          <w:t>33</w:t>
        </w:r>
        <w:r w:rsidR="004165B2">
          <w:rPr>
            <w:noProof/>
            <w:webHidden/>
          </w:rPr>
          <w:fldChar w:fldCharType="end"/>
        </w:r>
      </w:hyperlink>
    </w:p>
    <w:p w14:paraId="69591143" w14:textId="77777777" w:rsidR="004165B2" w:rsidRDefault="004B28E6">
      <w:pPr>
        <w:pStyle w:val="TOC2"/>
        <w:tabs>
          <w:tab w:val="left" w:pos="720"/>
          <w:tab w:val="right" w:leader="dot" w:pos="3783"/>
        </w:tabs>
        <w:rPr>
          <w:smallCaps w:val="0"/>
          <w:noProof/>
          <w:sz w:val="22"/>
          <w:szCs w:val="22"/>
          <w:lang w:eastAsia="en-AU"/>
        </w:rPr>
      </w:pPr>
      <w:hyperlink w:anchor="_Toc371075206" w:history="1">
        <w:r w:rsidR="004165B2" w:rsidRPr="00CA3D6E">
          <w:rPr>
            <w:rStyle w:val="Hyperlink"/>
            <w:noProof/>
          </w:rPr>
          <w:t>5.3</w:t>
        </w:r>
        <w:r w:rsidR="004165B2">
          <w:rPr>
            <w:smallCaps w:val="0"/>
            <w:noProof/>
            <w:sz w:val="22"/>
            <w:szCs w:val="22"/>
            <w:lang w:eastAsia="en-AU"/>
          </w:rPr>
          <w:tab/>
        </w:r>
        <w:r w:rsidR="004165B2" w:rsidRPr="00CA3D6E">
          <w:rPr>
            <w:rStyle w:val="Hyperlink"/>
            <w:noProof/>
          </w:rPr>
          <w:t>Input tabs</w:t>
        </w:r>
        <w:r w:rsidR="004165B2">
          <w:rPr>
            <w:noProof/>
            <w:webHidden/>
          </w:rPr>
          <w:tab/>
        </w:r>
        <w:r w:rsidR="004165B2">
          <w:rPr>
            <w:noProof/>
            <w:webHidden/>
          </w:rPr>
          <w:fldChar w:fldCharType="begin"/>
        </w:r>
        <w:r w:rsidR="004165B2">
          <w:rPr>
            <w:noProof/>
            <w:webHidden/>
          </w:rPr>
          <w:instrText xml:space="preserve"> PAGEREF _Toc371075206 \h </w:instrText>
        </w:r>
        <w:r w:rsidR="004165B2">
          <w:rPr>
            <w:noProof/>
            <w:webHidden/>
          </w:rPr>
        </w:r>
        <w:r w:rsidR="004165B2">
          <w:rPr>
            <w:noProof/>
            <w:webHidden/>
          </w:rPr>
          <w:fldChar w:fldCharType="separate"/>
        </w:r>
        <w:r w:rsidR="00C670BA">
          <w:rPr>
            <w:noProof/>
            <w:webHidden/>
          </w:rPr>
          <w:t>34</w:t>
        </w:r>
        <w:r w:rsidR="004165B2">
          <w:rPr>
            <w:noProof/>
            <w:webHidden/>
          </w:rPr>
          <w:fldChar w:fldCharType="end"/>
        </w:r>
      </w:hyperlink>
    </w:p>
    <w:p w14:paraId="18F832D3" w14:textId="77777777" w:rsidR="004165B2" w:rsidRDefault="004B28E6">
      <w:pPr>
        <w:pStyle w:val="TOC1"/>
        <w:tabs>
          <w:tab w:val="left" w:pos="480"/>
          <w:tab w:val="right" w:leader="dot" w:pos="3783"/>
        </w:tabs>
        <w:rPr>
          <w:b w:val="0"/>
          <w:bCs w:val="0"/>
          <w:caps w:val="0"/>
          <w:noProof/>
          <w:sz w:val="22"/>
          <w:szCs w:val="22"/>
          <w:lang w:eastAsia="en-AU"/>
        </w:rPr>
      </w:pPr>
      <w:hyperlink w:anchor="_Toc371075207" w:history="1">
        <w:r w:rsidR="004165B2" w:rsidRPr="00CA3D6E">
          <w:rPr>
            <w:rStyle w:val="Hyperlink"/>
            <w:noProof/>
          </w:rPr>
          <w:t>6</w:t>
        </w:r>
        <w:r w:rsidR="004165B2">
          <w:rPr>
            <w:b w:val="0"/>
            <w:bCs w:val="0"/>
            <w:caps w:val="0"/>
            <w:noProof/>
            <w:sz w:val="22"/>
            <w:szCs w:val="22"/>
            <w:lang w:eastAsia="en-AU"/>
          </w:rPr>
          <w:tab/>
        </w:r>
        <w:r w:rsidR="004165B2" w:rsidRPr="00CA3D6E">
          <w:rPr>
            <w:rStyle w:val="Hyperlink"/>
            <w:noProof/>
          </w:rPr>
          <w:t>Output Files</w:t>
        </w:r>
        <w:r w:rsidR="004165B2">
          <w:rPr>
            <w:noProof/>
            <w:webHidden/>
          </w:rPr>
          <w:tab/>
        </w:r>
        <w:r w:rsidR="004165B2">
          <w:rPr>
            <w:noProof/>
            <w:webHidden/>
          </w:rPr>
          <w:fldChar w:fldCharType="begin"/>
        </w:r>
        <w:r w:rsidR="004165B2">
          <w:rPr>
            <w:noProof/>
            <w:webHidden/>
          </w:rPr>
          <w:instrText xml:space="preserve"> PAGEREF _Toc371075207 \h </w:instrText>
        </w:r>
        <w:r w:rsidR="004165B2">
          <w:rPr>
            <w:noProof/>
            <w:webHidden/>
          </w:rPr>
        </w:r>
        <w:r w:rsidR="004165B2">
          <w:rPr>
            <w:noProof/>
            <w:webHidden/>
          </w:rPr>
          <w:fldChar w:fldCharType="separate"/>
        </w:r>
        <w:r w:rsidR="00C670BA">
          <w:rPr>
            <w:noProof/>
            <w:webHidden/>
          </w:rPr>
          <w:t>35</w:t>
        </w:r>
        <w:r w:rsidR="004165B2">
          <w:rPr>
            <w:noProof/>
            <w:webHidden/>
          </w:rPr>
          <w:fldChar w:fldCharType="end"/>
        </w:r>
      </w:hyperlink>
    </w:p>
    <w:p w14:paraId="04C28952" w14:textId="77777777" w:rsidR="004165B2" w:rsidRDefault="004B28E6">
      <w:pPr>
        <w:pStyle w:val="TOC2"/>
        <w:tabs>
          <w:tab w:val="left" w:pos="720"/>
          <w:tab w:val="right" w:leader="dot" w:pos="3783"/>
        </w:tabs>
        <w:rPr>
          <w:smallCaps w:val="0"/>
          <w:noProof/>
          <w:sz w:val="22"/>
          <w:szCs w:val="22"/>
          <w:lang w:eastAsia="en-AU"/>
        </w:rPr>
      </w:pPr>
      <w:hyperlink w:anchor="_Toc371075208" w:history="1">
        <w:r w:rsidR="004165B2" w:rsidRPr="00CA3D6E">
          <w:rPr>
            <w:rStyle w:val="Hyperlink"/>
            <w:noProof/>
          </w:rPr>
          <w:t>6.1</w:t>
        </w:r>
        <w:r w:rsidR="004165B2">
          <w:rPr>
            <w:smallCaps w:val="0"/>
            <w:noProof/>
            <w:sz w:val="22"/>
            <w:szCs w:val="22"/>
            <w:lang w:eastAsia="en-AU"/>
          </w:rPr>
          <w:tab/>
        </w:r>
        <w:r w:rsidR="004165B2" w:rsidRPr="00CA3D6E">
          <w:rPr>
            <w:rStyle w:val="Hyperlink"/>
            <w:noProof/>
          </w:rPr>
          <w:t>Creating output files</w:t>
        </w:r>
        <w:r w:rsidR="004165B2">
          <w:rPr>
            <w:noProof/>
            <w:webHidden/>
          </w:rPr>
          <w:tab/>
        </w:r>
        <w:r w:rsidR="004165B2">
          <w:rPr>
            <w:noProof/>
            <w:webHidden/>
          </w:rPr>
          <w:fldChar w:fldCharType="begin"/>
        </w:r>
        <w:r w:rsidR="004165B2">
          <w:rPr>
            <w:noProof/>
            <w:webHidden/>
          </w:rPr>
          <w:instrText xml:space="preserve"> PAGEREF _Toc371075208 \h </w:instrText>
        </w:r>
        <w:r w:rsidR="004165B2">
          <w:rPr>
            <w:noProof/>
            <w:webHidden/>
          </w:rPr>
        </w:r>
        <w:r w:rsidR="004165B2">
          <w:rPr>
            <w:noProof/>
            <w:webHidden/>
          </w:rPr>
          <w:fldChar w:fldCharType="separate"/>
        </w:r>
        <w:r w:rsidR="00C670BA">
          <w:rPr>
            <w:noProof/>
            <w:webHidden/>
          </w:rPr>
          <w:t>35</w:t>
        </w:r>
        <w:r w:rsidR="004165B2">
          <w:rPr>
            <w:noProof/>
            <w:webHidden/>
          </w:rPr>
          <w:fldChar w:fldCharType="end"/>
        </w:r>
      </w:hyperlink>
    </w:p>
    <w:p w14:paraId="361AB8E6" w14:textId="77777777" w:rsidR="004165B2" w:rsidRDefault="004B28E6">
      <w:pPr>
        <w:pStyle w:val="TOC2"/>
        <w:tabs>
          <w:tab w:val="left" w:pos="720"/>
          <w:tab w:val="right" w:leader="dot" w:pos="3783"/>
        </w:tabs>
        <w:rPr>
          <w:smallCaps w:val="0"/>
          <w:noProof/>
          <w:sz w:val="22"/>
          <w:szCs w:val="22"/>
          <w:lang w:eastAsia="en-AU"/>
        </w:rPr>
      </w:pPr>
      <w:hyperlink w:anchor="_Toc371075209" w:history="1">
        <w:r w:rsidR="004165B2" w:rsidRPr="00CA3D6E">
          <w:rPr>
            <w:rStyle w:val="Hyperlink"/>
            <w:noProof/>
          </w:rPr>
          <w:t>6.2</w:t>
        </w:r>
        <w:r w:rsidR="004165B2">
          <w:rPr>
            <w:smallCaps w:val="0"/>
            <w:noProof/>
            <w:sz w:val="22"/>
            <w:szCs w:val="22"/>
            <w:lang w:eastAsia="en-AU"/>
          </w:rPr>
          <w:tab/>
        </w:r>
        <w:r w:rsidR="004165B2" w:rsidRPr="00CA3D6E">
          <w:rPr>
            <w:rStyle w:val="Hyperlink"/>
            <w:noProof/>
          </w:rPr>
          <w:t>Creating output templates</w:t>
        </w:r>
        <w:r w:rsidR="004165B2">
          <w:rPr>
            <w:noProof/>
            <w:webHidden/>
          </w:rPr>
          <w:tab/>
        </w:r>
        <w:r w:rsidR="004165B2">
          <w:rPr>
            <w:noProof/>
            <w:webHidden/>
          </w:rPr>
          <w:fldChar w:fldCharType="begin"/>
        </w:r>
        <w:r w:rsidR="004165B2">
          <w:rPr>
            <w:noProof/>
            <w:webHidden/>
          </w:rPr>
          <w:instrText xml:space="preserve"> PAGEREF _Toc371075209 \h </w:instrText>
        </w:r>
        <w:r w:rsidR="004165B2">
          <w:rPr>
            <w:noProof/>
            <w:webHidden/>
          </w:rPr>
        </w:r>
        <w:r w:rsidR="004165B2">
          <w:rPr>
            <w:noProof/>
            <w:webHidden/>
          </w:rPr>
          <w:fldChar w:fldCharType="separate"/>
        </w:r>
        <w:r w:rsidR="00C670BA">
          <w:rPr>
            <w:noProof/>
            <w:webHidden/>
          </w:rPr>
          <w:t>37</w:t>
        </w:r>
        <w:r w:rsidR="004165B2">
          <w:rPr>
            <w:noProof/>
            <w:webHidden/>
          </w:rPr>
          <w:fldChar w:fldCharType="end"/>
        </w:r>
      </w:hyperlink>
    </w:p>
    <w:p w14:paraId="3A342C8B" w14:textId="77777777" w:rsidR="004165B2" w:rsidRDefault="004B28E6">
      <w:pPr>
        <w:pStyle w:val="TOC1"/>
        <w:tabs>
          <w:tab w:val="left" w:pos="480"/>
          <w:tab w:val="right" w:leader="dot" w:pos="3783"/>
        </w:tabs>
        <w:rPr>
          <w:b w:val="0"/>
          <w:bCs w:val="0"/>
          <w:caps w:val="0"/>
          <w:noProof/>
          <w:sz w:val="22"/>
          <w:szCs w:val="22"/>
          <w:lang w:eastAsia="en-AU"/>
        </w:rPr>
      </w:pPr>
      <w:hyperlink w:anchor="_Toc371075210" w:history="1">
        <w:r w:rsidR="004165B2" w:rsidRPr="00CA3D6E">
          <w:rPr>
            <w:rStyle w:val="Hyperlink"/>
            <w:noProof/>
          </w:rPr>
          <w:t>7</w:t>
        </w:r>
        <w:r w:rsidR="004165B2">
          <w:rPr>
            <w:b w:val="0"/>
            <w:bCs w:val="0"/>
            <w:caps w:val="0"/>
            <w:noProof/>
            <w:sz w:val="22"/>
            <w:szCs w:val="22"/>
            <w:lang w:eastAsia="en-AU"/>
          </w:rPr>
          <w:tab/>
        </w:r>
        <w:r w:rsidR="004165B2" w:rsidRPr="00CA3D6E">
          <w:rPr>
            <w:rStyle w:val="Hyperlink"/>
            <w:noProof/>
          </w:rPr>
          <w:t>Functional Notes</w:t>
        </w:r>
        <w:r w:rsidR="004165B2">
          <w:rPr>
            <w:noProof/>
            <w:webHidden/>
          </w:rPr>
          <w:tab/>
        </w:r>
        <w:r w:rsidR="004165B2">
          <w:rPr>
            <w:noProof/>
            <w:webHidden/>
          </w:rPr>
          <w:fldChar w:fldCharType="begin"/>
        </w:r>
        <w:r w:rsidR="004165B2">
          <w:rPr>
            <w:noProof/>
            <w:webHidden/>
          </w:rPr>
          <w:instrText xml:space="preserve"> PAGEREF _Toc371075210 \h </w:instrText>
        </w:r>
        <w:r w:rsidR="004165B2">
          <w:rPr>
            <w:noProof/>
            <w:webHidden/>
          </w:rPr>
        </w:r>
        <w:r w:rsidR="004165B2">
          <w:rPr>
            <w:noProof/>
            <w:webHidden/>
          </w:rPr>
          <w:fldChar w:fldCharType="separate"/>
        </w:r>
        <w:r w:rsidR="00C670BA">
          <w:rPr>
            <w:noProof/>
            <w:webHidden/>
          </w:rPr>
          <w:t>38</w:t>
        </w:r>
        <w:r w:rsidR="004165B2">
          <w:rPr>
            <w:noProof/>
            <w:webHidden/>
          </w:rPr>
          <w:fldChar w:fldCharType="end"/>
        </w:r>
      </w:hyperlink>
    </w:p>
    <w:p w14:paraId="7E9D93EE" w14:textId="77777777" w:rsidR="004165B2" w:rsidRDefault="004B28E6">
      <w:pPr>
        <w:pStyle w:val="TOC2"/>
        <w:tabs>
          <w:tab w:val="left" w:pos="720"/>
          <w:tab w:val="right" w:leader="dot" w:pos="3783"/>
        </w:tabs>
        <w:rPr>
          <w:smallCaps w:val="0"/>
          <w:noProof/>
          <w:sz w:val="22"/>
          <w:szCs w:val="22"/>
          <w:lang w:eastAsia="en-AU"/>
        </w:rPr>
      </w:pPr>
      <w:hyperlink w:anchor="_Toc371075211" w:history="1">
        <w:r w:rsidR="004165B2" w:rsidRPr="00CA3D6E">
          <w:rPr>
            <w:rStyle w:val="Hyperlink"/>
            <w:noProof/>
          </w:rPr>
          <w:t>7.1</w:t>
        </w:r>
        <w:r w:rsidR="004165B2">
          <w:rPr>
            <w:smallCaps w:val="0"/>
            <w:noProof/>
            <w:sz w:val="22"/>
            <w:szCs w:val="22"/>
            <w:lang w:eastAsia="en-AU"/>
          </w:rPr>
          <w:tab/>
        </w:r>
        <w:r w:rsidR="004165B2" w:rsidRPr="00CA3D6E">
          <w:rPr>
            <w:rStyle w:val="Hyperlink"/>
            <w:noProof/>
          </w:rPr>
          <w:t>Consumer Demand</w:t>
        </w:r>
        <w:r w:rsidR="004165B2">
          <w:rPr>
            <w:noProof/>
            <w:webHidden/>
          </w:rPr>
          <w:tab/>
        </w:r>
        <w:r w:rsidR="004165B2">
          <w:rPr>
            <w:noProof/>
            <w:webHidden/>
          </w:rPr>
          <w:fldChar w:fldCharType="begin"/>
        </w:r>
        <w:r w:rsidR="004165B2">
          <w:rPr>
            <w:noProof/>
            <w:webHidden/>
          </w:rPr>
          <w:instrText xml:space="preserve"> PAGEREF _Toc371075211 \h </w:instrText>
        </w:r>
        <w:r w:rsidR="004165B2">
          <w:rPr>
            <w:noProof/>
            <w:webHidden/>
          </w:rPr>
        </w:r>
        <w:r w:rsidR="004165B2">
          <w:rPr>
            <w:noProof/>
            <w:webHidden/>
          </w:rPr>
          <w:fldChar w:fldCharType="separate"/>
        </w:r>
        <w:r w:rsidR="00C670BA">
          <w:rPr>
            <w:noProof/>
            <w:webHidden/>
          </w:rPr>
          <w:t>38</w:t>
        </w:r>
        <w:r w:rsidR="004165B2">
          <w:rPr>
            <w:noProof/>
            <w:webHidden/>
          </w:rPr>
          <w:fldChar w:fldCharType="end"/>
        </w:r>
      </w:hyperlink>
    </w:p>
    <w:p w14:paraId="7E40FD94" w14:textId="77777777" w:rsidR="004165B2" w:rsidRDefault="004B28E6">
      <w:pPr>
        <w:pStyle w:val="TOC2"/>
        <w:tabs>
          <w:tab w:val="left" w:pos="720"/>
          <w:tab w:val="right" w:leader="dot" w:pos="3783"/>
        </w:tabs>
        <w:rPr>
          <w:smallCaps w:val="0"/>
          <w:noProof/>
          <w:sz w:val="22"/>
          <w:szCs w:val="22"/>
          <w:lang w:eastAsia="en-AU"/>
        </w:rPr>
      </w:pPr>
      <w:hyperlink w:anchor="_Toc371075212" w:history="1">
        <w:r w:rsidR="004165B2" w:rsidRPr="00CA3D6E">
          <w:rPr>
            <w:rStyle w:val="Hyperlink"/>
            <w:noProof/>
          </w:rPr>
          <w:t>7.2</w:t>
        </w:r>
        <w:r w:rsidR="004165B2">
          <w:rPr>
            <w:smallCaps w:val="0"/>
            <w:noProof/>
            <w:sz w:val="22"/>
            <w:szCs w:val="22"/>
            <w:lang w:eastAsia="en-AU"/>
          </w:rPr>
          <w:tab/>
        </w:r>
        <w:r w:rsidR="004165B2" w:rsidRPr="00CA3D6E">
          <w:rPr>
            <w:rStyle w:val="Hyperlink"/>
            <w:noProof/>
          </w:rPr>
          <w:t>Solar</w:t>
        </w:r>
        <w:r w:rsidR="004165B2">
          <w:rPr>
            <w:noProof/>
            <w:webHidden/>
          </w:rPr>
          <w:tab/>
        </w:r>
        <w:r w:rsidR="004165B2">
          <w:rPr>
            <w:noProof/>
            <w:webHidden/>
          </w:rPr>
          <w:fldChar w:fldCharType="begin"/>
        </w:r>
        <w:r w:rsidR="004165B2">
          <w:rPr>
            <w:noProof/>
            <w:webHidden/>
          </w:rPr>
          <w:instrText xml:space="preserve"> PAGEREF _Toc371075212 \h </w:instrText>
        </w:r>
        <w:r w:rsidR="004165B2">
          <w:rPr>
            <w:noProof/>
            <w:webHidden/>
          </w:rPr>
        </w:r>
        <w:r w:rsidR="004165B2">
          <w:rPr>
            <w:noProof/>
            <w:webHidden/>
          </w:rPr>
          <w:fldChar w:fldCharType="separate"/>
        </w:r>
        <w:r w:rsidR="00C670BA">
          <w:rPr>
            <w:noProof/>
            <w:webHidden/>
          </w:rPr>
          <w:t>38</w:t>
        </w:r>
        <w:r w:rsidR="004165B2">
          <w:rPr>
            <w:noProof/>
            <w:webHidden/>
          </w:rPr>
          <w:fldChar w:fldCharType="end"/>
        </w:r>
      </w:hyperlink>
    </w:p>
    <w:p w14:paraId="1E4D1B2B" w14:textId="77777777" w:rsidR="004165B2" w:rsidRDefault="004B28E6">
      <w:pPr>
        <w:pStyle w:val="TOC2"/>
        <w:tabs>
          <w:tab w:val="left" w:pos="720"/>
          <w:tab w:val="right" w:leader="dot" w:pos="3783"/>
        </w:tabs>
        <w:rPr>
          <w:smallCaps w:val="0"/>
          <w:noProof/>
          <w:sz w:val="22"/>
          <w:szCs w:val="22"/>
          <w:lang w:eastAsia="en-AU"/>
        </w:rPr>
      </w:pPr>
      <w:hyperlink w:anchor="_Toc371075213" w:history="1">
        <w:r w:rsidR="004165B2" w:rsidRPr="00CA3D6E">
          <w:rPr>
            <w:rStyle w:val="Hyperlink"/>
            <w:noProof/>
          </w:rPr>
          <w:t>7.3</w:t>
        </w:r>
        <w:r w:rsidR="004165B2">
          <w:rPr>
            <w:smallCaps w:val="0"/>
            <w:noProof/>
            <w:sz w:val="22"/>
            <w:szCs w:val="22"/>
            <w:lang w:eastAsia="en-AU"/>
          </w:rPr>
          <w:tab/>
        </w:r>
        <w:r w:rsidR="004165B2" w:rsidRPr="00CA3D6E">
          <w:rPr>
            <w:rStyle w:val="Hyperlink"/>
            <w:noProof/>
          </w:rPr>
          <w:t>Sheddable load</w:t>
        </w:r>
        <w:r w:rsidR="004165B2">
          <w:rPr>
            <w:noProof/>
            <w:webHidden/>
          </w:rPr>
          <w:tab/>
        </w:r>
        <w:r w:rsidR="004165B2">
          <w:rPr>
            <w:noProof/>
            <w:webHidden/>
          </w:rPr>
          <w:fldChar w:fldCharType="begin"/>
        </w:r>
        <w:r w:rsidR="004165B2">
          <w:rPr>
            <w:noProof/>
            <w:webHidden/>
          </w:rPr>
          <w:instrText xml:space="preserve"> PAGEREF _Toc371075213 \h </w:instrText>
        </w:r>
        <w:r w:rsidR="004165B2">
          <w:rPr>
            <w:noProof/>
            <w:webHidden/>
          </w:rPr>
        </w:r>
        <w:r w:rsidR="004165B2">
          <w:rPr>
            <w:noProof/>
            <w:webHidden/>
          </w:rPr>
          <w:fldChar w:fldCharType="separate"/>
        </w:r>
        <w:r w:rsidR="00C670BA">
          <w:rPr>
            <w:noProof/>
            <w:webHidden/>
          </w:rPr>
          <w:t>39</w:t>
        </w:r>
        <w:r w:rsidR="004165B2">
          <w:rPr>
            <w:noProof/>
            <w:webHidden/>
          </w:rPr>
          <w:fldChar w:fldCharType="end"/>
        </w:r>
      </w:hyperlink>
    </w:p>
    <w:p w14:paraId="0F17F29A" w14:textId="77777777" w:rsidR="004165B2" w:rsidRDefault="004B28E6">
      <w:pPr>
        <w:pStyle w:val="TOC2"/>
        <w:tabs>
          <w:tab w:val="left" w:pos="720"/>
          <w:tab w:val="right" w:leader="dot" w:pos="3783"/>
        </w:tabs>
        <w:rPr>
          <w:smallCaps w:val="0"/>
          <w:noProof/>
          <w:sz w:val="22"/>
          <w:szCs w:val="22"/>
          <w:lang w:eastAsia="en-AU"/>
        </w:rPr>
      </w:pPr>
      <w:hyperlink w:anchor="_Toc371075214" w:history="1">
        <w:r w:rsidR="004165B2" w:rsidRPr="00CA3D6E">
          <w:rPr>
            <w:rStyle w:val="Hyperlink"/>
            <w:noProof/>
          </w:rPr>
          <w:t>7.4</w:t>
        </w:r>
        <w:r w:rsidR="004165B2">
          <w:rPr>
            <w:smallCaps w:val="0"/>
            <w:noProof/>
            <w:sz w:val="22"/>
            <w:szCs w:val="22"/>
            <w:lang w:eastAsia="en-AU"/>
          </w:rPr>
          <w:tab/>
        </w:r>
        <w:r w:rsidR="004165B2" w:rsidRPr="00CA3D6E">
          <w:rPr>
            <w:rStyle w:val="Hyperlink"/>
            <w:noProof/>
          </w:rPr>
          <w:t>Changing Variables Mid-Simulation</w:t>
        </w:r>
        <w:r w:rsidR="004165B2">
          <w:rPr>
            <w:noProof/>
            <w:webHidden/>
          </w:rPr>
          <w:tab/>
        </w:r>
        <w:r w:rsidR="004165B2">
          <w:rPr>
            <w:noProof/>
            <w:webHidden/>
          </w:rPr>
          <w:fldChar w:fldCharType="begin"/>
        </w:r>
        <w:r w:rsidR="004165B2">
          <w:rPr>
            <w:noProof/>
            <w:webHidden/>
          </w:rPr>
          <w:instrText xml:space="preserve"> PAGEREF _Toc371075214 \h </w:instrText>
        </w:r>
        <w:r w:rsidR="004165B2">
          <w:rPr>
            <w:noProof/>
            <w:webHidden/>
          </w:rPr>
        </w:r>
        <w:r w:rsidR="004165B2">
          <w:rPr>
            <w:noProof/>
            <w:webHidden/>
          </w:rPr>
          <w:fldChar w:fldCharType="separate"/>
        </w:r>
        <w:r w:rsidR="00C670BA">
          <w:rPr>
            <w:noProof/>
            <w:webHidden/>
          </w:rPr>
          <w:t>39</w:t>
        </w:r>
        <w:r w:rsidR="004165B2">
          <w:rPr>
            <w:noProof/>
            <w:webHidden/>
          </w:rPr>
          <w:fldChar w:fldCharType="end"/>
        </w:r>
      </w:hyperlink>
    </w:p>
    <w:p w14:paraId="24C2B758" w14:textId="77777777" w:rsidR="004165B2" w:rsidRDefault="004B28E6">
      <w:pPr>
        <w:pStyle w:val="TOC2"/>
        <w:tabs>
          <w:tab w:val="left" w:pos="720"/>
          <w:tab w:val="right" w:leader="dot" w:pos="3783"/>
        </w:tabs>
        <w:rPr>
          <w:smallCaps w:val="0"/>
          <w:noProof/>
          <w:sz w:val="22"/>
          <w:szCs w:val="22"/>
          <w:lang w:eastAsia="en-AU"/>
        </w:rPr>
      </w:pPr>
      <w:hyperlink w:anchor="_Toc371075215" w:history="1">
        <w:r w:rsidR="004165B2" w:rsidRPr="00CA3D6E">
          <w:rPr>
            <w:rStyle w:val="Hyperlink"/>
            <w:noProof/>
          </w:rPr>
          <w:t>7.5</w:t>
        </w:r>
        <w:r w:rsidR="004165B2">
          <w:rPr>
            <w:smallCaps w:val="0"/>
            <w:noProof/>
            <w:sz w:val="22"/>
            <w:szCs w:val="22"/>
            <w:lang w:eastAsia="en-AU"/>
          </w:rPr>
          <w:tab/>
        </w:r>
        <w:r w:rsidR="004165B2" w:rsidRPr="00CA3D6E">
          <w:rPr>
            <w:rStyle w:val="Hyperlink"/>
            <w:noProof/>
          </w:rPr>
          <w:t>Redundancy alarm</w:t>
        </w:r>
        <w:r w:rsidR="004165B2">
          <w:rPr>
            <w:noProof/>
            <w:webHidden/>
          </w:rPr>
          <w:tab/>
        </w:r>
        <w:r w:rsidR="004165B2">
          <w:rPr>
            <w:noProof/>
            <w:webHidden/>
          </w:rPr>
          <w:fldChar w:fldCharType="begin"/>
        </w:r>
        <w:r w:rsidR="004165B2">
          <w:rPr>
            <w:noProof/>
            <w:webHidden/>
          </w:rPr>
          <w:instrText xml:space="preserve"> PAGEREF _Toc371075215 \h </w:instrText>
        </w:r>
        <w:r w:rsidR="004165B2">
          <w:rPr>
            <w:noProof/>
            <w:webHidden/>
          </w:rPr>
        </w:r>
        <w:r w:rsidR="004165B2">
          <w:rPr>
            <w:noProof/>
            <w:webHidden/>
          </w:rPr>
          <w:fldChar w:fldCharType="separate"/>
        </w:r>
        <w:r w:rsidR="00C670BA">
          <w:rPr>
            <w:noProof/>
            <w:webHidden/>
          </w:rPr>
          <w:t>40</w:t>
        </w:r>
        <w:r w:rsidR="004165B2">
          <w:rPr>
            <w:noProof/>
            <w:webHidden/>
          </w:rPr>
          <w:fldChar w:fldCharType="end"/>
        </w:r>
      </w:hyperlink>
    </w:p>
    <w:p w14:paraId="5D0063B0" w14:textId="77777777" w:rsidR="004165B2" w:rsidRDefault="004B28E6">
      <w:pPr>
        <w:pStyle w:val="TOC2"/>
        <w:tabs>
          <w:tab w:val="left" w:pos="720"/>
          <w:tab w:val="right" w:leader="dot" w:pos="3783"/>
        </w:tabs>
        <w:rPr>
          <w:smallCaps w:val="0"/>
          <w:noProof/>
          <w:sz w:val="22"/>
          <w:szCs w:val="22"/>
          <w:lang w:eastAsia="en-AU"/>
        </w:rPr>
      </w:pPr>
      <w:hyperlink w:anchor="_Toc371075216" w:history="1">
        <w:r w:rsidR="004165B2" w:rsidRPr="00CA3D6E">
          <w:rPr>
            <w:rStyle w:val="Hyperlink"/>
            <w:noProof/>
          </w:rPr>
          <w:t>7.6</w:t>
        </w:r>
        <w:r w:rsidR="004165B2">
          <w:rPr>
            <w:smallCaps w:val="0"/>
            <w:noProof/>
            <w:sz w:val="22"/>
            <w:szCs w:val="22"/>
            <w:lang w:eastAsia="en-AU"/>
          </w:rPr>
          <w:tab/>
        </w:r>
        <w:r w:rsidR="004165B2" w:rsidRPr="00CA3D6E">
          <w:rPr>
            <w:rStyle w:val="Hyperlink"/>
            <w:noProof/>
          </w:rPr>
          <w:t>Recycle</w:t>
        </w:r>
        <w:r w:rsidR="004165B2">
          <w:rPr>
            <w:noProof/>
            <w:webHidden/>
          </w:rPr>
          <w:tab/>
        </w:r>
        <w:r w:rsidR="004165B2">
          <w:rPr>
            <w:noProof/>
            <w:webHidden/>
          </w:rPr>
          <w:fldChar w:fldCharType="begin"/>
        </w:r>
        <w:r w:rsidR="004165B2">
          <w:rPr>
            <w:noProof/>
            <w:webHidden/>
          </w:rPr>
          <w:instrText xml:space="preserve"> PAGEREF _Toc371075216 \h </w:instrText>
        </w:r>
        <w:r w:rsidR="004165B2">
          <w:rPr>
            <w:noProof/>
            <w:webHidden/>
          </w:rPr>
        </w:r>
        <w:r w:rsidR="004165B2">
          <w:rPr>
            <w:noProof/>
            <w:webHidden/>
          </w:rPr>
          <w:fldChar w:fldCharType="separate"/>
        </w:r>
        <w:r w:rsidR="00C670BA">
          <w:rPr>
            <w:noProof/>
            <w:webHidden/>
          </w:rPr>
          <w:t>40</w:t>
        </w:r>
        <w:r w:rsidR="004165B2">
          <w:rPr>
            <w:noProof/>
            <w:webHidden/>
          </w:rPr>
          <w:fldChar w:fldCharType="end"/>
        </w:r>
      </w:hyperlink>
    </w:p>
    <w:p w14:paraId="72FD4408" w14:textId="77777777" w:rsidR="004165B2" w:rsidRDefault="004B28E6">
      <w:pPr>
        <w:pStyle w:val="TOC2"/>
        <w:tabs>
          <w:tab w:val="left" w:pos="720"/>
          <w:tab w:val="right" w:leader="dot" w:pos="3783"/>
        </w:tabs>
        <w:rPr>
          <w:smallCaps w:val="0"/>
          <w:noProof/>
          <w:sz w:val="22"/>
          <w:szCs w:val="22"/>
          <w:lang w:eastAsia="en-AU"/>
        </w:rPr>
      </w:pPr>
      <w:hyperlink w:anchor="_Toc371075217" w:history="1">
        <w:r w:rsidR="004165B2" w:rsidRPr="00CA3D6E">
          <w:rPr>
            <w:rStyle w:val="Hyperlink"/>
            <w:noProof/>
          </w:rPr>
          <w:t>7.7</w:t>
        </w:r>
        <w:r w:rsidR="004165B2">
          <w:rPr>
            <w:smallCaps w:val="0"/>
            <w:noProof/>
            <w:sz w:val="22"/>
            <w:szCs w:val="22"/>
            <w:lang w:eastAsia="en-AU"/>
          </w:rPr>
          <w:tab/>
        </w:r>
        <w:r w:rsidR="004165B2" w:rsidRPr="00CA3D6E">
          <w:rPr>
            <w:rStyle w:val="Hyperlink"/>
            <w:noProof/>
          </w:rPr>
          <w:t>Scaling</w:t>
        </w:r>
        <w:r w:rsidR="004165B2">
          <w:rPr>
            <w:noProof/>
            <w:webHidden/>
          </w:rPr>
          <w:tab/>
        </w:r>
        <w:r w:rsidR="004165B2">
          <w:rPr>
            <w:noProof/>
            <w:webHidden/>
          </w:rPr>
          <w:fldChar w:fldCharType="begin"/>
        </w:r>
        <w:r w:rsidR="004165B2">
          <w:rPr>
            <w:noProof/>
            <w:webHidden/>
          </w:rPr>
          <w:instrText xml:space="preserve"> PAGEREF _Toc371075217 \h </w:instrText>
        </w:r>
        <w:r w:rsidR="004165B2">
          <w:rPr>
            <w:noProof/>
            <w:webHidden/>
          </w:rPr>
        </w:r>
        <w:r w:rsidR="004165B2">
          <w:rPr>
            <w:noProof/>
            <w:webHidden/>
          </w:rPr>
          <w:fldChar w:fldCharType="separate"/>
        </w:r>
        <w:r w:rsidR="00C670BA">
          <w:rPr>
            <w:noProof/>
            <w:webHidden/>
          </w:rPr>
          <w:t>41</w:t>
        </w:r>
        <w:r w:rsidR="004165B2">
          <w:rPr>
            <w:noProof/>
            <w:webHidden/>
          </w:rPr>
          <w:fldChar w:fldCharType="end"/>
        </w:r>
      </w:hyperlink>
    </w:p>
    <w:p w14:paraId="7927D2BA" w14:textId="77777777" w:rsidR="004165B2" w:rsidRDefault="004B28E6">
      <w:pPr>
        <w:pStyle w:val="TOC2"/>
        <w:tabs>
          <w:tab w:val="left" w:pos="720"/>
          <w:tab w:val="right" w:leader="dot" w:pos="3783"/>
        </w:tabs>
        <w:rPr>
          <w:smallCaps w:val="0"/>
          <w:noProof/>
          <w:sz w:val="22"/>
          <w:szCs w:val="22"/>
          <w:lang w:eastAsia="en-AU"/>
        </w:rPr>
      </w:pPr>
      <w:hyperlink w:anchor="_Toc371075218" w:history="1">
        <w:r w:rsidR="004165B2" w:rsidRPr="00CA3D6E">
          <w:rPr>
            <w:rStyle w:val="Hyperlink"/>
            <w:noProof/>
          </w:rPr>
          <w:t>7.8</w:t>
        </w:r>
        <w:r w:rsidR="004165B2">
          <w:rPr>
            <w:smallCaps w:val="0"/>
            <w:noProof/>
            <w:sz w:val="22"/>
            <w:szCs w:val="22"/>
            <w:lang w:eastAsia="en-AU"/>
          </w:rPr>
          <w:tab/>
        </w:r>
        <w:r w:rsidR="004165B2" w:rsidRPr="00CA3D6E">
          <w:rPr>
            <w:rStyle w:val="Hyperlink"/>
            <w:noProof/>
          </w:rPr>
          <w:t>Output statistic nomenclature</w:t>
        </w:r>
        <w:r w:rsidR="004165B2">
          <w:rPr>
            <w:noProof/>
            <w:webHidden/>
          </w:rPr>
          <w:tab/>
        </w:r>
        <w:r w:rsidR="004165B2">
          <w:rPr>
            <w:noProof/>
            <w:webHidden/>
          </w:rPr>
          <w:fldChar w:fldCharType="begin"/>
        </w:r>
        <w:r w:rsidR="004165B2">
          <w:rPr>
            <w:noProof/>
            <w:webHidden/>
          </w:rPr>
          <w:instrText xml:space="preserve"> PAGEREF _Toc371075218 \h </w:instrText>
        </w:r>
        <w:r w:rsidR="004165B2">
          <w:rPr>
            <w:noProof/>
            <w:webHidden/>
          </w:rPr>
        </w:r>
        <w:r w:rsidR="004165B2">
          <w:rPr>
            <w:noProof/>
            <w:webHidden/>
          </w:rPr>
          <w:fldChar w:fldCharType="separate"/>
        </w:r>
        <w:r w:rsidR="00C670BA">
          <w:rPr>
            <w:noProof/>
            <w:webHidden/>
          </w:rPr>
          <w:t>42</w:t>
        </w:r>
        <w:r w:rsidR="004165B2">
          <w:rPr>
            <w:noProof/>
            <w:webHidden/>
          </w:rPr>
          <w:fldChar w:fldCharType="end"/>
        </w:r>
      </w:hyperlink>
    </w:p>
    <w:p w14:paraId="07CC1219" w14:textId="77777777" w:rsidR="004165B2" w:rsidRDefault="004B28E6">
      <w:pPr>
        <w:pStyle w:val="TOC1"/>
        <w:tabs>
          <w:tab w:val="left" w:pos="480"/>
          <w:tab w:val="right" w:leader="dot" w:pos="3783"/>
        </w:tabs>
        <w:rPr>
          <w:b w:val="0"/>
          <w:bCs w:val="0"/>
          <w:caps w:val="0"/>
          <w:noProof/>
          <w:sz w:val="22"/>
          <w:szCs w:val="22"/>
          <w:lang w:eastAsia="en-AU"/>
        </w:rPr>
      </w:pPr>
      <w:hyperlink w:anchor="_Toc371075219" w:history="1">
        <w:r w:rsidR="004165B2" w:rsidRPr="00CA3D6E">
          <w:rPr>
            <w:rStyle w:val="Hyperlink"/>
            <w:noProof/>
          </w:rPr>
          <w:t>8</w:t>
        </w:r>
        <w:r w:rsidR="004165B2">
          <w:rPr>
            <w:b w:val="0"/>
            <w:bCs w:val="0"/>
            <w:caps w:val="0"/>
            <w:noProof/>
            <w:sz w:val="22"/>
            <w:szCs w:val="22"/>
            <w:lang w:eastAsia="en-AU"/>
          </w:rPr>
          <w:tab/>
        </w:r>
        <w:r w:rsidR="004165B2" w:rsidRPr="00CA3D6E">
          <w:rPr>
            <w:rStyle w:val="Hyperlink"/>
            <w:noProof/>
          </w:rPr>
          <w:t>Validating Your Simulation</w:t>
        </w:r>
        <w:r w:rsidR="004165B2">
          <w:rPr>
            <w:noProof/>
            <w:webHidden/>
          </w:rPr>
          <w:tab/>
        </w:r>
        <w:r w:rsidR="004165B2">
          <w:rPr>
            <w:noProof/>
            <w:webHidden/>
          </w:rPr>
          <w:fldChar w:fldCharType="begin"/>
        </w:r>
        <w:r w:rsidR="004165B2">
          <w:rPr>
            <w:noProof/>
            <w:webHidden/>
          </w:rPr>
          <w:instrText xml:space="preserve"> PAGEREF _Toc371075219 \h </w:instrText>
        </w:r>
        <w:r w:rsidR="004165B2">
          <w:rPr>
            <w:noProof/>
            <w:webHidden/>
          </w:rPr>
        </w:r>
        <w:r w:rsidR="004165B2">
          <w:rPr>
            <w:noProof/>
            <w:webHidden/>
          </w:rPr>
          <w:fldChar w:fldCharType="separate"/>
        </w:r>
        <w:r w:rsidR="00C670BA">
          <w:rPr>
            <w:noProof/>
            <w:webHidden/>
          </w:rPr>
          <w:t>43</w:t>
        </w:r>
        <w:r w:rsidR="004165B2">
          <w:rPr>
            <w:noProof/>
            <w:webHidden/>
          </w:rPr>
          <w:fldChar w:fldCharType="end"/>
        </w:r>
      </w:hyperlink>
    </w:p>
    <w:p w14:paraId="3ADF0B8B" w14:textId="77777777" w:rsidR="004165B2" w:rsidRDefault="004B28E6">
      <w:pPr>
        <w:pStyle w:val="TOC1"/>
        <w:tabs>
          <w:tab w:val="left" w:pos="480"/>
          <w:tab w:val="right" w:leader="dot" w:pos="3783"/>
        </w:tabs>
        <w:rPr>
          <w:b w:val="0"/>
          <w:bCs w:val="0"/>
          <w:caps w:val="0"/>
          <w:noProof/>
          <w:sz w:val="22"/>
          <w:szCs w:val="22"/>
          <w:lang w:eastAsia="en-AU"/>
        </w:rPr>
      </w:pPr>
      <w:hyperlink w:anchor="_Toc371075220" w:history="1">
        <w:r w:rsidR="004165B2" w:rsidRPr="00CA3D6E">
          <w:rPr>
            <w:rStyle w:val="Hyperlink"/>
            <w:noProof/>
          </w:rPr>
          <w:t>9</w:t>
        </w:r>
        <w:r w:rsidR="004165B2">
          <w:rPr>
            <w:b w:val="0"/>
            <w:bCs w:val="0"/>
            <w:caps w:val="0"/>
            <w:noProof/>
            <w:sz w:val="22"/>
            <w:szCs w:val="22"/>
            <w:lang w:eastAsia="en-AU"/>
          </w:rPr>
          <w:tab/>
        </w:r>
        <w:r w:rsidR="004165B2" w:rsidRPr="00CA3D6E">
          <w:rPr>
            <w:rStyle w:val="Hyperlink"/>
            <w:noProof/>
          </w:rPr>
          <w:t>Troubleshooting</w:t>
        </w:r>
        <w:r w:rsidR="004165B2">
          <w:rPr>
            <w:noProof/>
            <w:webHidden/>
          </w:rPr>
          <w:tab/>
        </w:r>
        <w:r w:rsidR="004165B2">
          <w:rPr>
            <w:noProof/>
            <w:webHidden/>
          </w:rPr>
          <w:fldChar w:fldCharType="begin"/>
        </w:r>
        <w:r w:rsidR="004165B2">
          <w:rPr>
            <w:noProof/>
            <w:webHidden/>
          </w:rPr>
          <w:instrText xml:space="preserve"> PAGEREF _Toc371075220 \h </w:instrText>
        </w:r>
        <w:r w:rsidR="004165B2">
          <w:rPr>
            <w:noProof/>
            <w:webHidden/>
          </w:rPr>
        </w:r>
        <w:r w:rsidR="004165B2">
          <w:rPr>
            <w:noProof/>
            <w:webHidden/>
          </w:rPr>
          <w:fldChar w:fldCharType="separate"/>
        </w:r>
        <w:r w:rsidR="00C670BA">
          <w:rPr>
            <w:noProof/>
            <w:webHidden/>
          </w:rPr>
          <w:t>44</w:t>
        </w:r>
        <w:r w:rsidR="004165B2">
          <w:rPr>
            <w:noProof/>
            <w:webHidden/>
          </w:rPr>
          <w:fldChar w:fldCharType="end"/>
        </w:r>
      </w:hyperlink>
    </w:p>
    <w:p w14:paraId="157058FD" w14:textId="77777777" w:rsidR="00F264E1" w:rsidRDefault="00F264E1" w:rsidP="00F264E1">
      <w:pPr>
        <w:pStyle w:val="TOC1"/>
        <w:tabs>
          <w:tab w:val="left" w:pos="400"/>
          <w:tab w:val="right" w:leader="dot" w:pos="4148"/>
        </w:tabs>
        <w:rPr>
          <w:bCs w:val="0"/>
        </w:rPr>
        <w:sectPr w:rsidR="00F264E1" w:rsidSect="00B74C55">
          <w:type w:val="continuous"/>
          <w:pgSz w:w="11906" w:h="16838"/>
          <w:pgMar w:top="1440" w:right="1800" w:bottom="1440" w:left="1800" w:header="720" w:footer="720" w:gutter="0"/>
          <w:cols w:num="2" w:space="720"/>
        </w:sectPr>
      </w:pPr>
      <w:r>
        <w:rPr>
          <w:bCs w:val="0"/>
        </w:rPr>
        <w:fldChar w:fldCharType="end"/>
      </w:r>
    </w:p>
    <w:p w14:paraId="211FCCDF" w14:textId="77777777" w:rsidR="00757E54" w:rsidRDefault="00757E54" w:rsidP="007C26B3">
      <w:pPr>
        <w:keepNext/>
        <w:rPr>
          <w:rStyle w:val="IntenseEmphasis"/>
        </w:rPr>
      </w:pPr>
    </w:p>
    <w:p w14:paraId="70BD46C9"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sidRPr="008A2BD9">
        <w:rPr>
          <w:rStyle w:val="IntenseEmphasis"/>
        </w:rPr>
        <w:t xml:space="preserve">List </w:t>
      </w:r>
      <w:r>
        <w:rPr>
          <w:rStyle w:val="IntenseEmphasis"/>
        </w:rPr>
        <w:t>of tables</w:t>
      </w:r>
    </w:p>
    <w:p w14:paraId="58A7E67F" w14:textId="77777777" w:rsidR="004165B2" w:rsidRDefault="007C26B3">
      <w:pPr>
        <w:pStyle w:val="TableofFigures"/>
        <w:tabs>
          <w:tab w:val="right" w:leader="dot" w:pos="3783"/>
        </w:tabs>
        <w:rPr>
          <w:smallCaps w:val="0"/>
          <w:noProof/>
          <w:sz w:val="22"/>
          <w:szCs w:val="22"/>
          <w:lang w:eastAsia="en-AU"/>
        </w:rPr>
      </w:pPr>
      <w:r>
        <w:rPr>
          <w:rStyle w:val="IntenseEmphasis"/>
        </w:rPr>
        <w:lastRenderedPageBreak/>
        <w:fldChar w:fldCharType="begin"/>
      </w:r>
      <w:r>
        <w:rPr>
          <w:rStyle w:val="IntenseEmphasis"/>
        </w:rPr>
        <w:instrText xml:space="preserve"> TOC \h \z \c "Table" </w:instrText>
      </w:r>
      <w:r>
        <w:rPr>
          <w:rStyle w:val="IntenseEmphasis"/>
        </w:rPr>
        <w:fldChar w:fldCharType="separate"/>
      </w:r>
      <w:hyperlink w:anchor="_Toc371075180" w:history="1">
        <w:r w:rsidR="004165B2" w:rsidRPr="006D32DD">
          <w:rPr>
            <w:rStyle w:val="Hyperlink"/>
            <w:noProof/>
          </w:rPr>
          <w:t>Table 1 Fuel Consumption Values</w:t>
        </w:r>
        <w:r w:rsidR="004165B2">
          <w:rPr>
            <w:noProof/>
            <w:webHidden/>
          </w:rPr>
          <w:tab/>
        </w:r>
        <w:r w:rsidR="004165B2">
          <w:rPr>
            <w:noProof/>
            <w:webHidden/>
          </w:rPr>
          <w:fldChar w:fldCharType="begin"/>
        </w:r>
        <w:r w:rsidR="004165B2">
          <w:rPr>
            <w:noProof/>
            <w:webHidden/>
          </w:rPr>
          <w:instrText xml:space="preserve"> PAGEREF _Toc371075180 \h </w:instrText>
        </w:r>
        <w:r w:rsidR="004165B2">
          <w:rPr>
            <w:noProof/>
            <w:webHidden/>
          </w:rPr>
        </w:r>
        <w:r w:rsidR="004165B2">
          <w:rPr>
            <w:noProof/>
            <w:webHidden/>
          </w:rPr>
          <w:fldChar w:fldCharType="separate"/>
        </w:r>
        <w:r w:rsidR="00C670BA">
          <w:rPr>
            <w:noProof/>
            <w:webHidden/>
          </w:rPr>
          <w:t>16</w:t>
        </w:r>
        <w:r w:rsidR="004165B2">
          <w:rPr>
            <w:noProof/>
            <w:webHidden/>
          </w:rPr>
          <w:fldChar w:fldCharType="end"/>
        </w:r>
      </w:hyperlink>
    </w:p>
    <w:p w14:paraId="3C426E2E" w14:textId="77777777" w:rsidR="004165B2" w:rsidRDefault="004B28E6">
      <w:pPr>
        <w:pStyle w:val="TableofFigures"/>
        <w:tabs>
          <w:tab w:val="right" w:leader="dot" w:pos="3783"/>
        </w:tabs>
        <w:rPr>
          <w:smallCaps w:val="0"/>
          <w:noProof/>
          <w:sz w:val="22"/>
          <w:szCs w:val="22"/>
          <w:lang w:eastAsia="en-AU"/>
        </w:rPr>
      </w:pPr>
      <w:hyperlink w:anchor="_Toc371075181" w:history="1">
        <w:r w:rsidR="004165B2" w:rsidRPr="006D32DD">
          <w:rPr>
            <w:rStyle w:val="Hyperlink"/>
            <w:noProof/>
          </w:rPr>
          <w:t>Table 2: Output statistics specified in config tab</w:t>
        </w:r>
        <w:r w:rsidR="004165B2">
          <w:rPr>
            <w:noProof/>
            <w:webHidden/>
          </w:rPr>
          <w:tab/>
        </w:r>
        <w:r w:rsidR="004165B2">
          <w:rPr>
            <w:noProof/>
            <w:webHidden/>
          </w:rPr>
          <w:fldChar w:fldCharType="begin"/>
        </w:r>
        <w:r w:rsidR="004165B2">
          <w:rPr>
            <w:noProof/>
            <w:webHidden/>
          </w:rPr>
          <w:instrText xml:space="preserve"> PAGEREF _Toc371075181 \h </w:instrText>
        </w:r>
        <w:r w:rsidR="004165B2">
          <w:rPr>
            <w:noProof/>
            <w:webHidden/>
          </w:rPr>
        </w:r>
        <w:r w:rsidR="004165B2">
          <w:rPr>
            <w:noProof/>
            <w:webHidden/>
          </w:rPr>
          <w:fldChar w:fldCharType="separate"/>
        </w:r>
        <w:r w:rsidR="00C670BA">
          <w:rPr>
            <w:noProof/>
            <w:webHidden/>
          </w:rPr>
          <w:t>23</w:t>
        </w:r>
        <w:r w:rsidR="004165B2">
          <w:rPr>
            <w:noProof/>
            <w:webHidden/>
          </w:rPr>
          <w:fldChar w:fldCharType="end"/>
        </w:r>
      </w:hyperlink>
    </w:p>
    <w:p w14:paraId="5B899E98" w14:textId="77777777" w:rsidR="004165B2" w:rsidRDefault="004B28E6">
      <w:pPr>
        <w:pStyle w:val="TableofFigures"/>
        <w:tabs>
          <w:tab w:val="right" w:leader="dot" w:pos="3783"/>
        </w:tabs>
        <w:rPr>
          <w:smallCaps w:val="0"/>
          <w:noProof/>
          <w:sz w:val="22"/>
          <w:szCs w:val="22"/>
          <w:lang w:eastAsia="en-AU"/>
        </w:rPr>
      </w:pPr>
      <w:hyperlink w:anchor="_Toc371075182" w:history="1">
        <w:r w:rsidR="004165B2" w:rsidRPr="006D32DD">
          <w:rPr>
            <w:rStyle w:val="Hyperlink"/>
            <w:noProof/>
          </w:rPr>
          <w:t>Table 3: scaling input file example</w:t>
        </w:r>
        <w:r w:rsidR="004165B2">
          <w:rPr>
            <w:noProof/>
            <w:webHidden/>
          </w:rPr>
          <w:tab/>
        </w:r>
        <w:r w:rsidR="004165B2">
          <w:rPr>
            <w:noProof/>
            <w:webHidden/>
          </w:rPr>
          <w:fldChar w:fldCharType="begin"/>
        </w:r>
        <w:r w:rsidR="004165B2">
          <w:rPr>
            <w:noProof/>
            <w:webHidden/>
          </w:rPr>
          <w:instrText xml:space="preserve"> PAGEREF _Toc371075182 \h </w:instrText>
        </w:r>
        <w:r w:rsidR="004165B2">
          <w:rPr>
            <w:noProof/>
            <w:webHidden/>
          </w:rPr>
        </w:r>
        <w:r w:rsidR="004165B2">
          <w:rPr>
            <w:noProof/>
            <w:webHidden/>
          </w:rPr>
          <w:fldChar w:fldCharType="separate"/>
        </w:r>
        <w:r w:rsidR="00C670BA">
          <w:rPr>
            <w:noProof/>
            <w:webHidden/>
          </w:rPr>
          <w:t>42</w:t>
        </w:r>
        <w:r w:rsidR="004165B2">
          <w:rPr>
            <w:noProof/>
            <w:webHidden/>
          </w:rPr>
          <w:fldChar w:fldCharType="end"/>
        </w:r>
      </w:hyperlink>
    </w:p>
    <w:p w14:paraId="5B057C7E"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Pr>
          <w:rStyle w:val="IntenseEmphasis"/>
        </w:rPr>
        <w:fldChar w:fldCharType="end"/>
      </w:r>
    </w:p>
    <w:p w14:paraId="5C035802" w14:textId="77777777" w:rsidR="00757E54" w:rsidRDefault="00757E54" w:rsidP="007C26B3">
      <w:pPr>
        <w:keepNext/>
        <w:rPr>
          <w:rStyle w:val="IntenseEmphasis"/>
        </w:rPr>
      </w:pPr>
    </w:p>
    <w:p w14:paraId="2965D7F9" w14:textId="120AD9CA" w:rsidR="00B74C55" w:rsidRPr="008A2BD9" w:rsidRDefault="00B74C55" w:rsidP="007C26B3">
      <w:pPr>
        <w:keepNext/>
        <w:rPr>
          <w:rStyle w:val="IntenseEmphasis"/>
        </w:rPr>
        <w:sectPr w:rsidR="00B74C55" w:rsidRPr="008A2BD9" w:rsidSect="00B74C55">
          <w:type w:val="continuous"/>
          <w:pgSz w:w="11906" w:h="16838"/>
          <w:pgMar w:top="1440" w:right="1800" w:bottom="1440" w:left="1800" w:header="720" w:footer="720" w:gutter="0"/>
          <w:cols w:num="2" w:space="720"/>
        </w:sectPr>
      </w:pPr>
      <w:r w:rsidRPr="008A2BD9">
        <w:rPr>
          <w:rStyle w:val="IntenseEmphasis"/>
        </w:rPr>
        <w:t>List of Figures</w:t>
      </w:r>
    </w:p>
    <w:p w14:paraId="20D1838D" w14:textId="77777777" w:rsidR="004165B2" w:rsidRDefault="00B74C55">
      <w:pPr>
        <w:pStyle w:val="TableofFigures"/>
        <w:tabs>
          <w:tab w:val="right" w:leader="dot" w:pos="3783"/>
        </w:tabs>
        <w:rPr>
          <w:smallCaps w:val="0"/>
          <w:noProof/>
          <w:sz w:val="22"/>
          <w:szCs w:val="22"/>
          <w:lang w:eastAsia="en-AU"/>
        </w:rPr>
      </w:pPr>
      <w:r>
        <w:lastRenderedPageBreak/>
        <w:fldChar w:fldCharType="begin"/>
      </w:r>
      <w:r>
        <w:instrText xml:space="preserve"> TOC \h \z \c "Figure" </w:instrText>
      </w:r>
      <w:r>
        <w:fldChar w:fldCharType="separate"/>
      </w:r>
      <w:hyperlink w:anchor="_Toc371075262" w:history="1">
        <w:r w:rsidR="004165B2" w:rsidRPr="00F648A1">
          <w:rPr>
            <w:rStyle w:val="Hyperlink"/>
            <w:noProof/>
          </w:rPr>
          <w:t>Figure 1: Asim Quick Start Wizard</w:t>
        </w:r>
        <w:r w:rsidR="004165B2">
          <w:rPr>
            <w:noProof/>
            <w:webHidden/>
          </w:rPr>
          <w:tab/>
        </w:r>
        <w:r w:rsidR="004165B2">
          <w:rPr>
            <w:noProof/>
            <w:webHidden/>
          </w:rPr>
          <w:fldChar w:fldCharType="begin"/>
        </w:r>
        <w:r w:rsidR="004165B2">
          <w:rPr>
            <w:noProof/>
            <w:webHidden/>
          </w:rPr>
          <w:instrText xml:space="preserve"> PAGEREF _Toc371075262 \h </w:instrText>
        </w:r>
        <w:r w:rsidR="004165B2">
          <w:rPr>
            <w:noProof/>
            <w:webHidden/>
          </w:rPr>
        </w:r>
        <w:r w:rsidR="004165B2">
          <w:rPr>
            <w:noProof/>
            <w:webHidden/>
          </w:rPr>
          <w:fldChar w:fldCharType="separate"/>
        </w:r>
        <w:r w:rsidR="00C670BA">
          <w:rPr>
            <w:noProof/>
            <w:webHidden/>
          </w:rPr>
          <w:t>5</w:t>
        </w:r>
        <w:r w:rsidR="004165B2">
          <w:rPr>
            <w:noProof/>
            <w:webHidden/>
          </w:rPr>
          <w:fldChar w:fldCharType="end"/>
        </w:r>
      </w:hyperlink>
    </w:p>
    <w:p w14:paraId="20B08A92" w14:textId="77777777" w:rsidR="004165B2" w:rsidRDefault="004B28E6">
      <w:pPr>
        <w:pStyle w:val="TableofFigures"/>
        <w:tabs>
          <w:tab w:val="right" w:leader="dot" w:pos="3783"/>
        </w:tabs>
        <w:rPr>
          <w:smallCaps w:val="0"/>
          <w:noProof/>
          <w:sz w:val="22"/>
          <w:szCs w:val="22"/>
          <w:lang w:eastAsia="en-AU"/>
        </w:rPr>
      </w:pPr>
      <w:hyperlink w:anchor="_Toc371075263" w:history="1">
        <w:r w:rsidR="004165B2" w:rsidRPr="00F648A1">
          <w:rPr>
            <w:rStyle w:val="Hyperlink"/>
            <w:noProof/>
          </w:rPr>
          <w:t>Figure 2 Configuration tab</w:t>
        </w:r>
        <w:r w:rsidR="004165B2">
          <w:rPr>
            <w:noProof/>
            <w:webHidden/>
          </w:rPr>
          <w:tab/>
        </w:r>
        <w:r w:rsidR="004165B2">
          <w:rPr>
            <w:noProof/>
            <w:webHidden/>
          </w:rPr>
          <w:fldChar w:fldCharType="begin"/>
        </w:r>
        <w:r w:rsidR="004165B2">
          <w:rPr>
            <w:noProof/>
            <w:webHidden/>
          </w:rPr>
          <w:instrText xml:space="preserve"> PAGEREF _Toc371075263 \h </w:instrText>
        </w:r>
        <w:r w:rsidR="004165B2">
          <w:rPr>
            <w:noProof/>
            <w:webHidden/>
          </w:rPr>
        </w:r>
        <w:r w:rsidR="004165B2">
          <w:rPr>
            <w:noProof/>
            <w:webHidden/>
          </w:rPr>
          <w:fldChar w:fldCharType="separate"/>
        </w:r>
        <w:r w:rsidR="00C670BA">
          <w:rPr>
            <w:noProof/>
            <w:webHidden/>
          </w:rPr>
          <w:t>6</w:t>
        </w:r>
        <w:r w:rsidR="004165B2">
          <w:rPr>
            <w:noProof/>
            <w:webHidden/>
          </w:rPr>
          <w:fldChar w:fldCharType="end"/>
        </w:r>
      </w:hyperlink>
    </w:p>
    <w:p w14:paraId="2FC0CE6B" w14:textId="77777777" w:rsidR="004165B2" w:rsidRDefault="004B28E6">
      <w:pPr>
        <w:pStyle w:val="TableofFigures"/>
        <w:tabs>
          <w:tab w:val="right" w:leader="dot" w:pos="3783"/>
        </w:tabs>
        <w:rPr>
          <w:smallCaps w:val="0"/>
          <w:noProof/>
          <w:sz w:val="22"/>
          <w:szCs w:val="22"/>
          <w:lang w:eastAsia="en-AU"/>
        </w:rPr>
      </w:pPr>
      <w:hyperlink w:anchor="_Toc371075264" w:history="1">
        <w:r w:rsidR="004165B2" w:rsidRPr="00F648A1">
          <w:rPr>
            <w:rStyle w:val="Hyperlink"/>
            <w:noProof/>
          </w:rPr>
          <w:t>Figure 3: FlattenApplication popup</w:t>
        </w:r>
        <w:r w:rsidR="004165B2">
          <w:rPr>
            <w:noProof/>
            <w:webHidden/>
          </w:rPr>
          <w:tab/>
        </w:r>
        <w:r w:rsidR="004165B2">
          <w:rPr>
            <w:noProof/>
            <w:webHidden/>
          </w:rPr>
          <w:fldChar w:fldCharType="begin"/>
        </w:r>
        <w:r w:rsidR="004165B2">
          <w:rPr>
            <w:noProof/>
            <w:webHidden/>
          </w:rPr>
          <w:instrText xml:space="preserve"> PAGEREF _Toc371075264 \h </w:instrText>
        </w:r>
        <w:r w:rsidR="004165B2">
          <w:rPr>
            <w:noProof/>
            <w:webHidden/>
          </w:rPr>
        </w:r>
        <w:r w:rsidR="004165B2">
          <w:rPr>
            <w:noProof/>
            <w:webHidden/>
          </w:rPr>
          <w:fldChar w:fldCharType="separate"/>
        </w:r>
        <w:r w:rsidR="00C670BA">
          <w:rPr>
            <w:noProof/>
            <w:webHidden/>
          </w:rPr>
          <w:t>7</w:t>
        </w:r>
        <w:r w:rsidR="004165B2">
          <w:rPr>
            <w:noProof/>
            <w:webHidden/>
          </w:rPr>
          <w:fldChar w:fldCharType="end"/>
        </w:r>
      </w:hyperlink>
    </w:p>
    <w:p w14:paraId="12BBAE60" w14:textId="77777777" w:rsidR="004165B2" w:rsidRDefault="004B28E6">
      <w:pPr>
        <w:pStyle w:val="TableofFigures"/>
        <w:tabs>
          <w:tab w:val="right" w:leader="dot" w:pos="3783"/>
        </w:tabs>
        <w:rPr>
          <w:smallCaps w:val="0"/>
          <w:noProof/>
          <w:sz w:val="22"/>
          <w:szCs w:val="22"/>
          <w:lang w:eastAsia="en-AU"/>
        </w:rPr>
      </w:pPr>
      <w:hyperlink w:anchor="_Toc371075265" w:history="1">
        <w:r w:rsidR="004165B2" w:rsidRPr="00F648A1">
          <w:rPr>
            <w:rStyle w:val="Hyperlink"/>
            <w:noProof/>
          </w:rPr>
          <w:t>Figure 4: Absolute path to AsimExcelTools.exe</w:t>
        </w:r>
        <w:r w:rsidR="004165B2">
          <w:rPr>
            <w:noProof/>
            <w:webHidden/>
          </w:rPr>
          <w:tab/>
        </w:r>
        <w:r w:rsidR="004165B2">
          <w:rPr>
            <w:noProof/>
            <w:webHidden/>
          </w:rPr>
          <w:fldChar w:fldCharType="begin"/>
        </w:r>
        <w:r w:rsidR="004165B2">
          <w:rPr>
            <w:noProof/>
            <w:webHidden/>
          </w:rPr>
          <w:instrText xml:space="preserve"> PAGEREF _Toc371075265 \h </w:instrText>
        </w:r>
        <w:r w:rsidR="004165B2">
          <w:rPr>
            <w:noProof/>
            <w:webHidden/>
          </w:rPr>
        </w:r>
        <w:r w:rsidR="004165B2">
          <w:rPr>
            <w:noProof/>
            <w:webHidden/>
          </w:rPr>
          <w:fldChar w:fldCharType="separate"/>
        </w:r>
        <w:r w:rsidR="00C670BA">
          <w:rPr>
            <w:noProof/>
            <w:webHidden/>
          </w:rPr>
          <w:t>7</w:t>
        </w:r>
        <w:r w:rsidR="004165B2">
          <w:rPr>
            <w:noProof/>
            <w:webHidden/>
          </w:rPr>
          <w:fldChar w:fldCharType="end"/>
        </w:r>
      </w:hyperlink>
    </w:p>
    <w:p w14:paraId="451D41A3" w14:textId="77777777" w:rsidR="004165B2" w:rsidRDefault="004B28E6">
      <w:pPr>
        <w:pStyle w:val="TableofFigures"/>
        <w:tabs>
          <w:tab w:val="right" w:leader="dot" w:pos="3783"/>
        </w:tabs>
        <w:rPr>
          <w:smallCaps w:val="0"/>
          <w:noProof/>
          <w:sz w:val="22"/>
          <w:szCs w:val="22"/>
          <w:lang w:eastAsia="en-AU"/>
        </w:rPr>
      </w:pPr>
      <w:hyperlink w:anchor="_Toc371075266" w:history="1">
        <w:r w:rsidR="004165B2" w:rsidRPr="00F648A1">
          <w:rPr>
            <w:rStyle w:val="Hyperlink"/>
            <w:noProof/>
          </w:rPr>
          <w:t>Figure 5 Input file with date-time</w:t>
        </w:r>
        <w:r w:rsidR="004165B2">
          <w:rPr>
            <w:noProof/>
            <w:webHidden/>
          </w:rPr>
          <w:tab/>
        </w:r>
        <w:r w:rsidR="004165B2">
          <w:rPr>
            <w:noProof/>
            <w:webHidden/>
          </w:rPr>
          <w:fldChar w:fldCharType="begin"/>
        </w:r>
        <w:r w:rsidR="004165B2">
          <w:rPr>
            <w:noProof/>
            <w:webHidden/>
          </w:rPr>
          <w:instrText xml:space="preserve"> PAGEREF _Toc371075266 \h </w:instrText>
        </w:r>
        <w:r w:rsidR="004165B2">
          <w:rPr>
            <w:noProof/>
            <w:webHidden/>
          </w:rPr>
        </w:r>
        <w:r w:rsidR="004165B2">
          <w:rPr>
            <w:noProof/>
            <w:webHidden/>
          </w:rPr>
          <w:fldChar w:fldCharType="separate"/>
        </w:r>
        <w:r w:rsidR="00C670BA">
          <w:rPr>
            <w:noProof/>
            <w:webHidden/>
          </w:rPr>
          <w:t>8</w:t>
        </w:r>
        <w:r w:rsidR="004165B2">
          <w:rPr>
            <w:noProof/>
            <w:webHidden/>
          </w:rPr>
          <w:fldChar w:fldCharType="end"/>
        </w:r>
      </w:hyperlink>
    </w:p>
    <w:p w14:paraId="0E6BDCDD" w14:textId="77777777" w:rsidR="004165B2" w:rsidRDefault="004B28E6">
      <w:pPr>
        <w:pStyle w:val="TableofFigures"/>
        <w:tabs>
          <w:tab w:val="right" w:leader="dot" w:pos="3783"/>
        </w:tabs>
        <w:rPr>
          <w:smallCaps w:val="0"/>
          <w:noProof/>
          <w:sz w:val="22"/>
          <w:szCs w:val="22"/>
          <w:lang w:eastAsia="en-AU"/>
        </w:rPr>
      </w:pPr>
      <w:hyperlink w:anchor="_Toc371075267" w:history="1">
        <w:r w:rsidR="004165B2" w:rsidRPr="00F648A1">
          <w:rPr>
            <w:rStyle w:val="Hyperlink"/>
            <w:noProof/>
          </w:rPr>
          <w:t>Figure 6 Input file with seconds</w:t>
        </w:r>
        <w:r w:rsidR="004165B2">
          <w:rPr>
            <w:noProof/>
            <w:webHidden/>
          </w:rPr>
          <w:tab/>
        </w:r>
        <w:r w:rsidR="004165B2">
          <w:rPr>
            <w:noProof/>
            <w:webHidden/>
          </w:rPr>
          <w:fldChar w:fldCharType="begin"/>
        </w:r>
        <w:r w:rsidR="004165B2">
          <w:rPr>
            <w:noProof/>
            <w:webHidden/>
          </w:rPr>
          <w:instrText xml:space="preserve"> PAGEREF _Toc371075267 \h </w:instrText>
        </w:r>
        <w:r w:rsidR="004165B2">
          <w:rPr>
            <w:noProof/>
            <w:webHidden/>
          </w:rPr>
        </w:r>
        <w:r w:rsidR="004165B2">
          <w:rPr>
            <w:noProof/>
            <w:webHidden/>
          </w:rPr>
          <w:fldChar w:fldCharType="separate"/>
        </w:r>
        <w:r w:rsidR="00C670BA">
          <w:rPr>
            <w:noProof/>
            <w:webHidden/>
          </w:rPr>
          <w:t>9</w:t>
        </w:r>
        <w:r w:rsidR="004165B2">
          <w:rPr>
            <w:noProof/>
            <w:webHidden/>
          </w:rPr>
          <w:fldChar w:fldCharType="end"/>
        </w:r>
      </w:hyperlink>
    </w:p>
    <w:p w14:paraId="5B04CB2C" w14:textId="77777777" w:rsidR="004165B2" w:rsidRDefault="004B28E6">
      <w:pPr>
        <w:pStyle w:val="TableofFigures"/>
        <w:tabs>
          <w:tab w:val="right" w:leader="dot" w:pos="3783"/>
        </w:tabs>
        <w:rPr>
          <w:smallCaps w:val="0"/>
          <w:noProof/>
          <w:sz w:val="22"/>
          <w:szCs w:val="22"/>
          <w:lang w:eastAsia="en-AU"/>
        </w:rPr>
      </w:pPr>
      <w:hyperlink w:anchor="_Toc371075268" w:history="1">
        <w:r w:rsidR="004165B2" w:rsidRPr="00F648A1">
          <w:rPr>
            <w:rStyle w:val="Hyperlink"/>
            <w:noProof/>
          </w:rPr>
          <w:t>Figure 7: iterations popup</w:t>
        </w:r>
        <w:r w:rsidR="004165B2">
          <w:rPr>
            <w:noProof/>
            <w:webHidden/>
          </w:rPr>
          <w:tab/>
        </w:r>
        <w:r w:rsidR="004165B2">
          <w:rPr>
            <w:noProof/>
            <w:webHidden/>
          </w:rPr>
          <w:fldChar w:fldCharType="begin"/>
        </w:r>
        <w:r w:rsidR="004165B2">
          <w:rPr>
            <w:noProof/>
            <w:webHidden/>
          </w:rPr>
          <w:instrText xml:space="preserve"> PAGEREF _Toc371075268 \h </w:instrText>
        </w:r>
        <w:r w:rsidR="004165B2">
          <w:rPr>
            <w:noProof/>
            <w:webHidden/>
          </w:rPr>
        </w:r>
        <w:r w:rsidR="004165B2">
          <w:rPr>
            <w:noProof/>
            <w:webHidden/>
          </w:rPr>
          <w:fldChar w:fldCharType="separate"/>
        </w:r>
        <w:r w:rsidR="00C670BA">
          <w:rPr>
            <w:noProof/>
            <w:webHidden/>
          </w:rPr>
          <w:t>9</w:t>
        </w:r>
        <w:r w:rsidR="004165B2">
          <w:rPr>
            <w:noProof/>
            <w:webHidden/>
          </w:rPr>
          <w:fldChar w:fldCharType="end"/>
        </w:r>
      </w:hyperlink>
    </w:p>
    <w:p w14:paraId="61F33C5C" w14:textId="77777777" w:rsidR="004165B2" w:rsidRDefault="004B28E6">
      <w:pPr>
        <w:pStyle w:val="TableofFigures"/>
        <w:tabs>
          <w:tab w:val="right" w:leader="dot" w:pos="3783"/>
        </w:tabs>
        <w:rPr>
          <w:smallCaps w:val="0"/>
          <w:noProof/>
          <w:sz w:val="22"/>
          <w:szCs w:val="22"/>
          <w:lang w:eastAsia="en-AU"/>
        </w:rPr>
      </w:pPr>
      <w:hyperlink w:anchor="_Toc371075269" w:history="1">
        <w:r w:rsidR="004165B2" w:rsidRPr="00F648A1">
          <w:rPr>
            <w:rStyle w:val="Hyperlink"/>
            <w:noProof/>
          </w:rPr>
          <w:t>Figure 8: Inserting a new row</w:t>
        </w:r>
        <w:r w:rsidR="004165B2">
          <w:rPr>
            <w:noProof/>
            <w:webHidden/>
          </w:rPr>
          <w:tab/>
        </w:r>
        <w:r w:rsidR="004165B2">
          <w:rPr>
            <w:noProof/>
            <w:webHidden/>
          </w:rPr>
          <w:fldChar w:fldCharType="begin"/>
        </w:r>
        <w:r w:rsidR="004165B2">
          <w:rPr>
            <w:noProof/>
            <w:webHidden/>
          </w:rPr>
          <w:instrText xml:space="preserve"> PAGEREF _Toc371075269 \h </w:instrText>
        </w:r>
        <w:r w:rsidR="004165B2">
          <w:rPr>
            <w:noProof/>
            <w:webHidden/>
          </w:rPr>
        </w:r>
        <w:r w:rsidR="004165B2">
          <w:rPr>
            <w:noProof/>
            <w:webHidden/>
          </w:rPr>
          <w:fldChar w:fldCharType="separate"/>
        </w:r>
        <w:r w:rsidR="00C670BA">
          <w:rPr>
            <w:noProof/>
            <w:webHidden/>
          </w:rPr>
          <w:t>10</w:t>
        </w:r>
        <w:r w:rsidR="004165B2">
          <w:rPr>
            <w:noProof/>
            <w:webHidden/>
          </w:rPr>
          <w:fldChar w:fldCharType="end"/>
        </w:r>
      </w:hyperlink>
    </w:p>
    <w:p w14:paraId="4B5F8C68" w14:textId="77777777" w:rsidR="004165B2" w:rsidRDefault="004B28E6">
      <w:pPr>
        <w:pStyle w:val="TableofFigures"/>
        <w:tabs>
          <w:tab w:val="right" w:leader="dot" w:pos="3783"/>
        </w:tabs>
        <w:rPr>
          <w:smallCaps w:val="0"/>
          <w:noProof/>
          <w:sz w:val="22"/>
          <w:szCs w:val="22"/>
          <w:lang w:eastAsia="en-AU"/>
        </w:rPr>
      </w:pPr>
      <w:hyperlink w:anchor="_Toc371075270" w:history="1">
        <w:r w:rsidR="004165B2" w:rsidRPr="00F648A1">
          <w:rPr>
            <w:rStyle w:val="Hyperlink"/>
            <w:noProof/>
          </w:rPr>
          <w:t>Figure 9: Config tab with new row inserted</w:t>
        </w:r>
        <w:r w:rsidR="004165B2">
          <w:rPr>
            <w:noProof/>
            <w:webHidden/>
          </w:rPr>
          <w:tab/>
        </w:r>
        <w:r w:rsidR="004165B2">
          <w:rPr>
            <w:noProof/>
            <w:webHidden/>
          </w:rPr>
          <w:fldChar w:fldCharType="begin"/>
        </w:r>
        <w:r w:rsidR="004165B2">
          <w:rPr>
            <w:noProof/>
            <w:webHidden/>
          </w:rPr>
          <w:instrText xml:space="preserve"> PAGEREF _Toc371075270 \h </w:instrText>
        </w:r>
        <w:r w:rsidR="004165B2">
          <w:rPr>
            <w:noProof/>
            <w:webHidden/>
          </w:rPr>
        </w:r>
        <w:r w:rsidR="004165B2">
          <w:rPr>
            <w:noProof/>
            <w:webHidden/>
          </w:rPr>
          <w:fldChar w:fldCharType="separate"/>
        </w:r>
        <w:r w:rsidR="00C670BA">
          <w:rPr>
            <w:noProof/>
            <w:webHidden/>
          </w:rPr>
          <w:t>11</w:t>
        </w:r>
        <w:r w:rsidR="004165B2">
          <w:rPr>
            <w:noProof/>
            <w:webHidden/>
          </w:rPr>
          <w:fldChar w:fldCharType="end"/>
        </w:r>
      </w:hyperlink>
    </w:p>
    <w:p w14:paraId="2B9A5CB5" w14:textId="77777777" w:rsidR="004165B2" w:rsidRDefault="004B28E6">
      <w:pPr>
        <w:pStyle w:val="TableofFigures"/>
        <w:tabs>
          <w:tab w:val="right" w:leader="dot" w:pos="3783"/>
        </w:tabs>
        <w:rPr>
          <w:smallCaps w:val="0"/>
          <w:noProof/>
          <w:sz w:val="22"/>
          <w:szCs w:val="22"/>
          <w:lang w:eastAsia="en-AU"/>
        </w:rPr>
      </w:pPr>
      <w:hyperlink w:anchor="_Toc371075271" w:history="1">
        <w:r w:rsidR="004165B2" w:rsidRPr="00F648A1">
          <w:rPr>
            <w:rStyle w:val="Hyperlink"/>
            <w:noProof/>
          </w:rPr>
          <w:t>Figure 10: Input field selected from dropdown menu</w:t>
        </w:r>
        <w:r w:rsidR="004165B2">
          <w:rPr>
            <w:noProof/>
            <w:webHidden/>
          </w:rPr>
          <w:tab/>
        </w:r>
        <w:r w:rsidR="004165B2">
          <w:rPr>
            <w:noProof/>
            <w:webHidden/>
          </w:rPr>
          <w:fldChar w:fldCharType="begin"/>
        </w:r>
        <w:r w:rsidR="004165B2">
          <w:rPr>
            <w:noProof/>
            <w:webHidden/>
          </w:rPr>
          <w:instrText xml:space="preserve"> PAGEREF _Toc371075271 \h </w:instrText>
        </w:r>
        <w:r w:rsidR="004165B2">
          <w:rPr>
            <w:noProof/>
            <w:webHidden/>
          </w:rPr>
        </w:r>
        <w:r w:rsidR="004165B2">
          <w:rPr>
            <w:noProof/>
            <w:webHidden/>
          </w:rPr>
          <w:fldChar w:fldCharType="separate"/>
        </w:r>
        <w:r w:rsidR="00C670BA">
          <w:rPr>
            <w:noProof/>
            <w:webHidden/>
          </w:rPr>
          <w:t>11</w:t>
        </w:r>
        <w:r w:rsidR="004165B2">
          <w:rPr>
            <w:noProof/>
            <w:webHidden/>
          </w:rPr>
          <w:fldChar w:fldCharType="end"/>
        </w:r>
      </w:hyperlink>
    </w:p>
    <w:p w14:paraId="5BE346F2" w14:textId="77777777" w:rsidR="004165B2" w:rsidRDefault="004B28E6">
      <w:pPr>
        <w:pStyle w:val="TableofFigures"/>
        <w:tabs>
          <w:tab w:val="right" w:leader="dot" w:pos="3783"/>
        </w:tabs>
        <w:rPr>
          <w:smallCaps w:val="0"/>
          <w:noProof/>
          <w:sz w:val="22"/>
          <w:szCs w:val="22"/>
          <w:lang w:eastAsia="en-AU"/>
        </w:rPr>
      </w:pPr>
      <w:hyperlink w:anchor="_Toc371075272" w:history="1">
        <w:r w:rsidR="004165B2" w:rsidRPr="00F648A1">
          <w:rPr>
            <w:rStyle w:val="Hyperlink"/>
            <w:noProof/>
          </w:rPr>
          <w:t>Figure 11: Absolute path to ScaleLoad.csv file</w:t>
        </w:r>
        <w:r w:rsidR="004165B2">
          <w:rPr>
            <w:noProof/>
            <w:webHidden/>
          </w:rPr>
          <w:tab/>
        </w:r>
        <w:r w:rsidR="004165B2">
          <w:rPr>
            <w:noProof/>
            <w:webHidden/>
          </w:rPr>
          <w:fldChar w:fldCharType="begin"/>
        </w:r>
        <w:r w:rsidR="004165B2">
          <w:rPr>
            <w:noProof/>
            <w:webHidden/>
          </w:rPr>
          <w:instrText xml:space="preserve"> PAGEREF _Toc371075272 \h </w:instrText>
        </w:r>
        <w:r w:rsidR="004165B2">
          <w:rPr>
            <w:noProof/>
            <w:webHidden/>
          </w:rPr>
        </w:r>
        <w:r w:rsidR="004165B2">
          <w:rPr>
            <w:noProof/>
            <w:webHidden/>
          </w:rPr>
          <w:fldChar w:fldCharType="separate"/>
        </w:r>
        <w:r w:rsidR="00C670BA">
          <w:rPr>
            <w:noProof/>
            <w:webHidden/>
          </w:rPr>
          <w:t>12</w:t>
        </w:r>
        <w:r w:rsidR="004165B2">
          <w:rPr>
            <w:noProof/>
            <w:webHidden/>
          </w:rPr>
          <w:fldChar w:fldCharType="end"/>
        </w:r>
      </w:hyperlink>
    </w:p>
    <w:p w14:paraId="39259EC9" w14:textId="77777777" w:rsidR="004165B2" w:rsidRDefault="004B28E6">
      <w:pPr>
        <w:pStyle w:val="TableofFigures"/>
        <w:tabs>
          <w:tab w:val="right" w:leader="dot" w:pos="3783"/>
        </w:tabs>
        <w:rPr>
          <w:smallCaps w:val="0"/>
          <w:noProof/>
          <w:sz w:val="22"/>
          <w:szCs w:val="22"/>
          <w:lang w:eastAsia="en-AU"/>
        </w:rPr>
      </w:pPr>
      <w:hyperlink w:anchor="_Toc371075273" w:history="1">
        <w:r w:rsidR="004165B2" w:rsidRPr="00F648A1">
          <w:rPr>
            <w:rStyle w:val="Hyperlink"/>
            <w:noProof/>
          </w:rPr>
          <w:t>Figure 12: relative path to ScaleLoad.csv input file</w:t>
        </w:r>
        <w:r w:rsidR="004165B2">
          <w:rPr>
            <w:noProof/>
            <w:webHidden/>
          </w:rPr>
          <w:tab/>
        </w:r>
        <w:r w:rsidR="004165B2">
          <w:rPr>
            <w:noProof/>
            <w:webHidden/>
          </w:rPr>
          <w:fldChar w:fldCharType="begin"/>
        </w:r>
        <w:r w:rsidR="004165B2">
          <w:rPr>
            <w:noProof/>
            <w:webHidden/>
          </w:rPr>
          <w:instrText xml:space="preserve"> PAGEREF _Toc371075273 \h </w:instrText>
        </w:r>
        <w:r w:rsidR="004165B2">
          <w:rPr>
            <w:noProof/>
            <w:webHidden/>
          </w:rPr>
        </w:r>
        <w:r w:rsidR="004165B2">
          <w:rPr>
            <w:noProof/>
            <w:webHidden/>
          </w:rPr>
          <w:fldChar w:fldCharType="separate"/>
        </w:r>
        <w:r w:rsidR="00C670BA">
          <w:rPr>
            <w:noProof/>
            <w:webHidden/>
          </w:rPr>
          <w:t>12</w:t>
        </w:r>
        <w:r w:rsidR="004165B2">
          <w:rPr>
            <w:noProof/>
            <w:webHidden/>
          </w:rPr>
          <w:fldChar w:fldCharType="end"/>
        </w:r>
      </w:hyperlink>
    </w:p>
    <w:p w14:paraId="73495BEF" w14:textId="77777777" w:rsidR="004165B2" w:rsidRDefault="004B28E6">
      <w:pPr>
        <w:pStyle w:val="TableofFigures"/>
        <w:tabs>
          <w:tab w:val="right" w:leader="dot" w:pos="3783"/>
        </w:tabs>
        <w:rPr>
          <w:smallCaps w:val="0"/>
          <w:noProof/>
          <w:sz w:val="22"/>
          <w:szCs w:val="22"/>
          <w:lang w:eastAsia="en-AU"/>
        </w:rPr>
      </w:pPr>
      <w:hyperlink w:anchor="_Toc371075274" w:history="1">
        <w:r w:rsidR="004165B2" w:rsidRPr="00F648A1">
          <w:rPr>
            <w:rStyle w:val="Hyperlink"/>
            <w:noProof/>
          </w:rPr>
          <w:t>Figure 13: Example spreadsheet</w:t>
        </w:r>
        <w:r w:rsidR="004165B2">
          <w:rPr>
            <w:noProof/>
            <w:webHidden/>
          </w:rPr>
          <w:tab/>
        </w:r>
        <w:r w:rsidR="004165B2">
          <w:rPr>
            <w:noProof/>
            <w:webHidden/>
          </w:rPr>
          <w:fldChar w:fldCharType="begin"/>
        </w:r>
        <w:r w:rsidR="004165B2">
          <w:rPr>
            <w:noProof/>
            <w:webHidden/>
          </w:rPr>
          <w:instrText xml:space="preserve"> PAGEREF _Toc371075274 \h </w:instrText>
        </w:r>
        <w:r w:rsidR="004165B2">
          <w:rPr>
            <w:noProof/>
            <w:webHidden/>
          </w:rPr>
        </w:r>
        <w:r w:rsidR="004165B2">
          <w:rPr>
            <w:noProof/>
            <w:webHidden/>
          </w:rPr>
          <w:fldChar w:fldCharType="separate"/>
        </w:r>
        <w:r w:rsidR="00C670BA">
          <w:rPr>
            <w:noProof/>
            <w:webHidden/>
          </w:rPr>
          <w:t>13</w:t>
        </w:r>
        <w:r w:rsidR="004165B2">
          <w:rPr>
            <w:noProof/>
            <w:webHidden/>
          </w:rPr>
          <w:fldChar w:fldCharType="end"/>
        </w:r>
      </w:hyperlink>
    </w:p>
    <w:p w14:paraId="6058D4A3" w14:textId="77777777" w:rsidR="004165B2" w:rsidRDefault="004B28E6">
      <w:pPr>
        <w:pStyle w:val="TableofFigures"/>
        <w:tabs>
          <w:tab w:val="right" w:leader="dot" w:pos="3783"/>
        </w:tabs>
        <w:rPr>
          <w:smallCaps w:val="0"/>
          <w:noProof/>
          <w:sz w:val="22"/>
          <w:szCs w:val="22"/>
          <w:lang w:eastAsia="en-AU"/>
        </w:rPr>
      </w:pPr>
      <w:hyperlink w:anchor="_Toc371075275" w:history="1">
        <w:r w:rsidR="004165B2" w:rsidRPr="00F648A1">
          <w:rPr>
            <w:rStyle w:val="Hyperlink"/>
            <w:noProof/>
          </w:rPr>
          <w:t>Figure 14:  GenStats tab</w:t>
        </w:r>
        <w:r w:rsidR="004165B2">
          <w:rPr>
            <w:noProof/>
            <w:webHidden/>
          </w:rPr>
          <w:tab/>
        </w:r>
        <w:r w:rsidR="004165B2">
          <w:rPr>
            <w:noProof/>
            <w:webHidden/>
          </w:rPr>
          <w:fldChar w:fldCharType="begin"/>
        </w:r>
        <w:r w:rsidR="004165B2">
          <w:rPr>
            <w:noProof/>
            <w:webHidden/>
          </w:rPr>
          <w:instrText xml:space="preserve"> PAGEREF _Toc371075275 \h </w:instrText>
        </w:r>
        <w:r w:rsidR="004165B2">
          <w:rPr>
            <w:noProof/>
            <w:webHidden/>
          </w:rPr>
        </w:r>
        <w:r w:rsidR="004165B2">
          <w:rPr>
            <w:noProof/>
            <w:webHidden/>
          </w:rPr>
          <w:fldChar w:fldCharType="separate"/>
        </w:r>
        <w:r w:rsidR="00C670BA">
          <w:rPr>
            <w:noProof/>
            <w:webHidden/>
          </w:rPr>
          <w:t>13</w:t>
        </w:r>
        <w:r w:rsidR="004165B2">
          <w:rPr>
            <w:noProof/>
            <w:webHidden/>
          </w:rPr>
          <w:fldChar w:fldCharType="end"/>
        </w:r>
      </w:hyperlink>
    </w:p>
    <w:p w14:paraId="4AE251F2" w14:textId="77777777" w:rsidR="004165B2" w:rsidRDefault="004B28E6">
      <w:pPr>
        <w:pStyle w:val="TableofFigures"/>
        <w:tabs>
          <w:tab w:val="right" w:leader="dot" w:pos="3783"/>
        </w:tabs>
        <w:rPr>
          <w:smallCaps w:val="0"/>
          <w:noProof/>
          <w:sz w:val="22"/>
          <w:szCs w:val="22"/>
          <w:lang w:eastAsia="en-AU"/>
        </w:rPr>
      </w:pPr>
      <w:hyperlink w:anchor="_Toc371075276" w:history="1">
        <w:r w:rsidR="004165B2" w:rsidRPr="00F648A1">
          <w:rPr>
            <w:rStyle w:val="Hyperlink"/>
            <w:noProof/>
          </w:rPr>
          <w:t>Figure 15: GenAvailSet tick box pop up</w:t>
        </w:r>
        <w:r w:rsidR="004165B2">
          <w:rPr>
            <w:noProof/>
            <w:webHidden/>
          </w:rPr>
          <w:tab/>
        </w:r>
        <w:r w:rsidR="004165B2">
          <w:rPr>
            <w:noProof/>
            <w:webHidden/>
          </w:rPr>
          <w:fldChar w:fldCharType="begin"/>
        </w:r>
        <w:r w:rsidR="004165B2">
          <w:rPr>
            <w:noProof/>
            <w:webHidden/>
          </w:rPr>
          <w:instrText xml:space="preserve"> PAGEREF _Toc371075276 \h </w:instrText>
        </w:r>
        <w:r w:rsidR="004165B2">
          <w:rPr>
            <w:noProof/>
            <w:webHidden/>
          </w:rPr>
        </w:r>
        <w:r w:rsidR="004165B2">
          <w:rPr>
            <w:noProof/>
            <w:webHidden/>
          </w:rPr>
          <w:fldChar w:fldCharType="separate"/>
        </w:r>
        <w:r w:rsidR="00C670BA">
          <w:rPr>
            <w:noProof/>
            <w:webHidden/>
          </w:rPr>
          <w:t>14</w:t>
        </w:r>
        <w:r w:rsidR="004165B2">
          <w:rPr>
            <w:noProof/>
            <w:webHidden/>
          </w:rPr>
          <w:fldChar w:fldCharType="end"/>
        </w:r>
      </w:hyperlink>
    </w:p>
    <w:p w14:paraId="676E9DDC" w14:textId="77777777" w:rsidR="004165B2" w:rsidRDefault="004B28E6">
      <w:pPr>
        <w:pStyle w:val="TableofFigures"/>
        <w:tabs>
          <w:tab w:val="right" w:leader="dot" w:pos="3783"/>
        </w:tabs>
        <w:rPr>
          <w:smallCaps w:val="0"/>
          <w:noProof/>
          <w:sz w:val="22"/>
          <w:szCs w:val="22"/>
          <w:lang w:eastAsia="en-AU"/>
        </w:rPr>
      </w:pPr>
      <w:hyperlink w:anchor="_Toc371075277" w:history="1">
        <w:r w:rsidR="004165B2" w:rsidRPr="00F648A1">
          <w:rPr>
            <w:rStyle w:val="Hyperlink"/>
            <w:noProof/>
          </w:rPr>
          <w:t>Figure 16 Initial Generator Run Hours</w:t>
        </w:r>
        <w:r w:rsidR="004165B2">
          <w:rPr>
            <w:noProof/>
            <w:webHidden/>
          </w:rPr>
          <w:tab/>
        </w:r>
        <w:r w:rsidR="004165B2">
          <w:rPr>
            <w:noProof/>
            <w:webHidden/>
          </w:rPr>
          <w:fldChar w:fldCharType="begin"/>
        </w:r>
        <w:r w:rsidR="004165B2">
          <w:rPr>
            <w:noProof/>
            <w:webHidden/>
          </w:rPr>
          <w:instrText xml:space="preserve"> PAGEREF _Toc371075277 \h </w:instrText>
        </w:r>
        <w:r w:rsidR="004165B2">
          <w:rPr>
            <w:noProof/>
            <w:webHidden/>
          </w:rPr>
        </w:r>
        <w:r w:rsidR="004165B2">
          <w:rPr>
            <w:noProof/>
            <w:webHidden/>
          </w:rPr>
          <w:fldChar w:fldCharType="separate"/>
        </w:r>
        <w:r w:rsidR="00C670BA">
          <w:rPr>
            <w:noProof/>
            <w:webHidden/>
          </w:rPr>
          <w:t>15</w:t>
        </w:r>
        <w:r w:rsidR="004165B2">
          <w:rPr>
            <w:noProof/>
            <w:webHidden/>
          </w:rPr>
          <w:fldChar w:fldCharType="end"/>
        </w:r>
      </w:hyperlink>
    </w:p>
    <w:p w14:paraId="19AADECF" w14:textId="77777777" w:rsidR="004165B2" w:rsidRDefault="004B28E6">
      <w:pPr>
        <w:pStyle w:val="TableofFigures"/>
        <w:tabs>
          <w:tab w:val="right" w:leader="dot" w:pos="3783"/>
        </w:tabs>
        <w:rPr>
          <w:smallCaps w:val="0"/>
          <w:noProof/>
          <w:sz w:val="22"/>
          <w:szCs w:val="22"/>
          <w:lang w:eastAsia="en-AU"/>
        </w:rPr>
      </w:pPr>
      <w:hyperlink w:anchor="_Toc371075278" w:history="1">
        <w:r w:rsidR="004165B2" w:rsidRPr="00F648A1">
          <w:rPr>
            <w:rStyle w:val="Hyperlink"/>
            <w:noProof/>
          </w:rPr>
          <w:t>Figure 17: Fuel Efficiency tab</w:t>
        </w:r>
        <w:r w:rsidR="004165B2">
          <w:rPr>
            <w:noProof/>
            <w:webHidden/>
          </w:rPr>
          <w:tab/>
        </w:r>
        <w:r w:rsidR="004165B2">
          <w:rPr>
            <w:noProof/>
            <w:webHidden/>
          </w:rPr>
          <w:fldChar w:fldCharType="begin"/>
        </w:r>
        <w:r w:rsidR="004165B2">
          <w:rPr>
            <w:noProof/>
            <w:webHidden/>
          </w:rPr>
          <w:instrText xml:space="preserve"> PAGEREF _Toc371075278 \h </w:instrText>
        </w:r>
        <w:r w:rsidR="004165B2">
          <w:rPr>
            <w:noProof/>
            <w:webHidden/>
          </w:rPr>
        </w:r>
        <w:r w:rsidR="004165B2">
          <w:rPr>
            <w:noProof/>
            <w:webHidden/>
          </w:rPr>
          <w:fldChar w:fldCharType="separate"/>
        </w:r>
        <w:r w:rsidR="00C670BA">
          <w:rPr>
            <w:noProof/>
            <w:webHidden/>
          </w:rPr>
          <w:t>16</w:t>
        </w:r>
        <w:r w:rsidR="004165B2">
          <w:rPr>
            <w:noProof/>
            <w:webHidden/>
          </w:rPr>
          <w:fldChar w:fldCharType="end"/>
        </w:r>
      </w:hyperlink>
    </w:p>
    <w:p w14:paraId="4B327587" w14:textId="77777777" w:rsidR="004165B2" w:rsidRDefault="004B28E6">
      <w:pPr>
        <w:pStyle w:val="TableofFigures"/>
        <w:tabs>
          <w:tab w:val="right" w:leader="dot" w:pos="3783"/>
        </w:tabs>
        <w:rPr>
          <w:smallCaps w:val="0"/>
          <w:noProof/>
          <w:sz w:val="22"/>
          <w:szCs w:val="22"/>
          <w:lang w:eastAsia="en-AU"/>
        </w:rPr>
      </w:pPr>
      <w:hyperlink w:anchor="_Toc371075279" w:history="1">
        <w:r w:rsidR="004165B2" w:rsidRPr="00F648A1">
          <w:rPr>
            <w:rStyle w:val="Hyperlink"/>
            <w:noProof/>
          </w:rPr>
          <w:t>Figure 18 Fuel consumption chart</w:t>
        </w:r>
        <w:r w:rsidR="004165B2">
          <w:rPr>
            <w:noProof/>
            <w:webHidden/>
          </w:rPr>
          <w:tab/>
        </w:r>
        <w:r w:rsidR="004165B2">
          <w:rPr>
            <w:noProof/>
            <w:webHidden/>
          </w:rPr>
          <w:fldChar w:fldCharType="begin"/>
        </w:r>
        <w:r w:rsidR="004165B2">
          <w:rPr>
            <w:noProof/>
            <w:webHidden/>
          </w:rPr>
          <w:instrText xml:space="preserve"> PAGEREF _Toc371075279 \h </w:instrText>
        </w:r>
        <w:r w:rsidR="004165B2">
          <w:rPr>
            <w:noProof/>
            <w:webHidden/>
          </w:rPr>
        </w:r>
        <w:r w:rsidR="004165B2">
          <w:rPr>
            <w:noProof/>
            <w:webHidden/>
          </w:rPr>
          <w:fldChar w:fldCharType="separate"/>
        </w:r>
        <w:r w:rsidR="00C670BA">
          <w:rPr>
            <w:noProof/>
            <w:webHidden/>
          </w:rPr>
          <w:t>17</w:t>
        </w:r>
        <w:r w:rsidR="004165B2">
          <w:rPr>
            <w:noProof/>
            <w:webHidden/>
          </w:rPr>
          <w:fldChar w:fldCharType="end"/>
        </w:r>
      </w:hyperlink>
    </w:p>
    <w:p w14:paraId="69D39D13" w14:textId="77777777" w:rsidR="004165B2" w:rsidRDefault="004B28E6">
      <w:pPr>
        <w:pStyle w:val="TableofFigures"/>
        <w:tabs>
          <w:tab w:val="right" w:leader="dot" w:pos="3783"/>
        </w:tabs>
        <w:rPr>
          <w:smallCaps w:val="0"/>
          <w:noProof/>
          <w:sz w:val="22"/>
          <w:szCs w:val="22"/>
          <w:lang w:eastAsia="en-AU"/>
        </w:rPr>
      </w:pPr>
      <w:hyperlink w:anchor="_Toc371075280" w:history="1">
        <w:r w:rsidR="004165B2" w:rsidRPr="00F648A1">
          <w:rPr>
            <w:rStyle w:val="Hyperlink"/>
            <w:noProof/>
          </w:rPr>
          <w:t>Figure 19 Station Stats tab</w:t>
        </w:r>
        <w:r w:rsidR="004165B2">
          <w:rPr>
            <w:noProof/>
            <w:webHidden/>
          </w:rPr>
          <w:tab/>
        </w:r>
        <w:r w:rsidR="004165B2">
          <w:rPr>
            <w:noProof/>
            <w:webHidden/>
          </w:rPr>
          <w:fldChar w:fldCharType="begin"/>
        </w:r>
        <w:r w:rsidR="004165B2">
          <w:rPr>
            <w:noProof/>
            <w:webHidden/>
          </w:rPr>
          <w:instrText xml:space="preserve"> PAGEREF _Toc371075280 \h </w:instrText>
        </w:r>
        <w:r w:rsidR="004165B2">
          <w:rPr>
            <w:noProof/>
            <w:webHidden/>
          </w:rPr>
        </w:r>
        <w:r w:rsidR="004165B2">
          <w:rPr>
            <w:noProof/>
            <w:webHidden/>
          </w:rPr>
          <w:fldChar w:fldCharType="separate"/>
        </w:r>
        <w:r w:rsidR="00C670BA">
          <w:rPr>
            <w:noProof/>
            <w:webHidden/>
          </w:rPr>
          <w:t>18</w:t>
        </w:r>
        <w:r w:rsidR="004165B2">
          <w:rPr>
            <w:noProof/>
            <w:webHidden/>
          </w:rPr>
          <w:fldChar w:fldCharType="end"/>
        </w:r>
      </w:hyperlink>
    </w:p>
    <w:p w14:paraId="763DC45B" w14:textId="77777777" w:rsidR="004165B2" w:rsidRDefault="004B28E6">
      <w:pPr>
        <w:pStyle w:val="TableofFigures"/>
        <w:tabs>
          <w:tab w:val="right" w:leader="dot" w:pos="3783"/>
        </w:tabs>
        <w:rPr>
          <w:smallCaps w:val="0"/>
          <w:noProof/>
          <w:sz w:val="22"/>
          <w:szCs w:val="22"/>
          <w:lang w:eastAsia="en-AU"/>
        </w:rPr>
      </w:pPr>
      <w:hyperlink w:anchor="_Toc371075281" w:history="1">
        <w:r w:rsidR="004165B2" w:rsidRPr="00F648A1">
          <w:rPr>
            <w:rStyle w:val="Hyperlink"/>
            <w:noProof/>
          </w:rPr>
          <w:t>Figure 20: StationStats with data entered</w:t>
        </w:r>
        <w:r w:rsidR="004165B2">
          <w:rPr>
            <w:noProof/>
            <w:webHidden/>
          </w:rPr>
          <w:tab/>
        </w:r>
        <w:r w:rsidR="004165B2">
          <w:rPr>
            <w:noProof/>
            <w:webHidden/>
          </w:rPr>
          <w:fldChar w:fldCharType="begin"/>
        </w:r>
        <w:r w:rsidR="004165B2">
          <w:rPr>
            <w:noProof/>
            <w:webHidden/>
          </w:rPr>
          <w:instrText xml:space="preserve"> PAGEREF _Toc371075281 \h </w:instrText>
        </w:r>
        <w:r w:rsidR="004165B2">
          <w:rPr>
            <w:noProof/>
            <w:webHidden/>
          </w:rPr>
        </w:r>
        <w:r w:rsidR="004165B2">
          <w:rPr>
            <w:noProof/>
            <w:webHidden/>
          </w:rPr>
          <w:fldChar w:fldCharType="separate"/>
        </w:r>
        <w:r w:rsidR="00C670BA">
          <w:rPr>
            <w:noProof/>
            <w:webHidden/>
          </w:rPr>
          <w:t>19</w:t>
        </w:r>
        <w:r w:rsidR="004165B2">
          <w:rPr>
            <w:noProof/>
            <w:webHidden/>
          </w:rPr>
          <w:fldChar w:fldCharType="end"/>
        </w:r>
      </w:hyperlink>
    </w:p>
    <w:p w14:paraId="3AA2CAD3" w14:textId="77777777" w:rsidR="004165B2" w:rsidRDefault="004B28E6">
      <w:pPr>
        <w:pStyle w:val="TableofFigures"/>
        <w:tabs>
          <w:tab w:val="right" w:leader="dot" w:pos="3783"/>
        </w:tabs>
        <w:rPr>
          <w:smallCaps w:val="0"/>
          <w:noProof/>
          <w:sz w:val="22"/>
          <w:szCs w:val="22"/>
          <w:lang w:eastAsia="en-AU"/>
        </w:rPr>
      </w:pPr>
      <w:hyperlink w:anchor="_Toc371075282" w:history="1">
        <w:r w:rsidR="004165B2" w:rsidRPr="00F648A1">
          <w:rPr>
            <w:rStyle w:val="Hyperlink"/>
            <w:noProof/>
          </w:rPr>
          <w:t>Figure 21: GenConfiguration tab</w:t>
        </w:r>
        <w:r w:rsidR="004165B2">
          <w:rPr>
            <w:noProof/>
            <w:webHidden/>
          </w:rPr>
          <w:tab/>
        </w:r>
        <w:r w:rsidR="004165B2">
          <w:rPr>
            <w:noProof/>
            <w:webHidden/>
          </w:rPr>
          <w:fldChar w:fldCharType="begin"/>
        </w:r>
        <w:r w:rsidR="004165B2">
          <w:rPr>
            <w:noProof/>
            <w:webHidden/>
          </w:rPr>
          <w:instrText xml:space="preserve"> PAGEREF _Toc371075282 \h </w:instrText>
        </w:r>
        <w:r w:rsidR="004165B2">
          <w:rPr>
            <w:noProof/>
            <w:webHidden/>
          </w:rPr>
        </w:r>
        <w:r w:rsidR="004165B2">
          <w:rPr>
            <w:noProof/>
            <w:webHidden/>
          </w:rPr>
          <w:fldChar w:fldCharType="separate"/>
        </w:r>
        <w:r w:rsidR="00C670BA">
          <w:rPr>
            <w:noProof/>
            <w:webHidden/>
          </w:rPr>
          <w:t>19</w:t>
        </w:r>
        <w:r w:rsidR="004165B2">
          <w:rPr>
            <w:noProof/>
            <w:webHidden/>
          </w:rPr>
          <w:fldChar w:fldCharType="end"/>
        </w:r>
      </w:hyperlink>
    </w:p>
    <w:p w14:paraId="124BCC8F" w14:textId="77777777" w:rsidR="004165B2" w:rsidRDefault="004B28E6">
      <w:pPr>
        <w:pStyle w:val="TableofFigures"/>
        <w:tabs>
          <w:tab w:val="right" w:leader="dot" w:pos="3783"/>
        </w:tabs>
        <w:rPr>
          <w:smallCaps w:val="0"/>
          <w:noProof/>
          <w:sz w:val="22"/>
          <w:szCs w:val="22"/>
          <w:lang w:eastAsia="en-AU"/>
        </w:rPr>
      </w:pPr>
      <w:hyperlink w:anchor="_Toc371075283" w:history="1">
        <w:r w:rsidR="004165B2" w:rsidRPr="00F648A1">
          <w:rPr>
            <w:rStyle w:val="Hyperlink"/>
            <w:noProof/>
          </w:rPr>
          <w:t>Figure 22: Generator Configuration pop up box</w:t>
        </w:r>
        <w:r w:rsidR="004165B2">
          <w:rPr>
            <w:noProof/>
            <w:webHidden/>
          </w:rPr>
          <w:tab/>
        </w:r>
        <w:r w:rsidR="004165B2">
          <w:rPr>
            <w:noProof/>
            <w:webHidden/>
          </w:rPr>
          <w:fldChar w:fldCharType="begin"/>
        </w:r>
        <w:r w:rsidR="004165B2">
          <w:rPr>
            <w:noProof/>
            <w:webHidden/>
          </w:rPr>
          <w:instrText xml:space="preserve"> PAGEREF _Toc371075283 \h </w:instrText>
        </w:r>
        <w:r w:rsidR="004165B2">
          <w:rPr>
            <w:noProof/>
            <w:webHidden/>
          </w:rPr>
        </w:r>
        <w:r w:rsidR="004165B2">
          <w:rPr>
            <w:noProof/>
            <w:webHidden/>
          </w:rPr>
          <w:fldChar w:fldCharType="separate"/>
        </w:r>
        <w:r w:rsidR="00C670BA">
          <w:rPr>
            <w:noProof/>
            <w:webHidden/>
          </w:rPr>
          <w:t>20</w:t>
        </w:r>
        <w:r w:rsidR="004165B2">
          <w:rPr>
            <w:noProof/>
            <w:webHidden/>
          </w:rPr>
          <w:fldChar w:fldCharType="end"/>
        </w:r>
      </w:hyperlink>
    </w:p>
    <w:p w14:paraId="00F33D81" w14:textId="77777777" w:rsidR="004165B2" w:rsidRDefault="004B28E6">
      <w:pPr>
        <w:pStyle w:val="TableofFigures"/>
        <w:tabs>
          <w:tab w:val="right" w:leader="dot" w:pos="3783"/>
        </w:tabs>
        <w:rPr>
          <w:smallCaps w:val="0"/>
          <w:noProof/>
          <w:sz w:val="22"/>
          <w:szCs w:val="22"/>
          <w:lang w:eastAsia="en-AU"/>
        </w:rPr>
      </w:pPr>
      <w:hyperlink w:anchor="_Toc371075284" w:history="1">
        <w:r w:rsidR="004165B2" w:rsidRPr="00F648A1">
          <w:rPr>
            <w:rStyle w:val="Hyperlink"/>
            <w:noProof/>
          </w:rPr>
          <w:t>Figure 23: Solar Tab</w:t>
        </w:r>
        <w:r w:rsidR="004165B2">
          <w:rPr>
            <w:noProof/>
            <w:webHidden/>
          </w:rPr>
          <w:tab/>
        </w:r>
        <w:r w:rsidR="004165B2">
          <w:rPr>
            <w:noProof/>
            <w:webHidden/>
          </w:rPr>
          <w:fldChar w:fldCharType="begin"/>
        </w:r>
        <w:r w:rsidR="004165B2">
          <w:rPr>
            <w:noProof/>
            <w:webHidden/>
          </w:rPr>
          <w:instrText xml:space="preserve"> PAGEREF _Toc371075284 \h </w:instrText>
        </w:r>
        <w:r w:rsidR="004165B2">
          <w:rPr>
            <w:noProof/>
            <w:webHidden/>
          </w:rPr>
        </w:r>
        <w:r w:rsidR="004165B2">
          <w:rPr>
            <w:noProof/>
            <w:webHidden/>
          </w:rPr>
          <w:fldChar w:fldCharType="separate"/>
        </w:r>
        <w:r w:rsidR="00C670BA">
          <w:rPr>
            <w:noProof/>
            <w:webHidden/>
          </w:rPr>
          <w:t>20</w:t>
        </w:r>
        <w:r w:rsidR="004165B2">
          <w:rPr>
            <w:noProof/>
            <w:webHidden/>
          </w:rPr>
          <w:fldChar w:fldCharType="end"/>
        </w:r>
      </w:hyperlink>
    </w:p>
    <w:p w14:paraId="0E8B3025" w14:textId="77777777" w:rsidR="004165B2" w:rsidRDefault="004B28E6">
      <w:pPr>
        <w:pStyle w:val="TableofFigures"/>
        <w:tabs>
          <w:tab w:val="right" w:leader="dot" w:pos="3783"/>
        </w:tabs>
        <w:rPr>
          <w:smallCaps w:val="0"/>
          <w:noProof/>
          <w:sz w:val="22"/>
          <w:szCs w:val="22"/>
          <w:lang w:eastAsia="en-AU"/>
        </w:rPr>
      </w:pPr>
      <w:hyperlink w:anchor="_Toc371075285" w:history="1">
        <w:r w:rsidR="004165B2" w:rsidRPr="00F648A1">
          <w:rPr>
            <w:rStyle w:val="Hyperlink"/>
            <w:noProof/>
          </w:rPr>
          <w:t>Figure 24: Creating a new output field</w:t>
        </w:r>
        <w:r w:rsidR="004165B2">
          <w:rPr>
            <w:noProof/>
            <w:webHidden/>
          </w:rPr>
          <w:tab/>
        </w:r>
        <w:r w:rsidR="004165B2">
          <w:rPr>
            <w:noProof/>
            <w:webHidden/>
          </w:rPr>
          <w:fldChar w:fldCharType="begin"/>
        </w:r>
        <w:r w:rsidR="004165B2">
          <w:rPr>
            <w:noProof/>
            <w:webHidden/>
          </w:rPr>
          <w:instrText xml:space="preserve"> PAGEREF _Toc371075285 \h </w:instrText>
        </w:r>
        <w:r w:rsidR="004165B2">
          <w:rPr>
            <w:noProof/>
            <w:webHidden/>
          </w:rPr>
        </w:r>
        <w:r w:rsidR="004165B2">
          <w:rPr>
            <w:noProof/>
            <w:webHidden/>
          </w:rPr>
          <w:fldChar w:fldCharType="separate"/>
        </w:r>
        <w:r w:rsidR="00C670BA">
          <w:rPr>
            <w:noProof/>
            <w:webHidden/>
          </w:rPr>
          <w:t>22</w:t>
        </w:r>
        <w:r w:rsidR="004165B2">
          <w:rPr>
            <w:noProof/>
            <w:webHidden/>
          </w:rPr>
          <w:fldChar w:fldCharType="end"/>
        </w:r>
      </w:hyperlink>
    </w:p>
    <w:p w14:paraId="0CC2AA5A" w14:textId="77777777" w:rsidR="004165B2" w:rsidRDefault="004B28E6">
      <w:pPr>
        <w:pStyle w:val="TableofFigures"/>
        <w:tabs>
          <w:tab w:val="right" w:leader="dot" w:pos="3783"/>
        </w:tabs>
        <w:rPr>
          <w:smallCaps w:val="0"/>
          <w:noProof/>
          <w:sz w:val="22"/>
          <w:szCs w:val="22"/>
          <w:lang w:eastAsia="en-AU"/>
        </w:rPr>
      </w:pPr>
      <w:hyperlink w:anchor="_Toc371075286" w:history="1">
        <w:r w:rsidR="004165B2" w:rsidRPr="00F648A1">
          <w:rPr>
            <w:rStyle w:val="Hyperlink"/>
            <w:noProof/>
          </w:rPr>
          <w:t>Figure 25: Setting the time resolution for the outputs</w:t>
        </w:r>
        <w:r w:rsidR="004165B2">
          <w:rPr>
            <w:noProof/>
            <w:webHidden/>
          </w:rPr>
          <w:tab/>
        </w:r>
        <w:r w:rsidR="004165B2">
          <w:rPr>
            <w:noProof/>
            <w:webHidden/>
          </w:rPr>
          <w:fldChar w:fldCharType="begin"/>
        </w:r>
        <w:r w:rsidR="004165B2">
          <w:rPr>
            <w:noProof/>
            <w:webHidden/>
          </w:rPr>
          <w:instrText xml:space="preserve"> PAGEREF _Toc371075286 \h </w:instrText>
        </w:r>
        <w:r w:rsidR="004165B2">
          <w:rPr>
            <w:noProof/>
            <w:webHidden/>
          </w:rPr>
        </w:r>
        <w:r w:rsidR="004165B2">
          <w:rPr>
            <w:noProof/>
            <w:webHidden/>
          </w:rPr>
          <w:fldChar w:fldCharType="separate"/>
        </w:r>
        <w:r w:rsidR="00C670BA">
          <w:rPr>
            <w:noProof/>
            <w:webHidden/>
          </w:rPr>
          <w:t>22</w:t>
        </w:r>
        <w:r w:rsidR="004165B2">
          <w:rPr>
            <w:noProof/>
            <w:webHidden/>
          </w:rPr>
          <w:fldChar w:fldCharType="end"/>
        </w:r>
      </w:hyperlink>
    </w:p>
    <w:p w14:paraId="230DF26F" w14:textId="77777777" w:rsidR="004165B2" w:rsidRDefault="004B28E6">
      <w:pPr>
        <w:pStyle w:val="TableofFigures"/>
        <w:tabs>
          <w:tab w:val="right" w:leader="dot" w:pos="3783"/>
        </w:tabs>
        <w:rPr>
          <w:smallCaps w:val="0"/>
          <w:noProof/>
          <w:sz w:val="22"/>
          <w:szCs w:val="22"/>
          <w:lang w:eastAsia="en-AU"/>
        </w:rPr>
      </w:pPr>
      <w:hyperlink w:anchor="_Toc371075287" w:history="1">
        <w:r w:rsidR="004165B2" w:rsidRPr="00F648A1">
          <w:rPr>
            <w:rStyle w:val="Hyperlink"/>
            <w:noProof/>
          </w:rPr>
          <w:t>Figure 26: Empty template</w:t>
        </w:r>
        <w:r w:rsidR="004165B2">
          <w:rPr>
            <w:noProof/>
            <w:webHidden/>
          </w:rPr>
          <w:tab/>
        </w:r>
        <w:r w:rsidR="004165B2">
          <w:rPr>
            <w:noProof/>
            <w:webHidden/>
          </w:rPr>
          <w:fldChar w:fldCharType="begin"/>
        </w:r>
        <w:r w:rsidR="004165B2">
          <w:rPr>
            <w:noProof/>
            <w:webHidden/>
          </w:rPr>
          <w:instrText xml:space="preserve"> PAGEREF _Toc371075287 \h </w:instrText>
        </w:r>
        <w:r w:rsidR="004165B2">
          <w:rPr>
            <w:noProof/>
            <w:webHidden/>
          </w:rPr>
        </w:r>
        <w:r w:rsidR="004165B2">
          <w:rPr>
            <w:noProof/>
            <w:webHidden/>
          </w:rPr>
          <w:fldChar w:fldCharType="separate"/>
        </w:r>
        <w:r w:rsidR="00C670BA">
          <w:rPr>
            <w:noProof/>
            <w:webHidden/>
          </w:rPr>
          <w:t>24</w:t>
        </w:r>
        <w:r w:rsidR="004165B2">
          <w:rPr>
            <w:noProof/>
            <w:webHidden/>
          </w:rPr>
          <w:fldChar w:fldCharType="end"/>
        </w:r>
      </w:hyperlink>
    </w:p>
    <w:p w14:paraId="691A6334" w14:textId="77777777" w:rsidR="004165B2" w:rsidRDefault="004B28E6">
      <w:pPr>
        <w:pStyle w:val="TableofFigures"/>
        <w:tabs>
          <w:tab w:val="right" w:leader="dot" w:pos="3783"/>
        </w:tabs>
        <w:rPr>
          <w:smallCaps w:val="0"/>
          <w:noProof/>
          <w:sz w:val="22"/>
          <w:szCs w:val="22"/>
          <w:lang w:eastAsia="en-AU"/>
        </w:rPr>
      </w:pPr>
      <w:hyperlink w:anchor="_Toc371075288" w:history="1">
        <w:r w:rsidR="004165B2" w:rsidRPr="00F648A1">
          <w:rPr>
            <w:rStyle w:val="Hyperlink"/>
            <w:noProof/>
          </w:rPr>
          <w:t>Figure 27 Config tab after templates have been entered</w:t>
        </w:r>
        <w:r w:rsidR="004165B2">
          <w:rPr>
            <w:noProof/>
            <w:webHidden/>
          </w:rPr>
          <w:tab/>
        </w:r>
        <w:r w:rsidR="004165B2">
          <w:rPr>
            <w:noProof/>
            <w:webHidden/>
          </w:rPr>
          <w:fldChar w:fldCharType="begin"/>
        </w:r>
        <w:r w:rsidR="004165B2">
          <w:rPr>
            <w:noProof/>
            <w:webHidden/>
          </w:rPr>
          <w:instrText xml:space="preserve"> PAGEREF _Toc371075288 \h </w:instrText>
        </w:r>
        <w:r w:rsidR="004165B2">
          <w:rPr>
            <w:noProof/>
            <w:webHidden/>
          </w:rPr>
        </w:r>
        <w:r w:rsidR="004165B2">
          <w:rPr>
            <w:noProof/>
            <w:webHidden/>
          </w:rPr>
          <w:fldChar w:fldCharType="separate"/>
        </w:r>
        <w:r w:rsidR="00C670BA">
          <w:rPr>
            <w:noProof/>
            <w:webHidden/>
          </w:rPr>
          <w:t>25</w:t>
        </w:r>
        <w:r w:rsidR="004165B2">
          <w:rPr>
            <w:noProof/>
            <w:webHidden/>
          </w:rPr>
          <w:fldChar w:fldCharType="end"/>
        </w:r>
      </w:hyperlink>
    </w:p>
    <w:p w14:paraId="345CA00A" w14:textId="77777777" w:rsidR="004165B2" w:rsidRDefault="004B28E6">
      <w:pPr>
        <w:pStyle w:val="TableofFigures"/>
        <w:tabs>
          <w:tab w:val="right" w:leader="dot" w:pos="3783"/>
        </w:tabs>
        <w:rPr>
          <w:smallCaps w:val="0"/>
          <w:noProof/>
          <w:sz w:val="22"/>
          <w:szCs w:val="22"/>
          <w:lang w:eastAsia="en-AU"/>
        </w:rPr>
      </w:pPr>
      <w:hyperlink w:anchor="_Toc371075289" w:history="1">
        <w:r w:rsidR="004165B2" w:rsidRPr="00F648A1">
          <w:rPr>
            <w:rStyle w:val="Hyperlink"/>
            <w:noProof/>
          </w:rPr>
          <w:t>Figure 28: Report from opertionschart.xls</w:t>
        </w:r>
        <w:r w:rsidR="004165B2">
          <w:rPr>
            <w:noProof/>
            <w:webHidden/>
          </w:rPr>
          <w:tab/>
        </w:r>
        <w:r w:rsidR="004165B2">
          <w:rPr>
            <w:noProof/>
            <w:webHidden/>
          </w:rPr>
          <w:fldChar w:fldCharType="begin"/>
        </w:r>
        <w:r w:rsidR="004165B2">
          <w:rPr>
            <w:noProof/>
            <w:webHidden/>
          </w:rPr>
          <w:instrText xml:space="preserve"> PAGEREF _Toc371075289 \h </w:instrText>
        </w:r>
        <w:r w:rsidR="004165B2">
          <w:rPr>
            <w:noProof/>
            <w:webHidden/>
          </w:rPr>
        </w:r>
        <w:r w:rsidR="004165B2">
          <w:rPr>
            <w:noProof/>
            <w:webHidden/>
          </w:rPr>
          <w:fldChar w:fldCharType="separate"/>
        </w:r>
        <w:r w:rsidR="00C670BA">
          <w:rPr>
            <w:noProof/>
            <w:webHidden/>
          </w:rPr>
          <w:t>27</w:t>
        </w:r>
        <w:r w:rsidR="004165B2">
          <w:rPr>
            <w:noProof/>
            <w:webHidden/>
          </w:rPr>
          <w:fldChar w:fldCharType="end"/>
        </w:r>
      </w:hyperlink>
    </w:p>
    <w:p w14:paraId="60746F34" w14:textId="77777777" w:rsidR="004165B2" w:rsidRDefault="004B28E6">
      <w:pPr>
        <w:pStyle w:val="TableofFigures"/>
        <w:tabs>
          <w:tab w:val="right" w:leader="dot" w:pos="3783"/>
        </w:tabs>
        <w:rPr>
          <w:smallCaps w:val="0"/>
          <w:noProof/>
          <w:sz w:val="22"/>
          <w:szCs w:val="22"/>
          <w:lang w:eastAsia="en-AU"/>
        </w:rPr>
      </w:pPr>
      <w:hyperlink w:anchor="_Toc371075290" w:history="1">
        <w:r w:rsidR="004165B2" w:rsidRPr="00F648A1">
          <w:rPr>
            <w:rStyle w:val="Hyperlink"/>
            <w:noProof/>
          </w:rPr>
          <w:t>Figure 29: NPV analyser results</w:t>
        </w:r>
        <w:r w:rsidR="004165B2">
          <w:rPr>
            <w:noProof/>
            <w:webHidden/>
          </w:rPr>
          <w:tab/>
        </w:r>
        <w:r w:rsidR="004165B2">
          <w:rPr>
            <w:noProof/>
            <w:webHidden/>
          </w:rPr>
          <w:fldChar w:fldCharType="begin"/>
        </w:r>
        <w:r w:rsidR="004165B2">
          <w:rPr>
            <w:noProof/>
            <w:webHidden/>
          </w:rPr>
          <w:instrText xml:space="preserve"> PAGEREF _Toc371075290 \h </w:instrText>
        </w:r>
        <w:r w:rsidR="004165B2">
          <w:rPr>
            <w:noProof/>
            <w:webHidden/>
          </w:rPr>
        </w:r>
        <w:r w:rsidR="004165B2">
          <w:rPr>
            <w:noProof/>
            <w:webHidden/>
          </w:rPr>
          <w:fldChar w:fldCharType="separate"/>
        </w:r>
        <w:r w:rsidR="00C670BA">
          <w:rPr>
            <w:noProof/>
            <w:webHidden/>
          </w:rPr>
          <w:t>29</w:t>
        </w:r>
        <w:r w:rsidR="004165B2">
          <w:rPr>
            <w:noProof/>
            <w:webHidden/>
          </w:rPr>
          <w:fldChar w:fldCharType="end"/>
        </w:r>
      </w:hyperlink>
    </w:p>
    <w:p w14:paraId="6DDB1A58" w14:textId="77777777" w:rsidR="004165B2" w:rsidRDefault="004B28E6">
      <w:pPr>
        <w:pStyle w:val="TableofFigures"/>
        <w:tabs>
          <w:tab w:val="right" w:leader="dot" w:pos="3783"/>
        </w:tabs>
        <w:rPr>
          <w:smallCaps w:val="0"/>
          <w:noProof/>
          <w:sz w:val="22"/>
          <w:szCs w:val="22"/>
          <w:lang w:eastAsia="en-AU"/>
        </w:rPr>
      </w:pPr>
      <w:hyperlink w:anchor="_Toc371075291" w:history="1">
        <w:r w:rsidR="004165B2" w:rsidRPr="00F648A1">
          <w:rPr>
            <w:rStyle w:val="Hyperlink"/>
            <w:noProof/>
          </w:rPr>
          <w:t>Figure 30: Time series in seconds since simulation start</w:t>
        </w:r>
        <w:r w:rsidR="004165B2">
          <w:rPr>
            <w:noProof/>
            <w:webHidden/>
          </w:rPr>
          <w:tab/>
        </w:r>
        <w:r w:rsidR="004165B2">
          <w:rPr>
            <w:noProof/>
            <w:webHidden/>
          </w:rPr>
          <w:fldChar w:fldCharType="begin"/>
        </w:r>
        <w:r w:rsidR="004165B2">
          <w:rPr>
            <w:noProof/>
            <w:webHidden/>
          </w:rPr>
          <w:instrText xml:space="preserve"> PAGEREF _Toc371075291 \h </w:instrText>
        </w:r>
        <w:r w:rsidR="004165B2">
          <w:rPr>
            <w:noProof/>
            <w:webHidden/>
          </w:rPr>
        </w:r>
        <w:r w:rsidR="004165B2">
          <w:rPr>
            <w:noProof/>
            <w:webHidden/>
          </w:rPr>
          <w:fldChar w:fldCharType="separate"/>
        </w:r>
        <w:r w:rsidR="00C670BA">
          <w:rPr>
            <w:noProof/>
            <w:webHidden/>
          </w:rPr>
          <w:t>31</w:t>
        </w:r>
        <w:r w:rsidR="004165B2">
          <w:rPr>
            <w:noProof/>
            <w:webHidden/>
          </w:rPr>
          <w:fldChar w:fldCharType="end"/>
        </w:r>
      </w:hyperlink>
    </w:p>
    <w:p w14:paraId="098E96DC" w14:textId="77777777" w:rsidR="004165B2" w:rsidRDefault="004B28E6">
      <w:pPr>
        <w:pStyle w:val="TableofFigures"/>
        <w:tabs>
          <w:tab w:val="right" w:leader="dot" w:pos="3783"/>
        </w:tabs>
        <w:rPr>
          <w:smallCaps w:val="0"/>
          <w:noProof/>
          <w:sz w:val="22"/>
          <w:szCs w:val="22"/>
          <w:lang w:eastAsia="en-AU"/>
        </w:rPr>
      </w:pPr>
      <w:hyperlink w:anchor="_Toc371075292" w:history="1">
        <w:r w:rsidR="004165B2" w:rsidRPr="00F648A1">
          <w:rPr>
            <w:rStyle w:val="Hyperlink"/>
            <w:noProof/>
          </w:rPr>
          <w:t>Figure 31: time series in human readable time</w:t>
        </w:r>
        <w:r w:rsidR="004165B2">
          <w:rPr>
            <w:noProof/>
            <w:webHidden/>
          </w:rPr>
          <w:tab/>
        </w:r>
        <w:r w:rsidR="004165B2">
          <w:rPr>
            <w:noProof/>
            <w:webHidden/>
          </w:rPr>
          <w:fldChar w:fldCharType="begin"/>
        </w:r>
        <w:r w:rsidR="004165B2">
          <w:rPr>
            <w:noProof/>
            <w:webHidden/>
          </w:rPr>
          <w:instrText xml:space="preserve"> PAGEREF _Toc371075292 \h </w:instrText>
        </w:r>
        <w:r w:rsidR="004165B2">
          <w:rPr>
            <w:noProof/>
            <w:webHidden/>
          </w:rPr>
        </w:r>
        <w:r w:rsidR="004165B2">
          <w:rPr>
            <w:noProof/>
            <w:webHidden/>
          </w:rPr>
          <w:fldChar w:fldCharType="separate"/>
        </w:r>
        <w:r w:rsidR="00C670BA">
          <w:rPr>
            <w:noProof/>
            <w:webHidden/>
          </w:rPr>
          <w:t>31</w:t>
        </w:r>
        <w:r w:rsidR="004165B2">
          <w:rPr>
            <w:noProof/>
            <w:webHidden/>
          </w:rPr>
          <w:fldChar w:fldCharType="end"/>
        </w:r>
      </w:hyperlink>
    </w:p>
    <w:p w14:paraId="3E3E372F" w14:textId="77777777" w:rsidR="004165B2" w:rsidRDefault="004B28E6">
      <w:pPr>
        <w:pStyle w:val="TableofFigures"/>
        <w:tabs>
          <w:tab w:val="right" w:leader="dot" w:pos="3783"/>
        </w:tabs>
        <w:rPr>
          <w:smallCaps w:val="0"/>
          <w:noProof/>
          <w:sz w:val="22"/>
          <w:szCs w:val="22"/>
          <w:lang w:eastAsia="en-AU"/>
        </w:rPr>
      </w:pPr>
      <w:hyperlink w:anchor="_Toc371075293" w:history="1">
        <w:r w:rsidR="004165B2" w:rsidRPr="00F648A1">
          <w:rPr>
            <w:rStyle w:val="Hyperlink"/>
            <w:noProof/>
          </w:rPr>
          <w:t>Figure 32: Station load input</w:t>
        </w:r>
        <w:r w:rsidR="004165B2">
          <w:rPr>
            <w:noProof/>
            <w:webHidden/>
          </w:rPr>
          <w:tab/>
        </w:r>
        <w:r w:rsidR="004165B2">
          <w:rPr>
            <w:noProof/>
            <w:webHidden/>
          </w:rPr>
          <w:fldChar w:fldCharType="begin"/>
        </w:r>
        <w:r w:rsidR="004165B2">
          <w:rPr>
            <w:noProof/>
            <w:webHidden/>
          </w:rPr>
          <w:instrText xml:space="preserve"> PAGEREF _Toc371075293 \h </w:instrText>
        </w:r>
        <w:r w:rsidR="004165B2">
          <w:rPr>
            <w:noProof/>
            <w:webHidden/>
          </w:rPr>
        </w:r>
        <w:r w:rsidR="004165B2">
          <w:rPr>
            <w:noProof/>
            <w:webHidden/>
          </w:rPr>
          <w:fldChar w:fldCharType="separate"/>
        </w:r>
        <w:r w:rsidR="00C670BA">
          <w:rPr>
            <w:noProof/>
            <w:webHidden/>
          </w:rPr>
          <w:t>32</w:t>
        </w:r>
        <w:r w:rsidR="004165B2">
          <w:rPr>
            <w:noProof/>
            <w:webHidden/>
          </w:rPr>
          <w:fldChar w:fldCharType="end"/>
        </w:r>
      </w:hyperlink>
    </w:p>
    <w:p w14:paraId="73D7E7ED" w14:textId="77777777" w:rsidR="004165B2" w:rsidRDefault="004B28E6">
      <w:pPr>
        <w:pStyle w:val="TableofFigures"/>
        <w:tabs>
          <w:tab w:val="right" w:leader="dot" w:pos="3783"/>
        </w:tabs>
        <w:rPr>
          <w:smallCaps w:val="0"/>
          <w:noProof/>
          <w:sz w:val="22"/>
          <w:szCs w:val="22"/>
          <w:lang w:eastAsia="en-AU"/>
        </w:rPr>
      </w:pPr>
      <w:hyperlink w:anchor="_Toc371075294" w:history="1">
        <w:r w:rsidR="004165B2" w:rsidRPr="00F648A1">
          <w:rPr>
            <w:rStyle w:val="Hyperlink"/>
            <w:noProof/>
          </w:rPr>
          <w:t>Figure 33: Solar farm output</w:t>
        </w:r>
        <w:r w:rsidR="004165B2">
          <w:rPr>
            <w:noProof/>
            <w:webHidden/>
          </w:rPr>
          <w:tab/>
        </w:r>
        <w:r w:rsidR="004165B2">
          <w:rPr>
            <w:noProof/>
            <w:webHidden/>
          </w:rPr>
          <w:fldChar w:fldCharType="begin"/>
        </w:r>
        <w:r w:rsidR="004165B2">
          <w:rPr>
            <w:noProof/>
            <w:webHidden/>
          </w:rPr>
          <w:instrText xml:space="preserve"> PAGEREF _Toc371075294 \h </w:instrText>
        </w:r>
        <w:r w:rsidR="004165B2">
          <w:rPr>
            <w:noProof/>
            <w:webHidden/>
          </w:rPr>
        </w:r>
        <w:r w:rsidR="004165B2">
          <w:rPr>
            <w:noProof/>
            <w:webHidden/>
          </w:rPr>
          <w:fldChar w:fldCharType="separate"/>
        </w:r>
        <w:r w:rsidR="00C670BA">
          <w:rPr>
            <w:noProof/>
            <w:webHidden/>
          </w:rPr>
          <w:t>32</w:t>
        </w:r>
        <w:r w:rsidR="004165B2">
          <w:rPr>
            <w:noProof/>
            <w:webHidden/>
          </w:rPr>
          <w:fldChar w:fldCharType="end"/>
        </w:r>
      </w:hyperlink>
    </w:p>
    <w:p w14:paraId="3CE977D8" w14:textId="77777777" w:rsidR="004165B2" w:rsidRDefault="004B28E6">
      <w:pPr>
        <w:pStyle w:val="TableofFigures"/>
        <w:tabs>
          <w:tab w:val="right" w:leader="dot" w:pos="3783"/>
        </w:tabs>
        <w:rPr>
          <w:smallCaps w:val="0"/>
          <w:noProof/>
          <w:sz w:val="22"/>
          <w:szCs w:val="22"/>
          <w:lang w:eastAsia="en-AU"/>
        </w:rPr>
      </w:pPr>
      <w:hyperlink w:anchor="_Toc371075295" w:history="1">
        <w:r w:rsidR="004165B2" w:rsidRPr="00F648A1">
          <w:rPr>
            <w:rStyle w:val="Hyperlink"/>
            <w:noProof/>
          </w:rPr>
          <w:t>Figure 34 Chaining multiple CSV files</w:t>
        </w:r>
        <w:r w:rsidR="004165B2">
          <w:rPr>
            <w:noProof/>
            <w:webHidden/>
          </w:rPr>
          <w:tab/>
        </w:r>
        <w:r w:rsidR="004165B2">
          <w:rPr>
            <w:noProof/>
            <w:webHidden/>
          </w:rPr>
          <w:fldChar w:fldCharType="begin"/>
        </w:r>
        <w:r w:rsidR="004165B2">
          <w:rPr>
            <w:noProof/>
            <w:webHidden/>
          </w:rPr>
          <w:instrText xml:space="preserve"> PAGEREF _Toc371075295 \h </w:instrText>
        </w:r>
        <w:r w:rsidR="004165B2">
          <w:rPr>
            <w:noProof/>
            <w:webHidden/>
          </w:rPr>
        </w:r>
        <w:r w:rsidR="004165B2">
          <w:rPr>
            <w:noProof/>
            <w:webHidden/>
          </w:rPr>
          <w:fldChar w:fldCharType="separate"/>
        </w:r>
        <w:r w:rsidR="00C670BA">
          <w:rPr>
            <w:noProof/>
            <w:webHidden/>
          </w:rPr>
          <w:t>33</w:t>
        </w:r>
        <w:r w:rsidR="004165B2">
          <w:rPr>
            <w:noProof/>
            <w:webHidden/>
          </w:rPr>
          <w:fldChar w:fldCharType="end"/>
        </w:r>
      </w:hyperlink>
    </w:p>
    <w:p w14:paraId="63A75FF9" w14:textId="77777777" w:rsidR="004165B2" w:rsidRDefault="004B28E6">
      <w:pPr>
        <w:pStyle w:val="TableofFigures"/>
        <w:tabs>
          <w:tab w:val="right" w:leader="dot" w:pos="3783"/>
        </w:tabs>
        <w:rPr>
          <w:smallCaps w:val="0"/>
          <w:noProof/>
          <w:sz w:val="22"/>
          <w:szCs w:val="22"/>
          <w:lang w:eastAsia="en-AU"/>
        </w:rPr>
      </w:pPr>
      <w:hyperlink w:anchor="_Toc371075296" w:history="1">
        <w:r w:rsidR="004165B2" w:rsidRPr="00F648A1">
          <w:rPr>
            <w:rStyle w:val="Hyperlink"/>
            <w:noProof/>
          </w:rPr>
          <w:t>Figure 35: Capacities being changed mid simulation</w:t>
        </w:r>
        <w:r w:rsidR="004165B2">
          <w:rPr>
            <w:noProof/>
            <w:webHidden/>
          </w:rPr>
          <w:tab/>
        </w:r>
        <w:r w:rsidR="004165B2">
          <w:rPr>
            <w:noProof/>
            <w:webHidden/>
          </w:rPr>
          <w:fldChar w:fldCharType="begin"/>
        </w:r>
        <w:r w:rsidR="004165B2">
          <w:rPr>
            <w:noProof/>
            <w:webHidden/>
          </w:rPr>
          <w:instrText xml:space="preserve"> PAGEREF _Toc371075296 \h </w:instrText>
        </w:r>
        <w:r w:rsidR="004165B2">
          <w:rPr>
            <w:noProof/>
            <w:webHidden/>
          </w:rPr>
        </w:r>
        <w:r w:rsidR="004165B2">
          <w:rPr>
            <w:noProof/>
            <w:webHidden/>
          </w:rPr>
          <w:fldChar w:fldCharType="separate"/>
        </w:r>
        <w:r w:rsidR="00C670BA">
          <w:rPr>
            <w:noProof/>
            <w:webHidden/>
          </w:rPr>
          <w:t>33</w:t>
        </w:r>
        <w:r w:rsidR="004165B2">
          <w:rPr>
            <w:noProof/>
            <w:webHidden/>
          </w:rPr>
          <w:fldChar w:fldCharType="end"/>
        </w:r>
      </w:hyperlink>
    </w:p>
    <w:p w14:paraId="2719D0BD" w14:textId="77777777" w:rsidR="004165B2" w:rsidRDefault="004B28E6">
      <w:pPr>
        <w:pStyle w:val="TableofFigures"/>
        <w:tabs>
          <w:tab w:val="right" w:leader="dot" w:pos="3783"/>
        </w:tabs>
        <w:rPr>
          <w:smallCaps w:val="0"/>
          <w:noProof/>
          <w:sz w:val="22"/>
          <w:szCs w:val="22"/>
          <w:lang w:eastAsia="en-AU"/>
        </w:rPr>
      </w:pPr>
      <w:hyperlink w:anchor="_Toc371075297" w:history="1">
        <w:r w:rsidR="004165B2" w:rsidRPr="00F648A1">
          <w:rPr>
            <w:rStyle w:val="Hyperlink"/>
            <w:noProof/>
          </w:rPr>
          <w:t>Figure 36: Solar tab with extra variable added.</w:t>
        </w:r>
        <w:r w:rsidR="004165B2">
          <w:rPr>
            <w:noProof/>
            <w:webHidden/>
          </w:rPr>
          <w:tab/>
        </w:r>
        <w:r w:rsidR="004165B2">
          <w:rPr>
            <w:noProof/>
            <w:webHidden/>
          </w:rPr>
          <w:fldChar w:fldCharType="begin"/>
        </w:r>
        <w:r w:rsidR="004165B2">
          <w:rPr>
            <w:noProof/>
            <w:webHidden/>
          </w:rPr>
          <w:instrText xml:space="preserve"> PAGEREF _Toc371075297 \h </w:instrText>
        </w:r>
        <w:r w:rsidR="004165B2">
          <w:rPr>
            <w:noProof/>
            <w:webHidden/>
          </w:rPr>
        </w:r>
        <w:r w:rsidR="004165B2">
          <w:rPr>
            <w:noProof/>
            <w:webHidden/>
          </w:rPr>
          <w:fldChar w:fldCharType="separate"/>
        </w:r>
        <w:r w:rsidR="00C670BA">
          <w:rPr>
            <w:noProof/>
            <w:webHidden/>
          </w:rPr>
          <w:t>34</w:t>
        </w:r>
        <w:r w:rsidR="004165B2">
          <w:rPr>
            <w:noProof/>
            <w:webHidden/>
          </w:rPr>
          <w:fldChar w:fldCharType="end"/>
        </w:r>
      </w:hyperlink>
    </w:p>
    <w:p w14:paraId="2469B11D" w14:textId="77777777" w:rsidR="004165B2" w:rsidRDefault="004B28E6">
      <w:pPr>
        <w:pStyle w:val="TableofFigures"/>
        <w:tabs>
          <w:tab w:val="right" w:leader="dot" w:pos="3783"/>
        </w:tabs>
        <w:rPr>
          <w:smallCaps w:val="0"/>
          <w:noProof/>
          <w:sz w:val="22"/>
          <w:szCs w:val="22"/>
          <w:lang w:eastAsia="en-AU"/>
        </w:rPr>
      </w:pPr>
      <w:hyperlink w:anchor="_Toc371075298" w:history="1">
        <w:r w:rsidR="004165B2" w:rsidRPr="00F648A1">
          <w:rPr>
            <w:rStyle w:val="Hyperlink"/>
            <w:noProof/>
          </w:rPr>
          <w:t>Figure 37: New tab created with service schedule example</w:t>
        </w:r>
        <w:r w:rsidR="004165B2">
          <w:rPr>
            <w:noProof/>
            <w:webHidden/>
          </w:rPr>
          <w:tab/>
        </w:r>
        <w:r w:rsidR="004165B2">
          <w:rPr>
            <w:noProof/>
            <w:webHidden/>
          </w:rPr>
          <w:fldChar w:fldCharType="begin"/>
        </w:r>
        <w:r w:rsidR="004165B2">
          <w:rPr>
            <w:noProof/>
            <w:webHidden/>
          </w:rPr>
          <w:instrText xml:space="preserve"> PAGEREF _Toc371075298 \h </w:instrText>
        </w:r>
        <w:r w:rsidR="004165B2">
          <w:rPr>
            <w:noProof/>
            <w:webHidden/>
          </w:rPr>
        </w:r>
        <w:r w:rsidR="004165B2">
          <w:rPr>
            <w:noProof/>
            <w:webHidden/>
          </w:rPr>
          <w:fldChar w:fldCharType="separate"/>
        </w:r>
        <w:r w:rsidR="00C670BA">
          <w:rPr>
            <w:noProof/>
            <w:webHidden/>
          </w:rPr>
          <w:t>35</w:t>
        </w:r>
        <w:r w:rsidR="004165B2">
          <w:rPr>
            <w:noProof/>
            <w:webHidden/>
          </w:rPr>
          <w:fldChar w:fldCharType="end"/>
        </w:r>
      </w:hyperlink>
    </w:p>
    <w:p w14:paraId="05BC5FD5" w14:textId="77777777" w:rsidR="004165B2" w:rsidRDefault="004B28E6">
      <w:pPr>
        <w:pStyle w:val="TableofFigures"/>
        <w:tabs>
          <w:tab w:val="right" w:leader="dot" w:pos="3783"/>
        </w:tabs>
        <w:rPr>
          <w:smallCaps w:val="0"/>
          <w:noProof/>
          <w:sz w:val="22"/>
          <w:szCs w:val="22"/>
          <w:lang w:eastAsia="en-AU"/>
        </w:rPr>
      </w:pPr>
      <w:hyperlink w:anchor="_Toc371075299" w:history="1">
        <w:r w:rsidR="004165B2" w:rsidRPr="00F648A1">
          <w:rPr>
            <w:rStyle w:val="Hyperlink"/>
            <w:noProof/>
          </w:rPr>
          <w:t>Figure 38: Output fields</w:t>
        </w:r>
        <w:r w:rsidR="004165B2">
          <w:rPr>
            <w:noProof/>
            <w:webHidden/>
          </w:rPr>
          <w:tab/>
        </w:r>
        <w:r w:rsidR="004165B2">
          <w:rPr>
            <w:noProof/>
            <w:webHidden/>
          </w:rPr>
          <w:fldChar w:fldCharType="begin"/>
        </w:r>
        <w:r w:rsidR="004165B2">
          <w:rPr>
            <w:noProof/>
            <w:webHidden/>
          </w:rPr>
          <w:instrText xml:space="preserve"> PAGEREF _Toc371075299 \h </w:instrText>
        </w:r>
        <w:r w:rsidR="004165B2">
          <w:rPr>
            <w:noProof/>
            <w:webHidden/>
          </w:rPr>
        </w:r>
        <w:r w:rsidR="004165B2">
          <w:rPr>
            <w:noProof/>
            <w:webHidden/>
          </w:rPr>
          <w:fldChar w:fldCharType="separate"/>
        </w:r>
        <w:r w:rsidR="00C670BA">
          <w:rPr>
            <w:noProof/>
            <w:webHidden/>
          </w:rPr>
          <w:t>36</w:t>
        </w:r>
        <w:r w:rsidR="004165B2">
          <w:rPr>
            <w:noProof/>
            <w:webHidden/>
          </w:rPr>
          <w:fldChar w:fldCharType="end"/>
        </w:r>
      </w:hyperlink>
    </w:p>
    <w:p w14:paraId="26B52DFF" w14:textId="77777777" w:rsidR="004165B2" w:rsidRDefault="004B28E6">
      <w:pPr>
        <w:pStyle w:val="TableofFigures"/>
        <w:tabs>
          <w:tab w:val="right" w:leader="dot" w:pos="3783"/>
        </w:tabs>
        <w:rPr>
          <w:smallCaps w:val="0"/>
          <w:noProof/>
          <w:sz w:val="22"/>
          <w:szCs w:val="22"/>
          <w:lang w:eastAsia="en-AU"/>
        </w:rPr>
      </w:pPr>
      <w:hyperlink w:anchor="_Toc371075300" w:history="1">
        <w:r w:rsidR="004165B2" w:rsidRPr="00F648A1">
          <w:rPr>
            <w:rStyle w:val="Hyperlink"/>
            <w:noProof/>
          </w:rPr>
          <w:t>Figure 39: Output time resolution and output parameters</w:t>
        </w:r>
        <w:r w:rsidR="004165B2">
          <w:rPr>
            <w:noProof/>
            <w:webHidden/>
          </w:rPr>
          <w:tab/>
        </w:r>
        <w:r w:rsidR="004165B2">
          <w:rPr>
            <w:noProof/>
            <w:webHidden/>
          </w:rPr>
          <w:fldChar w:fldCharType="begin"/>
        </w:r>
        <w:r w:rsidR="004165B2">
          <w:rPr>
            <w:noProof/>
            <w:webHidden/>
          </w:rPr>
          <w:instrText xml:space="preserve"> PAGEREF _Toc371075300 \h </w:instrText>
        </w:r>
        <w:r w:rsidR="004165B2">
          <w:rPr>
            <w:noProof/>
            <w:webHidden/>
          </w:rPr>
        </w:r>
        <w:r w:rsidR="004165B2">
          <w:rPr>
            <w:noProof/>
            <w:webHidden/>
          </w:rPr>
          <w:fldChar w:fldCharType="separate"/>
        </w:r>
        <w:r w:rsidR="00C670BA">
          <w:rPr>
            <w:noProof/>
            <w:webHidden/>
          </w:rPr>
          <w:t>36</w:t>
        </w:r>
        <w:r w:rsidR="004165B2">
          <w:rPr>
            <w:noProof/>
            <w:webHidden/>
          </w:rPr>
          <w:fldChar w:fldCharType="end"/>
        </w:r>
      </w:hyperlink>
    </w:p>
    <w:p w14:paraId="0FB24B48" w14:textId="77777777" w:rsidR="004165B2" w:rsidRDefault="004B28E6">
      <w:pPr>
        <w:pStyle w:val="TableofFigures"/>
        <w:tabs>
          <w:tab w:val="right" w:leader="dot" w:pos="3783"/>
        </w:tabs>
        <w:rPr>
          <w:smallCaps w:val="0"/>
          <w:noProof/>
          <w:sz w:val="22"/>
          <w:szCs w:val="22"/>
          <w:lang w:eastAsia="en-AU"/>
        </w:rPr>
      </w:pPr>
      <w:hyperlink w:anchor="_Toc371075301" w:history="1">
        <w:r w:rsidR="004165B2" w:rsidRPr="00F648A1">
          <w:rPr>
            <w:rStyle w:val="Hyperlink"/>
            <w:noProof/>
          </w:rPr>
          <w:t>Figure 41: Config tab showing multiple templates</w:t>
        </w:r>
        <w:r w:rsidR="004165B2">
          <w:rPr>
            <w:noProof/>
            <w:webHidden/>
          </w:rPr>
          <w:tab/>
        </w:r>
        <w:r w:rsidR="004165B2">
          <w:rPr>
            <w:noProof/>
            <w:webHidden/>
          </w:rPr>
          <w:fldChar w:fldCharType="begin"/>
        </w:r>
        <w:r w:rsidR="004165B2">
          <w:rPr>
            <w:noProof/>
            <w:webHidden/>
          </w:rPr>
          <w:instrText xml:space="preserve"> PAGEREF _Toc371075301 \h </w:instrText>
        </w:r>
        <w:r w:rsidR="004165B2">
          <w:rPr>
            <w:noProof/>
            <w:webHidden/>
          </w:rPr>
        </w:r>
        <w:r w:rsidR="004165B2">
          <w:rPr>
            <w:noProof/>
            <w:webHidden/>
          </w:rPr>
          <w:fldChar w:fldCharType="separate"/>
        </w:r>
        <w:r w:rsidR="00C670BA">
          <w:rPr>
            <w:noProof/>
            <w:webHidden/>
          </w:rPr>
          <w:t>38</w:t>
        </w:r>
        <w:r w:rsidR="004165B2">
          <w:rPr>
            <w:noProof/>
            <w:webHidden/>
          </w:rPr>
          <w:fldChar w:fldCharType="end"/>
        </w:r>
      </w:hyperlink>
    </w:p>
    <w:p w14:paraId="45FED31C" w14:textId="77777777" w:rsidR="004165B2" w:rsidRDefault="004B28E6">
      <w:pPr>
        <w:pStyle w:val="TableofFigures"/>
        <w:tabs>
          <w:tab w:val="right" w:leader="dot" w:pos="3783"/>
        </w:tabs>
        <w:rPr>
          <w:smallCaps w:val="0"/>
          <w:noProof/>
          <w:sz w:val="22"/>
          <w:szCs w:val="22"/>
          <w:lang w:eastAsia="en-AU"/>
        </w:rPr>
      </w:pPr>
      <w:hyperlink w:anchor="_Toc371075302" w:history="1">
        <w:r w:rsidR="004165B2" w:rsidRPr="00F648A1">
          <w:rPr>
            <w:rStyle w:val="Hyperlink"/>
            <w:noProof/>
          </w:rPr>
          <w:t>Figure 42: Parameter set to GeneratorStats for validation mode.</w:t>
        </w:r>
        <w:r w:rsidR="004165B2">
          <w:rPr>
            <w:noProof/>
            <w:webHidden/>
          </w:rPr>
          <w:tab/>
        </w:r>
        <w:r w:rsidR="004165B2">
          <w:rPr>
            <w:noProof/>
            <w:webHidden/>
          </w:rPr>
          <w:fldChar w:fldCharType="begin"/>
        </w:r>
        <w:r w:rsidR="004165B2">
          <w:rPr>
            <w:noProof/>
            <w:webHidden/>
          </w:rPr>
          <w:instrText xml:space="preserve"> PAGEREF _Toc371075302 \h </w:instrText>
        </w:r>
        <w:r w:rsidR="004165B2">
          <w:rPr>
            <w:noProof/>
            <w:webHidden/>
          </w:rPr>
        </w:r>
        <w:r w:rsidR="004165B2">
          <w:rPr>
            <w:noProof/>
            <w:webHidden/>
          </w:rPr>
          <w:fldChar w:fldCharType="separate"/>
        </w:r>
        <w:r w:rsidR="00C670BA">
          <w:rPr>
            <w:noProof/>
            <w:webHidden/>
          </w:rPr>
          <w:t>44</w:t>
        </w:r>
        <w:r w:rsidR="004165B2">
          <w:rPr>
            <w:noProof/>
            <w:webHidden/>
          </w:rPr>
          <w:fldChar w:fldCharType="end"/>
        </w:r>
      </w:hyperlink>
    </w:p>
    <w:p w14:paraId="0B3AF017" w14:textId="77777777" w:rsidR="00B74C55" w:rsidRDefault="00B74C55" w:rsidP="00DB67ED">
      <w:pPr>
        <w:sectPr w:rsidR="00B74C55" w:rsidSect="00B74C55">
          <w:type w:val="continuous"/>
          <w:pgSz w:w="11906" w:h="16838"/>
          <w:pgMar w:top="1440" w:right="1800" w:bottom="1440" w:left="1800" w:header="720" w:footer="720" w:gutter="0"/>
          <w:cols w:num="2" w:space="720"/>
        </w:sectPr>
      </w:pPr>
      <w:r>
        <w:fldChar w:fldCharType="end"/>
      </w:r>
    </w:p>
    <w:p w14:paraId="3FBF27F0" w14:textId="3A40BB14" w:rsidR="00B74C55" w:rsidRDefault="00B74C55" w:rsidP="00DB67ED">
      <w:r>
        <w:lastRenderedPageBreak/>
        <w:br w:type="page"/>
      </w:r>
    </w:p>
    <w:p w14:paraId="6055B5AC" w14:textId="77777777" w:rsidR="00B74C55" w:rsidRDefault="00B74C55" w:rsidP="00DB67ED"/>
    <w:p w14:paraId="0A237C83" w14:textId="7135FF6E" w:rsidR="00C62442" w:rsidRDefault="00C62442" w:rsidP="00DB67ED">
      <w:pPr>
        <w:pStyle w:val="Heading1"/>
      </w:pPr>
      <w:bookmarkStart w:id="1" w:name="_Toc371075183"/>
      <w:bookmarkStart w:id="2" w:name="_Toc367435138"/>
      <w:bookmarkStart w:id="3" w:name="_Toc370916062"/>
      <w:bookmarkStart w:id="4" w:name="_Toc370916626"/>
      <w:bookmarkStart w:id="5" w:name="_Toc370916738"/>
      <w:r>
        <w:t>Introduction</w:t>
      </w:r>
      <w:bookmarkEnd w:id="1"/>
    </w:p>
    <w:p w14:paraId="07C1CD64" w14:textId="2D4A28EF" w:rsidR="00C62442" w:rsidRDefault="00C62442" w:rsidP="00C62442">
      <w:pPr>
        <w:pStyle w:val="Heading2"/>
      </w:pPr>
      <w:bookmarkStart w:id="6" w:name="_Toc371075184"/>
      <w:r>
        <w:t>Document Conventions</w:t>
      </w:r>
      <w:bookmarkEnd w:id="6"/>
    </w:p>
    <w:p w14:paraId="31A7CE17" w14:textId="7777777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72701624" w14:textId="77777777" w:rsidTr="00C62442">
        <w:tc>
          <w:tcPr>
            <w:tcW w:w="1518" w:type="dxa"/>
          </w:tcPr>
          <w:p w14:paraId="13A12543" w14:textId="77777777" w:rsidR="00C62442" w:rsidRDefault="00C62442"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10E64C7" wp14:editId="303D1051">
                      <wp:extent cx="719455" cy="756825"/>
                      <wp:effectExtent l="38100" t="0" r="4445" b="158115"/>
                      <wp:docPr id="110" name="Group 11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1" name="Text Box 111"/>
                              <wps:cNvSpPr txBox="1"/>
                              <wps:spPr>
                                <a:xfrm>
                                  <a:off x="215660" y="0"/>
                                  <a:ext cx="431321" cy="756825"/>
                                </a:xfrm>
                                <a:prstGeom prst="rect">
                                  <a:avLst/>
                                </a:prstGeom>
                                <a:solidFill>
                                  <a:sysClr val="window" lastClr="FFFFFF"/>
                                </a:solidFill>
                                <a:ln w="6350">
                                  <a:noFill/>
                                </a:ln>
                                <a:effectLst/>
                              </wps:spPr>
                              <wps:txbx>
                                <w:txbxContent>
                                  <w:p w14:paraId="70DB6B23" w14:textId="77777777" w:rsidR="004B28E6" w:rsidRPr="0051076B" w:rsidRDefault="004B28E6"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Isosceles Triangle 11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CAA12D4" w14:textId="77777777" w:rsidR="004B28E6" w:rsidRPr="0014738D" w:rsidRDefault="004B28E6" w:rsidP="00C6244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0E64C7" id="Group 110" o:spid="_x0000_s102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SuD6zAwAA9wkAAA4AAAAAAAAAAAAAAAAALgIAAGRycy9lMm9Eb2MueG1s&#10;UEsBAi0AFAAGAAgAAAAhAAFJsKTbAAAABQEAAA8AAAAAAAAAAAAAAAAADQYAAGRycy9kb3ducmV2&#10;LnhtbFBLBQYAAAAABAAEAPMAAAAVBwAAAAA=&#10;">
                      <v:shapetype id="_x0000_t202" coordsize="21600,21600" o:spt="202" path="m,l,21600r21600,l21600,xe">
                        <v:stroke joinstyle="miter"/>
                        <v:path gradientshapeok="t" o:connecttype="rect"/>
                      </v:shapetype>
                      <v:shape id="Text Box 111" o:spid="_x0000_s102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GsEA&#10;AADcAAAADwAAAGRycy9kb3ducmV2LnhtbERPS4vCMBC+C/6HMMLeNK0sq9SmIqLL7t58gB6HZmyL&#10;zaQ0sdZ/bxYEb/PxPSdd9qYWHbWusqwgnkQgiHOrKy4UHA/b8RyE88gaa8uk4EEOltlwkGKi7Z13&#10;1O19IUIIuwQVlN43iZQuL8mgm9iGOHAX2xr0AbaF1C3eQ7ip5TSKvqTBikNDiQ2tS8qv+5tR8Dnn&#10;7vp7/jOnau02xs6mJ9x8K/Ux6lcLEJ56/xa/3D86zI9j+H8mXC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PrRrBAAAA3AAAAA8AAAAAAAAAAAAAAAAAmAIAAGRycy9kb3du&#10;cmV2LnhtbFBLBQYAAAAABAAEAPUAAACGAwAAAAA=&#10;" fillcolor="window" stroked="f" strokeweight=".5pt">
                        <v:textbox>
                          <w:txbxContent>
                            <w:p w14:paraId="70DB6B23" w14:textId="77777777" w:rsidR="004B28E6" w:rsidRPr="0051076B" w:rsidRDefault="004B28E6"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2" o:spid="_x0000_s102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tcAA&#10;AADcAAAADwAAAGRycy9kb3ducmV2LnhtbERPzYrCMBC+C/sOYYS9aaqCSDWKyla8iFh9gKEZ22Iz&#10;Kc2o3bffLCzsbT6+31lteteoF3Wh9mxgMk5AERfe1lwauF2z0QJUEGSLjWcy8E0BNuuPwQpT6998&#10;oVcupYohHFI0UIm0qdahqMhhGPuWOHJ33zmUCLtS2w7fMdw1epokc+2w5thQYUv7iopH/nQG9kfr&#10;zuH5+MKrzA67k8v8WTJjPof9dglKqJd/8Z/7aOP8yRR+n4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cStcAAAADcAAAADwAAAAAAAAAAAAAAAACYAgAAZHJzL2Rvd25y&#10;ZXYueG1sUEsFBgAAAAAEAAQA9QAAAIUDAAAAAA==&#10;" filled="f" strokecolor="#404040" strokeweight="3pt">
                        <v:textbox>
                          <w:txbxContent>
                            <w:p w14:paraId="2CAA12D4" w14:textId="77777777" w:rsidR="004B28E6" w:rsidRPr="0014738D" w:rsidRDefault="004B28E6" w:rsidP="00C6244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FB87512" w14:textId="61007146" w:rsidR="00C62442" w:rsidRDefault="00C62442" w:rsidP="00C62442">
            <w:r>
              <w:t>This is a note or a warning containing important information that will assist the reader.</w:t>
            </w:r>
          </w:p>
        </w:tc>
      </w:tr>
    </w:tbl>
    <w:p w14:paraId="34C69C60" w14:textId="2C43EB2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355D77E7" w14:textId="77777777" w:rsidTr="00C62442">
        <w:tc>
          <w:tcPr>
            <w:tcW w:w="1518" w:type="dxa"/>
          </w:tcPr>
          <w:p w14:paraId="3F95010B" w14:textId="77777777" w:rsidR="00C62442" w:rsidRDefault="00C62442" w:rsidP="00C62442">
            <w:pPr>
              <w:pStyle w:val="ListBullet"/>
              <w:numPr>
                <w:ilvl w:val="0"/>
                <w:numId w:val="0"/>
              </w:numPr>
              <w:ind w:left="360" w:hanging="360"/>
            </w:pPr>
            <w:r>
              <w:rPr>
                <w:noProof/>
                <w:lang w:eastAsia="en-AU"/>
              </w:rPr>
              <w:drawing>
                <wp:inline distT="0" distB="0" distL="0" distR="0" wp14:anchorId="5DCDBAD9" wp14:editId="3886002F">
                  <wp:extent cx="695325" cy="695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BE46E04" w14:textId="65230D9D" w:rsidR="00C62442" w:rsidRPr="005E70FA" w:rsidRDefault="00C62442" w:rsidP="00C62442">
            <w:r>
              <w:t>This is an example task containing detailed steps to attain a specific outcome by using Asim.</w:t>
            </w:r>
          </w:p>
        </w:tc>
      </w:tr>
    </w:tbl>
    <w:p w14:paraId="0E6C70F4" w14:textId="77777777" w:rsidR="00C62442" w:rsidRPr="00C62442" w:rsidRDefault="00C62442" w:rsidP="00C62442"/>
    <w:p w14:paraId="35699862" w14:textId="33E40314" w:rsidR="00423258" w:rsidRDefault="00DB67ED" w:rsidP="00DB67ED">
      <w:pPr>
        <w:pStyle w:val="Heading1"/>
      </w:pPr>
      <w:bookmarkStart w:id="7" w:name="_Toc371075185"/>
      <w:r>
        <w:t>Install</w:t>
      </w:r>
      <w:r w:rsidR="0037376E">
        <w:t xml:space="preserve"> Asim</w:t>
      </w:r>
      <w:bookmarkEnd w:id="2"/>
      <w:bookmarkEnd w:id="3"/>
      <w:bookmarkEnd w:id="4"/>
      <w:bookmarkEnd w:id="5"/>
      <w:bookmarkEnd w:id="7"/>
    </w:p>
    <w:p w14:paraId="1EA1214A" w14:textId="2093A778" w:rsidR="0037376E" w:rsidRDefault="00DB67ED" w:rsidP="00DB67ED">
      <w:r>
        <w:t xml:space="preserve">Instructions for installing Asim are </w:t>
      </w:r>
      <w:r w:rsidRPr="00DB67ED">
        <w:t>located</w:t>
      </w:r>
      <w:r>
        <w:t xml:space="preserve"> in the Quick Start Guide, located in the docs folder of your installation.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250732" w14:paraId="2A70ABA1" w14:textId="77777777" w:rsidTr="00250732">
        <w:tc>
          <w:tcPr>
            <w:tcW w:w="1518" w:type="dxa"/>
          </w:tcPr>
          <w:p w14:paraId="473E9770" w14:textId="77777777" w:rsidR="00250732" w:rsidRDefault="00250732" w:rsidP="0025073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F750A58" wp14:editId="081A970E">
                      <wp:extent cx="719455" cy="756825"/>
                      <wp:effectExtent l="38100" t="0" r="4445" b="158115"/>
                      <wp:docPr id="11" name="Group 1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 name="Text Box 12"/>
                              <wps:cNvSpPr txBox="1"/>
                              <wps:spPr>
                                <a:xfrm>
                                  <a:off x="215660" y="0"/>
                                  <a:ext cx="431321" cy="756825"/>
                                </a:xfrm>
                                <a:prstGeom prst="rect">
                                  <a:avLst/>
                                </a:prstGeom>
                                <a:solidFill>
                                  <a:sysClr val="window" lastClr="FFFFFF"/>
                                </a:solidFill>
                                <a:ln w="6350">
                                  <a:noFill/>
                                </a:ln>
                                <a:effectLst/>
                              </wps:spPr>
                              <wps:txbx>
                                <w:txbxContent>
                                  <w:p w14:paraId="12177EAE" w14:textId="77777777" w:rsidR="004B28E6" w:rsidRPr="0051076B" w:rsidRDefault="004B28E6"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Isosceles Triangle 1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A6386FE" w14:textId="77777777" w:rsidR="004B28E6" w:rsidRPr="0014738D" w:rsidRDefault="004B28E6" w:rsidP="0025073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750A58" id="Group 11" o:spid="_x0000_s102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IDilvsQMAAPgJAAAOAAAAAAAAAAAAAAAAAC4CAABkcnMvZTJvRG9jLnhtbFBL&#10;AQItABQABgAIAAAAIQABSbCk2wAAAAUBAAAPAAAAAAAAAAAAAAAAAAsGAABkcnMvZG93bnJldi54&#10;bWxQSwUGAAAAAAQABADzAAAAEwcAAAAA&#10;">
                      <v:shape id="Text Box 12" o:spid="_x0000_s103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n8sEA&#10;AADbAAAADwAAAGRycy9kb3ducmV2LnhtbERPTWuDQBC9B/oflin0lqyV0ohxDUVMaXuLCSTHwZ2o&#10;xJ0Vd2Psv+8WCr3N431Otp1NLyYaXWdZwfMqAkFcW91xo+B42C0TEM4ja+wtk4JvcrDNHxYZptre&#10;eU9T5RsRQtilqKD1fkildHVLBt3KDsSBu9jRoA9wbKQe8R7CTS/jKHqVBjsODS0OVLRUX6ubUfCS&#10;8HT9PH+ZU1e40th1fMLyXamnx/ltA8LT7P/Ff+4PHebH8PtLOED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RZ/LBAAAA2wAAAA8AAAAAAAAAAAAAAAAAmAIAAGRycy9kb3du&#10;cmV2LnhtbFBLBQYAAAAABAAEAPUAAACGAwAAAAA=&#10;" fillcolor="window" stroked="f" strokeweight=".5pt">
                        <v:textbox>
                          <w:txbxContent>
                            <w:p w14:paraId="12177EAE" w14:textId="77777777" w:rsidR="004B28E6" w:rsidRPr="0051076B" w:rsidRDefault="004B28E6"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 o:spid="_x0000_s103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DRcAA&#10;AADbAAAADwAAAGRycy9kb3ducmV2LnhtbERPzWrCQBC+F3yHZQRvzcYKpaSu0oopXorU+ABDdpoE&#10;s7MhOybx7bsFwdt8fL+z3k6uVQP1ofFsYJmkoIhLbxuuDJyL/PkNVBBki61nMnCjANvN7GmNmfUj&#10;/9BwkkrFEA4ZGqhFukzrUNbkMCS+I47cr+8dSoR9pW2PYwx3rX5J01ftsOHYUGNHu5rKy+nqDOwO&#10;1h3D9bLHQlZfn98u90fJjVnMp493UEKTPMR398HG+Sv4/yUe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QDRcAAAADbAAAADwAAAAAAAAAAAAAAAACYAgAAZHJzL2Rvd25y&#10;ZXYueG1sUEsFBgAAAAAEAAQA9QAAAIUDAAAAAA==&#10;" filled="f" strokecolor="#404040" strokeweight="3pt">
                        <v:textbox>
                          <w:txbxContent>
                            <w:p w14:paraId="2A6386FE" w14:textId="77777777" w:rsidR="004B28E6" w:rsidRPr="0014738D" w:rsidRDefault="004B28E6" w:rsidP="0025073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309F200" w14:textId="77777777" w:rsidR="00C3542E" w:rsidRDefault="00250732" w:rsidP="00167B09">
            <w:pPr>
              <w:pStyle w:val="ListParagraph"/>
              <w:numPr>
                <w:ilvl w:val="0"/>
                <w:numId w:val="12"/>
              </w:numPr>
            </w:pPr>
            <w:r>
              <w:t>Throughout this guide, Excel 2003 screenshots and .xls file extensions have been used. The Asim model is compatible with Excel 2010 and .xlsx files. Both may be used for all examples given</w:t>
            </w:r>
            <w:r w:rsidR="00C3542E">
              <w:t>.</w:t>
            </w:r>
          </w:p>
          <w:p w14:paraId="4744835F" w14:textId="1F95A5F2" w:rsidR="00C3542E" w:rsidRDefault="00C3542E" w:rsidP="00167B09">
            <w:pPr>
              <w:pStyle w:val="ListParagraph"/>
              <w:numPr>
                <w:ilvl w:val="0"/>
                <w:numId w:val="12"/>
              </w:numPr>
            </w:pPr>
            <w:r>
              <w:t>It is recommended to use the file format that matches your version of Excel.</w:t>
            </w:r>
          </w:p>
        </w:tc>
      </w:tr>
    </w:tbl>
    <w:p w14:paraId="6AD766B0" w14:textId="77777777" w:rsidR="00F76AB8" w:rsidRDefault="00F76AB8" w:rsidP="00DB67ED">
      <w:pPr>
        <w:pStyle w:val="Heading1"/>
      </w:pPr>
      <w:bookmarkStart w:id="8" w:name="_Toc371075186"/>
      <w:r>
        <w:t>Fist Look</w:t>
      </w:r>
      <w:bookmarkEnd w:id="8"/>
    </w:p>
    <w:p w14:paraId="2686D825" w14:textId="648B61DA" w:rsidR="0037376E" w:rsidRDefault="00C3542E" w:rsidP="00F76AB8">
      <w:pPr>
        <w:pStyle w:val="Heading2"/>
      </w:pPr>
      <w:bookmarkStart w:id="9" w:name="_Toc371075187"/>
      <w:r>
        <w:t>Using the Wizard</w:t>
      </w:r>
      <w:bookmarkEnd w:id="9"/>
    </w:p>
    <w:p w14:paraId="54CF8776" w14:textId="4BDDB1B0" w:rsidR="0037376E" w:rsidRDefault="0037376E" w:rsidP="00DB67ED">
      <w:r>
        <w:t>When</w:t>
      </w:r>
      <w:r w:rsidR="00250732">
        <w:t xml:space="preserve"> you open the Example</w:t>
      </w:r>
      <w:r>
        <w:t xml:space="preserve"> spreadsheet</w:t>
      </w:r>
      <w:r w:rsidR="00250732">
        <w:t>, you are greeted with the quick start wizard, shown in</w:t>
      </w:r>
      <w:r>
        <w:t xml:space="preserve"> </w:t>
      </w:r>
      <w:r>
        <w:fldChar w:fldCharType="begin"/>
      </w:r>
      <w:r>
        <w:instrText xml:space="preserve"> REF _Ref359311451 \h  \* MERGEFORMAT </w:instrText>
      </w:r>
      <w:r>
        <w:fldChar w:fldCharType="separate"/>
      </w:r>
      <w:r w:rsidR="00C670BA">
        <w:t xml:space="preserve">Figure </w:t>
      </w:r>
      <w:r w:rsidR="00C670BA">
        <w:rPr>
          <w:noProof/>
        </w:rPr>
        <w:t>1</w:t>
      </w:r>
      <w:r>
        <w:fldChar w:fldCharType="end"/>
      </w:r>
      <w:r>
        <w:t>.</w:t>
      </w:r>
    </w:p>
    <w:p w14:paraId="388CA038" w14:textId="77777777" w:rsidR="0037376E" w:rsidRDefault="0037376E" w:rsidP="00DB67ED">
      <w:r>
        <w:rPr>
          <w:noProof/>
          <w:lang w:eastAsia="en-AU"/>
        </w:rPr>
        <w:lastRenderedPageBreak/>
        <w:drawing>
          <wp:inline distT="0" distB="0" distL="0" distR="0" wp14:anchorId="5F48F241" wp14:editId="2EA43E57">
            <wp:extent cx="5212539" cy="3715513"/>
            <wp:effectExtent l="0" t="0" r="762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2539" cy="3715513"/>
                    </a:xfrm>
                    <a:prstGeom prst="rect">
                      <a:avLst/>
                    </a:prstGeom>
                    <a:noFill/>
                    <a:ln>
                      <a:noFill/>
                    </a:ln>
                  </pic:spPr>
                </pic:pic>
              </a:graphicData>
            </a:graphic>
          </wp:inline>
        </w:drawing>
      </w:r>
    </w:p>
    <w:p w14:paraId="05EB62D5" w14:textId="1691D27C" w:rsidR="0037376E" w:rsidRDefault="0037376E" w:rsidP="00DB67ED">
      <w:pPr>
        <w:pStyle w:val="Caption"/>
      </w:pPr>
      <w:bookmarkStart w:id="10" w:name="_Ref359311451"/>
      <w:bookmarkStart w:id="11" w:name="_Ref370987756"/>
      <w:bookmarkStart w:id="12" w:name="_Toc371075262"/>
      <w:r>
        <w:t xml:space="preserve">Figure </w:t>
      </w:r>
      <w:r>
        <w:fldChar w:fldCharType="begin"/>
      </w:r>
      <w:r>
        <w:instrText xml:space="preserve"> SEQ Figure \* ARABIC </w:instrText>
      </w:r>
      <w:r>
        <w:fldChar w:fldCharType="separate"/>
      </w:r>
      <w:r w:rsidR="00C670BA">
        <w:rPr>
          <w:noProof/>
        </w:rPr>
        <w:t>1</w:t>
      </w:r>
      <w:r>
        <w:rPr>
          <w:noProof/>
        </w:rPr>
        <w:fldChar w:fldCharType="end"/>
      </w:r>
      <w:bookmarkEnd w:id="10"/>
      <w:r>
        <w:t xml:space="preserve">: </w:t>
      </w:r>
      <w:r w:rsidR="00250732">
        <w:t>Asim Quick Start Wizard</w:t>
      </w:r>
      <w:bookmarkEnd w:id="11"/>
      <w:bookmarkEnd w:id="12"/>
    </w:p>
    <w:p w14:paraId="026FD9BD" w14:textId="77777777" w:rsidR="0093060C" w:rsidRDefault="0037376E" w:rsidP="00DB67ED">
      <w:r>
        <w:t xml:space="preserve">The </w:t>
      </w:r>
      <w:r w:rsidRPr="000113DC">
        <w:rPr>
          <w:rStyle w:val="Emphasis"/>
        </w:rPr>
        <w:t>Wizard</w:t>
      </w:r>
      <w:r>
        <w:t xml:space="preserve"> tab can be used to easily set common values </w:t>
      </w:r>
      <w:r w:rsidR="00250732">
        <w:t>required</w:t>
      </w:r>
      <w:r>
        <w:t xml:space="preserve"> for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3B640374" w14:textId="77777777" w:rsidTr="005C6B17">
        <w:tc>
          <w:tcPr>
            <w:tcW w:w="1518" w:type="dxa"/>
          </w:tcPr>
          <w:p w14:paraId="73E0BF84" w14:textId="77777777" w:rsidR="0093060C" w:rsidRDefault="0093060C" w:rsidP="005C6B17">
            <w:pPr>
              <w:pStyle w:val="ListBullet"/>
              <w:numPr>
                <w:ilvl w:val="0"/>
                <w:numId w:val="0"/>
              </w:numPr>
              <w:ind w:left="360" w:hanging="360"/>
            </w:pPr>
            <w:r>
              <w:rPr>
                <w:noProof/>
                <w:lang w:eastAsia="en-AU"/>
              </w:rPr>
              <w:drawing>
                <wp:inline distT="0" distB="0" distL="0" distR="0" wp14:anchorId="06E55036" wp14:editId="2642DDA4">
                  <wp:extent cx="695325" cy="695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10201F78" w14:textId="50555B00" w:rsidR="0093060C" w:rsidRPr="005E70FA" w:rsidRDefault="0093060C" w:rsidP="005C6B17">
            <w:r>
              <w:t>Use the wizard tab to run a basic simulation.</w:t>
            </w:r>
          </w:p>
        </w:tc>
      </w:tr>
    </w:tbl>
    <w:p w14:paraId="2548D800" w14:textId="1CD35082" w:rsidR="0037376E" w:rsidRDefault="0037376E" w:rsidP="00167B09">
      <w:pPr>
        <w:pStyle w:val="ListParagraph"/>
        <w:numPr>
          <w:ilvl w:val="0"/>
          <w:numId w:val="11"/>
        </w:numPr>
      </w:pPr>
      <w:r>
        <w:t xml:space="preserve">Enter the required values in the </w:t>
      </w:r>
      <w:r w:rsidR="00F76AB8" w:rsidRPr="00F76AB8">
        <w:rPr>
          <w:rStyle w:val="SubtleEmphasis"/>
        </w:rPr>
        <w:t>Value</w:t>
      </w:r>
      <w:r>
        <w:t xml:space="preserve"> column</w:t>
      </w:r>
    </w:p>
    <w:p w14:paraId="76933716" w14:textId="29CDB4CD" w:rsidR="0037376E" w:rsidRDefault="00F76AB8" w:rsidP="00167B09">
      <w:pPr>
        <w:pStyle w:val="ListParagraph"/>
        <w:numPr>
          <w:ilvl w:val="0"/>
          <w:numId w:val="11"/>
        </w:numPr>
      </w:pPr>
      <w:r>
        <w:t>From the Asim m</w:t>
      </w:r>
      <w:r w:rsidR="00C3542E">
        <w:t xml:space="preserve">enu </w:t>
      </w:r>
      <w:r>
        <w:t>select</w:t>
      </w:r>
      <w:r w:rsidR="0037376E">
        <w:t xml:space="preserve"> </w:t>
      </w:r>
      <w:r w:rsidR="0037376E" w:rsidRPr="00F76AB8">
        <w:rPr>
          <w:rStyle w:val="SubtleEmphasis"/>
        </w:rPr>
        <w:t>Run Wizard</w:t>
      </w:r>
      <w:r w:rsidR="0037376E">
        <w:t>.  This will copy the entered values into the following tabs in their correct position.</w:t>
      </w:r>
    </w:p>
    <w:p w14:paraId="56151089" w14:textId="01282E17" w:rsidR="00F76AB8" w:rsidRDefault="00F76AB8" w:rsidP="00167B09">
      <w:pPr>
        <w:pStyle w:val="ListParagraph"/>
        <w:numPr>
          <w:ilvl w:val="0"/>
          <w:numId w:val="11"/>
        </w:numPr>
      </w:pPr>
      <w:r>
        <w:t>You will see OK after each value that was copied correctly</w:t>
      </w:r>
    </w:p>
    <w:p w14:paraId="08B544F3" w14:textId="24083B4B" w:rsidR="0037376E" w:rsidRDefault="00F76AB8" w:rsidP="00167B09">
      <w:pPr>
        <w:pStyle w:val="ListParagraph"/>
        <w:numPr>
          <w:ilvl w:val="0"/>
          <w:numId w:val="11"/>
        </w:numPr>
      </w:pPr>
      <w:r>
        <w:t xml:space="preserve">From the Asim menu select </w:t>
      </w:r>
      <w:r w:rsidR="0037376E" w:rsidRPr="00F76AB8">
        <w:rPr>
          <w:rStyle w:val="SubtleEmphasis"/>
        </w:rPr>
        <w:t xml:space="preserve">Run </w:t>
      </w:r>
      <w:r>
        <w:rPr>
          <w:rStyle w:val="SubtleEmphasis"/>
        </w:rPr>
        <w:t>Application</w:t>
      </w:r>
      <w:r w:rsidR="0037376E">
        <w:t xml:space="preserve"> to start a simulation </w:t>
      </w:r>
    </w:p>
    <w:p w14:paraId="5235C209" w14:textId="7361A4F0" w:rsidR="00F76AB8" w:rsidRDefault="00F76AB8" w:rsidP="00F76AB8">
      <w:pPr>
        <w:pStyle w:val="Heading2"/>
      </w:pPr>
      <w:bookmarkStart w:id="13" w:name="_Toc371075188"/>
      <w:r>
        <w:t>Configuration</w:t>
      </w:r>
      <w:bookmarkEnd w:id="13"/>
    </w:p>
    <w:p w14:paraId="2DC9D449" w14:textId="43B369C9" w:rsidR="0037376E" w:rsidRDefault="00B20C7C" w:rsidP="00DB67ED">
      <w:r>
        <w:fldChar w:fldCharType="begin"/>
      </w:r>
      <w:r>
        <w:instrText xml:space="preserve"> REF _Ref370983930 \h </w:instrText>
      </w:r>
      <w:r>
        <w:fldChar w:fldCharType="separate"/>
      </w:r>
      <w:r w:rsidR="00C670BA">
        <w:t xml:space="preserve">Figure </w:t>
      </w:r>
      <w:r w:rsidR="00C670BA">
        <w:rPr>
          <w:noProof/>
        </w:rPr>
        <w:t>2</w:t>
      </w:r>
      <w:r>
        <w:fldChar w:fldCharType="end"/>
      </w:r>
      <w:r>
        <w:t xml:space="preserve"> </w:t>
      </w:r>
      <w:r w:rsidR="0037376E">
        <w:t xml:space="preserve">shows the </w:t>
      </w:r>
      <w:r w:rsidR="00F76AB8">
        <w:t>configuration tab that is used to set parameters for the simulation</w:t>
      </w:r>
      <w:r w:rsidR="00776D77">
        <w:t>.</w:t>
      </w:r>
    </w:p>
    <w:p w14:paraId="0DB5EE38" w14:textId="77777777" w:rsidR="00B20C7C" w:rsidRDefault="00F76AB8" w:rsidP="00B20C7C">
      <w:pPr>
        <w:keepNext/>
      </w:pPr>
      <w:r>
        <w:rPr>
          <w:noProof/>
          <w:lang w:eastAsia="en-AU"/>
        </w:rPr>
        <w:lastRenderedPageBreak/>
        <mc:AlternateContent>
          <mc:Choice Requires="wps">
            <w:drawing>
              <wp:anchor distT="0" distB="0" distL="114300" distR="114300" simplePos="0" relativeHeight="251666432" behindDoc="0" locked="0" layoutInCell="1" allowOverlap="1" wp14:anchorId="007D940D" wp14:editId="76AA9FD8">
                <wp:simplePos x="0" y="0"/>
                <wp:positionH relativeFrom="margin">
                  <wp:posOffset>1990725</wp:posOffset>
                </wp:positionH>
                <wp:positionV relativeFrom="paragraph">
                  <wp:posOffset>189230</wp:posOffset>
                </wp:positionV>
                <wp:extent cx="1647825" cy="523875"/>
                <wp:effectExtent l="1581150" t="19050" r="28575" b="28575"/>
                <wp:wrapNone/>
                <wp:docPr id="51" name="Line Callout 2 51"/>
                <wp:cNvGraphicFramePr/>
                <a:graphic xmlns:a="http://schemas.openxmlformats.org/drawingml/2006/main">
                  <a:graphicData uri="http://schemas.microsoft.com/office/word/2010/wordprocessingShape">
                    <wps:wsp>
                      <wps:cNvSpPr/>
                      <wps:spPr>
                        <a:xfrm>
                          <a:off x="0" y="0"/>
                          <a:ext cx="1647825" cy="523875"/>
                        </a:xfrm>
                        <a:prstGeom prst="borderCallout2">
                          <a:avLst>
                            <a:gd name="adj1" fmla="val 18750"/>
                            <a:gd name="adj2" fmla="val -8333"/>
                            <a:gd name="adj3" fmla="val 18750"/>
                            <a:gd name="adj4" fmla="val -16667"/>
                            <a:gd name="adj5" fmla="val 19319"/>
                            <a:gd name="adj6" fmla="val -93556"/>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57CE9D87" w14:textId="4E8EE17C" w:rsidR="004B28E6" w:rsidRDefault="004B28E6" w:rsidP="00F76AB8">
                            <w:pPr>
                              <w:spacing w:before="0" w:after="0" w:line="240" w:lineRule="auto"/>
                            </w:pPr>
                            <w:r>
                              <w:t>The word ‘config’ must be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D940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51" o:spid="_x0000_s1032" type="#_x0000_t48" style="position:absolute;margin-left:156.75pt;margin-top:14.9pt;width:129.75pt;height:4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" adj="-20208,4173" fillcolor="white [3201]" strokecolor="#4f81bd [3204]" strokeweight="2pt">
                <v:stroke startarrow="block" startarrowlength="long"/>
                <v:textbox>
                  <w:txbxContent>
                    <w:p w14:paraId="57CE9D87" w14:textId="4E8EE17C" w:rsidR="004B28E6" w:rsidRDefault="004B28E6" w:rsidP="00F76AB8">
                      <w:pPr>
                        <w:spacing w:before="0" w:after="0" w:line="240" w:lineRule="auto"/>
                      </w:pPr>
                      <w:r>
                        <w:t>The word ‘config’ must be here.</w:t>
                      </w:r>
                    </w:p>
                  </w:txbxContent>
                </v:textbox>
                <o:callout v:ext="edit" minusy="t"/>
                <w10:wrap anchorx="margin"/>
              </v:shape>
            </w:pict>
          </mc:Fallback>
        </mc:AlternateContent>
      </w:r>
      <w:r>
        <w:rPr>
          <w:noProof/>
          <w:lang w:eastAsia="en-AU"/>
        </w:rPr>
        <mc:AlternateContent>
          <mc:Choice Requires="wps">
            <w:drawing>
              <wp:anchor distT="0" distB="0" distL="114300" distR="114300" simplePos="0" relativeHeight="251662336" behindDoc="0" locked="0" layoutInCell="1" allowOverlap="1" wp14:anchorId="1CB6617A" wp14:editId="33D33E4A">
                <wp:simplePos x="0" y="0"/>
                <wp:positionH relativeFrom="column">
                  <wp:posOffset>523875</wp:posOffset>
                </wp:positionH>
                <wp:positionV relativeFrom="paragraph">
                  <wp:posOffset>2560955</wp:posOffset>
                </wp:positionV>
                <wp:extent cx="1120775" cy="357505"/>
                <wp:effectExtent l="266700" t="1238250" r="22225" b="23495"/>
                <wp:wrapNone/>
                <wp:docPr id="3" name="Line Callout 2 3"/>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335033"/>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6B5FB938" w14:textId="42CC72CB" w:rsidR="004B28E6" w:rsidRDefault="004B28E6" w:rsidP="00F76AB8">
                            <w:pPr>
                              <w:spacing w:before="0" w:after="0" w:line="240" w:lineRule="auto"/>
                            </w:pPr>
                            <w:r>
                              <w:t>Option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B6617A" id="Line Callout 2 3" o:spid="_x0000_s1033" type="#_x0000_t48" style="position:absolute;margin-left:41.25pt;margin-top:201.65pt;width:88.25pt;height:28.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" adj="-3638,-72367" fillcolor="white [3201]" strokecolor="#4f81bd [3204]" strokeweight="2pt">
                <v:stroke startarrow="block" startarrowlength="long"/>
                <v:textbox>
                  <w:txbxContent>
                    <w:p w14:paraId="6B5FB938" w14:textId="42CC72CB" w:rsidR="004B28E6" w:rsidRDefault="004B28E6" w:rsidP="00F76AB8">
                      <w:pPr>
                        <w:spacing w:before="0" w:after="0" w:line="240" w:lineRule="auto"/>
                      </w:pPr>
                      <w:r>
                        <w:t>Option name</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0ACBD5D8" wp14:editId="740526D5">
                <wp:simplePos x="0" y="0"/>
                <wp:positionH relativeFrom="column">
                  <wp:posOffset>1247775</wp:posOffset>
                </wp:positionH>
                <wp:positionV relativeFrom="paragraph">
                  <wp:posOffset>2065655</wp:posOffset>
                </wp:positionV>
                <wp:extent cx="1120775" cy="357505"/>
                <wp:effectExtent l="266700" t="742950" r="22225" b="23495"/>
                <wp:wrapNone/>
                <wp:docPr id="59" name="Line Callout 2 59"/>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199154"/>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7A24B5A7" w14:textId="385CA77E" w:rsidR="004B28E6" w:rsidRDefault="004B28E6" w:rsidP="00F76AB8">
                            <w:pPr>
                              <w:spacing w:before="0" w:after="0" w:line="240" w:lineRule="auto"/>
                            </w:pPr>
                            <w:r>
                              <w:t>Option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CBD5D8" id="Line Callout 2 59" o:spid="_x0000_s1034" type="#_x0000_t48" style="position:absolute;margin-left:98.25pt;margin-top:162.65pt;width:88.2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" adj="-3638,-43017" fillcolor="white [3201]" strokecolor="#4f81bd [3204]" strokeweight="2pt">
                <v:stroke startarrow="block" startarrowlength="long"/>
                <v:textbox>
                  <w:txbxContent>
                    <w:p w14:paraId="7A24B5A7" w14:textId="385CA77E" w:rsidR="004B28E6" w:rsidRDefault="004B28E6" w:rsidP="00F76AB8">
                      <w:pPr>
                        <w:spacing w:before="0" w:after="0" w:line="240" w:lineRule="auto"/>
                      </w:pPr>
                      <w:r>
                        <w:t>Option value 1</w:t>
                      </w:r>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14:anchorId="3319102D" wp14:editId="6D5BB2B9">
                <wp:simplePos x="0" y="0"/>
                <wp:positionH relativeFrom="column">
                  <wp:posOffset>1809750</wp:posOffset>
                </wp:positionH>
                <wp:positionV relativeFrom="paragraph">
                  <wp:posOffset>1617980</wp:posOffset>
                </wp:positionV>
                <wp:extent cx="1120775" cy="357505"/>
                <wp:effectExtent l="266700" t="304800" r="22225" b="23495"/>
                <wp:wrapNone/>
                <wp:docPr id="48" name="Line Callout 2 48"/>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76596"/>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09FC42F9" w14:textId="55926D21" w:rsidR="004B28E6" w:rsidRDefault="004B28E6" w:rsidP="00F76AB8">
                            <w:pPr>
                              <w:spacing w:before="0" w:after="0" w:line="240" w:lineRule="auto"/>
                            </w:pPr>
                            <w:r>
                              <w:t>Option value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102D" id="Line Callout 2 48" o:spid="_x0000_s1035" type="#_x0000_t48" style="position:absolute;margin-left:142.5pt;margin-top:127.4pt;width:88.25pt;height:28.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" adj="-3638,-16545" fillcolor="white [3201]" strokecolor="#4f81bd [3204]" strokeweight="2pt">
                <v:stroke startarrow="block" startarrowlength="long"/>
                <v:textbox>
                  <w:txbxContent>
                    <w:p w14:paraId="09FC42F9" w14:textId="55926D21" w:rsidR="004B28E6" w:rsidRDefault="004B28E6" w:rsidP="00F76AB8">
                      <w:pPr>
                        <w:spacing w:before="0" w:after="0" w:line="240" w:lineRule="auto"/>
                      </w:pPr>
                      <w:r>
                        <w:t>Option value 2</w:t>
                      </w:r>
                    </w:p>
                  </w:txbxContent>
                </v:textbox>
              </v:shape>
            </w:pict>
          </mc:Fallback>
        </mc:AlternateContent>
      </w:r>
      <w:r w:rsidR="0037376E">
        <w:rPr>
          <w:noProof/>
          <w:lang w:eastAsia="en-AU"/>
        </w:rPr>
        <w:drawing>
          <wp:inline distT="0" distB="0" distL="0" distR="0" wp14:anchorId="303E2ABC" wp14:editId="0C357986">
            <wp:extent cx="5362575" cy="2543175"/>
            <wp:effectExtent l="0" t="0" r="9525" b="952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2543175"/>
                    </a:xfrm>
                    <a:prstGeom prst="rect">
                      <a:avLst/>
                    </a:prstGeom>
                    <a:noFill/>
                    <a:ln>
                      <a:noFill/>
                    </a:ln>
                  </pic:spPr>
                </pic:pic>
              </a:graphicData>
            </a:graphic>
          </wp:inline>
        </w:drawing>
      </w:r>
    </w:p>
    <w:p w14:paraId="32E1B363" w14:textId="33404144" w:rsidR="0037376E" w:rsidRDefault="00B20C7C" w:rsidP="00B20C7C">
      <w:pPr>
        <w:pStyle w:val="Caption"/>
        <w:jc w:val="center"/>
      </w:pPr>
      <w:bookmarkStart w:id="14" w:name="_Ref370983930"/>
      <w:bookmarkStart w:id="15" w:name="_Ref370983910"/>
      <w:bookmarkStart w:id="16" w:name="_Toc371075263"/>
      <w:r>
        <w:t xml:space="preserve">Figure </w:t>
      </w:r>
      <w:r>
        <w:fldChar w:fldCharType="begin"/>
      </w:r>
      <w:r>
        <w:instrText xml:space="preserve"> SEQ Figure \* ARABIC </w:instrText>
      </w:r>
      <w:r>
        <w:fldChar w:fldCharType="separate"/>
      </w:r>
      <w:r w:rsidR="00C670BA">
        <w:rPr>
          <w:noProof/>
        </w:rPr>
        <w:t>2</w:t>
      </w:r>
      <w:r>
        <w:fldChar w:fldCharType="end"/>
      </w:r>
      <w:bookmarkEnd w:id="14"/>
      <w:r>
        <w:t xml:space="preserve"> Configuration tab</w:t>
      </w:r>
      <w:bookmarkEnd w:id="15"/>
      <w:bookmarkEnd w:id="16"/>
    </w:p>
    <w:p w14:paraId="17AB9FA7" w14:textId="0F100433" w:rsidR="0037376E" w:rsidRPr="00F716F4" w:rsidRDefault="0037376E" w:rsidP="00DB67ED"/>
    <w:p w14:paraId="2E189679" w14:textId="4C27C7AC" w:rsidR="0037376E" w:rsidRDefault="00B20C7C" w:rsidP="00DB67ED">
      <w:pPr>
        <w:pStyle w:val="Heading3"/>
      </w:pPr>
      <w:bookmarkStart w:id="17" w:name="_Toc371075189"/>
      <w:r>
        <w:t>Setting the path</w:t>
      </w:r>
      <w:bookmarkEnd w:id="17"/>
    </w:p>
    <w:p w14:paraId="00515A68" w14:textId="77777777" w:rsidR="0037376E" w:rsidRDefault="0037376E" w:rsidP="00DB67ED">
      <w:r>
        <w:t xml:space="preserve">The </w:t>
      </w:r>
      <w:r w:rsidRPr="00F907C2">
        <w:rPr>
          <w:i/>
        </w:rPr>
        <w:t>Flatten Application</w:t>
      </w:r>
      <w:r>
        <w:t xml:space="preserve"> and </w:t>
      </w:r>
      <w:r w:rsidRPr="00F907C2">
        <w:rPr>
          <w:i/>
        </w:rPr>
        <w:t>Simulator</w:t>
      </w:r>
      <w:r>
        <w:t xml:space="preserve"> file paths (to AsimExcelTools.exe and Asim.exe) should be set already. If not, read on to see how to set up the file paths.</w:t>
      </w:r>
    </w:p>
    <w:p w14:paraId="4C05EEF8" w14:textId="77777777" w:rsidR="0037376E" w:rsidRDefault="0037376E" w:rsidP="00DB67ED">
      <w:r>
        <w:t xml:space="preserve">The following </w:t>
      </w:r>
      <w:r w:rsidRPr="007F7302">
        <w:t>instructions</w:t>
      </w:r>
      <w:r>
        <w:t xml:space="preserve"> demonstrate how to set up the </w:t>
      </w:r>
      <w:r w:rsidRPr="005907EF">
        <w:rPr>
          <w:i/>
        </w:rPr>
        <w:t>FlattenApplication</w:t>
      </w:r>
      <w:r>
        <w:t xml:space="preserve"> path to AsimExcelTools.exe. These same steps can be followed to also set up the </w:t>
      </w:r>
      <w:r w:rsidRPr="005907EF">
        <w:rPr>
          <w:i/>
        </w:rPr>
        <w:t>Simulalor</w:t>
      </w:r>
      <w:r>
        <w:rPr>
          <w:i/>
        </w:rPr>
        <w:t xml:space="preserve"> </w:t>
      </w:r>
      <w:r w:rsidRPr="005907EF">
        <w:t>path</w:t>
      </w:r>
      <w:r>
        <w:t xml:space="preserve"> to Asim.exe.</w:t>
      </w:r>
    </w:p>
    <w:p w14:paraId="1AAD79DD" w14:textId="2D23FE6E" w:rsidR="0037376E" w:rsidRDefault="0037376E" w:rsidP="00DB67ED">
      <w:r>
        <w:t xml:space="preserve">The paths can be set up either by using an </w:t>
      </w:r>
      <w:r w:rsidRPr="005907EF">
        <w:rPr>
          <w:b/>
        </w:rPr>
        <w:t>Absolute Path</w:t>
      </w:r>
      <w:r w:rsidRPr="005907EF">
        <w:t xml:space="preserve"> o</w:t>
      </w:r>
      <w:r>
        <w:t xml:space="preserve">r a </w:t>
      </w:r>
      <w:r w:rsidRPr="005907EF">
        <w:rPr>
          <w:b/>
        </w:rPr>
        <w:t>Relative Path</w:t>
      </w:r>
      <w:r w:rsidR="00B20C7C" w:rsidRPr="00B20C7C">
        <w:t>.</w:t>
      </w:r>
    </w:p>
    <w:p w14:paraId="0C28C604" w14:textId="77777777" w:rsidR="0037376E" w:rsidRDefault="0037376E" w:rsidP="00DB67ED">
      <w:pPr>
        <w:pStyle w:val="Heading4"/>
      </w:pPr>
      <w:r>
        <w:t>Absolute Path</w:t>
      </w:r>
    </w:p>
    <w:p w14:paraId="604873A5" w14:textId="77777777" w:rsidR="00B20C7C" w:rsidRDefault="00B20C7C" w:rsidP="00B20C7C">
      <w:r>
        <w:t>An Absolute Path represents the location of a file or folder starting from the disk drive label, e.g. C: or D:</w:t>
      </w:r>
    </w:p>
    <w:p w14:paraId="134139CF" w14:textId="13727173" w:rsidR="0037376E" w:rsidRDefault="0037376E" w:rsidP="00167B09">
      <w:pPr>
        <w:pStyle w:val="ListParagraph"/>
        <w:numPr>
          <w:ilvl w:val="0"/>
          <w:numId w:val="4"/>
        </w:numPr>
      </w:pPr>
      <w:r>
        <w:t>Select the cell adjacent to the cell containing FlattenApplication.</w:t>
      </w:r>
    </w:p>
    <w:p w14:paraId="43FF5362" w14:textId="058C571B" w:rsidR="0037376E" w:rsidRDefault="0037376E" w:rsidP="00167B09">
      <w:pPr>
        <w:pStyle w:val="ListParagraph"/>
        <w:numPr>
          <w:ilvl w:val="0"/>
          <w:numId w:val="4"/>
        </w:numPr>
      </w:pPr>
      <w:r>
        <w:t xml:space="preserve">A popup similar to </w:t>
      </w:r>
      <w:r>
        <w:fldChar w:fldCharType="begin"/>
      </w:r>
      <w:r>
        <w:instrText xml:space="preserve"> REF _Ref358709151 \h </w:instrText>
      </w:r>
      <w:r>
        <w:fldChar w:fldCharType="separate"/>
      </w:r>
      <w:r w:rsidR="00C670BA">
        <w:t xml:space="preserve">Figure </w:t>
      </w:r>
      <w:r w:rsidR="00C670BA">
        <w:rPr>
          <w:noProof/>
        </w:rPr>
        <w:t>3</w:t>
      </w:r>
      <w:r>
        <w:fldChar w:fldCharType="end"/>
      </w:r>
      <w:r>
        <w:t xml:space="preserve"> will appear. </w:t>
      </w:r>
      <w:r w:rsidR="00B20C7C">
        <w:t xml:space="preserve"> Locate your Asim installation directory </w:t>
      </w:r>
      <w:r>
        <w:t>and open the bin folder. Select AsimExcelTools.exe.</w:t>
      </w:r>
    </w:p>
    <w:p w14:paraId="352E9F35" w14:textId="77777777" w:rsidR="0037376E" w:rsidRDefault="0037376E" w:rsidP="00B20C7C">
      <w:pPr>
        <w:jc w:val="center"/>
      </w:pPr>
      <w:r>
        <w:rPr>
          <w:noProof/>
          <w:lang w:eastAsia="en-AU"/>
        </w:rPr>
        <w:lastRenderedPageBreak/>
        <w:drawing>
          <wp:inline distT="0" distB="0" distL="0" distR="0" wp14:anchorId="28895C9A" wp14:editId="38B235F8">
            <wp:extent cx="3800475" cy="2933700"/>
            <wp:effectExtent l="0" t="0" r="9525" b="0"/>
            <wp:docPr id="45" name="Picture 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Bitm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2933700"/>
                    </a:xfrm>
                    <a:prstGeom prst="rect">
                      <a:avLst/>
                    </a:prstGeom>
                    <a:noFill/>
                    <a:ln>
                      <a:noFill/>
                    </a:ln>
                  </pic:spPr>
                </pic:pic>
              </a:graphicData>
            </a:graphic>
          </wp:inline>
        </w:drawing>
      </w:r>
    </w:p>
    <w:p w14:paraId="589E8E77" w14:textId="77777777" w:rsidR="0037376E" w:rsidRPr="00C83462" w:rsidRDefault="0037376E" w:rsidP="00B20C7C">
      <w:pPr>
        <w:pStyle w:val="Caption"/>
        <w:jc w:val="center"/>
      </w:pPr>
      <w:bookmarkStart w:id="18" w:name="_Ref358709151"/>
      <w:bookmarkStart w:id="19" w:name="_Toc371075264"/>
      <w:r>
        <w:t xml:space="preserve">Figure </w:t>
      </w:r>
      <w:r>
        <w:fldChar w:fldCharType="begin"/>
      </w:r>
      <w:r>
        <w:instrText xml:space="preserve"> SEQ Figure \* ARABIC </w:instrText>
      </w:r>
      <w:r>
        <w:fldChar w:fldCharType="separate"/>
      </w:r>
      <w:r w:rsidR="00C670BA">
        <w:rPr>
          <w:noProof/>
        </w:rPr>
        <w:t>3</w:t>
      </w:r>
      <w:r>
        <w:rPr>
          <w:noProof/>
        </w:rPr>
        <w:fldChar w:fldCharType="end"/>
      </w:r>
      <w:bookmarkEnd w:id="18"/>
      <w:r>
        <w:t>: FlattenApplication popup</w:t>
      </w:r>
      <w:bookmarkEnd w:id="19"/>
    </w:p>
    <w:p w14:paraId="1C81E72C" w14:textId="7AAC35FD" w:rsidR="0037376E" w:rsidRDefault="0037376E" w:rsidP="00167B09">
      <w:pPr>
        <w:pStyle w:val="ListParagraph"/>
        <w:numPr>
          <w:ilvl w:val="0"/>
          <w:numId w:val="4"/>
        </w:numPr>
      </w:pPr>
      <w:r>
        <w:t xml:space="preserve">The cell adjacent FlattenApplication will now have an absolute path reference to AsimExcelTools.exe shown in </w:t>
      </w:r>
      <w:r>
        <w:fldChar w:fldCharType="begin"/>
      </w:r>
      <w:r>
        <w:instrText xml:space="preserve"> REF _Ref358709484 \h  \* MERGEFORMAT </w:instrText>
      </w:r>
      <w:r>
        <w:fldChar w:fldCharType="separate"/>
      </w:r>
      <w:r w:rsidR="00C670BA">
        <w:t>Figure 4</w:t>
      </w:r>
      <w:r>
        <w:fldChar w:fldCharType="end"/>
      </w:r>
      <w:r>
        <w:t xml:space="preserve"> and the path name to AsimExcelTools.exe is now the full path name, for example:</w:t>
      </w:r>
      <w:r w:rsidR="00B20C7C">
        <w:br/>
      </w:r>
      <w:r w:rsidRPr="00B20C7C">
        <w:rPr>
          <w:rStyle w:val="SourceCodeSnippetChar"/>
          <w:sz w:val="22"/>
          <w:szCs w:val="22"/>
        </w:rPr>
        <w:t>F:\userguide example\Asim\bin\AsimExcelTools.exe</w:t>
      </w:r>
    </w:p>
    <w:p w14:paraId="3E8E5315" w14:textId="77777777" w:rsidR="0037376E" w:rsidRDefault="0037376E" w:rsidP="00B20C7C">
      <w:pPr>
        <w:jc w:val="center"/>
      </w:pPr>
      <w:r>
        <w:rPr>
          <w:noProof/>
          <w:lang w:eastAsia="en-AU"/>
        </w:rPr>
        <w:drawing>
          <wp:inline distT="0" distB="0" distL="0" distR="0" wp14:anchorId="27CD4383" wp14:editId="08A3B8F5">
            <wp:extent cx="3876675" cy="2571750"/>
            <wp:effectExtent l="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2571750"/>
                    </a:xfrm>
                    <a:prstGeom prst="rect">
                      <a:avLst/>
                    </a:prstGeom>
                    <a:noFill/>
                    <a:ln>
                      <a:noFill/>
                    </a:ln>
                  </pic:spPr>
                </pic:pic>
              </a:graphicData>
            </a:graphic>
          </wp:inline>
        </w:drawing>
      </w:r>
    </w:p>
    <w:p w14:paraId="75162D22" w14:textId="287704DF" w:rsidR="0037376E" w:rsidRPr="00C83462" w:rsidRDefault="0037376E" w:rsidP="00B20C7C">
      <w:pPr>
        <w:pStyle w:val="Caption"/>
        <w:jc w:val="center"/>
      </w:pPr>
      <w:bookmarkStart w:id="20" w:name="_Ref358709484"/>
      <w:bookmarkStart w:id="21" w:name="_Toc371075265"/>
      <w:r>
        <w:t xml:space="preserve">Figure </w:t>
      </w:r>
      <w:r>
        <w:fldChar w:fldCharType="begin"/>
      </w:r>
      <w:r>
        <w:instrText xml:space="preserve"> SEQ Figure \* ARABIC </w:instrText>
      </w:r>
      <w:r>
        <w:fldChar w:fldCharType="separate"/>
      </w:r>
      <w:r w:rsidR="00C670BA">
        <w:rPr>
          <w:noProof/>
        </w:rPr>
        <w:t>4</w:t>
      </w:r>
      <w:r>
        <w:rPr>
          <w:noProof/>
        </w:rPr>
        <w:fldChar w:fldCharType="end"/>
      </w:r>
      <w:bookmarkEnd w:id="20"/>
      <w:r>
        <w:t>: Absolute path to AsimExcelTools.exe</w:t>
      </w:r>
      <w:bookmarkEnd w:id="21"/>
    </w:p>
    <w:p w14:paraId="6ECE6FC1" w14:textId="77777777" w:rsidR="0037376E" w:rsidRDefault="0037376E" w:rsidP="00DB67ED">
      <w:pPr>
        <w:pStyle w:val="Heading4"/>
      </w:pPr>
      <w:r>
        <w:t>Relative path</w:t>
      </w:r>
    </w:p>
    <w:p w14:paraId="13A29BCD" w14:textId="5D133672" w:rsidR="00B20C7C" w:rsidRDefault="00B20C7C" w:rsidP="00B20C7C">
      <w:r>
        <w:t>A Relative Path represents the location of a file or folder, relative to another file or folder.</w:t>
      </w:r>
    </w:p>
    <w:p w14:paraId="2D9A4DAC" w14:textId="77777777" w:rsidR="00B20C7C" w:rsidRDefault="00B20C7C" w:rsidP="00DB67ED"/>
    <w:p w14:paraId="00A22971" w14:textId="5F20F8DC" w:rsidR="0037376E" w:rsidRDefault="00B20C7C" w:rsidP="00DB67ED">
      <w:r>
        <w:lastRenderedPageBreak/>
        <w:t>Y</w:t>
      </w:r>
      <w:r w:rsidR="0037376E">
        <w:t xml:space="preserve">ou can set up a relative path by simply specifying the location of AsimExcelTools.exe relative to the </w:t>
      </w:r>
      <w:r w:rsidR="00575499">
        <w:t>Directory option.</w:t>
      </w:r>
      <w:r w:rsidR="0037376E">
        <w:t xml:space="preserve"> </w:t>
      </w:r>
      <w:r w:rsidR="00575499">
        <w:t xml:space="preserve"> </w:t>
      </w:r>
      <w:r w:rsidR="0037376E">
        <w:t xml:space="preserve">For example if the </w:t>
      </w:r>
      <w:r w:rsidR="00575499">
        <w:t xml:space="preserve">Directory option </w:t>
      </w:r>
      <w:r w:rsidR="0037376E">
        <w:t>is</w:t>
      </w:r>
      <w:r>
        <w:br/>
      </w:r>
      <w:r w:rsidR="0037376E" w:rsidRPr="00B20C7C">
        <w:rPr>
          <w:rStyle w:val="SourceCodeSnippetChar"/>
        </w:rPr>
        <w:t>F:\userguide example\Asim</w:t>
      </w:r>
      <w:r>
        <w:br/>
      </w:r>
      <w:r w:rsidR="0037376E">
        <w:t xml:space="preserve">then </w:t>
      </w:r>
      <w:r w:rsidR="000042D4">
        <w:t>the relative path is the additional location from Asim onward</w:t>
      </w:r>
      <w:r w:rsidR="00575499">
        <w:t>s:</w:t>
      </w:r>
      <w:r w:rsidR="000042D4">
        <w:br/>
      </w:r>
      <w:r w:rsidR="0037376E" w:rsidRPr="000042D4">
        <w:rPr>
          <w:rStyle w:val="SourceCodeSnippetChar"/>
        </w:rPr>
        <w:t>bin\AsimExcelTools</w:t>
      </w:r>
      <w:r w:rsidR="0037376E">
        <w:t>.</w:t>
      </w:r>
    </w:p>
    <w:p w14:paraId="681C7DEF" w14:textId="77777777" w:rsidR="0037376E" w:rsidRDefault="0037376E" w:rsidP="00DB67ED"/>
    <w:p w14:paraId="28182845" w14:textId="7F84F5E8" w:rsidR="0037376E" w:rsidRDefault="000042D4" w:rsidP="00DB67ED">
      <w:pPr>
        <w:pStyle w:val="Heading3"/>
      </w:pPr>
      <w:bookmarkStart w:id="22" w:name="_Toc367435143"/>
      <w:bookmarkStart w:id="23" w:name="_Toc370916067"/>
      <w:bookmarkStart w:id="24" w:name="_Toc370916631"/>
      <w:bookmarkStart w:id="25" w:name="_Toc370916743"/>
      <w:bookmarkStart w:id="26" w:name="_Toc371075190"/>
      <w:r>
        <w:t xml:space="preserve">Setting the </w:t>
      </w:r>
      <w:r w:rsidR="0037376E" w:rsidRPr="00130749">
        <w:t>Directory</w:t>
      </w:r>
      <w:bookmarkEnd w:id="22"/>
      <w:bookmarkEnd w:id="23"/>
      <w:bookmarkEnd w:id="24"/>
      <w:bookmarkEnd w:id="25"/>
      <w:bookmarkEnd w:id="26"/>
    </w:p>
    <w:p w14:paraId="39AA40B5" w14:textId="6E30B0AE" w:rsidR="00575499" w:rsidRDefault="0037376E" w:rsidP="00DB67ED">
      <w:r>
        <w:t xml:space="preserve">The directory is </w:t>
      </w:r>
      <w:r w:rsidR="00575499">
        <w:t>the base for all relative paths used for input files, output files, and program paths.</w:t>
      </w:r>
    </w:p>
    <w:p w14:paraId="371EF580" w14:textId="77777777" w:rsidR="00575499" w:rsidRDefault="00575499" w:rsidP="00DB67ED">
      <w:r>
        <w:t>To set the directory to the same as the spreadsheet you are editing, use “.”.  Then you can place files in the same folder as the spreadsheet, and refer to them by filename without a path.</w:t>
      </w:r>
    </w:p>
    <w:p w14:paraId="0C720B80" w14:textId="77777777" w:rsidR="0037376E" w:rsidRDefault="0037376E" w:rsidP="00DB67ED">
      <w:pPr>
        <w:pStyle w:val="Heading3"/>
      </w:pPr>
      <w:bookmarkStart w:id="27" w:name="_Toc367435144"/>
      <w:bookmarkStart w:id="28" w:name="_Toc370916068"/>
      <w:bookmarkStart w:id="29" w:name="_Toc370916632"/>
      <w:bookmarkStart w:id="30" w:name="_Toc370916744"/>
      <w:bookmarkStart w:id="31" w:name="_Toc371075191"/>
      <w:r>
        <w:t>Start Time</w:t>
      </w:r>
      <w:bookmarkEnd w:id="27"/>
      <w:bookmarkEnd w:id="28"/>
      <w:bookmarkEnd w:id="29"/>
      <w:bookmarkEnd w:id="30"/>
      <w:bookmarkEnd w:id="31"/>
    </w:p>
    <w:p w14:paraId="0E2FDEF5" w14:textId="4A258C2C" w:rsidR="0037376E" w:rsidRPr="001D3E61" w:rsidRDefault="0037376E" w:rsidP="00DB67ED">
      <w:r>
        <w:t xml:space="preserve">The Start Time must be in </w:t>
      </w:r>
      <w:r w:rsidR="00575499">
        <w:t>a standard</w:t>
      </w:r>
      <w:r>
        <w:t xml:space="preserve"> time format such as: dd/mm/yyyy hh:mm:ss AM/PM. Or yyyy-mm-ddThh:mm:ss.</w:t>
      </w:r>
    </w:p>
    <w:p w14:paraId="5D890BFC" w14:textId="77777777" w:rsidR="0037376E" w:rsidRDefault="0037376E" w:rsidP="00DB67ED">
      <w:r>
        <w:t xml:space="preserve">The Start Time cell has two functions. </w:t>
      </w:r>
    </w:p>
    <w:p w14:paraId="4F2F2816" w14:textId="2501C30A" w:rsidR="00575499" w:rsidRDefault="0037376E" w:rsidP="00167B09">
      <w:pPr>
        <w:pStyle w:val="ListParagraph"/>
        <w:numPr>
          <w:ilvl w:val="0"/>
          <w:numId w:val="13"/>
        </w:numPr>
      </w:pPr>
      <w:r>
        <w:t xml:space="preserve">If the input </w:t>
      </w:r>
      <w:r w:rsidR="00575499">
        <w:t xml:space="preserve">file uses </w:t>
      </w:r>
      <w:r w:rsidR="00B71994">
        <w:t xml:space="preserve">date-time values, then values before the start time will be ignored.  (See </w:t>
      </w:r>
      <w:r w:rsidR="00B71994">
        <w:fldChar w:fldCharType="begin"/>
      </w:r>
      <w:r w:rsidR="00B71994">
        <w:instrText xml:space="preserve"> REF _Ref370987767 \h </w:instrText>
      </w:r>
      <w:r w:rsidR="00B71994">
        <w:fldChar w:fldCharType="separate"/>
      </w:r>
      <w:r w:rsidR="00C670BA">
        <w:t xml:space="preserve">Figure </w:t>
      </w:r>
      <w:r w:rsidR="00C670BA">
        <w:rPr>
          <w:noProof/>
        </w:rPr>
        <w:t>5</w:t>
      </w:r>
      <w:r w:rsidR="00C670BA">
        <w:t xml:space="preserve"> Input file with date-time</w:t>
      </w:r>
      <w:r w:rsidR="00B71994">
        <w:fldChar w:fldCharType="end"/>
      </w:r>
      <w:r w:rsidR="00B71994">
        <w:t>)</w:t>
      </w:r>
    </w:p>
    <w:p w14:paraId="51E17B02" w14:textId="69CBA356" w:rsidR="0037376E" w:rsidRDefault="0037376E" w:rsidP="00167B09">
      <w:pPr>
        <w:pStyle w:val="ListParagraph"/>
        <w:numPr>
          <w:ilvl w:val="0"/>
          <w:numId w:val="13"/>
        </w:numPr>
      </w:pPr>
      <w:r>
        <w:t xml:space="preserve">If the input </w:t>
      </w:r>
      <w:r w:rsidR="00B71994">
        <w:t xml:space="preserve">uses seconds values, </w:t>
      </w:r>
      <w:r>
        <w:t xml:space="preserve">then </w:t>
      </w:r>
      <w:r w:rsidR="00B71994">
        <w:t xml:space="preserve">0 seconds will be converted into the start time.  (See </w:t>
      </w:r>
      <w:r w:rsidR="00B71994">
        <w:fldChar w:fldCharType="begin"/>
      </w:r>
      <w:r w:rsidR="00B71994">
        <w:instrText xml:space="preserve"> REF _Ref370987771 \h </w:instrText>
      </w:r>
      <w:r w:rsidR="00B71994">
        <w:fldChar w:fldCharType="separate"/>
      </w:r>
      <w:r w:rsidR="00C670BA">
        <w:t xml:space="preserve">Figure </w:t>
      </w:r>
      <w:r w:rsidR="00C670BA">
        <w:rPr>
          <w:noProof/>
        </w:rPr>
        <w:t>6</w:t>
      </w:r>
      <w:r w:rsidR="00C670BA">
        <w:t xml:space="preserve"> Input file with seconds</w:t>
      </w:r>
      <w:r w:rsidR="00B71994">
        <w:fldChar w:fldCharType="end"/>
      </w:r>
      <w:r w:rsidR="00B71994">
        <w:t>)</w:t>
      </w:r>
    </w:p>
    <w:p w14:paraId="636FBEED" w14:textId="77777777" w:rsidR="00B71994" w:rsidRDefault="00752FA3" w:rsidP="00B71994">
      <w:pPr>
        <w:keepNext/>
        <w:jc w:val="center"/>
      </w:pPr>
      <w:r>
        <w:pict w14:anchorId="6FECF88B">
          <v:shape id="_x0000_i1025" type="#_x0000_t75" style="width:196.5pt;height:170.25pt">
            <v:imagedata r:id="rId16" o:title="input-dt"/>
          </v:shape>
        </w:pict>
      </w:r>
    </w:p>
    <w:p w14:paraId="57F3DD6F" w14:textId="24013083" w:rsidR="00B71994" w:rsidRDefault="00B71994" w:rsidP="00B71994">
      <w:pPr>
        <w:pStyle w:val="Caption"/>
        <w:jc w:val="center"/>
      </w:pPr>
      <w:bookmarkStart w:id="32" w:name="_Ref370987744"/>
      <w:bookmarkStart w:id="33" w:name="_Ref370987767"/>
      <w:bookmarkStart w:id="34" w:name="_Toc371075266"/>
      <w:r>
        <w:t xml:space="preserve">Figure </w:t>
      </w:r>
      <w:r>
        <w:fldChar w:fldCharType="begin"/>
      </w:r>
      <w:r>
        <w:instrText xml:space="preserve"> SEQ Figure \* ARABIC </w:instrText>
      </w:r>
      <w:r>
        <w:fldChar w:fldCharType="separate"/>
      </w:r>
      <w:r w:rsidR="00C670BA">
        <w:rPr>
          <w:noProof/>
        </w:rPr>
        <w:t>5</w:t>
      </w:r>
      <w:r>
        <w:fldChar w:fldCharType="end"/>
      </w:r>
      <w:bookmarkEnd w:id="32"/>
      <w:r>
        <w:t xml:space="preserve"> Input file with date-time</w:t>
      </w:r>
      <w:bookmarkEnd w:id="33"/>
      <w:bookmarkEnd w:id="34"/>
    </w:p>
    <w:p w14:paraId="74E4EA9B" w14:textId="77777777" w:rsidR="00B71994" w:rsidRDefault="00752FA3" w:rsidP="00B71994">
      <w:pPr>
        <w:keepNext/>
        <w:jc w:val="center"/>
      </w:pPr>
      <w:r>
        <w:lastRenderedPageBreak/>
        <w:pict w14:anchorId="363BC227">
          <v:shape id="_x0000_i1026" type="#_x0000_t75" style="width:196.5pt;height:170.25pt">
            <v:imagedata r:id="rId17" o:title="input-s"/>
          </v:shape>
        </w:pict>
      </w:r>
    </w:p>
    <w:p w14:paraId="7107DF95" w14:textId="1A771A79" w:rsidR="00B71994" w:rsidRDefault="00B71994" w:rsidP="00B71994">
      <w:pPr>
        <w:pStyle w:val="Caption"/>
        <w:jc w:val="center"/>
      </w:pPr>
      <w:bookmarkStart w:id="35" w:name="_Ref370987771"/>
      <w:bookmarkStart w:id="36" w:name="_Toc371075267"/>
      <w:r>
        <w:t xml:space="preserve">Figure </w:t>
      </w:r>
      <w:r>
        <w:fldChar w:fldCharType="begin"/>
      </w:r>
      <w:r>
        <w:instrText xml:space="preserve"> SEQ Figure \* ARABIC </w:instrText>
      </w:r>
      <w:r>
        <w:fldChar w:fldCharType="separate"/>
      </w:r>
      <w:r w:rsidR="00C670BA">
        <w:rPr>
          <w:noProof/>
        </w:rPr>
        <w:t>6</w:t>
      </w:r>
      <w:r>
        <w:fldChar w:fldCharType="end"/>
      </w:r>
      <w:r>
        <w:t xml:space="preserve"> Input file with seconds</w:t>
      </w:r>
      <w:bookmarkEnd w:id="35"/>
      <w:bookmarkEnd w:id="36"/>
    </w:p>
    <w:p w14:paraId="5238D9E9" w14:textId="77777777" w:rsidR="0037376E" w:rsidRDefault="0037376E" w:rsidP="00DB67ED">
      <w:pPr>
        <w:pStyle w:val="Heading3"/>
      </w:pPr>
      <w:bookmarkStart w:id="37" w:name="_Toc367435145"/>
      <w:bookmarkStart w:id="38" w:name="_Toc370916069"/>
      <w:bookmarkStart w:id="39" w:name="_Toc370916633"/>
      <w:bookmarkStart w:id="40" w:name="_Toc370916745"/>
      <w:bookmarkStart w:id="41" w:name="_Toc371075192"/>
      <w:r>
        <w:t>Iterations</w:t>
      </w:r>
      <w:bookmarkEnd w:id="37"/>
      <w:bookmarkEnd w:id="38"/>
      <w:bookmarkEnd w:id="39"/>
      <w:bookmarkEnd w:id="40"/>
      <w:bookmarkEnd w:id="41"/>
    </w:p>
    <w:p w14:paraId="6A0CA5D8" w14:textId="7B51AF50" w:rsidR="0037376E" w:rsidRDefault="0037376E" w:rsidP="00DB67ED">
      <w:r>
        <w:t>The Iterations</w:t>
      </w:r>
      <w:r w:rsidR="00255AD2">
        <w:t xml:space="preserve"> option specified</w:t>
      </w:r>
      <w:r>
        <w:t xml:space="preserve"> the </w:t>
      </w:r>
      <w:r w:rsidR="00255AD2">
        <w:t>length of time to run the simulation</w:t>
      </w:r>
      <w:r>
        <w:t xml:space="preserve">. Clicking on the cell will bring up a box shown in </w:t>
      </w:r>
      <w:r>
        <w:fldChar w:fldCharType="begin"/>
      </w:r>
      <w:r>
        <w:instrText xml:space="preserve"> REF _Ref358710410 \h </w:instrText>
      </w:r>
      <w:r>
        <w:fldChar w:fldCharType="separate"/>
      </w:r>
      <w:r w:rsidR="00C670BA">
        <w:t xml:space="preserve">Figure </w:t>
      </w:r>
      <w:r w:rsidR="00C670BA">
        <w:rPr>
          <w:noProof/>
        </w:rPr>
        <w:t>7</w:t>
      </w:r>
      <w:r>
        <w:fldChar w:fldCharType="end"/>
      </w:r>
      <w:r>
        <w:t>.</w:t>
      </w:r>
      <w:r w:rsidR="00255AD2">
        <w:t xml:space="preserve"> </w:t>
      </w:r>
      <w:r>
        <w:t xml:space="preserve"> Entering a time period will convert that period into seconds.</w:t>
      </w:r>
      <w:r w:rsidR="00255AD2">
        <w:t xml:space="preserve"> </w:t>
      </w:r>
      <w:r>
        <w:t xml:space="preserve"> For example</w:t>
      </w:r>
      <w:r w:rsidR="00255AD2">
        <w:t>,</w:t>
      </w:r>
      <w:r>
        <w:t xml:space="preserve"> for a simulation run over 1 year</w:t>
      </w:r>
      <w:r w:rsidR="00255AD2">
        <w:t>,</w:t>
      </w:r>
      <w:r>
        <w:t xml:space="preserve"> enter 1 in the year box and the</w:t>
      </w:r>
      <w:r w:rsidR="00255AD2">
        <w:t xml:space="preserve"> number 31536000 will be inserted, </w:t>
      </w:r>
      <w:r>
        <w:t>which is the number of seconds in 1 year.</w:t>
      </w:r>
    </w:p>
    <w:p w14:paraId="02434662" w14:textId="77777777" w:rsidR="0037376E" w:rsidRDefault="0037376E" w:rsidP="00255AD2">
      <w:pPr>
        <w:jc w:val="center"/>
      </w:pPr>
      <w:r>
        <w:rPr>
          <w:noProof/>
          <w:lang w:eastAsia="en-AU"/>
        </w:rPr>
        <w:drawing>
          <wp:inline distT="0" distB="0" distL="0" distR="0" wp14:anchorId="0BFB439B" wp14:editId="6C690FBF">
            <wp:extent cx="3019079" cy="2457450"/>
            <wp:effectExtent l="0" t="0" r="0" b="0"/>
            <wp:docPr id="6" name="Picture 6"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itmap"/>
                    <pic:cNvPicPr>
                      <a:picLocks noChangeAspect="1" noChangeArrowheads="1"/>
                    </pic:cNvPicPr>
                  </pic:nvPicPr>
                  <pic:blipFill rotWithShape="1">
                    <a:blip r:embed="rId18">
                      <a:extLst>
                        <a:ext uri="{28A0092B-C50C-407E-A947-70E740481C1C}">
                          <a14:useLocalDpi xmlns:a14="http://schemas.microsoft.com/office/drawing/2010/main" val="0"/>
                        </a:ext>
                      </a:extLst>
                    </a:blip>
                    <a:srcRect b="44381"/>
                    <a:stretch/>
                  </pic:blipFill>
                  <pic:spPr bwMode="auto">
                    <a:xfrm>
                      <a:off x="0" y="0"/>
                      <a:ext cx="3051295" cy="2483673"/>
                    </a:xfrm>
                    <a:prstGeom prst="rect">
                      <a:avLst/>
                    </a:prstGeom>
                    <a:noFill/>
                    <a:ln>
                      <a:noFill/>
                    </a:ln>
                    <a:extLst>
                      <a:ext uri="{53640926-AAD7-44D8-BBD7-CCE9431645EC}">
                        <a14:shadowObscured xmlns:a14="http://schemas.microsoft.com/office/drawing/2010/main"/>
                      </a:ext>
                    </a:extLst>
                  </pic:spPr>
                </pic:pic>
              </a:graphicData>
            </a:graphic>
          </wp:inline>
        </w:drawing>
      </w:r>
    </w:p>
    <w:p w14:paraId="69EFDB31" w14:textId="77777777" w:rsidR="0037376E" w:rsidRDefault="0037376E" w:rsidP="00255AD2">
      <w:pPr>
        <w:pStyle w:val="Caption"/>
        <w:jc w:val="center"/>
      </w:pPr>
      <w:bookmarkStart w:id="42" w:name="_Ref358710410"/>
      <w:bookmarkStart w:id="43" w:name="_Toc371075268"/>
      <w:r>
        <w:t xml:space="preserve">Figure </w:t>
      </w:r>
      <w:r>
        <w:fldChar w:fldCharType="begin"/>
      </w:r>
      <w:r>
        <w:instrText xml:space="preserve"> SEQ Figure \* ARABIC </w:instrText>
      </w:r>
      <w:r>
        <w:fldChar w:fldCharType="separate"/>
      </w:r>
      <w:r w:rsidR="00C670BA">
        <w:rPr>
          <w:noProof/>
        </w:rPr>
        <w:t>7</w:t>
      </w:r>
      <w:r>
        <w:rPr>
          <w:noProof/>
        </w:rPr>
        <w:fldChar w:fldCharType="end"/>
      </w:r>
      <w:bookmarkEnd w:id="42"/>
      <w:r>
        <w:t xml:space="preserve">: </w:t>
      </w:r>
      <w:r w:rsidRPr="00130749">
        <w:t>iterations popup</w:t>
      </w:r>
      <w:bookmarkEnd w:id="43"/>
    </w:p>
    <w:p w14:paraId="31B8CC7B" w14:textId="1216E34F" w:rsidR="0037376E" w:rsidRDefault="00D75198" w:rsidP="00DB67ED">
      <w:pPr>
        <w:pStyle w:val="Heading1"/>
      </w:pPr>
      <w:bookmarkStart w:id="44" w:name="_Ref367089159"/>
      <w:bookmarkStart w:id="45" w:name="_Toc367435146"/>
      <w:bookmarkStart w:id="46" w:name="_Toc370916070"/>
      <w:bookmarkStart w:id="47" w:name="_Toc370916634"/>
      <w:bookmarkStart w:id="48" w:name="_Toc370916746"/>
      <w:bookmarkStart w:id="49" w:name="_Toc371075193"/>
      <w:r>
        <w:t>An Example</w:t>
      </w:r>
      <w:r w:rsidR="0037376E">
        <w:t xml:space="preserve"> Simulation</w:t>
      </w:r>
      <w:bookmarkEnd w:id="44"/>
      <w:bookmarkEnd w:id="45"/>
      <w:bookmarkEnd w:id="46"/>
      <w:bookmarkEnd w:id="47"/>
      <w:bookmarkEnd w:id="48"/>
      <w:bookmarkEnd w:id="49"/>
    </w:p>
    <w:p w14:paraId="198967D2" w14:textId="2B4ACF38" w:rsidR="0037376E" w:rsidRDefault="00D75198" w:rsidP="00DB67ED">
      <w:r>
        <w:t>This is a</w:t>
      </w:r>
      <w:r w:rsidR="0037376E">
        <w:t xml:space="preserve"> step-by-step example Asim simulation based on </w:t>
      </w:r>
      <w:r>
        <w:t xml:space="preserve">a fictitious </w:t>
      </w:r>
      <w:r w:rsidR="0037376E">
        <w:t xml:space="preserve">solar/diesel mini-grid in the Northern Territory. </w:t>
      </w:r>
      <w:r>
        <w:t xml:space="preserve"> </w:t>
      </w:r>
      <w:r w:rsidR="0037376E">
        <w:t>Please note that the data included in this demonstration is</w:t>
      </w:r>
      <w:r>
        <w:t xml:space="preserve"> example data only</w:t>
      </w:r>
      <w:r w:rsidR="0037376E">
        <w:t>.</w:t>
      </w:r>
    </w:p>
    <w:p w14:paraId="75707B70" w14:textId="292C1FCF" w:rsidR="00C62442" w:rsidRDefault="00C62442" w:rsidP="00DB67ED"/>
    <w:p w14:paraId="0B689769" w14:textId="0583654C" w:rsidR="00A3690A" w:rsidRDefault="0037376E" w:rsidP="00DB67ED">
      <w:r>
        <w:lastRenderedPageBreak/>
        <w:t>Three input fi</w:t>
      </w:r>
      <w:r w:rsidR="00A3690A">
        <w:t>les are used for the simulation:</w:t>
      </w:r>
    </w:p>
    <w:p w14:paraId="3F8931C9" w14:textId="610575D1" w:rsidR="00A3690A" w:rsidRDefault="00A3690A" w:rsidP="00167B09">
      <w:pPr>
        <w:pStyle w:val="ListParagraph"/>
        <w:numPr>
          <w:ilvl w:val="0"/>
          <w:numId w:val="14"/>
        </w:numPr>
      </w:pPr>
      <w:r>
        <w:t xml:space="preserve">The community load profile </w:t>
      </w:r>
      <w:r w:rsidRPr="00A3690A">
        <w:rPr>
          <w:rStyle w:val="SubtleEmphasis"/>
        </w:rPr>
        <w:t>Asim Example Load.csv</w:t>
      </w:r>
      <w:r>
        <w:t>.  This is the load profile (kW) over time.</w:t>
      </w:r>
    </w:p>
    <w:p w14:paraId="4A0E2BFA" w14:textId="28BB50DF" w:rsidR="00A3690A" w:rsidRDefault="00A3690A" w:rsidP="00167B09">
      <w:pPr>
        <w:pStyle w:val="ListParagraph"/>
        <w:numPr>
          <w:ilvl w:val="0"/>
          <w:numId w:val="14"/>
        </w:numPr>
      </w:pPr>
      <w:r>
        <w:t>T</w:t>
      </w:r>
      <w:r w:rsidR="0037376E">
        <w:t xml:space="preserve">he </w:t>
      </w:r>
      <w:r>
        <w:t xml:space="preserve">available solar power </w:t>
      </w:r>
      <w:r w:rsidRPr="00A3690A">
        <w:rPr>
          <w:rStyle w:val="SubtleEmphasis"/>
        </w:rPr>
        <w:t>Asim Example PV.csv</w:t>
      </w:r>
      <w:r>
        <w:t>.  This is the maximum PV power available (kW) over time based on the size of the PV array and solar radiation.</w:t>
      </w:r>
    </w:p>
    <w:p w14:paraId="4760B4A9" w14:textId="069EA2B8" w:rsidR="0037376E" w:rsidRDefault="00A3690A" w:rsidP="00167B09">
      <w:pPr>
        <w:pStyle w:val="ListParagraph"/>
        <w:numPr>
          <w:ilvl w:val="0"/>
          <w:numId w:val="14"/>
        </w:numPr>
      </w:pPr>
      <w:r>
        <w:t xml:space="preserve">A </w:t>
      </w:r>
      <w:r w:rsidR="0037376E">
        <w:t>scaling factor</w:t>
      </w:r>
      <w:r>
        <w:t xml:space="preserve"> </w:t>
      </w:r>
      <w:r w:rsidRPr="00A3690A">
        <w:rPr>
          <w:rStyle w:val="SubtleEmphasis"/>
        </w:rPr>
        <w:t>ScaleLoad.csv</w:t>
      </w:r>
      <w:r>
        <w:t xml:space="preserve"> </w:t>
      </w:r>
      <w:r w:rsidR="0037376E">
        <w:t>applied to the load to account for co</w:t>
      </w:r>
      <w:r>
        <w:t>mmunity load growth projections.</w:t>
      </w:r>
    </w:p>
    <w:p w14:paraId="3207ECF2" w14:textId="1424DD34" w:rsidR="0037376E" w:rsidRDefault="004220F8" w:rsidP="00DB67ED">
      <w:pPr>
        <w:pStyle w:val="Heading2"/>
      </w:pPr>
      <w:bookmarkStart w:id="50" w:name="_Toc371075194"/>
      <w:r>
        <w:t xml:space="preserve">Configure </w:t>
      </w:r>
      <w:r w:rsidR="00A3690A">
        <w:t>Input files</w:t>
      </w:r>
      <w:bookmarkEnd w:id="50"/>
    </w:p>
    <w:p w14:paraId="24B8A890" w14:textId="77777777" w:rsidR="0093060C" w:rsidRPr="0093060C" w:rsidRDefault="0093060C" w:rsidP="009306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75A0BE75" w14:textId="77777777" w:rsidTr="005C6B17">
        <w:tc>
          <w:tcPr>
            <w:tcW w:w="1518" w:type="dxa"/>
          </w:tcPr>
          <w:p w14:paraId="3803D25F" w14:textId="77777777" w:rsidR="0093060C" w:rsidRDefault="0093060C" w:rsidP="005C6B17">
            <w:pPr>
              <w:pStyle w:val="ListBullet"/>
              <w:numPr>
                <w:ilvl w:val="0"/>
                <w:numId w:val="0"/>
              </w:numPr>
              <w:ind w:left="360" w:hanging="360"/>
            </w:pPr>
            <w:r>
              <w:rPr>
                <w:noProof/>
                <w:lang w:eastAsia="en-AU"/>
              </w:rPr>
              <w:drawing>
                <wp:inline distT="0" distB="0" distL="0" distR="0" wp14:anchorId="32B78617" wp14:editId="459FF64C">
                  <wp:extent cx="695325" cy="695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5AA6992" w14:textId="24FEAC58" w:rsidR="0093060C" w:rsidRPr="005E70FA" w:rsidRDefault="0093060C" w:rsidP="0093060C">
            <w:r>
              <w:t>Using the example spreadsheet, set up some input files.</w:t>
            </w:r>
          </w:p>
        </w:tc>
      </w:tr>
    </w:tbl>
    <w:p w14:paraId="77EC7F03" w14:textId="77777777" w:rsidR="0037376E" w:rsidRDefault="0037376E" w:rsidP="00167B09">
      <w:pPr>
        <w:pStyle w:val="ListParagraph"/>
        <w:numPr>
          <w:ilvl w:val="0"/>
          <w:numId w:val="15"/>
        </w:numPr>
      </w:pPr>
      <w:r>
        <w:t>Insert a new row, by right clicking row 7 and selecting insert.</w:t>
      </w:r>
    </w:p>
    <w:p w14:paraId="46D18BCD" w14:textId="77777777" w:rsidR="0037376E" w:rsidRDefault="0037376E" w:rsidP="00587C8B">
      <w:pPr>
        <w:jc w:val="center"/>
      </w:pPr>
      <w:r>
        <w:rPr>
          <w:noProof/>
          <w:lang w:eastAsia="en-AU"/>
        </w:rPr>
        <w:drawing>
          <wp:inline distT="0" distB="0" distL="0" distR="0" wp14:anchorId="3515C2CF" wp14:editId="1EDF530C">
            <wp:extent cx="2466975" cy="2352675"/>
            <wp:effectExtent l="0" t="0" r="9525" b="9525"/>
            <wp:docPr id="7" name="Picture 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Bitm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975" cy="2352675"/>
                    </a:xfrm>
                    <a:prstGeom prst="rect">
                      <a:avLst/>
                    </a:prstGeom>
                    <a:noFill/>
                    <a:ln>
                      <a:noFill/>
                    </a:ln>
                  </pic:spPr>
                </pic:pic>
              </a:graphicData>
            </a:graphic>
          </wp:inline>
        </w:drawing>
      </w:r>
    </w:p>
    <w:p w14:paraId="6FED1F19" w14:textId="77777777" w:rsidR="0037376E" w:rsidRPr="00572BCA" w:rsidRDefault="0037376E" w:rsidP="00587C8B">
      <w:pPr>
        <w:pStyle w:val="Caption"/>
        <w:jc w:val="center"/>
      </w:pPr>
      <w:bookmarkStart w:id="51" w:name="_Toc371075269"/>
      <w:r>
        <w:t xml:space="preserve">Figure </w:t>
      </w:r>
      <w:r>
        <w:fldChar w:fldCharType="begin"/>
      </w:r>
      <w:r>
        <w:instrText xml:space="preserve"> SEQ Figure \* ARABIC </w:instrText>
      </w:r>
      <w:r>
        <w:fldChar w:fldCharType="separate"/>
      </w:r>
      <w:r w:rsidR="00C670BA">
        <w:rPr>
          <w:noProof/>
        </w:rPr>
        <w:t>8</w:t>
      </w:r>
      <w:r>
        <w:rPr>
          <w:noProof/>
        </w:rPr>
        <w:fldChar w:fldCharType="end"/>
      </w:r>
      <w:r>
        <w:t>: Inserting a new row</w:t>
      </w:r>
      <w:bookmarkEnd w:id="51"/>
    </w:p>
    <w:p w14:paraId="76CEE3EF" w14:textId="77777777" w:rsidR="0037376E" w:rsidRDefault="0037376E" w:rsidP="00587C8B">
      <w:pPr>
        <w:jc w:val="center"/>
      </w:pPr>
      <w:r>
        <w:rPr>
          <w:noProof/>
          <w:lang w:eastAsia="en-AU"/>
        </w:rPr>
        <w:lastRenderedPageBreak/>
        <w:drawing>
          <wp:inline distT="0" distB="0" distL="0" distR="0" wp14:anchorId="7881B0A6" wp14:editId="2262C079">
            <wp:extent cx="4133850" cy="2552700"/>
            <wp:effectExtent l="0" t="0" r="0" b="0"/>
            <wp:docPr id="8" name="Picture 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Bitmap"/>
                    <pic:cNvPicPr>
                      <a:picLocks noChangeAspect="1" noChangeArrowheads="1"/>
                    </pic:cNvPicPr>
                  </pic:nvPicPr>
                  <pic:blipFill>
                    <a:blip r:embed="rId20">
                      <a:extLst>
                        <a:ext uri="{28A0092B-C50C-407E-A947-70E740481C1C}">
                          <a14:useLocalDpi xmlns:a14="http://schemas.microsoft.com/office/drawing/2010/main" val="0"/>
                        </a:ext>
                      </a:extLst>
                    </a:blip>
                    <a:srcRect t="10648"/>
                    <a:stretch>
                      <a:fillRect/>
                    </a:stretch>
                  </pic:blipFill>
                  <pic:spPr bwMode="auto">
                    <a:xfrm>
                      <a:off x="0" y="0"/>
                      <a:ext cx="4133850" cy="2552700"/>
                    </a:xfrm>
                    <a:prstGeom prst="rect">
                      <a:avLst/>
                    </a:prstGeom>
                    <a:noFill/>
                    <a:ln>
                      <a:noFill/>
                    </a:ln>
                  </pic:spPr>
                </pic:pic>
              </a:graphicData>
            </a:graphic>
          </wp:inline>
        </w:drawing>
      </w:r>
    </w:p>
    <w:p w14:paraId="7A0B50B7" w14:textId="77777777" w:rsidR="0037376E" w:rsidRPr="00572BCA" w:rsidRDefault="0037376E" w:rsidP="00587C8B">
      <w:pPr>
        <w:pStyle w:val="Caption"/>
        <w:jc w:val="center"/>
      </w:pPr>
      <w:bookmarkStart w:id="52" w:name="_Toc371075270"/>
      <w:r>
        <w:t xml:space="preserve">Figure </w:t>
      </w:r>
      <w:r>
        <w:fldChar w:fldCharType="begin"/>
      </w:r>
      <w:r>
        <w:instrText xml:space="preserve"> SEQ Figure \* ARABIC </w:instrText>
      </w:r>
      <w:r>
        <w:fldChar w:fldCharType="separate"/>
      </w:r>
      <w:r w:rsidR="00C670BA">
        <w:rPr>
          <w:noProof/>
        </w:rPr>
        <w:t>9</w:t>
      </w:r>
      <w:r>
        <w:rPr>
          <w:noProof/>
        </w:rPr>
        <w:fldChar w:fldCharType="end"/>
      </w:r>
      <w:r>
        <w:t>: Config tab with new row inserted</w:t>
      </w:r>
      <w:bookmarkEnd w:id="52"/>
    </w:p>
    <w:p w14:paraId="1F24774A" w14:textId="15F5277E" w:rsidR="0037376E" w:rsidRDefault="00587C8B" w:rsidP="00167B09">
      <w:pPr>
        <w:pStyle w:val="ListParagraph"/>
        <w:numPr>
          <w:ilvl w:val="0"/>
          <w:numId w:val="15"/>
        </w:numPr>
      </w:pPr>
      <w:r>
        <w:t>S</w:t>
      </w:r>
      <w:r w:rsidR="0037376E">
        <w:t>elect cell A7 and a dropdown menu should appear, select input.</w:t>
      </w:r>
    </w:p>
    <w:p w14:paraId="550120A2" w14:textId="77777777" w:rsidR="0037376E" w:rsidRDefault="0037376E" w:rsidP="00587C8B">
      <w:pPr>
        <w:jc w:val="center"/>
      </w:pPr>
      <w:r>
        <w:rPr>
          <w:noProof/>
          <w:lang w:eastAsia="en-AU"/>
        </w:rPr>
        <w:drawing>
          <wp:inline distT="0" distB="0" distL="0" distR="0" wp14:anchorId="417EB8A6" wp14:editId="357E9837">
            <wp:extent cx="4219575" cy="2638425"/>
            <wp:effectExtent l="0" t="0" r="9525" b="9525"/>
            <wp:docPr id="9" name="Picture 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Bitmap"/>
                    <pic:cNvPicPr>
                      <a:picLocks noChangeAspect="1" noChangeArrowheads="1"/>
                    </pic:cNvPicPr>
                  </pic:nvPicPr>
                  <pic:blipFill>
                    <a:blip r:embed="rId21">
                      <a:extLst>
                        <a:ext uri="{28A0092B-C50C-407E-A947-70E740481C1C}">
                          <a14:useLocalDpi xmlns:a14="http://schemas.microsoft.com/office/drawing/2010/main" val="0"/>
                        </a:ext>
                      </a:extLst>
                    </a:blip>
                    <a:srcRect t="10648"/>
                    <a:stretch>
                      <a:fillRect/>
                    </a:stretch>
                  </pic:blipFill>
                  <pic:spPr bwMode="auto">
                    <a:xfrm>
                      <a:off x="0" y="0"/>
                      <a:ext cx="4219575" cy="2638425"/>
                    </a:xfrm>
                    <a:prstGeom prst="rect">
                      <a:avLst/>
                    </a:prstGeom>
                    <a:noFill/>
                    <a:ln>
                      <a:noFill/>
                    </a:ln>
                  </pic:spPr>
                </pic:pic>
              </a:graphicData>
            </a:graphic>
          </wp:inline>
        </w:drawing>
      </w:r>
    </w:p>
    <w:p w14:paraId="274DBD05" w14:textId="77777777" w:rsidR="0037376E" w:rsidRPr="00572BCA" w:rsidRDefault="0037376E" w:rsidP="00587C8B">
      <w:pPr>
        <w:pStyle w:val="Caption"/>
        <w:jc w:val="center"/>
      </w:pPr>
      <w:bookmarkStart w:id="53" w:name="_Toc371075271"/>
      <w:r>
        <w:t xml:space="preserve">Figure </w:t>
      </w:r>
      <w:r>
        <w:fldChar w:fldCharType="begin"/>
      </w:r>
      <w:r>
        <w:instrText xml:space="preserve"> SEQ Figure \* ARABIC </w:instrText>
      </w:r>
      <w:r>
        <w:fldChar w:fldCharType="separate"/>
      </w:r>
      <w:r w:rsidR="00C670BA">
        <w:rPr>
          <w:noProof/>
        </w:rPr>
        <w:t>10</w:t>
      </w:r>
      <w:r>
        <w:rPr>
          <w:noProof/>
        </w:rPr>
        <w:fldChar w:fldCharType="end"/>
      </w:r>
      <w:r>
        <w:t>: Input field selected from dropdown menu</w:t>
      </w:r>
      <w:bookmarkEnd w:id="53"/>
    </w:p>
    <w:p w14:paraId="36B84034" w14:textId="0C4FD280" w:rsidR="0037376E" w:rsidRDefault="0037376E" w:rsidP="00167B09">
      <w:pPr>
        <w:pStyle w:val="ListParagraph"/>
        <w:numPr>
          <w:ilvl w:val="0"/>
          <w:numId w:val="15"/>
        </w:numPr>
      </w:pPr>
      <w:r>
        <w:t>Select cell B7, a pop up should appear allowing you to select the input file</w:t>
      </w:r>
      <w:r w:rsidR="004220F8">
        <w:t xml:space="preserve"> </w:t>
      </w:r>
      <w:r w:rsidR="004220F8" w:rsidRPr="004220F8">
        <w:rPr>
          <w:rStyle w:val="SubtleEmphasis"/>
        </w:rPr>
        <w:t>ScaleLoad.csv</w:t>
      </w:r>
      <w:r>
        <w:t xml:space="preserve">. </w:t>
      </w:r>
      <w:r w:rsidR="004220F8">
        <w:t xml:space="preserve"> If you use the pop up window to select the file, </w:t>
      </w:r>
      <w:r>
        <w:t>an absolute path to the input file</w:t>
      </w:r>
      <w:r w:rsidR="004220F8">
        <w:t xml:space="preserve"> will be inserted</w:t>
      </w:r>
      <w:r>
        <w:t xml:space="preserve">. </w:t>
      </w:r>
      <w:r w:rsidR="004220F8">
        <w:t xml:space="preserve">See </w:t>
      </w:r>
      <w:r>
        <w:fldChar w:fldCharType="begin"/>
      </w:r>
      <w:r>
        <w:instrText xml:space="preserve"> REF _Ref358713598 \h  \* MERGEFORMAT </w:instrText>
      </w:r>
      <w:r>
        <w:fldChar w:fldCharType="separate"/>
      </w:r>
      <w:r w:rsidR="00C670BA">
        <w:t>Figure 11</w:t>
      </w:r>
      <w:r>
        <w:fldChar w:fldCharType="end"/>
      </w:r>
      <w:r>
        <w:t>.</w:t>
      </w:r>
    </w:p>
    <w:p w14:paraId="5583ED1F" w14:textId="77777777" w:rsidR="0037376E" w:rsidRDefault="0037376E" w:rsidP="004220F8">
      <w:pPr>
        <w:jc w:val="center"/>
      </w:pPr>
      <w:r>
        <w:rPr>
          <w:noProof/>
          <w:lang w:eastAsia="en-AU"/>
        </w:rPr>
        <w:lastRenderedPageBreak/>
        <w:drawing>
          <wp:inline distT="0" distB="0" distL="0" distR="0" wp14:anchorId="54A23CA3" wp14:editId="6EFD1E11">
            <wp:extent cx="408622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t="10559"/>
                    <a:stretch>
                      <a:fillRect/>
                    </a:stretch>
                  </pic:blipFill>
                  <pic:spPr bwMode="auto">
                    <a:xfrm>
                      <a:off x="0" y="0"/>
                      <a:ext cx="4086225" cy="2514600"/>
                    </a:xfrm>
                    <a:prstGeom prst="rect">
                      <a:avLst/>
                    </a:prstGeom>
                    <a:noFill/>
                    <a:ln>
                      <a:noFill/>
                    </a:ln>
                  </pic:spPr>
                </pic:pic>
              </a:graphicData>
            </a:graphic>
          </wp:inline>
        </w:drawing>
      </w:r>
    </w:p>
    <w:p w14:paraId="412C9D1F" w14:textId="77777777" w:rsidR="0037376E" w:rsidRPr="00572BCA" w:rsidRDefault="0037376E" w:rsidP="004220F8">
      <w:pPr>
        <w:pStyle w:val="Caption"/>
        <w:jc w:val="center"/>
      </w:pPr>
      <w:bookmarkStart w:id="54" w:name="_Ref358713598"/>
      <w:bookmarkStart w:id="55" w:name="_Toc371075272"/>
      <w:r>
        <w:t xml:space="preserve">Figure </w:t>
      </w:r>
      <w:r>
        <w:fldChar w:fldCharType="begin"/>
      </w:r>
      <w:r>
        <w:instrText xml:space="preserve"> SEQ Figure \* ARABIC </w:instrText>
      </w:r>
      <w:r>
        <w:fldChar w:fldCharType="separate"/>
      </w:r>
      <w:r w:rsidR="00C670BA">
        <w:rPr>
          <w:noProof/>
        </w:rPr>
        <w:t>11</w:t>
      </w:r>
      <w:r>
        <w:rPr>
          <w:noProof/>
        </w:rPr>
        <w:fldChar w:fldCharType="end"/>
      </w:r>
      <w:bookmarkEnd w:id="54"/>
      <w:r>
        <w:t>: Absolute path to ScaleLoad.csv file</w:t>
      </w:r>
      <w:bookmarkEnd w:id="55"/>
    </w:p>
    <w:p w14:paraId="67948673" w14:textId="6191741A" w:rsidR="0037376E" w:rsidRDefault="0037376E" w:rsidP="00167B09">
      <w:pPr>
        <w:pStyle w:val="ListParagraph"/>
        <w:numPr>
          <w:ilvl w:val="0"/>
          <w:numId w:val="15"/>
        </w:numPr>
      </w:pPr>
      <w:r>
        <w:t xml:space="preserve">An alternative method is to exit the pop up by pressing the escape key and writing the file name </w:t>
      </w:r>
      <w:r w:rsidRPr="004220F8">
        <w:rPr>
          <w:rStyle w:val="SubtleEmphasis"/>
        </w:rPr>
        <w:t>ScaleLoad.csv</w:t>
      </w:r>
      <w:r>
        <w:t xml:space="preserve"> into Cell B7.</w:t>
      </w:r>
    </w:p>
    <w:p w14:paraId="47F6E1F6" w14:textId="77777777" w:rsidR="0037376E" w:rsidRDefault="0037376E" w:rsidP="004220F8">
      <w:pPr>
        <w:jc w:val="center"/>
      </w:pPr>
      <w:r>
        <w:rPr>
          <w:noProof/>
          <w:lang w:eastAsia="en-AU"/>
        </w:rPr>
        <w:drawing>
          <wp:inline distT="0" distB="0" distL="0" distR="0" wp14:anchorId="7F775EBE" wp14:editId="217AA6DF">
            <wp:extent cx="4171950" cy="274320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t="10300"/>
                    <a:stretch>
                      <a:fillRect/>
                    </a:stretch>
                  </pic:blipFill>
                  <pic:spPr bwMode="auto">
                    <a:xfrm>
                      <a:off x="0" y="0"/>
                      <a:ext cx="4171950" cy="2743200"/>
                    </a:xfrm>
                    <a:prstGeom prst="rect">
                      <a:avLst/>
                    </a:prstGeom>
                    <a:noFill/>
                    <a:ln>
                      <a:noFill/>
                    </a:ln>
                  </pic:spPr>
                </pic:pic>
              </a:graphicData>
            </a:graphic>
          </wp:inline>
        </w:drawing>
      </w:r>
    </w:p>
    <w:p w14:paraId="654781B1" w14:textId="241FF1F9" w:rsidR="0037376E" w:rsidRPr="00572BCA" w:rsidRDefault="0037376E" w:rsidP="004220F8">
      <w:pPr>
        <w:pStyle w:val="Caption"/>
        <w:jc w:val="center"/>
      </w:pPr>
      <w:bookmarkStart w:id="56" w:name="_Toc371075273"/>
      <w:r>
        <w:t xml:space="preserve">Figure </w:t>
      </w:r>
      <w:r>
        <w:fldChar w:fldCharType="begin"/>
      </w:r>
      <w:r>
        <w:instrText xml:space="preserve"> SEQ Figure \* ARABIC </w:instrText>
      </w:r>
      <w:r>
        <w:fldChar w:fldCharType="separate"/>
      </w:r>
      <w:r w:rsidR="00C670BA">
        <w:rPr>
          <w:noProof/>
        </w:rPr>
        <w:t>12</w:t>
      </w:r>
      <w:r>
        <w:rPr>
          <w:noProof/>
        </w:rPr>
        <w:fldChar w:fldCharType="end"/>
      </w:r>
      <w:r>
        <w:t>: relative path to ScaleLoad.csv input file</w:t>
      </w:r>
      <w:bookmarkEnd w:id="56"/>
    </w:p>
    <w:p w14:paraId="03474FA7" w14:textId="5C87E18D" w:rsidR="0037376E" w:rsidRDefault="004220F8" w:rsidP="00167B09">
      <w:pPr>
        <w:pStyle w:val="ListParagraph"/>
        <w:numPr>
          <w:ilvl w:val="0"/>
          <w:numId w:val="15"/>
        </w:numPr>
      </w:pPr>
      <w:r>
        <w:t>Insert or edit the remaining input options for</w:t>
      </w:r>
      <w:r w:rsidR="0037376E">
        <w:t xml:space="preserve"> </w:t>
      </w:r>
      <w:r w:rsidRPr="00A3690A">
        <w:rPr>
          <w:rStyle w:val="SubtleEmphasis"/>
        </w:rPr>
        <w:t>Asim Example Load.csv</w:t>
      </w:r>
      <w:r>
        <w:t xml:space="preserve"> </w:t>
      </w:r>
      <w:r w:rsidR="0037376E">
        <w:t xml:space="preserve">and </w:t>
      </w:r>
      <w:r w:rsidRPr="00A3690A">
        <w:rPr>
          <w:rStyle w:val="SubtleEmphasis"/>
        </w:rPr>
        <w:t>Asim Example PV.csv</w:t>
      </w:r>
      <w:r w:rsidR="0037376E">
        <w:t xml:space="preserve">. The Example.xls config worksheet should now look like </w:t>
      </w:r>
      <w:r w:rsidR="0037376E">
        <w:fldChar w:fldCharType="begin"/>
      </w:r>
      <w:r w:rsidR="0037376E">
        <w:instrText xml:space="preserve"> REF _Ref359324699 \h  \* MERGEFORMAT </w:instrText>
      </w:r>
      <w:r w:rsidR="0037376E">
        <w:fldChar w:fldCharType="separate"/>
      </w:r>
      <w:r w:rsidR="00C670BA">
        <w:t>Figure 13</w:t>
      </w:r>
      <w:r w:rsidR="0037376E">
        <w:fldChar w:fldCharType="end"/>
      </w:r>
      <w:r w:rsidR="0037376E">
        <w:t>.</w:t>
      </w:r>
    </w:p>
    <w:p w14:paraId="61C75FCE" w14:textId="77777777" w:rsidR="0037376E" w:rsidRDefault="0037376E" w:rsidP="004220F8">
      <w:pPr>
        <w:jc w:val="center"/>
      </w:pPr>
      <w:r>
        <w:rPr>
          <w:noProof/>
          <w:lang w:eastAsia="en-AU"/>
        </w:rPr>
        <w:lastRenderedPageBreak/>
        <w:drawing>
          <wp:inline distT="0" distB="0" distL="0" distR="0" wp14:anchorId="7960789F" wp14:editId="1CCDB6C1">
            <wp:extent cx="3808381" cy="2714625"/>
            <wp:effectExtent l="0" t="0" r="190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Bitmap"/>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08381" cy="2714625"/>
                    </a:xfrm>
                    <a:prstGeom prst="rect">
                      <a:avLst/>
                    </a:prstGeom>
                    <a:noFill/>
                    <a:ln>
                      <a:noFill/>
                    </a:ln>
                  </pic:spPr>
                </pic:pic>
              </a:graphicData>
            </a:graphic>
          </wp:inline>
        </w:drawing>
      </w:r>
    </w:p>
    <w:p w14:paraId="38B34D23" w14:textId="13934759" w:rsidR="0037376E" w:rsidRPr="00572BCA" w:rsidRDefault="0037376E" w:rsidP="004220F8">
      <w:pPr>
        <w:pStyle w:val="Caption"/>
        <w:jc w:val="center"/>
      </w:pPr>
      <w:bookmarkStart w:id="57" w:name="_Ref359324699"/>
      <w:bookmarkStart w:id="58" w:name="_Toc371075274"/>
      <w:r>
        <w:t xml:space="preserve">Figure </w:t>
      </w:r>
      <w:r>
        <w:fldChar w:fldCharType="begin"/>
      </w:r>
      <w:r>
        <w:instrText xml:space="preserve"> SEQ Figure \* ARABIC </w:instrText>
      </w:r>
      <w:r>
        <w:fldChar w:fldCharType="separate"/>
      </w:r>
      <w:r w:rsidR="00C670BA">
        <w:rPr>
          <w:noProof/>
        </w:rPr>
        <w:t>13</w:t>
      </w:r>
      <w:r>
        <w:rPr>
          <w:noProof/>
        </w:rPr>
        <w:fldChar w:fldCharType="end"/>
      </w:r>
      <w:bookmarkEnd w:id="57"/>
      <w:r>
        <w:t>: Example</w:t>
      </w:r>
      <w:r w:rsidR="004220F8">
        <w:t xml:space="preserve"> spreadsheet</w:t>
      </w:r>
      <w:bookmarkEnd w:id="58"/>
    </w:p>
    <w:p w14:paraId="51A30664" w14:textId="3822FC47" w:rsidR="0037376E" w:rsidRDefault="004220F8" w:rsidP="00DB67ED">
      <w:pPr>
        <w:pStyle w:val="Heading2"/>
      </w:pPr>
      <w:bookmarkStart w:id="59" w:name="_Toc371075195"/>
      <w:r>
        <w:t>Configure Generators</w:t>
      </w:r>
      <w:bookmarkEnd w:id="59"/>
    </w:p>
    <w:p w14:paraId="5215C913" w14:textId="77777777" w:rsidR="00B94C88" w:rsidRDefault="00B94C88"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94C88" w14:paraId="5D465A94" w14:textId="77777777" w:rsidTr="005C6B17">
        <w:tc>
          <w:tcPr>
            <w:tcW w:w="1518" w:type="dxa"/>
          </w:tcPr>
          <w:p w14:paraId="28CFAD1A" w14:textId="77777777" w:rsidR="00B94C88" w:rsidRDefault="00B94C88" w:rsidP="005C6B17">
            <w:pPr>
              <w:pStyle w:val="ListBullet"/>
              <w:numPr>
                <w:ilvl w:val="0"/>
                <w:numId w:val="0"/>
              </w:numPr>
              <w:ind w:left="360" w:hanging="360"/>
            </w:pPr>
            <w:r>
              <w:rPr>
                <w:noProof/>
                <w:lang w:eastAsia="en-AU"/>
              </w:rPr>
              <w:drawing>
                <wp:inline distT="0" distB="0" distL="0" distR="0" wp14:anchorId="6F0DC584" wp14:editId="7E5F4C6A">
                  <wp:extent cx="695325" cy="695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230980F" w14:textId="2CCEE5B8" w:rsidR="00B94C88" w:rsidRPr="005E70FA" w:rsidRDefault="00B94C88" w:rsidP="005C6B17">
            <w:r>
              <w:t>Use the example spreadsheet to configure generator parameters to be used in the Asim simulation</w:t>
            </w:r>
          </w:p>
        </w:tc>
      </w:tr>
    </w:tbl>
    <w:p w14:paraId="7638F986" w14:textId="5BC25E81" w:rsidR="0037376E" w:rsidRDefault="004220F8" w:rsidP="00B94C88">
      <w:pPr>
        <w:pStyle w:val="ListParagraph"/>
        <w:numPr>
          <w:ilvl w:val="0"/>
          <w:numId w:val="30"/>
        </w:numPr>
      </w:pPr>
      <w:r>
        <w:t xml:space="preserve"> Select the tab called </w:t>
      </w:r>
      <w:r w:rsidR="0037376E" w:rsidRPr="004220F8">
        <w:rPr>
          <w:rStyle w:val="SubtleEmphasis"/>
        </w:rPr>
        <w:t>GenStats</w:t>
      </w:r>
      <w:r>
        <w:t xml:space="preserve"> (see</w:t>
      </w:r>
      <w:r w:rsidR="0037376E">
        <w:t xml:space="preserve"> </w:t>
      </w:r>
      <w:r w:rsidR="0037376E">
        <w:fldChar w:fldCharType="begin"/>
      </w:r>
      <w:r w:rsidR="0037376E">
        <w:instrText xml:space="preserve"> REF _Ref358714506 \h </w:instrText>
      </w:r>
      <w:r w:rsidR="0037376E">
        <w:fldChar w:fldCharType="separate"/>
      </w:r>
      <w:r w:rsidR="00C670BA">
        <w:t xml:space="preserve">Figure </w:t>
      </w:r>
      <w:r w:rsidR="00C670BA">
        <w:rPr>
          <w:noProof/>
        </w:rPr>
        <w:t>14</w:t>
      </w:r>
      <w:r w:rsidR="0037376E">
        <w:fldChar w:fldCharType="end"/>
      </w:r>
      <w:r>
        <w:t>)</w:t>
      </w:r>
      <w:r w:rsidR="0037376E">
        <w:t>.</w:t>
      </w:r>
    </w:p>
    <w:p w14:paraId="02C989A9" w14:textId="77777777" w:rsidR="0037376E" w:rsidRDefault="0037376E" w:rsidP="004220F8">
      <w:pPr>
        <w:jc w:val="center"/>
      </w:pPr>
      <w:commentRangeStart w:id="60"/>
      <w:r>
        <w:rPr>
          <w:noProof/>
          <w:lang w:eastAsia="en-AU"/>
        </w:rPr>
        <w:drawing>
          <wp:inline distT="0" distB="0" distL="0" distR="0" wp14:anchorId="7D74064D" wp14:editId="52324CE3">
            <wp:extent cx="3982097" cy="283845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Bitma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82097" cy="2838450"/>
                    </a:xfrm>
                    <a:prstGeom prst="rect">
                      <a:avLst/>
                    </a:prstGeom>
                    <a:noFill/>
                    <a:ln>
                      <a:noFill/>
                    </a:ln>
                  </pic:spPr>
                </pic:pic>
              </a:graphicData>
            </a:graphic>
          </wp:inline>
        </w:drawing>
      </w:r>
      <w:commentRangeEnd w:id="60"/>
      <w:r>
        <w:rPr>
          <w:rStyle w:val="CommentReference"/>
        </w:rPr>
        <w:commentReference w:id="60"/>
      </w:r>
    </w:p>
    <w:p w14:paraId="08B2D52A" w14:textId="3D480EB3" w:rsidR="0037376E" w:rsidRDefault="0037376E" w:rsidP="004220F8">
      <w:pPr>
        <w:pStyle w:val="Caption"/>
        <w:jc w:val="center"/>
      </w:pPr>
      <w:bookmarkStart w:id="61" w:name="_Ref358714506"/>
      <w:bookmarkStart w:id="62" w:name="_Toc371075275"/>
      <w:r>
        <w:t xml:space="preserve">Figure </w:t>
      </w:r>
      <w:r>
        <w:fldChar w:fldCharType="begin"/>
      </w:r>
      <w:r>
        <w:instrText xml:space="preserve"> SEQ Figure \* ARABIC </w:instrText>
      </w:r>
      <w:r>
        <w:fldChar w:fldCharType="separate"/>
      </w:r>
      <w:r w:rsidR="00C670BA">
        <w:rPr>
          <w:noProof/>
        </w:rPr>
        <w:t>14</w:t>
      </w:r>
      <w:r>
        <w:rPr>
          <w:noProof/>
        </w:rPr>
        <w:fldChar w:fldCharType="end"/>
      </w:r>
      <w:bookmarkEnd w:id="61"/>
      <w:r>
        <w:t xml:space="preserve">:  </w:t>
      </w:r>
      <w:r w:rsidR="004220F8">
        <w:t>GenStats</w:t>
      </w:r>
      <w:r>
        <w:t xml:space="preserve"> tab</w:t>
      </w:r>
      <w:bookmarkEnd w:id="62"/>
    </w:p>
    <w:p w14:paraId="4FA86BA6" w14:textId="77777777" w:rsidR="0037376E" w:rsidRDefault="0037376E" w:rsidP="00DB67ED">
      <w:r>
        <w:t xml:space="preserve">At our example site, there are three diesel generators which have capacities of 500kW, 450kW and 700kW. </w:t>
      </w:r>
    </w:p>
    <w:p w14:paraId="0B36A367" w14:textId="69DA0F64" w:rsidR="0037376E" w:rsidRDefault="004220F8" w:rsidP="00B94C88">
      <w:r>
        <w:lastRenderedPageBreak/>
        <w:t xml:space="preserve">The parameters </w:t>
      </w:r>
      <w:r w:rsidR="0037376E">
        <w:t>Gen1Ma</w:t>
      </w:r>
      <w:r w:rsidR="00D36273">
        <w:t xml:space="preserve">xP to </w:t>
      </w:r>
      <w:r w:rsidR="0037376E">
        <w:t xml:space="preserve">Gen8MaxP are the </w:t>
      </w:r>
      <w:r w:rsidR="00D36273">
        <w:t xml:space="preserve">rated </w:t>
      </w:r>
      <w:r w:rsidR="0037376E">
        <w:t>capacities of generators 1 to 8. The simulator can take up to 8 generators. In this example 3 generators are used.</w:t>
      </w:r>
    </w:p>
    <w:p w14:paraId="4A276462" w14:textId="1D5CF76F" w:rsidR="0037376E" w:rsidRDefault="0037376E" w:rsidP="00B94C88">
      <w:pPr>
        <w:pStyle w:val="ListParagraph"/>
        <w:numPr>
          <w:ilvl w:val="0"/>
          <w:numId w:val="30"/>
        </w:numPr>
      </w:pPr>
      <w:r>
        <w:t xml:space="preserve">Select the cell under Gen1MaxP and enter the value of 500. Do the same for Gen2MaxP and Gen3MaxP using values of 450 and 700 respectively. The values assigned to Gen4MaxP </w:t>
      </w:r>
      <w:r w:rsidR="00D36273">
        <w:rPr>
          <w:noProof/>
        </w:rPr>
        <w:t>to</w:t>
      </w:r>
      <w:r>
        <w:t xml:space="preserve"> Gen8MaxP can remain as these will not be used in our demonstration (</w:t>
      </w:r>
      <w:r w:rsidR="00D36273">
        <w:t xml:space="preserve">see </w:t>
      </w:r>
      <w:r>
        <w:fldChar w:fldCharType="begin"/>
      </w:r>
      <w:r>
        <w:instrText xml:space="preserve"> REF _Ref359324834 \h </w:instrText>
      </w:r>
      <w:r>
        <w:fldChar w:fldCharType="separate"/>
      </w:r>
      <w:r w:rsidR="00C670BA">
        <w:t xml:space="preserve">Figure </w:t>
      </w:r>
      <w:r w:rsidR="00C670BA">
        <w:rPr>
          <w:noProof/>
        </w:rPr>
        <w:t>15</w:t>
      </w:r>
      <w:r>
        <w:fldChar w:fldCharType="end"/>
      </w:r>
      <w:r>
        <w:t>).</w:t>
      </w:r>
    </w:p>
    <w:p w14:paraId="6442E5C1" w14:textId="4A59E82B" w:rsidR="0037376E" w:rsidRDefault="0037376E" w:rsidP="00B94C88">
      <w:pPr>
        <w:pStyle w:val="ListParagraph"/>
        <w:numPr>
          <w:ilvl w:val="0"/>
          <w:numId w:val="30"/>
        </w:numPr>
      </w:pPr>
      <w:r>
        <w:t xml:space="preserve">Select the cell below GenAvailSet and a pop up with tick boxes </w:t>
      </w:r>
      <w:r w:rsidR="00D36273">
        <w:t>will</w:t>
      </w:r>
      <w:r>
        <w:t xml:space="preserve"> appear.</w:t>
      </w:r>
    </w:p>
    <w:p w14:paraId="75751B5D" w14:textId="77777777" w:rsidR="0037376E" w:rsidRDefault="0037376E" w:rsidP="00D36273">
      <w:pPr>
        <w:jc w:val="center"/>
      </w:pPr>
      <w:r>
        <w:rPr>
          <w:noProof/>
          <w:lang w:eastAsia="en-AU"/>
        </w:rPr>
        <w:drawing>
          <wp:inline distT="0" distB="0" distL="0" distR="0" wp14:anchorId="3B9B75AD" wp14:editId="55FE4750">
            <wp:extent cx="4267200" cy="3095625"/>
            <wp:effectExtent l="0" t="0" r="0" b="9525"/>
            <wp:docPr id="14" name="Picture 1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Bitm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095625"/>
                    </a:xfrm>
                    <a:prstGeom prst="rect">
                      <a:avLst/>
                    </a:prstGeom>
                    <a:noFill/>
                    <a:ln>
                      <a:noFill/>
                    </a:ln>
                  </pic:spPr>
                </pic:pic>
              </a:graphicData>
            </a:graphic>
          </wp:inline>
        </w:drawing>
      </w:r>
    </w:p>
    <w:p w14:paraId="28A7C176" w14:textId="77777777" w:rsidR="0037376E" w:rsidRDefault="0037376E" w:rsidP="00D36273">
      <w:pPr>
        <w:pStyle w:val="Caption"/>
        <w:jc w:val="center"/>
      </w:pPr>
      <w:bookmarkStart w:id="63" w:name="_Ref359324834"/>
      <w:bookmarkStart w:id="64" w:name="_Toc371075276"/>
      <w:r>
        <w:t xml:space="preserve">Figure </w:t>
      </w:r>
      <w:r>
        <w:fldChar w:fldCharType="begin"/>
      </w:r>
      <w:r>
        <w:instrText xml:space="preserve"> SEQ Figure \* ARABIC </w:instrText>
      </w:r>
      <w:r>
        <w:fldChar w:fldCharType="separate"/>
      </w:r>
      <w:r w:rsidR="00C670BA">
        <w:rPr>
          <w:noProof/>
        </w:rPr>
        <w:t>15</w:t>
      </w:r>
      <w:r>
        <w:rPr>
          <w:noProof/>
        </w:rPr>
        <w:fldChar w:fldCharType="end"/>
      </w:r>
      <w:bookmarkEnd w:id="63"/>
      <w:r>
        <w:t>: GenAvailSet tick box pop up</w:t>
      </w:r>
      <w:bookmarkEnd w:id="64"/>
    </w:p>
    <w:p w14:paraId="46B59D50" w14:textId="77777777" w:rsidR="0037376E" w:rsidRDefault="0037376E" w:rsidP="00B94C88">
      <w:pPr>
        <w:pStyle w:val="ListParagraph"/>
        <w:numPr>
          <w:ilvl w:val="0"/>
          <w:numId w:val="30"/>
        </w:numPr>
      </w:pPr>
      <w:r>
        <w:t>GenAvailSet determines which generators are available for use. In this case, since there are 3 generators on site, select the boxes Gen1, Gen2 and Gen3.</w:t>
      </w:r>
    </w:p>
    <w:p w14:paraId="4060F0E9" w14:textId="7C7D62F7" w:rsidR="0037376E" w:rsidRDefault="0037376E" w:rsidP="00B94C88">
      <w:pPr>
        <w:pStyle w:val="ListParagraph"/>
        <w:numPr>
          <w:ilvl w:val="0"/>
          <w:numId w:val="30"/>
        </w:numPr>
      </w:pPr>
      <w:r>
        <w:t>GenBlackCfg determines which generators to start in case of a black start. If you leave all boxes unchecked Asim automatically determines which engines to bring</w:t>
      </w:r>
      <w:r w:rsidR="00D36273">
        <w:t xml:space="preserve"> online based on the smallest generator that can satisfy the current load</w:t>
      </w:r>
      <w:r>
        <w:t xml:space="preserve">. </w:t>
      </w:r>
      <w:r w:rsidR="00D36273">
        <w:t xml:space="preserve"> </w:t>
      </w:r>
      <w:r>
        <w:t>For this example we leave all boxes unchecked.</w:t>
      </w:r>
    </w:p>
    <w:p w14:paraId="6206F53B" w14:textId="2A6223F5" w:rsidR="0037376E" w:rsidRDefault="0037376E" w:rsidP="00B94C88">
      <w:pPr>
        <w:pStyle w:val="ListParagraph"/>
        <w:numPr>
          <w:ilvl w:val="0"/>
          <w:numId w:val="30"/>
        </w:numPr>
      </w:pPr>
      <w:r>
        <w:t>GenMinRunTPa is the minimum run time for all engines.</w:t>
      </w:r>
      <w:r w:rsidR="00D36273">
        <w:t xml:space="preserve"> </w:t>
      </w:r>
      <w:r>
        <w:t xml:space="preserve"> Minimum run times for individual engines can </w:t>
      </w:r>
      <w:r w:rsidR="00D36273">
        <w:t xml:space="preserve">also </w:t>
      </w:r>
      <w:r>
        <w:t>be specified</w:t>
      </w:r>
      <w:r w:rsidR="00D36273">
        <w:t xml:space="preserve">.  </w:t>
      </w:r>
      <w:r>
        <w:t>In this example set GenMinRunTPa to 2 hours which is 7200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51278B15" w14:textId="77777777" w:rsidTr="00541242">
        <w:tc>
          <w:tcPr>
            <w:tcW w:w="1518" w:type="dxa"/>
          </w:tcPr>
          <w:p w14:paraId="26E229AF"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50F8AD4" wp14:editId="704DDDED">
                      <wp:extent cx="719455" cy="756825"/>
                      <wp:effectExtent l="38100" t="0" r="4445" b="158115"/>
                      <wp:docPr id="55" name="Group 5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56" name="Text Box 56"/>
                              <wps:cNvSpPr txBox="1"/>
                              <wps:spPr>
                                <a:xfrm>
                                  <a:off x="215660" y="0"/>
                                  <a:ext cx="431321" cy="756825"/>
                                </a:xfrm>
                                <a:prstGeom prst="rect">
                                  <a:avLst/>
                                </a:prstGeom>
                                <a:solidFill>
                                  <a:sysClr val="window" lastClr="FFFFFF"/>
                                </a:solidFill>
                                <a:ln w="6350">
                                  <a:noFill/>
                                </a:ln>
                                <a:effectLst/>
                              </wps:spPr>
                              <wps:txbx>
                                <w:txbxContent>
                                  <w:p w14:paraId="4BDEF05E" w14:textId="77777777" w:rsidR="004B28E6" w:rsidRPr="0051076B" w:rsidRDefault="004B28E6"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Isosceles Triangle 5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FAF7C0E" w14:textId="77777777" w:rsidR="004B28E6" w:rsidRPr="0014738D" w:rsidRDefault="004B28E6"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0F8AD4" id="Group 55" o:spid="_x0000_s103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GnkEuGzAwAA+AkAAA4AAAAAAAAAAAAAAAAALgIAAGRycy9lMm9Eb2MueG1s&#10;UEsBAi0AFAAGAAgAAAAhAAFJsKTbAAAABQEAAA8AAAAAAAAAAAAAAAAADQYAAGRycy9kb3ducmV2&#10;LnhtbFBLBQYAAAAABAAEAPMAAAAVBwAAAAA=&#10;">
                      <v:shape id="Text Box 56" o:spid="_x0000_s103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DYMcIA&#10;AADbAAAADwAAAGRycy9kb3ducmV2LnhtbESPT4vCMBTE74LfIbyFvWm6sv6hNhURXdSbuuAeH82z&#10;LTYvpYm1++2NIHgcZuY3TLLoTCVaalxpWcHXMAJBnFldcq7g97QZzEA4j6yxskwK/snBIu33Eoy1&#10;vfOB2qPPRYCwi1FB4X0dS+myggy6oa2Jg3exjUEfZJNL3eA9wE0lR1E0kQZLDgsF1rQqKLseb0bB&#10;94zb6+5vb87lyq2NnY7OuP5R6vOjW85BeOr8O/xqb7WC8QS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NgxwgAAANsAAAAPAAAAAAAAAAAAAAAAAJgCAABkcnMvZG93&#10;bnJldi54bWxQSwUGAAAAAAQABAD1AAAAhwMAAAAA&#10;" fillcolor="window" stroked="f" strokeweight=".5pt">
                        <v:textbox>
                          <w:txbxContent>
                            <w:p w14:paraId="4BDEF05E" w14:textId="77777777" w:rsidR="004B28E6" w:rsidRPr="0051076B" w:rsidRDefault="004B28E6"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7" o:spid="_x0000_s103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8hsMA&#10;AADbAAAADwAAAGRycy9kb3ducmV2LnhtbESP3WrCQBSE7wu+w3IE7+rGSqtEV7Fiijcl+PMAh+wx&#10;CWbPhuxR49t3C4VeDjPzDbNc965Rd+pC7dnAZJyAIi68rbk0cD5lr3NQQZAtNp7JwJMCrFeDlyWm&#10;1j/4QPejlCpCOKRooBJpU61DUZHDMPYtcfQuvnMoUXalth0+Itw1+i1JPrTDmuNChS1tKyqux5sz&#10;sN1bl4fbdYcnmX59frvM55IZMxr2mwUooV7+w3/tvTXwPoP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W8hsMAAADbAAAADwAAAAAAAAAAAAAAAACYAgAAZHJzL2Rv&#10;d25yZXYueG1sUEsFBgAAAAAEAAQA9QAAAIgDAAAAAA==&#10;" filled="f" strokecolor="#404040" strokeweight="3pt">
                        <v:textbox>
                          <w:txbxContent>
                            <w:p w14:paraId="2FAF7C0E" w14:textId="77777777" w:rsidR="004B28E6" w:rsidRPr="0014738D" w:rsidRDefault="004B28E6"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6F0061E" w14:textId="588E7683" w:rsidR="00A13D58" w:rsidRDefault="00A13D58" w:rsidP="00A13D58">
            <w:r>
              <w:t xml:space="preserve">It is possible to begin a simulation with existing run hours on a generator.  To do this create a new input file that sets Gen#RunCt for each generator at t=0 (see </w:t>
            </w:r>
            <w:r>
              <w:fldChar w:fldCharType="begin"/>
            </w:r>
            <w:r>
              <w:instrText xml:space="preserve"> REF _Ref370990214 \h </w:instrText>
            </w:r>
            <w:r>
              <w:fldChar w:fldCharType="separate"/>
            </w:r>
            <w:r w:rsidR="00C670BA">
              <w:t xml:space="preserve">Figure </w:t>
            </w:r>
            <w:r w:rsidR="00C670BA">
              <w:rPr>
                <w:noProof/>
              </w:rPr>
              <w:t>16</w:t>
            </w:r>
            <w:r>
              <w:fldChar w:fldCharType="end"/>
            </w:r>
            <w:r>
              <w:t>).</w:t>
            </w:r>
          </w:p>
        </w:tc>
      </w:tr>
    </w:tbl>
    <w:p w14:paraId="25FC0A0D" w14:textId="77777777" w:rsidR="00D36273" w:rsidRDefault="00D36273" w:rsidP="00D36273">
      <w:pPr>
        <w:keepNext/>
        <w:jc w:val="center"/>
      </w:pPr>
      <w:r>
        <w:rPr>
          <w:noProof/>
          <w:lang w:eastAsia="en-AU"/>
        </w:rPr>
        <w:lastRenderedPageBreak/>
        <w:drawing>
          <wp:inline distT="0" distB="0" distL="0" distR="0" wp14:anchorId="54977185" wp14:editId="1DC2AEE6">
            <wp:extent cx="3896269" cy="337232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nruncnt.png"/>
                    <pic:cNvPicPr/>
                  </pic:nvPicPr>
                  <pic:blipFill>
                    <a:blip r:embed="rId29">
                      <a:extLst>
                        <a:ext uri="{28A0092B-C50C-407E-A947-70E740481C1C}">
                          <a14:useLocalDpi xmlns:a14="http://schemas.microsoft.com/office/drawing/2010/main" val="0"/>
                        </a:ext>
                      </a:extLst>
                    </a:blip>
                    <a:stretch>
                      <a:fillRect/>
                    </a:stretch>
                  </pic:blipFill>
                  <pic:spPr>
                    <a:xfrm>
                      <a:off x="0" y="0"/>
                      <a:ext cx="3896269" cy="3372321"/>
                    </a:xfrm>
                    <a:prstGeom prst="rect">
                      <a:avLst/>
                    </a:prstGeom>
                  </pic:spPr>
                </pic:pic>
              </a:graphicData>
            </a:graphic>
          </wp:inline>
        </w:drawing>
      </w:r>
    </w:p>
    <w:p w14:paraId="5E4EE4A9" w14:textId="450C5834" w:rsidR="00D36273" w:rsidRDefault="00D36273" w:rsidP="00D36273">
      <w:pPr>
        <w:pStyle w:val="Caption"/>
        <w:jc w:val="center"/>
      </w:pPr>
      <w:bookmarkStart w:id="65" w:name="_Ref370990214"/>
      <w:bookmarkStart w:id="66" w:name="_Toc371075277"/>
      <w:r>
        <w:t xml:space="preserve">Figure </w:t>
      </w:r>
      <w:r>
        <w:fldChar w:fldCharType="begin"/>
      </w:r>
      <w:r>
        <w:instrText xml:space="preserve"> SEQ Figure \* ARABIC </w:instrText>
      </w:r>
      <w:r>
        <w:fldChar w:fldCharType="separate"/>
      </w:r>
      <w:r w:rsidR="00C670BA">
        <w:rPr>
          <w:noProof/>
        </w:rPr>
        <w:t>16</w:t>
      </w:r>
      <w:r>
        <w:fldChar w:fldCharType="end"/>
      </w:r>
      <w:bookmarkEnd w:id="65"/>
      <w:r>
        <w:t xml:space="preserve"> Initial Generator Run Hours</w:t>
      </w:r>
      <w:bookmarkEnd w:id="66"/>
    </w:p>
    <w:p w14:paraId="3FFAC96D" w14:textId="12990605" w:rsidR="0037376E" w:rsidRDefault="0037376E" w:rsidP="00DB67ED">
      <w:r>
        <w:t xml:space="preserve">Similarly, to model a new generator being added to the configuration </w:t>
      </w:r>
      <w:r w:rsidR="00D36273">
        <w:t>(</w:t>
      </w:r>
      <w:r>
        <w:t>e.g. old age/load growth</w:t>
      </w:r>
      <w:r w:rsidR="00D36273">
        <w:t>)</w:t>
      </w:r>
      <w:r>
        <w:t xml:space="preserve">, the same method can be used to reset Gen#RunCnt at </w:t>
      </w:r>
      <w:r w:rsidR="00D36273">
        <w:t xml:space="preserve">a </w:t>
      </w:r>
      <w:r w:rsidR="00A50241">
        <w:t>particular</w:t>
      </w:r>
      <w:r w:rsidR="00D36273">
        <w:t xml:space="preserve"> time.</w:t>
      </w:r>
    </w:p>
    <w:p w14:paraId="130E3125" w14:textId="7DD5A35F" w:rsidR="0037376E" w:rsidRDefault="00A50241" w:rsidP="00DB67ED">
      <w:pPr>
        <w:pStyle w:val="Heading2"/>
      </w:pPr>
      <w:bookmarkStart w:id="67" w:name="_Toc371075196"/>
      <w:r>
        <w:t>Configure Fuel Usage</w:t>
      </w:r>
      <w:bookmarkEnd w:id="67"/>
    </w:p>
    <w:p w14:paraId="242835A0" w14:textId="09C17DAC" w:rsidR="0037376E" w:rsidRDefault="0037376E" w:rsidP="00DB67ED">
      <w:r>
        <w:t>The Fuel</w:t>
      </w:r>
      <w:r w:rsidR="00A50241">
        <w:t xml:space="preserve"> </w:t>
      </w:r>
      <w:r>
        <w:t>Efficiency tab is where the user can specify the fuel effic</w:t>
      </w:r>
      <w:r w:rsidR="00A50241">
        <w:t xml:space="preserve">iency curve for each generator (see </w:t>
      </w:r>
      <w:r>
        <w:t>Figure 14</w:t>
      </w:r>
      <w:r w:rsidR="00A50241">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C686B" w14:paraId="348C7DFB" w14:textId="77777777" w:rsidTr="005C6B17">
        <w:tc>
          <w:tcPr>
            <w:tcW w:w="1518" w:type="dxa"/>
          </w:tcPr>
          <w:p w14:paraId="3A64F1FD" w14:textId="77777777" w:rsidR="00BC686B" w:rsidRDefault="00BC686B" w:rsidP="005C6B17">
            <w:pPr>
              <w:pStyle w:val="ListBullet"/>
              <w:numPr>
                <w:ilvl w:val="0"/>
                <w:numId w:val="0"/>
              </w:numPr>
              <w:ind w:left="360" w:hanging="360"/>
            </w:pPr>
            <w:r>
              <w:rPr>
                <w:noProof/>
                <w:lang w:eastAsia="en-AU"/>
              </w:rPr>
              <w:drawing>
                <wp:inline distT="0" distB="0" distL="0" distR="0" wp14:anchorId="0CC9E5A5" wp14:editId="387BAE27">
                  <wp:extent cx="695325" cy="6953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DA45638" w14:textId="74D13C69" w:rsidR="00BC686B" w:rsidRPr="005E70FA" w:rsidRDefault="00BC686B" w:rsidP="005C6B17">
            <w:r>
              <w:t>Use the example spreadsheet to configure Fuel Efficiency parameters to be used in the Asim simulation.</w:t>
            </w:r>
          </w:p>
        </w:tc>
      </w:tr>
    </w:tbl>
    <w:p w14:paraId="175F3445" w14:textId="77777777" w:rsidR="00BC686B" w:rsidRDefault="00BC686B" w:rsidP="00DB67ED"/>
    <w:p w14:paraId="359DF8DE" w14:textId="77777777" w:rsidR="0037376E" w:rsidRDefault="0037376E" w:rsidP="00A16EA2">
      <w:pPr>
        <w:jc w:val="center"/>
      </w:pPr>
      <w:r>
        <w:rPr>
          <w:noProof/>
          <w:lang w:eastAsia="en-AU"/>
        </w:rPr>
        <w:lastRenderedPageBreak/>
        <w:drawing>
          <wp:inline distT="0" distB="0" distL="0" distR="0" wp14:anchorId="17029D42" wp14:editId="58F0C796">
            <wp:extent cx="5184745" cy="369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Bitmap"/>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95041" cy="3703039"/>
                    </a:xfrm>
                    <a:prstGeom prst="rect">
                      <a:avLst/>
                    </a:prstGeom>
                    <a:noFill/>
                    <a:ln>
                      <a:noFill/>
                    </a:ln>
                  </pic:spPr>
                </pic:pic>
              </a:graphicData>
            </a:graphic>
          </wp:inline>
        </w:drawing>
      </w:r>
    </w:p>
    <w:p w14:paraId="086129E7" w14:textId="28259871" w:rsidR="0037376E" w:rsidRDefault="0037376E" w:rsidP="00A16EA2">
      <w:pPr>
        <w:pStyle w:val="Caption"/>
        <w:jc w:val="center"/>
      </w:pPr>
      <w:bookmarkStart w:id="68" w:name="_Ref358720980"/>
      <w:bookmarkStart w:id="69" w:name="_Toc371075278"/>
      <w:r>
        <w:t xml:space="preserve">Figure </w:t>
      </w:r>
      <w:r>
        <w:fldChar w:fldCharType="begin"/>
      </w:r>
      <w:r>
        <w:instrText xml:space="preserve"> SEQ Figure \* ARABIC </w:instrText>
      </w:r>
      <w:r>
        <w:fldChar w:fldCharType="separate"/>
      </w:r>
      <w:r w:rsidR="00C670BA">
        <w:rPr>
          <w:noProof/>
        </w:rPr>
        <w:t>17</w:t>
      </w:r>
      <w:r>
        <w:rPr>
          <w:noProof/>
        </w:rPr>
        <w:fldChar w:fldCharType="end"/>
      </w:r>
      <w:bookmarkEnd w:id="68"/>
      <w:r>
        <w:t>: Fuel</w:t>
      </w:r>
      <w:r w:rsidR="00A16EA2">
        <w:t xml:space="preserve"> </w:t>
      </w:r>
      <w:r>
        <w:t>Efficiency tab</w:t>
      </w:r>
      <w:bookmarkEnd w:id="69"/>
    </w:p>
    <w:p w14:paraId="70A89955" w14:textId="77777777" w:rsidR="00A16EA2" w:rsidRDefault="00A16EA2" w:rsidP="00DB67ED">
      <w:r>
        <w:t>Five</w:t>
      </w:r>
      <w:r w:rsidR="0037376E">
        <w:t xml:space="preserve"> parameters (for each generator)</w:t>
      </w:r>
      <w:r>
        <w:t xml:space="preserve"> can be used to configure the fuel consumption at specific loads.</w:t>
      </w:r>
    </w:p>
    <w:p w14:paraId="7D728668" w14:textId="77777777" w:rsidR="00A16EA2" w:rsidRDefault="00A16EA2" w:rsidP="00DB67ED">
      <w:pPr>
        <w:rPr>
          <w:noProof/>
        </w:rPr>
      </w:pPr>
      <w:r>
        <w:t xml:space="preserve">For generator 1, the parameters are </w:t>
      </w:r>
      <w:r w:rsidR="0037376E">
        <w:t xml:space="preserve">Gen1FuelCons1P </w:t>
      </w:r>
      <w:r>
        <w:rPr>
          <w:noProof/>
        </w:rPr>
        <w:t xml:space="preserve">to </w:t>
      </w:r>
      <w:r w:rsidR="0037376E">
        <w:t>Gen1FuelCons5P</w:t>
      </w:r>
      <w:r>
        <w:t>;</w:t>
      </w:r>
      <w:r w:rsidR="0037376E">
        <w:t xml:space="preserve"> and Gen1FuelCons1L </w:t>
      </w:r>
      <w:r>
        <w:rPr>
          <w:noProof/>
        </w:rPr>
        <w:t xml:space="preserve">to </w:t>
      </w:r>
      <w:r w:rsidR="0037376E">
        <w:rPr>
          <w:noProof/>
        </w:rPr>
        <w:t>Gen1FuelCons5L.</w:t>
      </w:r>
    </w:p>
    <w:p w14:paraId="129140D0" w14:textId="7D6CE400" w:rsidR="0037376E" w:rsidRDefault="00A16EA2" w:rsidP="00DB67ED">
      <w:pPr>
        <w:rPr>
          <w:noProof/>
        </w:rPr>
      </w:pPr>
      <w:r>
        <w:rPr>
          <w:noProof/>
        </w:rPr>
        <w:t>T</w:t>
      </w:r>
      <w:r w:rsidR="0037376E">
        <w:rPr>
          <w:noProof/>
        </w:rPr>
        <w:t xml:space="preserve">he parameter ending in P is </w:t>
      </w:r>
      <w:r>
        <w:rPr>
          <w:noProof/>
        </w:rPr>
        <w:t>a specific load factor (1 = 100%, 0.1 = 10% etc),</w:t>
      </w:r>
      <w:r w:rsidR="0037376E">
        <w:rPr>
          <w:noProof/>
        </w:rPr>
        <w:t xml:space="preserve"> and the parameter ending in L</w:t>
      </w:r>
      <w:r>
        <w:rPr>
          <w:noProof/>
        </w:rPr>
        <w:t xml:space="preserve"> is the fuel efficiency (in L/</w:t>
      </w:r>
      <w:r w:rsidR="0037376E">
        <w:rPr>
          <w:noProof/>
        </w:rPr>
        <w:t>h) a</w:t>
      </w:r>
      <w:r>
        <w:rPr>
          <w:noProof/>
        </w:rPr>
        <w:t>t the corresponding load factor</w:t>
      </w:r>
      <w:r w:rsidR="0037376E">
        <w:rPr>
          <w:noProof/>
        </w:rPr>
        <w:t xml:space="preserve">. </w:t>
      </w:r>
    </w:p>
    <w:p w14:paraId="01D8388E" w14:textId="33158830" w:rsidR="00A16EA2" w:rsidRDefault="00C26A20" w:rsidP="00DB67ED">
      <w:pPr>
        <w:rPr>
          <w:noProof/>
        </w:rPr>
      </w:pPr>
      <w:r>
        <w:rPr>
          <w:noProof/>
        </w:rPr>
        <w:fldChar w:fldCharType="begin"/>
      </w:r>
      <w:r>
        <w:rPr>
          <w:noProof/>
        </w:rPr>
        <w:instrText xml:space="preserve"> REF _Ref370991369 \h </w:instrText>
      </w:r>
      <w:r>
        <w:rPr>
          <w:noProof/>
        </w:rPr>
        <w:fldChar w:fldCharType="separate"/>
      </w:r>
      <w:r w:rsidR="00C670BA">
        <w:rPr>
          <w:b/>
          <w:bCs/>
          <w:noProof/>
          <w:lang w:val="en-US"/>
        </w:rPr>
        <w:t>Error! Reference source not found.</w:t>
      </w:r>
      <w:r>
        <w:rPr>
          <w:noProof/>
        </w:rPr>
        <w:fldChar w:fldCharType="end"/>
      </w:r>
      <w:r>
        <w:rPr>
          <w:noProof/>
        </w:rPr>
        <w:t xml:space="preserve"> </w:t>
      </w:r>
      <w:r w:rsidR="00A16EA2">
        <w:rPr>
          <w:noProof/>
        </w:rPr>
        <w:t xml:space="preserve">shows sample fuel consumption </w:t>
      </w:r>
      <w:r>
        <w:rPr>
          <w:noProof/>
        </w:rPr>
        <w:t xml:space="preserve">figures for </w:t>
      </w:r>
      <w:r w:rsidR="00A16EA2">
        <w:rPr>
          <w:noProof/>
        </w:rPr>
        <w:t>a 500kW generator</w:t>
      </w:r>
      <w:r>
        <w:rPr>
          <w:noProof/>
        </w:rPr>
        <w:t xml:space="preserve">, and </w:t>
      </w:r>
      <w:r>
        <w:rPr>
          <w:noProof/>
        </w:rPr>
        <w:fldChar w:fldCharType="begin"/>
      </w:r>
      <w:r>
        <w:rPr>
          <w:noProof/>
        </w:rPr>
        <w:instrText xml:space="preserve"> REF _Ref370991392 \h </w:instrText>
      </w:r>
      <w:r>
        <w:rPr>
          <w:noProof/>
        </w:rPr>
      </w:r>
      <w:r>
        <w:rPr>
          <w:noProof/>
        </w:rPr>
        <w:fldChar w:fldCharType="separate"/>
      </w:r>
      <w:r w:rsidR="00C670BA">
        <w:t xml:space="preserve">Figure </w:t>
      </w:r>
      <w:r w:rsidR="00C670BA">
        <w:rPr>
          <w:noProof/>
        </w:rPr>
        <w:t>18</w:t>
      </w:r>
      <w:r>
        <w:rPr>
          <w:noProof/>
        </w:rPr>
        <w:fldChar w:fldCharType="end"/>
      </w:r>
      <w:r>
        <w:rPr>
          <w:noProof/>
        </w:rPr>
        <w:t xml:space="preserve"> shows the figures charted on independent axes.</w:t>
      </w:r>
    </w:p>
    <w:tbl>
      <w:tblPr>
        <w:tblStyle w:val="TableGrid"/>
        <w:tblW w:w="8633" w:type="dxa"/>
        <w:tblLook w:val="04A0" w:firstRow="1" w:lastRow="0" w:firstColumn="1" w:lastColumn="0" w:noHBand="0" w:noVBand="1"/>
      </w:tblPr>
      <w:tblGrid>
        <w:gridCol w:w="993"/>
        <w:gridCol w:w="764"/>
        <w:gridCol w:w="764"/>
        <w:gridCol w:w="764"/>
        <w:gridCol w:w="764"/>
        <w:gridCol w:w="764"/>
        <w:gridCol w:w="764"/>
        <w:gridCol w:w="764"/>
        <w:gridCol w:w="764"/>
        <w:gridCol w:w="764"/>
        <w:gridCol w:w="764"/>
      </w:tblGrid>
      <w:tr w:rsidR="00C26A20" w:rsidRPr="00C26A20" w14:paraId="78A56A85" w14:textId="77777777" w:rsidTr="00C26A20">
        <w:trPr>
          <w:trHeight w:val="315"/>
        </w:trPr>
        <w:tc>
          <w:tcPr>
            <w:tcW w:w="993" w:type="dxa"/>
            <w:noWrap/>
            <w:hideMark/>
          </w:tcPr>
          <w:p w14:paraId="3153C758"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Load %</w:t>
            </w:r>
          </w:p>
        </w:tc>
        <w:tc>
          <w:tcPr>
            <w:tcW w:w="764" w:type="dxa"/>
            <w:noWrap/>
            <w:hideMark/>
          </w:tcPr>
          <w:p w14:paraId="76133F4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100</w:t>
            </w:r>
          </w:p>
        </w:tc>
        <w:tc>
          <w:tcPr>
            <w:tcW w:w="764" w:type="dxa"/>
            <w:noWrap/>
            <w:hideMark/>
          </w:tcPr>
          <w:p w14:paraId="5B705FF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90</w:t>
            </w:r>
          </w:p>
        </w:tc>
        <w:tc>
          <w:tcPr>
            <w:tcW w:w="764" w:type="dxa"/>
            <w:noWrap/>
            <w:hideMark/>
          </w:tcPr>
          <w:p w14:paraId="011F3FD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80</w:t>
            </w:r>
          </w:p>
        </w:tc>
        <w:tc>
          <w:tcPr>
            <w:tcW w:w="764" w:type="dxa"/>
            <w:noWrap/>
            <w:hideMark/>
          </w:tcPr>
          <w:p w14:paraId="26E1915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70</w:t>
            </w:r>
          </w:p>
        </w:tc>
        <w:tc>
          <w:tcPr>
            <w:tcW w:w="764" w:type="dxa"/>
            <w:noWrap/>
            <w:hideMark/>
          </w:tcPr>
          <w:p w14:paraId="3690CBA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w:t>
            </w:r>
          </w:p>
        </w:tc>
        <w:tc>
          <w:tcPr>
            <w:tcW w:w="764" w:type="dxa"/>
            <w:noWrap/>
            <w:hideMark/>
          </w:tcPr>
          <w:p w14:paraId="6BE2D63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50</w:t>
            </w:r>
          </w:p>
        </w:tc>
        <w:tc>
          <w:tcPr>
            <w:tcW w:w="764" w:type="dxa"/>
            <w:noWrap/>
            <w:hideMark/>
          </w:tcPr>
          <w:p w14:paraId="7840279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40</w:t>
            </w:r>
          </w:p>
        </w:tc>
        <w:tc>
          <w:tcPr>
            <w:tcW w:w="764" w:type="dxa"/>
            <w:noWrap/>
            <w:hideMark/>
          </w:tcPr>
          <w:p w14:paraId="503C77C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30</w:t>
            </w:r>
          </w:p>
        </w:tc>
        <w:tc>
          <w:tcPr>
            <w:tcW w:w="764" w:type="dxa"/>
            <w:noWrap/>
            <w:hideMark/>
          </w:tcPr>
          <w:p w14:paraId="3ACC84C8"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20</w:t>
            </w:r>
          </w:p>
        </w:tc>
        <w:tc>
          <w:tcPr>
            <w:tcW w:w="764" w:type="dxa"/>
            <w:noWrap/>
            <w:hideMark/>
          </w:tcPr>
          <w:p w14:paraId="530EC4E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w:t>
            </w:r>
          </w:p>
        </w:tc>
      </w:tr>
      <w:tr w:rsidR="00C26A20" w:rsidRPr="00C26A20" w14:paraId="22A666C9" w14:textId="77777777" w:rsidTr="00C26A20">
        <w:trPr>
          <w:trHeight w:val="315"/>
        </w:trPr>
        <w:tc>
          <w:tcPr>
            <w:tcW w:w="993" w:type="dxa"/>
            <w:noWrap/>
            <w:hideMark/>
          </w:tcPr>
          <w:p w14:paraId="7CF479E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L/kWh</w:t>
            </w:r>
          </w:p>
        </w:tc>
        <w:tc>
          <w:tcPr>
            <w:tcW w:w="764" w:type="dxa"/>
            <w:noWrap/>
            <w:hideMark/>
          </w:tcPr>
          <w:p w14:paraId="49F4BFD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0.262</w:t>
            </w:r>
          </w:p>
        </w:tc>
        <w:tc>
          <w:tcPr>
            <w:tcW w:w="764" w:type="dxa"/>
            <w:noWrap/>
            <w:hideMark/>
          </w:tcPr>
          <w:p w14:paraId="4D6FCAB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54C05F6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7319414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0.266</w:t>
            </w:r>
          </w:p>
        </w:tc>
        <w:tc>
          <w:tcPr>
            <w:tcW w:w="764" w:type="dxa"/>
            <w:noWrap/>
            <w:hideMark/>
          </w:tcPr>
          <w:p w14:paraId="2AEAC7A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0.273</w:t>
            </w:r>
          </w:p>
        </w:tc>
        <w:tc>
          <w:tcPr>
            <w:tcW w:w="764" w:type="dxa"/>
            <w:noWrap/>
            <w:hideMark/>
          </w:tcPr>
          <w:p w14:paraId="0BF9BFE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0.284</w:t>
            </w:r>
          </w:p>
        </w:tc>
        <w:tc>
          <w:tcPr>
            <w:tcW w:w="764" w:type="dxa"/>
            <w:noWrap/>
            <w:hideMark/>
          </w:tcPr>
          <w:p w14:paraId="0744259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0.301</w:t>
            </w:r>
          </w:p>
        </w:tc>
        <w:tc>
          <w:tcPr>
            <w:tcW w:w="764" w:type="dxa"/>
            <w:noWrap/>
            <w:hideMark/>
          </w:tcPr>
          <w:p w14:paraId="5C63B4F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0.329</w:t>
            </w:r>
          </w:p>
        </w:tc>
        <w:tc>
          <w:tcPr>
            <w:tcW w:w="764" w:type="dxa"/>
            <w:noWrap/>
            <w:hideMark/>
          </w:tcPr>
          <w:p w14:paraId="7821C1F7"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0.386</w:t>
            </w:r>
          </w:p>
        </w:tc>
        <w:tc>
          <w:tcPr>
            <w:tcW w:w="764" w:type="dxa"/>
            <w:noWrap/>
            <w:hideMark/>
          </w:tcPr>
          <w:p w14:paraId="421B0BF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0.549</w:t>
            </w:r>
          </w:p>
        </w:tc>
      </w:tr>
      <w:tr w:rsidR="00C26A20" w:rsidRPr="00C26A20" w14:paraId="1CA72A34" w14:textId="77777777" w:rsidTr="00C26A20">
        <w:trPr>
          <w:trHeight w:val="300"/>
        </w:trPr>
        <w:tc>
          <w:tcPr>
            <w:tcW w:w="993" w:type="dxa"/>
            <w:noWrap/>
            <w:hideMark/>
          </w:tcPr>
          <w:p w14:paraId="64C1EA0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L/h</w:t>
            </w:r>
          </w:p>
        </w:tc>
        <w:tc>
          <w:tcPr>
            <w:tcW w:w="764" w:type="dxa"/>
            <w:noWrap/>
            <w:hideMark/>
          </w:tcPr>
          <w:p w14:paraId="7E3B496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131.0</w:t>
            </w:r>
          </w:p>
        </w:tc>
        <w:tc>
          <w:tcPr>
            <w:tcW w:w="764" w:type="dxa"/>
            <w:noWrap/>
            <w:hideMark/>
          </w:tcPr>
          <w:p w14:paraId="437B1BB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117.5</w:t>
            </w:r>
          </w:p>
        </w:tc>
        <w:tc>
          <w:tcPr>
            <w:tcW w:w="764" w:type="dxa"/>
            <w:noWrap/>
            <w:hideMark/>
          </w:tcPr>
          <w:p w14:paraId="64E29FD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104.4</w:t>
            </w:r>
          </w:p>
        </w:tc>
        <w:tc>
          <w:tcPr>
            <w:tcW w:w="764" w:type="dxa"/>
            <w:noWrap/>
            <w:hideMark/>
          </w:tcPr>
          <w:p w14:paraId="651A873E"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93.1</w:t>
            </w:r>
          </w:p>
        </w:tc>
        <w:tc>
          <w:tcPr>
            <w:tcW w:w="764" w:type="dxa"/>
            <w:noWrap/>
            <w:hideMark/>
          </w:tcPr>
          <w:p w14:paraId="45C33FB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81.9</w:t>
            </w:r>
          </w:p>
        </w:tc>
        <w:tc>
          <w:tcPr>
            <w:tcW w:w="764" w:type="dxa"/>
            <w:noWrap/>
            <w:hideMark/>
          </w:tcPr>
          <w:p w14:paraId="6E6F784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71.0</w:t>
            </w:r>
          </w:p>
        </w:tc>
        <w:tc>
          <w:tcPr>
            <w:tcW w:w="764" w:type="dxa"/>
            <w:noWrap/>
            <w:hideMark/>
          </w:tcPr>
          <w:p w14:paraId="4565920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60.2</w:t>
            </w:r>
          </w:p>
        </w:tc>
        <w:tc>
          <w:tcPr>
            <w:tcW w:w="764" w:type="dxa"/>
            <w:noWrap/>
            <w:hideMark/>
          </w:tcPr>
          <w:p w14:paraId="64A11CB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49.4</w:t>
            </w:r>
          </w:p>
        </w:tc>
        <w:tc>
          <w:tcPr>
            <w:tcW w:w="764" w:type="dxa"/>
            <w:noWrap/>
            <w:hideMark/>
          </w:tcPr>
          <w:p w14:paraId="13D6AAF0"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38.6</w:t>
            </w:r>
          </w:p>
        </w:tc>
        <w:tc>
          <w:tcPr>
            <w:tcW w:w="764" w:type="dxa"/>
            <w:noWrap/>
            <w:hideMark/>
          </w:tcPr>
          <w:p w14:paraId="2D687D99" w14:textId="77777777" w:rsidR="00C26A20" w:rsidRPr="00C26A20" w:rsidRDefault="00C26A20" w:rsidP="009567E0">
            <w:pPr>
              <w:keepNext/>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27.5</w:t>
            </w:r>
          </w:p>
        </w:tc>
      </w:tr>
    </w:tbl>
    <w:p w14:paraId="5D3ACA7D" w14:textId="28DF644F" w:rsidR="009567E0" w:rsidRDefault="009567E0" w:rsidP="009567E0">
      <w:pPr>
        <w:pStyle w:val="Caption"/>
        <w:jc w:val="center"/>
      </w:pPr>
      <w:bookmarkStart w:id="70" w:name="_Toc371075180"/>
      <w:r>
        <w:t xml:space="preserve">Table </w:t>
      </w:r>
      <w:r w:rsidR="00334CB0">
        <w:fldChar w:fldCharType="begin"/>
      </w:r>
      <w:r w:rsidR="00334CB0">
        <w:instrText xml:space="preserve"> SEQ Table \* ARABIC </w:instrText>
      </w:r>
      <w:r w:rsidR="00334CB0">
        <w:fldChar w:fldCharType="separate"/>
      </w:r>
      <w:r w:rsidR="00C670BA">
        <w:rPr>
          <w:noProof/>
        </w:rPr>
        <w:t>1</w:t>
      </w:r>
      <w:r w:rsidR="00334CB0">
        <w:fldChar w:fldCharType="end"/>
      </w:r>
      <w:r>
        <w:t xml:space="preserve"> Fuel Consumption Values</w:t>
      </w:r>
      <w:bookmarkEnd w:id="70"/>
    </w:p>
    <w:p w14:paraId="586467BD" w14:textId="77777777" w:rsidR="00C26A20" w:rsidRDefault="00C26A20" w:rsidP="00C26A20">
      <w:pPr>
        <w:keepNext/>
      </w:pPr>
      <w:r>
        <w:rPr>
          <w:noProof/>
          <w:lang w:eastAsia="en-AU"/>
        </w:rPr>
        <w:lastRenderedPageBreak/>
        <w:drawing>
          <wp:inline distT="0" distB="0" distL="0" distR="0" wp14:anchorId="3D0EC401" wp14:editId="4ADC386E">
            <wp:extent cx="5274310" cy="3834130"/>
            <wp:effectExtent l="0" t="0" r="2540" b="139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5842EEB" w14:textId="4FA0C435" w:rsidR="00A16EA2" w:rsidRDefault="00C26A20" w:rsidP="00C26A20">
      <w:pPr>
        <w:pStyle w:val="Caption"/>
        <w:jc w:val="center"/>
        <w:rPr>
          <w:noProof/>
        </w:rPr>
      </w:pPr>
      <w:bookmarkStart w:id="71" w:name="_Ref370991392"/>
      <w:bookmarkStart w:id="72" w:name="_Toc371075279"/>
      <w:r>
        <w:t xml:space="preserve">Figure </w:t>
      </w:r>
      <w:r>
        <w:fldChar w:fldCharType="begin"/>
      </w:r>
      <w:r>
        <w:instrText xml:space="preserve"> SEQ Figure \* ARABIC </w:instrText>
      </w:r>
      <w:r>
        <w:fldChar w:fldCharType="separate"/>
      </w:r>
      <w:r w:rsidR="00C670BA">
        <w:rPr>
          <w:noProof/>
        </w:rPr>
        <w:t>18</w:t>
      </w:r>
      <w:r>
        <w:fldChar w:fldCharType="end"/>
      </w:r>
      <w:bookmarkEnd w:id="71"/>
      <w:r>
        <w:t xml:space="preserve"> Fuel consumption chart</w:t>
      </w:r>
      <w:bookmarkEnd w:id="72"/>
    </w:p>
    <w:p w14:paraId="3AB5AAB5" w14:textId="2C856169" w:rsidR="0037376E" w:rsidRDefault="00C26A20" w:rsidP="00DB67ED">
      <w:r>
        <w:t>Asim uses L/h fuel consumption.  Since the L/h values are almost linear, we will select three points for this example: one at 10% load, one at 80% load, and one at 100% load.  Load factors less than 10</w:t>
      </w:r>
      <w:r w:rsidR="00BC686B">
        <w:t>%</w:t>
      </w:r>
      <w:r>
        <w:t xml:space="preserve"> or greater than 100</w:t>
      </w:r>
      <w:r w:rsidR="00BC686B">
        <w:t>%</w:t>
      </w:r>
      <w:r>
        <w:t xml:space="preserve"> will use the function of the nearest two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1683"/>
        <w:gridCol w:w="2073"/>
        <w:gridCol w:w="1750"/>
      </w:tblGrid>
      <w:tr w:rsidR="0037376E" w14:paraId="09EFDB24" w14:textId="77777777" w:rsidTr="007C0CC8">
        <w:trPr>
          <w:jc w:val="center"/>
        </w:trPr>
        <w:tc>
          <w:tcPr>
            <w:tcW w:w="2070" w:type="dxa"/>
            <w:shd w:val="clear" w:color="auto" w:fill="auto"/>
          </w:tcPr>
          <w:p w14:paraId="6662BBE4" w14:textId="77777777" w:rsidR="0037376E" w:rsidRDefault="0037376E" w:rsidP="00DB67ED">
            <w:r>
              <w:t>Gen1FuelCons1P</w:t>
            </w:r>
          </w:p>
        </w:tc>
        <w:tc>
          <w:tcPr>
            <w:tcW w:w="1683" w:type="dxa"/>
            <w:shd w:val="clear" w:color="auto" w:fill="auto"/>
          </w:tcPr>
          <w:p w14:paraId="74CF075F" w14:textId="77777777" w:rsidR="0037376E" w:rsidRDefault="0037376E" w:rsidP="00DB67ED">
            <w:r>
              <w:t>0.1</w:t>
            </w:r>
          </w:p>
        </w:tc>
        <w:tc>
          <w:tcPr>
            <w:tcW w:w="2073" w:type="dxa"/>
            <w:shd w:val="clear" w:color="auto" w:fill="auto"/>
          </w:tcPr>
          <w:p w14:paraId="455AB6C8" w14:textId="77777777" w:rsidR="0037376E" w:rsidRDefault="0037376E" w:rsidP="00DB67ED">
            <w:r>
              <w:rPr>
                <w:noProof/>
              </w:rPr>
              <w:t>Gen1FuelCons1L</w:t>
            </w:r>
          </w:p>
        </w:tc>
        <w:tc>
          <w:tcPr>
            <w:tcW w:w="1750" w:type="dxa"/>
            <w:shd w:val="clear" w:color="auto" w:fill="auto"/>
          </w:tcPr>
          <w:p w14:paraId="4422E674" w14:textId="44E481C2" w:rsidR="0037376E" w:rsidRDefault="00C26A20" w:rsidP="00DB67ED">
            <w:r>
              <w:t>27.5</w:t>
            </w:r>
          </w:p>
        </w:tc>
      </w:tr>
      <w:tr w:rsidR="0037376E" w14:paraId="6FC21FF3" w14:textId="77777777" w:rsidTr="007C0CC8">
        <w:trPr>
          <w:jc w:val="center"/>
        </w:trPr>
        <w:tc>
          <w:tcPr>
            <w:tcW w:w="2070" w:type="dxa"/>
            <w:shd w:val="clear" w:color="auto" w:fill="auto"/>
          </w:tcPr>
          <w:p w14:paraId="51B6B63D" w14:textId="77777777" w:rsidR="0037376E" w:rsidRDefault="0037376E" w:rsidP="00DB67ED">
            <w:r>
              <w:t>Gen1FuelCons2P</w:t>
            </w:r>
          </w:p>
        </w:tc>
        <w:tc>
          <w:tcPr>
            <w:tcW w:w="1683" w:type="dxa"/>
            <w:shd w:val="clear" w:color="auto" w:fill="auto"/>
          </w:tcPr>
          <w:p w14:paraId="697A2AE8" w14:textId="3E51C896" w:rsidR="0037376E" w:rsidRDefault="00C26A20" w:rsidP="00DB67ED">
            <w:r>
              <w:t>0.8</w:t>
            </w:r>
          </w:p>
        </w:tc>
        <w:tc>
          <w:tcPr>
            <w:tcW w:w="2073" w:type="dxa"/>
            <w:shd w:val="clear" w:color="auto" w:fill="auto"/>
          </w:tcPr>
          <w:p w14:paraId="0ECD03F0" w14:textId="77777777" w:rsidR="0037376E" w:rsidRDefault="0037376E" w:rsidP="00DB67ED">
            <w:r>
              <w:rPr>
                <w:noProof/>
              </w:rPr>
              <w:t>Gen1FuelCons2L</w:t>
            </w:r>
          </w:p>
        </w:tc>
        <w:tc>
          <w:tcPr>
            <w:tcW w:w="1750" w:type="dxa"/>
            <w:shd w:val="clear" w:color="auto" w:fill="auto"/>
          </w:tcPr>
          <w:p w14:paraId="6A1CD91D" w14:textId="3BB17DB8" w:rsidR="0037376E" w:rsidRDefault="00C26A20" w:rsidP="00DB67ED">
            <w:r>
              <w:t>104.4</w:t>
            </w:r>
          </w:p>
        </w:tc>
      </w:tr>
      <w:tr w:rsidR="0037376E" w14:paraId="7E4B6256" w14:textId="77777777" w:rsidTr="007C0CC8">
        <w:trPr>
          <w:jc w:val="center"/>
        </w:trPr>
        <w:tc>
          <w:tcPr>
            <w:tcW w:w="2070" w:type="dxa"/>
            <w:shd w:val="clear" w:color="auto" w:fill="auto"/>
          </w:tcPr>
          <w:p w14:paraId="05509522" w14:textId="77777777" w:rsidR="0037376E" w:rsidRDefault="0037376E" w:rsidP="00DB67ED">
            <w:r>
              <w:t>Gen1FuelCons3P</w:t>
            </w:r>
          </w:p>
        </w:tc>
        <w:tc>
          <w:tcPr>
            <w:tcW w:w="1683" w:type="dxa"/>
            <w:shd w:val="clear" w:color="auto" w:fill="auto"/>
          </w:tcPr>
          <w:p w14:paraId="7F75E388" w14:textId="3C0E7D02" w:rsidR="0037376E" w:rsidRDefault="00C26A20" w:rsidP="00DB67ED">
            <w:r>
              <w:t>1.0</w:t>
            </w:r>
          </w:p>
        </w:tc>
        <w:tc>
          <w:tcPr>
            <w:tcW w:w="2073" w:type="dxa"/>
            <w:shd w:val="clear" w:color="auto" w:fill="auto"/>
          </w:tcPr>
          <w:p w14:paraId="68A6E2B9" w14:textId="77777777" w:rsidR="0037376E" w:rsidRDefault="0037376E" w:rsidP="00DB67ED">
            <w:r>
              <w:rPr>
                <w:noProof/>
              </w:rPr>
              <w:t>Gen1FuelCons3L</w:t>
            </w:r>
          </w:p>
        </w:tc>
        <w:tc>
          <w:tcPr>
            <w:tcW w:w="1750" w:type="dxa"/>
            <w:shd w:val="clear" w:color="auto" w:fill="auto"/>
          </w:tcPr>
          <w:p w14:paraId="6554B908" w14:textId="237CAC82" w:rsidR="0037376E" w:rsidRDefault="00C26A20" w:rsidP="00DB67ED">
            <w:r>
              <w:t>131</w:t>
            </w:r>
          </w:p>
        </w:tc>
      </w:tr>
      <w:tr w:rsidR="0037376E" w14:paraId="45321755" w14:textId="77777777" w:rsidTr="007C0CC8">
        <w:trPr>
          <w:jc w:val="center"/>
        </w:trPr>
        <w:tc>
          <w:tcPr>
            <w:tcW w:w="2070" w:type="dxa"/>
            <w:shd w:val="clear" w:color="auto" w:fill="auto"/>
          </w:tcPr>
          <w:p w14:paraId="2D0875CE" w14:textId="77777777" w:rsidR="0037376E" w:rsidRDefault="0037376E" w:rsidP="00DB67ED">
            <w:r>
              <w:t>Gen1FuelCons4P</w:t>
            </w:r>
          </w:p>
        </w:tc>
        <w:tc>
          <w:tcPr>
            <w:tcW w:w="1683" w:type="dxa"/>
            <w:shd w:val="clear" w:color="auto" w:fill="auto"/>
          </w:tcPr>
          <w:p w14:paraId="389C1D5A" w14:textId="4833AD9E"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C670BA">
              <w:rPr>
                <w:rStyle w:val="FootnoteReference"/>
              </w:rPr>
              <w:t>1</w:t>
            </w:r>
            <w:r w:rsidR="007C0CC8" w:rsidRPr="007C0CC8">
              <w:rPr>
                <w:rStyle w:val="FootnoteReference"/>
              </w:rPr>
              <w:fldChar w:fldCharType="end"/>
            </w:r>
          </w:p>
        </w:tc>
        <w:tc>
          <w:tcPr>
            <w:tcW w:w="2073" w:type="dxa"/>
            <w:shd w:val="clear" w:color="auto" w:fill="auto"/>
          </w:tcPr>
          <w:p w14:paraId="581EE467" w14:textId="77777777" w:rsidR="0037376E" w:rsidRDefault="0037376E" w:rsidP="00DB67ED">
            <w:r>
              <w:rPr>
                <w:noProof/>
              </w:rPr>
              <w:t>Gen1FuelCons4L</w:t>
            </w:r>
          </w:p>
        </w:tc>
        <w:tc>
          <w:tcPr>
            <w:tcW w:w="1750" w:type="dxa"/>
            <w:shd w:val="clear" w:color="auto" w:fill="auto"/>
          </w:tcPr>
          <w:p w14:paraId="342D3409" w14:textId="019856E0"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C670BA">
              <w:rPr>
                <w:rStyle w:val="FootnoteReference"/>
              </w:rPr>
              <w:t>1</w:t>
            </w:r>
            <w:r w:rsidR="007C0CC8" w:rsidRPr="007C0CC8">
              <w:rPr>
                <w:rStyle w:val="FootnoteReference"/>
              </w:rPr>
              <w:fldChar w:fldCharType="end"/>
            </w:r>
          </w:p>
        </w:tc>
      </w:tr>
      <w:tr w:rsidR="0037376E" w14:paraId="5FEEB2A5" w14:textId="77777777" w:rsidTr="007C0CC8">
        <w:trPr>
          <w:jc w:val="center"/>
        </w:trPr>
        <w:tc>
          <w:tcPr>
            <w:tcW w:w="2070" w:type="dxa"/>
            <w:shd w:val="clear" w:color="auto" w:fill="auto"/>
          </w:tcPr>
          <w:p w14:paraId="2DB5FE75" w14:textId="77777777" w:rsidR="0037376E" w:rsidRDefault="0037376E" w:rsidP="00DB67ED">
            <w:r>
              <w:t>Gen1FuelCons5P</w:t>
            </w:r>
          </w:p>
        </w:tc>
        <w:tc>
          <w:tcPr>
            <w:tcW w:w="1683" w:type="dxa"/>
            <w:shd w:val="clear" w:color="auto" w:fill="auto"/>
          </w:tcPr>
          <w:p w14:paraId="39EF9B88" w14:textId="1F1274EC"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C670BA">
              <w:rPr>
                <w:rStyle w:val="FootnoteReference"/>
              </w:rPr>
              <w:t>1</w:t>
            </w:r>
            <w:r w:rsidR="007C0CC8" w:rsidRPr="007C0CC8">
              <w:rPr>
                <w:rStyle w:val="FootnoteReference"/>
              </w:rPr>
              <w:fldChar w:fldCharType="end"/>
            </w:r>
          </w:p>
        </w:tc>
        <w:tc>
          <w:tcPr>
            <w:tcW w:w="2073" w:type="dxa"/>
            <w:shd w:val="clear" w:color="auto" w:fill="auto"/>
          </w:tcPr>
          <w:p w14:paraId="382E7FC2" w14:textId="77777777" w:rsidR="0037376E" w:rsidRDefault="0037376E" w:rsidP="00DB67ED">
            <w:r>
              <w:rPr>
                <w:noProof/>
              </w:rPr>
              <w:t>Gen1FuelCons5L</w:t>
            </w:r>
          </w:p>
        </w:tc>
        <w:tc>
          <w:tcPr>
            <w:tcW w:w="1750" w:type="dxa"/>
            <w:shd w:val="clear" w:color="auto" w:fill="auto"/>
          </w:tcPr>
          <w:p w14:paraId="6AE7F6A9" w14:textId="11281F67" w:rsidR="0037376E" w:rsidRDefault="00C26A20" w:rsidP="00DB67ED">
            <w:r>
              <w:t>0</w:t>
            </w:r>
            <w:bookmarkStart w:id="73" w:name="_Ref370991801"/>
            <w:r w:rsidR="007C0CC8">
              <w:rPr>
                <w:rStyle w:val="FootnoteReference"/>
              </w:rPr>
              <w:footnoteReference w:id="1"/>
            </w:r>
            <w:bookmarkEnd w:id="73"/>
          </w:p>
        </w:tc>
      </w:tr>
    </w:tbl>
    <w:p w14:paraId="57EF1C29" w14:textId="77777777" w:rsidR="00BC686B" w:rsidRDefault="00BC686B" w:rsidP="00BC686B">
      <w:pPr>
        <w:pStyle w:val="ListParagraph"/>
        <w:numPr>
          <w:ilvl w:val="0"/>
          <w:numId w:val="31"/>
        </w:numPr>
      </w:pPr>
      <w:r>
        <w:t>Fill in these fuel consumption values for Generator 1</w:t>
      </w:r>
    </w:p>
    <w:p w14:paraId="675F9D57" w14:textId="0B18281D" w:rsidR="0037376E" w:rsidRDefault="007C0CC8" w:rsidP="00BC686B">
      <w:pPr>
        <w:pStyle w:val="ListParagraph"/>
        <w:numPr>
          <w:ilvl w:val="0"/>
          <w:numId w:val="31"/>
        </w:numPr>
      </w:pPr>
      <w:r>
        <w:lastRenderedPageBreak/>
        <w:t>Copy</w:t>
      </w:r>
      <w:r w:rsidR="0037376E">
        <w:t xml:space="preserve"> the data </w:t>
      </w:r>
      <w:r>
        <w:t>to generators 2 and 3.</w:t>
      </w:r>
      <w:r w:rsidR="0037376E">
        <w:t xml:space="preserve"> </w:t>
      </w:r>
    </w:p>
    <w:p w14:paraId="02F93BB6" w14:textId="6CD27FB4" w:rsidR="0037376E" w:rsidRDefault="007C0CC8" w:rsidP="00DB67ED">
      <w:pPr>
        <w:pStyle w:val="Heading2"/>
      </w:pPr>
      <w:bookmarkStart w:id="74" w:name="_Toc371075197"/>
      <w:r>
        <w:t xml:space="preserve">Configure </w:t>
      </w:r>
      <w:r w:rsidR="00265ECF">
        <w:t>S</w:t>
      </w:r>
      <w:r>
        <w:t xml:space="preserve">tation </w:t>
      </w:r>
      <w:r w:rsidR="00265ECF">
        <w:t>P</w:t>
      </w:r>
      <w:r>
        <w:t>arameters</w:t>
      </w:r>
      <w:bookmarkEnd w:id="74"/>
    </w:p>
    <w:p w14:paraId="2E747542" w14:textId="2AAA5403" w:rsidR="0037376E" w:rsidRDefault="00265ECF" w:rsidP="00DB67ED">
      <w:r>
        <w:t xml:space="preserve">Station parameters such as spinning reserve and change down hysteresis can be configured in the </w:t>
      </w:r>
      <w:r w:rsidR="0037376E">
        <w:t>StationStat</w:t>
      </w:r>
      <w:r>
        <w:t>s</w:t>
      </w:r>
      <w:r w:rsidR="0037376E">
        <w:t xml:space="preserve"> tab</w:t>
      </w:r>
      <w:r>
        <w:t xml:space="preserve"> (see </w:t>
      </w:r>
      <w:r>
        <w:fldChar w:fldCharType="begin"/>
      </w:r>
      <w:r>
        <w:instrText xml:space="preserve"> REF _Ref370991997 \h </w:instrText>
      </w:r>
      <w:r>
        <w:fldChar w:fldCharType="separate"/>
      </w:r>
      <w:r w:rsidR="00C670BA">
        <w:t xml:space="preserve">Figure </w:t>
      </w:r>
      <w:r w:rsidR="00C670BA">
        <w:rPr>
          <w:noProof/>
        </w:rPr>
        <w:t>19</w:t>
      </w:r>
      <w:r>
        <w:fldChar w:fldCharType="end"/>
      </w:r>
      <w:r>
        <w:t>).</w:t>
      </w:r>
    </w:p>
    <w:p w14:paraId="2085DDE5" w14:textId="77777777" w:rsidR="00265ECF" w:rsidRDefault="00265ECF" w:rsidP="00265ECF">
      <w:pPr>
        <w:keepNext/>
        <w:jc w:val="center"/>
      </w:pPr>
      <w:r>
        <w:rPr>
          <w:noProof/>
          <w:lang w:eastAsia="en-AU"/>
        </w:rPr>
        <w:drawing>
          <wp:inline distT="0" distB="0" distL="0" distR="0" wp14:anchorId="12075AEA" wp14:editId="5637B291">
            <wp:extent cx="5274310" cy="37858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ionstats.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785870"/>
                    </a:xfrm>
                    <a:prstGeom prst="rect">
                      <a:avLst/>
                    </a:prstGeom>
                  </pic:spPr>
                </pic:pic>
              </a:graphicData>
            </a:graphic>
          </wp:inline>
        </w:drawing>
      </w:r>
    </w:p>
    <w:p w14:paraId="12CB426D" w14:textId="7D1673C9" w:rsidR="00265ECF" w:rsidRDefault="00265ECF" w:rsidP="00265ECF">
      <w:pPr>
        <w:pStyle w:val="Caption"/>
        <w:jc w:val="center"/>
      </w:pPr>
      <w:bookmarkStart w:id="75" w:name="_Ref370991997"/>
      <w:bookmarkStart w:id="76" w:name="_Toc371075280"/>
      <w:r>
        <w:t xml:space="preserve">Figure </w:t>
      </w:r>
      <w:r>
        <w:fldChar w:fldCharType="begin"/>
      </w:r>
      <w:r>
        <w:instrText xml:space="preserve"> SEQ Figure \* ARABIC </w:instrText>
      </w:r>
      <w:r>
        <w:fldChar w:fldCharType="separate"/>
      </w:r>
      <w:r w:rsidR="00C670BA">
        <w:rPr>
          <w:noProof/>
        </w:rPr>
        <w:t>19</w:t>
      </w:r>
      <w:r>
        <w:fldChar w:fldCharType="end"/>
      </w:r>
      <w:bookmarkEnd w:id="75"/>
      <w:r>
        <w:t xml:space="preserve"> Station Stats tab</w:t>
      </w:r>
      <w:bookmarkEnd w:id="76"/>
    </w:p>
    <w:p w14:paraId="21120496" w14:textId="51AE876B" w:rsidR="0037376E" w:rsidRDefault="0037376E" w:rsidP="00DB67ED">
      <w:r>
        <w:t>StatHystP and StatSpinP are the station's hysteresis and spinning reserve respectively. The LoadCapMargin is used for the redundancy alarm and is discussed in greater detail in Chapter 4 under the section Redund</w:t>
      </w:r>
      <w:r w:rsidR="00265ECF">
        <w:t>ancy Alarm.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1298C3BD" w14:textId="77777777" w:rsidTr="005C6B17">
        <w:tc>
          <w:tcPr>
            <w:tcW w:w="1518" w:type="dxa"/>
          </w:tcPr>
          <w:p w14:paraId="700D02E5" w14:textId="77777777" w:rsidR="00BF5B5F" w:rsidRDefault="00BF5B5F" w:rsidP="005C6B17">
            <w:pPr>
              <w:pStyle w:val="ListBullet"/>
              <w:numPr>
                <w:ilvl w:val="0"/>
                <w:numId w:val="0"/>
              </w:numPr>
              <w:ind w:left="360" w:hanging="360"/>
            </w:pPr>
            <w:r>
              <w:rPr>
                <w:noProof/>
                <w:lang w:eastAsia="en-AU"/>
              </w:rPr>
              <w:drawing>
                <wp:inline distT="0" distB="0" distL="0" distR="0" wp14:anchorId="0999D1D3" wp14:editId="6D134CEA">
                  <wp:extent cx="695325" cy="6953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E3501F4" w14:textId="28E5E87B" w:rsidR="00BF5B5F" w:rsidRPr="005E70FA" w:rsidRDefault="00BF5B5F" w:rsidP="005C6B17">
            <w:r>
              <w:t>Use the example spreadsheet to configure the station's hysteresis to 35kW and spinning reserve to 45kW.</w:t>
            </w:r>
          </w:p>
        </w:tc>
      </w:tr>
    </w:tbl>
    <w:p w14:paraId="19FF3E7D" w14:textId="77777777" w:rsidR="00BF5B5F" w:rsidRDefault="00BF5B5F" w:rsidP="00DB67ED"/>
    <w:p w14:paraId="74B9DF79" w14:textId="77777777" w:rsidR="0037376E" w:rsidRDefault="0037376E" w:rsidP="00167B09">
      <w:pPr>
        <w:pStyle w:val="ListParagraph"/>
        <w:numPr>
          <w:ilvl w:val="0"/>
          <w:numId w:val="17"/>
        </w:numPr>
      </w:pPr>
      <w:r>
        <w:t>Select the cell below StatHystP and enter 35</w:t>
      </w:r>
    </w:p>
    <w:p w14:paraId="19BF0E29" w14:textId="7AE51AEF" w:rsidR="0037376E" w:rsidRDefault="00265ECF" w:rsidP="00167B09">
      <w:pPr>
        <w:pStyle w:val="ListParagraph"/>
        <w:numPr>
          <w:ilvl w:val="0"/>
          <w:numId w:val="17"/>
        </w:numPr>
      </w:pPr>
      <w:r>
        <w:t xml:space="preserve">Select the cell below </w:t>
      </w:r>
      <w:r w:rsidR="0037376E">
        <w:t>StatSpinP but enter 45</w:t>
      </w:r>
    </w:p>
    <w:p w14:paraId="518EEF45" w14:textId="77777777" w:rsidR="0037376E" w:rsidRDefault="0037376E" w:rsidP="00167B09">
      <w:pPr>
        <w:pStyle w:val="ListParagraph"/>
        <w:numPr>
          <w:ilvl w:val="0"/>
          <w:numId w:val="17"/>
        </w:numPr>
      </w:pPr>
      <w:r>
        <w:t>Leave LoadCapMargin as 1</w:t>
      </w:r>
    </w:p>
    <w:p w14:paraId="737E02A1" w14:textId="77777777" w:rsidR="0037376E" w:rsidRDefault="0037376E" w:rsidP="00265ECF">
      <w:pPr>
        <w:keepNext/>
        <w:keepLines/>
        <w:jc w:val="center"/>
      </w:pPr>
      <w:r>
        <w:rPr>
          <w:noProof/>
          <w:lang w:eastAsia="en-AU"/>
        </w:rPr>
        <w:lastRenderedPageBreak/>
        <w:drawing>
          <wp:inline distT="0" distB="0" distL="0" distR="0" wp14:anchorId="4D29D202" wp14:editId="586A7D87">
            <wp:extent cx="3933825" cy="1762125"/>
            <wp:effectExtent l="0" t="0" r="9525" b="9525"/>
            <wp:docPr id="18" name="Picture 1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it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1762125"/>
                    </a:xfrm>
                    <a:prstGeom prst="rect">
                      <a:avLst/>
                    </a:prstGeom>
                    <a:noFill/>
                    <a:ln>
                      <a:noFill/>
                    </a:ln>
                  </pic:spPr>
                </pic:pic>
              </a:graphicData>
            </a:graphic>
          </wp:inline>
        </w:drawing>
      </w:r>
    </w:p>
    <w:p w14:paraId="4437CF27" w14:textId="77777777" w:rsidR="0037376E" w:rsidRDefault="0037376E" w:rsidP="00265ECF">
      <w:pPr>
        <w:pStyle w:val="Caption"/>
        <w:keepNext/>
        <w:keepLines/>
        <w:jc w:val="center"/>
      </w:pPr>
      <w:bookmarkStart w:id="77" w:name="_Toc371075281"/>
      <w:r>
        <w:t xml:space="preserve">Figure </w:t>
      </w:r>
      <w:r>
        <w:fldChar w:fldCharType="begin"/>
      </w:r>
      <w:r>
        <w:instrText xml:space="preserve"> SEQ Figure \* ARABIC </w:instrText>
      </w:r>
      <w:r>
        <w:fldChar w:fldCharType="separate"/>
      </w:r>
      <w:r w:rsidR="00C670BA">
        <w:rPr>
          <w:noProof/>
        </w:rPr>
        <w:t>20</w:t>
      </w:r>
      <w:r>
        <w:rPr>
          <w:noProof/>
        </w:rPr>
        <w:fldChar w:fldCharType="end"/>
      </w:r>
      <w:r>
        <w:t>: StationStats with data entered</w:t>
      </w:r>
      <w:bookmarkEnd w:id="77"/>
    </w:p>
    <w:p w14:paraId="2C12DDF7" w14:textId="7C2E66B9" w:rsidR="0037376E" w:rsidRDefault="00265ECF" w:rsidP="00DB67ED">
      <w:pPr>
        <w:pStyle w:val="Heading2"/>
      </w:pPr>
      <w:bookmarkStart w:id="78" w:name="_Toc371075198"/>
      <w:r>
        <w:t>Configure Generator Start Order</w:t>
      </w:r>
      <w:bookmarkEnd w:id="78"/>
    </w:p>
    <w:p w14:paraId="6ADA1B8E" w14:textId="26F724BF" w:rsidR="0037376E" w:rsidRPr="00497756" w:rsidRDefault="0037376E" w:rsidP="00DB67ED">
      <w:r>
        <w:t xml:space="preserve">The GenConfiguration tab determines which generators to call up and in what </w:t>
      </w:r>
      <w:r w:rsidR="00265ECF">
        <w:t>order</w:t>
      </w:r>
      <w:r>
        <w:t xml:space="preserve">. GenConfig1 takes precedence over GenConfig2 and so </w:t>
      </w:r>
      <w:r w:rsidR="00BF5B5F">
        <w:t>on</w:t>
      </w:r>
      <w:r>
        <w:t>.</w:t>
      </w:r>
      <w:r w:rsidR="00BF5B5F">
        <w:t xml:space="preserve"> </w:t>
      </w:r>
      <w:r>
        <w:t xml:space="preserve"> </w:t>
      </w:r>
      <w:r>
        <w:fldChar w:fldCharType="begin"/>
      </w:r>
      <w:r>
        <w:instrText xml:space="preserve"> REF _Ref358723958 \h </w:instrText>
      </w:r>
      <w:r>
        <w:fldChar w:fldCharType="separate"/>
      </w:r>
      <w:r w:rsidR="00C670BA">
        <w:t xml:space="preserve">Figure </w:t>
      </w:r>
      <w:r w:rsidR="00C670BA">
        <w:rPr>
          <w:noProof/>
        </w:rPr>
        <w:t>21</w:t>
      </w:r>
      <w:r>
        <w:fldChar w:fldCharType="end"/>
      </w:r>
      <w:r>
        <w:t xml:space="preserve"> shows what the GenConfiguration t</w:t>
      </w:r>
      <w:r w:rsidR="00BF5B5F">
        <w:t>ab looks like when first opened.</w:t>
      </w:r>
    </w:p>
    <w:p w14:paraId="4C5FF3B9" w14:textId="77777777" w:rsidR="0037376E" w:rsidRDefault="0037376E" w:rsidP="00265ECF">
      <w:pPr>
        <w:jc w:val="center"/>
      </w:pPr>
      <w:r>
        <w:rPr>
          <w:noProof/>
          <w:lang w:eastAsia="en-AU"/>
        </w:rPr>
        <w:drawing>
          <wp:inline distT="0" distB="0" distL="0" distR="0" wp14:anchorId="085E85FA" wp14:editId="2D468ACF">
            <wp:extent cx="3952875" cy="2114550"/>
            <wp:effectExtent l="0" t="0" r="9525" b="0"/>
            <wp:docPr id="19" name="Picture 1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Bit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2114550"/>
                    </a:xfrm>
                    <a:prstGeom prst="rect">
                      <a:avLst/>
                    </a:prstGeom>
                    <a:noFill/>
                    <a:ln>
                      <a:noFill/>
                    </a:ln>
                  </pic:spPr>
                </pic:pic>
              </a:graphicData>
            </a:graphic>
          </wp:inline>
        </w:drawing>
      </w:r>
    </w:p>
    <w:p w14:paraId="1815D1A8" w14:textId="77777777" w:rsidR="0037376E" w:rsidRDefault="0037376E" w:rsidP="00265ECF">
      <w:pPr>
        <w:pStyle w:val="Caption"/>
        <w:jc w:val="center"/>
      </w:pPr>
      <w:bookmarkStart w:id="79" w:name="_Ref358723958"/>
      <w:bookmarkStart w:id="80" w:name="_Toc371075282"/>
      <w:r>
        <w:t xml:space="preserve">Figure </w:t>
      </w:r>
      <w:r>
        <w:fldChar w:fldCharType="begin"/>
      </w:r>
      <w:r>
        <w:instrText xml:space="preserve"> SEQ Figure \* ARABIC </w:instrText>
      </w:r>
      <w:r>
        <w:fldChar w:fldCharType="separate"/>
      </w:r>
      <w:r w:rsidR="00C670BA">
        <w:rPr>
          <w:noProof/>
        </w:rPr>
        <w:t>21</w:t>
      </w:r>
      <w:r>
        <w:rPr>
          <w:noProof/>
        </w:rPr>
        <w:fldChar w:fldCharType="end"/>
      </w:r>
      <w:bookmarkEnd w:id="79"/>
      <w:r>
        <w:t>: GenConfiguration tab</w:t>
      </w:r>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4D94AC28" w14:textId="77777777" w:rsidTr="005C6B17">
        <w:tc>
          <w:tcPr>
            <w:tcW w:w="1518" w:type="dxa"/>
          </w:tcPr>
          <w:p w14:paraId="0174D013" w14:textId="77777777" w:rsidR="00BF5B5F" w:rsidRDefault="00BF5B5F" w:rsidP="005C6B17">
            <w:pPr>
              <w:pStyle w:val="ListBullet"/>
              <w:numPr>
                <w:ilvl w:val="0"/>
                <w:numId w:val="0"/>
              </w:numPr>
              <w:ind w:left="360" w:hanging="360"/>
            </w:pPr>
            <w:r>
              <w:rPr>
                <w:noProof/>
                <w:lang w:eastAsia="en-AU"/>
              </w:rPr>
              <w:drawing>
                <wp:inline distT="0" distB="0" distL="0" distR="0" wp14:anchorId="5B9D5D10" wp14:editId="3F08032F">
                  <wp:extent cx="695325" cy="6953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95F06CC" w14:textId="070B70FB" w:rsidR="00BF5B5F" w:rsidRPr="005E70FA" w:rsidRDefault="00BF5B5F" w:rsidP="00BF5B5F">
            <w:r>
              <w:t>Use the example spreadsheet to configure the generator start order.</w:t>
            </w:r>
          </w:p>
        </w:tc>
      </w:tr>
    </w:tbl>
    <w:p w14:paraId="724974B9" w14:textId="77777777" w:rsidR="00BF5B5F" w:rsidRDefault="00BF5B5F" w:rsidP="00BF5B5F"/>
    <w:p w14:paraId="547BC55A" w14:textId="77777777" w:rsidR="00BF5B5F" w:rsidRDefault="00BF5B5F" w:rsidP="00167B09">
      <w:pPr>
        <w:pStyle w:val="ListParagraph"/>
        <w:numPr>
          <w:ilvl w:val="0"/>
          <w:numId w:val="18"/>
        </w:numPr>
      </w:pPr>
      <w:r>
        <w:t>Open the GenConfiguration tab</w:t>
      </w:r>
    </w:p>
    <w:p w14:paraId="1818DE85" w14:textId="0F39B7B8" w:rsidR="0037376E" w:rsidRDefault="0037376E" w:rsidP="00167B09">
      <w:pPr>
        <w:pStyle w:val="ListParagraph"/>
        <w:numPr>
          <w:ilvl w:val="0"/>
          <w:numId w:val="18"/>
        </w:numPr>
      </w:pPr>
      <w:r>
        <w:t xml:space="preserve">Select the cell under GenConfig1 and a pop up box </w:t>
      </w:r>
      <w:r w:rsidR="00265ECF">
        <w:t>will</w:t>
      </w:r>
      <w:r w:rsidR="00BF5B5F">
        <w:t xml:space="preserve"> appear</w:t>
      </w:r>
    </w:p>
    <w:p w14:paraId="0D1D488B" w14:textId="7BB60C4E" w:rsidR="0037376E" w:rsidRDefault="0037376E" w:rsidP="00167B09">
      <w:pPr>
        <w:pStyle w:val="ListParagraph"/>
        <w:numPr>
          <w:ilvl w:val="0"/>
          <w:numId w:val="18"/>
        </w:numPr>
      </w:pPr>
      <w:r>
        <w:t>Tick the box to determine which generator</w:t>
      </w:r>
      <w:r w:rsidR="00265ECF">
        <w:t>s</w:t>
      </w:r>
      <w:r>
        <w:t xml:space="preserve"> to call up for that </w:t>
      </w:r>
      <w:r w:rsidR="00265ECF">
        <w:t>configuration</w:t>
      </w:r>
    </w:p>
    <w:p w14:paraId="3774C720" w14:textId="77777777" w:rsidR="0037376E" w:rsidRDefault="0037376E" w:rsidP="00265ECF">
      <w:pPr>
        <w:jc w:val="center"/>
      </w:pPr>
      <w:r>
        <w:rPr>
          <w:noProof/>
          <w:lang w:eastAsia="en-AU"/>
        </w:rPr>
        <w:lastRenderedPageBreak/>
        <w:drawing>
          <wp:inline distT="0" distB="0" distL="0" distR="0" wp14:anchorId="0647E984" wp14:editId="0FD616EB">
            <wp:extent cx="4914900" cy="2847975"/>
            <wp:effectExtent l="0" t="0" r="0" b="9525"/>
            <wp:docPr id="20" name="Picture 20"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Bit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14:paraId="1607ED2C" w14:textId="197AE217" w:rsidR="0037376E" w:rsidRDefault="0037376E" w:rsidP="00265ECF">
      <w:pPr>
        <w:pStyle w:val="Caption"/>
        <w:jc w:val="center"/>
      </w:pPr>
      <w:bookmarkStart w:id="81" w:name="_Toc371075283"/>
      <w:r>
        <w:t xml:space="preserve">Figure </w:t>
      </w:r>
      <w:r>
        <w:fldChar w:fldCharType="begin"/>
      </w:r>
      <w:r>
        <w:instrText xml:space="preserve"> SEQ Figure \* ARABIC </w:instrText>
      </w:r>
      <w:r>
        <w:fldChar w:fldCharType="separate"/>
      </w:r>
      <w:r w:rsidR="00C670BA">
        <w:rPr>
          <w:noProof/>
        </w:rPr>
        <w:t>22</w:t>
      </w:r>
      <w:r>
        <w:rPr>
          <w:noProof/>
        </w:rPr>
        <w:fldChar w:fldCharType="end"/>
      </w:r>
      <w:r>
        <w:t xml:space="preserve">: </w:t>
      </w:r>
      <w:r w:rsidR="00265ECF">
        <w:t>Generator Configuration</w:t>
      </w:r>
      <w:r>
        <w:t xml:space="preserve"> pop up box</w:t>
      </w:r>
      <w:bookmarkEnd w:id="81"/>
    </w:p>
    <w:p w14:paraId="49225C98" w14:textId="6F7046B8" w:rsidR="0037376E" w:rsidRDefault="0037376E" w:rsidP="00167B09">
      <w:pPr>
        <w:pStyle w:val="ListParagraph"/>
        <w:numPr>
          <w:ilvl w:val="0"/>
          <w:numId w:val="18"/>
        </w:numPr>
      </w:pPr>
      <w:r>
        <w:t xml:space="preserve">Keep repeating for GenConfig2 </w:t>
      </w:r>
      <w:r>
        <w:rPr>
          <w:noProof/>
        </w:rPr>
        <w:sym w:font="Wingdings" w:char="F0E0"/>
      </w:r>
      <w:r>
        <w:t xml:space="preserve"> GenConfig 19 or until sufficient generator </w:t>
      </w:r>
      <w:r w:rsidR="00265ECF">
        <w:t>configurations</w:t>
      </w:r>
      <w:r>
        <w:t xml:space="preserve"> are scheduled.  In Asim</w:t>
      </w:r>
      <w:r w:rsidR="00265ECF">
        <w:t>,</w:t>
      </w:r>
      <w:r>
        <w:t xml:space="preserve"> up to 256 configs are possible (2</w:t>
      </w:r>
      <w:r w:rsidRPr="00265ECF">
        <w:rPr>
          <w:vertAlign w:val="superscript"/>
        </w:rPr>
        <w:t>8</w:t>
      </w:r>
      <w:r>
        <w:t>) for a</w:t>
      </w:r>
      <w:r w:rsidR="00265ECF">
        <w:t>n</w:t>
      </w:r>
      <w:r>
        <w:t xml:space="preserve"> 8</w:t>
      </w:r>
      <w:r w:rsidR="00265ECF">
        <w:t xml:space="preserve">-generator </w:t>
      </w:r>
      <w:r>
        <w:t>station.</w:t>
      </w:r>
    </w:p>
    <w:p w14:paraId="4647021E" w14:textId="5888A530" w:rsidR="0037376E" w:rsidRPr="007E2AD6" w:rsidRDefault="0037376E" w:rsidP="00DB67ED">
      <w:r w:rsidRPr="007E2AD6">
        <w:t>In this example, the smallest engine is used when possible therefore the order in which generators are called up is from smallest total capacity to largest total capacity.</w:t>
      </w:r>
      <w:r w:rsidR="00111D6F">
        <w:t xml:space="preserve">  I</w:t>
      </w:r>
      <w:r w:rsidRPr="007E2AD6">
        <w:t>.e. the first configuration is Gen 2 only, the second is Gen 1 only, the third is Gen 3 only.  A fourth configuration can be added where sets 1 and 2 operate in parallel, however the load profile never exceeds Gen 3's capacity, so this configuration is never used.</w:t>
      </w:r>
    </w:p>
    <w:p w14:paraId="2D291D01" w14:textId="6C916AFC" w:rsidR="0037376E" w:rsidRDefault="00111D6F" w:rsidP="00DB67ED">
      <w:pPr>
        <w:pStyle w:val="Heading2"/>
      </w:pPr>
      <w:bookmarkStart w:id="82" w:name="_Toc371075199"/>
      <w:r>
        <w:t>Configure Photovoltaic parameters</w:t>
      </w:r>
      <w:bookmarkEnd w:id="82"/>
    </w:p>
    <w:p w14:paraId="1D4A7C9E" w14:textId="5D888BCF" w:rsidR="0037376E" w:rsidRDefault="0037376E" w:rsidP="00DB67ED">
      <w:r>
        <w:t xml:space="preserve">The Solar tab is where you set the maximum ramp up and ramp down rates (in kW/s) for the </w:t>
      </w:r>
      <w:r w:rsidR="00111D6F">
        <w:t xml:space="preserve">PV array (see </w:t>
      </w:r>
      <w:r>
        <w:fldChar w:fldCharType="begin"/>
      </w:r>
      <w:r>
        <w:instrText xml:space="preserve"> REF _Ref358791537 \h </w:instrText>
      </w:r>
      <w:r>
        <w:fldChar w:fldCharType="separate"/>
      </w:r>
      <w:r w:rsidR="00C670BA">
        <w:t xml:space="preserve">Figure </w:t>
      </w:r>
      <w:r w:rsidR="00C670BA">
        <w:rPr>
          <w:noProof/>
        </w:rPr>
        <w:t>23</w:t>
      </w:r>
      <w:r>
        <w:fldChar w:fldCharType="end"/>
      </w:r>
      <w:r w:rsidR="00111D6F">
        <w:t>).</w:t>
      </w:r>
    </w:p>
    <w:p w14:paraId="4D9B774A" w14:textId="77777777" w:rsidR="0037376E" w:rsidRDefault="0037376E" w:rsidP="00111D6F">
      <w:pPr>
        <w:jc w:val="center"/>
      </w:pPr>
      <w:r>
        <w:rPr>
          <w:noProof/>
          <w:lang w:eastAsia="en-AU"/>
        </w:rPr>
        <w:drawing>
          <wp:inline distT="0" distB="0" distL="0" distR="0" wp14:anchorId="2339DE0F" wp14:editId="7E08B120">
            <wp:extent cx="2876550" cy="1962150"/>
            <wp:effectExtent l="0" t="0" r="0" b="0"/>
            <wp:docPr id="21" name="Picture 2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Bitm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6550" cy="1962150"/>
                    </a:xfrm>
                    <a:prstGeom prst="rect">
                      <a:avLst/>
                    </a:prstGeom>
                    <a:noFill/>
                    <a:ln>
                      <a:noFill/>
                    </a:ln>
                  </pic:spPr>
                </pic:pic>
              </a:graphicData>
            </a:graphic>
          </wp:inline>
        </w:drawing>
      </w:r>
    </w:p>
    <w:p w14:paraId="603C2D12" w14:textId="77777777" w:rsidR="0037376E" w:rsidRDefault="0037376E" w:rsidP="00111D6F">
      <w:pPr>
        <w:pStyle w:val="Caption"/>
        <w:jc w:val="center"/>
      </w:pPr>
      <w:bookmarkStart w:id="83" w:name="_Ref358791537"/>
      <w:bookmarkStart w:id="84" w:name="_Toc371075284"/>
      <w:r>
        <w:t xml:space="preserve">Figure </w:t>
      </w:r>
      <w:r>
        <w:fldChar w:fldCharType="begin"/>
      </w:r>
      <w:r>
        <w:instrText xml:space="preserve"> SEQ Figure \* ARABIC </w:instrText>
      </w:r>
      <w:r>
        <w:fldChar w:fldCharType="separate"/>
      </w:r>
      <w:r w:rsidR="00C670BA">
        <w:rPr>
          <w:noProof/>
        </w:rPr>
        <w:t>23</w:t>
      </w:r>
      <w:r>
        <w:rPr>
          <w:noProof/>
        </w:rPr>
        <w:fldChar w:fldCharType="end"/>
      </w:r>
      <w:bookmarkEnd w:id="83"/>
      <w:r>
        <w:t>: Solar Tab</w:t>
      </w:r>
      <w:bookmarkEnd w:id="84"/>
    </w:p>
    <w:p w14:paraId="7F99E78C" w14:textId="77777777" w:rsidR="0037376E" w:rsidRDefault="0037376E" w:rsidP="00DB67ED">
      <w:r>
        <w:lastRenderedPageBreak/>
        <w:t>For this example PvSetMaxDownP and PvSetMaxUpP are both 0.</w:t>
      </w:r>
    </w:p>
    <w:p w14:paraId="2B67E930" w14:textId="77777777" w:rsidR="00111D6F" w:rsidRDefault="0037376E" w:rsidP="00DB67ED">
      <w:r>
        <w:t xml:space="preserve">The Ramp rates are used to control the rate in which solar is increased or decreased per </w:t>
      </w:r>
      <w:r w:rsidR="00111D6F">
        <w:t>second.</w:t>
      </w:r>
    </w:p>
    <w:p w14:paraId="25B5781F" w14:textId="7008E93A" w:rsidR="00111D6F" w:rsidRDefault="00111D6F" w:rsidP="00167B09">
      <w:pPr>
        <w:pStyle w:val="ListParagraph"/>
        <w:numPr>
          <w:ilvl w:val="0"/>
          <w:numId w:val="19"/>
        </w:numPr>
      </w:pPr>
      <w:r>
        <w:t>The r</w:t>
      </w:r>
      <w:r w:rsidR="0037376E">
        <w:t>amp up rate is applied to limit the amount power output by the solar so that it smoothly transitions from off or low power to full/almost full power.</w:t>
      </w:r>
    </w:p>
    <w:p w14:paraId="071F68FA" w14:textId="453B2614" w:rsidR="00111D6F" w:rsidRDefault="00111D6F" w:rsidP="00167B09">
      <w:pPr>
        <w:pStyle w:val="ListParagraph"/>
        <w:numPr>
          <w:ilvl w:val="0"/>
          <w:numId w:val="19"/>
        </w:numPr>
      </w:pPr>
      <w:r>
        <w:t>The r</w:t>
      </w:r>
      <w:r w:rsidR="0037376E">
        <w:t xml:space="preserve">amp down rate is </w:t>
      </w:r>
      <w:r>
        <w:t xml:space="preserve">applied to </w:t>
      </w:r>
      <w:r w:rsidR="0037376E">
        <w:t>limit how fast the power drops from a larger output to a smaller output.</w:t>
      </w:r>
    </w:p>
    <w:p w14:paraId="09FD7440" w14:textId="201725EE" w:rsidR="0037376E" w:rsidRDefault="00111D6F" w:rsidP="00DB67ED">
      <w:r>
        <w:t>A large r</w:t>
      </w:r>
      <w:r w:rsidR="0037376E">
        <w:t>amp down rate is only possible if the power sy</w:t>
      </w:r>
      <w:r>
        <w:t xml:space="preserve">stem includes a storage device.  </w:t>
      </w:r>
      <w:r w:rsidR="0037376E">
        <w:t xml:space="preserve">It is possible to model the effects of </w:t>
      </w:r>
      <w:r>
        <w:t>a storage device</w:t>
      </w:r>
      <w:r w:rsidR="0037376E">
        <w:t xml:space="preserve"> but this does not model the storage system itself.</w:t>
      </w:r>
    </w:p>
    <w:p w14:paraId="5B61697B" w14:textId="0F358608" w:rsidR="0037376E" w:rsidRDefault="00111D6F" w:rsidP="00DB67ED">
      <w:pPr>
        <w:pStyle w:val="Heading2"/>
      </w:pPr>
      <w:bookmarkStart w:id="85" w:name="_Toc371075200"/>
      <w:r>
        <w:t>Configure Outputs</w:t>
      </w:r>
      <w:bookmarkEnd w:id="85"/>
    </w:p>
    <w:p w14:paraId="4318704C" w14:textId="26024AF9" w:rsidR="0037376E" w:rsidRDefault="0037376E" w:rsidP="00DB67ED">
      <w:r>
        <w:t xml:space="preserve">After all the tabs are filled out and configured to match the power station, the next step is to set up the output files. The </w:t>
      </w:r>
      <w:r w:rsidR="00B74C55">
        <w:t>c</w:t>
      </w:r>
      <w:r>
        <w:t>onfig w</w:t>
      </w:r>
      <w:r w:rsidR="009567E0">
        <w:t xml:space="preserve">orksheet should look similar to </w:t>
      </w:r>
      <w:r w:rsidR="009567E0">
        <w:fldChar w:fldCharType="begin"/>
      </w:r>
      <w:r w:rsidR="009567E0">
        <w:instrText xml:space="preserve"> REF _Ref359324699 \h </w:instrText>
      </w:r>
      <w:r w:rsidR="009567E0">
        <w:fldChar w:fldCharType="separate"/>
      </w:r>
      <w:r w:rsidR="00C670BA">
        <w:t xml:space="preserve">Figure </w:t>
      </w:r>
      <w:r w:rsidR="00C670BA">
        <w:rPr>
          <w:noProof/>
        </w:rPr>
        <w:t>13</w:t>
      </w:r>
      <w:r w:rsidR="009567E0">
        <w:fldChar w:fldCharType="end"/>
      </w:r>
      <w:r w:rsidR="009567E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A672B" w14:paraId="3D92C928" w14:textId="77777777" w:rsidTr="005C6B17">
        <w:tc>
          <w:tcPr>
            <w:tcW w:w="1518" w:type="dxa"/>
          </w:tcPr>
          <w:p w14:paraId="30E92E5B" w14:textId="77777777" w:rsidR="00CA672B" w:rsidRDefault="00CA672B" w:rsidP="005C6B17">
            <w:pPr>
              <w:pStyle w:val="ListBullet"/>
              <w:numPr>
                <w:ilvl w:val="0"/>
                <w:numId w:val="0"/>
              </w:numPr>
              <w:ind w:left="360" w:hanging="360"/>
            </w:pPr>
            <w:r>
              <w:rPr>
                <w:noProof/>
                <w:lang w:eastAsia="en-AU"/>
              </w:rPr>
              <w:drawing>
                <wp:inline distT="0" distB="0" distL="0" distR="0" wp14:anchorId="433BD521" wp14:editId="696C2568">
                  <wp:extent cx="695325" cy="6953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9CD5026" w14:textId="77777777" w:rsidR="00CA672B" w:rsidRDefault="00CA672B" w:rsidP="00CA672B">
            <w:r>
              <w:t>Use the example spreadsheet to configure two output files:</w:t>
            </w:r>
          </w:p>
          <w:p w14:paraId="360A9A75" w14:textId="73391F25" w:rsidR="00CA672B" w:rsidRDefault="00324E15" w:rsidP="00CA672B">
            <w:pPr>
              <w:pStyle w:val="ListParagraph"/>
              <w:numPr>
                <w:ilvl w:val="0"/>
                <w:numId w:val="19"/>
              </w:numPr>
            </w:pPr>
            <w:r>
              <w:t xml:space="preserve">Specify a </w:t>
            </w:r>
            <w:r w:rsidR="00CA672B">
              <w:t>file for daily statistics</w:t>
            </w:r>
            <w:r>
              <w:t xml:space="preserve"> called operations.csv</w:t>
            </w:r>
          </w:p>
          <w:p w14:paraId="7CA413A6" w14:textId="19BC2EEF" w:rsidR="00CA672B" w:rsidRPr="005E70FA" w:rsidRDefault="00324E15" w:rsidP="00324E15">
            <w:pPr>
              <w:pStyle w:val="ListParagraph"/>
              <w:numPr>
                <w:ilvl w:val="0"/>
                <w:numId w:val="19"/>
              </w:numPr>
            </w:pPr>
            <w:r>
              <w:t>Specify a file for monthly statistics to assist with economic calculations over a 20 year period called econ_analysis.csv</w:t>
            </w:r>
          </w:p>
        </w:tc>
      </w:tr>
    </w:tbl>
    <w:p w14:paraId="2F3CE2AF" w14:textId="77777777" w:rsidR="00324E15" w:rsidRDefault="00324E15" w:rsidP="00167B09">
      <w:pPr>
        <w:pStyle w:val="ListParagraph"/>
        <w:numPr>
          <w:ilvl w:val="0"/>
          <w:numId w:val="20"/>
        </w:numPr>
      </w:pPr>
      <w:r>
        <w:t>Open the config tab of the example spreadsheet</w:t>
      </w:r>
    </w:p>
    <w:p w14:paraId="3455C3C0" w14:textId="22068F78" w:rsidR="0037376E" w:rsidRDefault="0037376E" w:rsidP="00167B09">
      <w:pPr>
        <w:pStyle w:val="ListParagraph"/>
        <w:numPr>
          <w:ilvl w:val="0"/>
          <w:numId w:val="20"/>
        </w:numPr>
      </w:pPr>
      <w:r>
        <w:t xml:space="preserve">Create </w:t>
      </w:r>
      <w:r w:rsidR="00324E15">
        <w:t>a new row</w:t>
      </w:r>
    </w:p>
    <w:p w14:paraId="59436D99" w14:textId="029B404F" w:rsidR="0037376E" w:rsidRDefault="0037376E" w:rsidP="00167B09">
      <w:pPr>
        <w:pStyle w:val="ListParagraph"/>
        <w:numPr>
          <w:ilvl w:val="0"/>
          <w:numId w:val="20"/>
        </w:numPr>
      </w:pPr>
      <w:r>
        <w:t xml:space="preserve">Select the empty cell and pick </w:t>
      </w:r>
      <w:r w:rsidRPr="009567E0">
        <w:rPr>
          <w:rStyle w:val="SubtleEmphasis"/>
        </w:rPr>
        <w:t>output</w:t>
      </w:r>
      <w:r>
        <w:t xml:space="preserve"> from dropdown menu. </w:t>
      </w:r>
      <w:r w:rsidR="009567E0">
        <w:t>The w</w:t>
      </w:r>
      <w:r>
        <w:t xml:space="preserve">orksheet should now look like </w:t>
      </w:r>
      <w:r>
        <w:fldChar w:fldCharType="begin"/>
      </w:r>
      <w:r>
        <w:instrText xml:space="preserve"> REF _Ref358792636 \h </w:instrText>
      </w:r>
      <w:r>
        <w:fldChar w:fldCharType="separate"/>
      </w:r>
      <w:r w:rsidR="00C670BA">
        <w:t xml:space="preserve">Figure </w:t>
      </w:r>
      <w:r w:rsidR="00C670BA">
        <w:rPr>
          <w:noProof/>
        </w:rPr>
        <w:t>24</w:t>
      </w:r>
      <w:r>
        <w:fldChar w:fldCharType="end"/>
      </w:r>
    </w:p>
    <w:p w14:paraId="0AD0600D" w14:textId="7E738F67" w:rsidR="0037376E" w:rsidRDefault="0037376E" w:rsidP="00167B09">
      <w:pPr>
        <w:pStyle w:val="ListParagraph"/>
        <w:numPr>
          <w:ilvl w:val="0"/>
          <w:numId w:val="20"/>
        </w:numPr>
      </w:pPr>
      <w:r>
        <w:t>In the adjacent cell type in the name of the output file</w:t>
      </w:r>
      <w:r w:rsidR="00324E15">
        <w:t xml:space="preserve"> (operations.csv or econ_analysis.csv)</w:t>
      </w:r>
      <w:r>
        <w:t>. The file does not have to exist as the simulator creates the output file.</w:t>
      </w:r>
    </w:p>
    <w:p w14:paraId="024E4A23" w14:textId="67C7BDC1" w:rsidR="009567E0" w:rsidRDefault="00324E15" w:rsidP="00167B09">
      <w:pPr>
        <w:pStyle w:val="ListParagraph"/>
        <w:numPr>
          <w:ilvl w:val="0"/>
          <w:numId w:val="20"/>
        </w:numPr>
      </w:pPr>
      <w:r>
        <w:t xml:space="preserve">Column </w:t>
      </w:r>
      <w:r w:rsidR="0037376E">
        <w:t xml:space="preserve">C, which </w:t>
      </w:r>
      <w:r>
        <w:t>is</w:t>
      </w:r>
      <w:r w:rsidR="0037376E">
        <w:t xml:space="preserve"> a</w:t>
      </w:r>
      <w:r>
        <w:t>djacent to the output file name</w:t>
      </w:r>
      <w:r w:rsidR="0037376E">
        <w:t xml:space="preserve">, </w:t>
      </w:r>
      <w:r>
        <w:t xml:space="preserve">is </w:t>
      </w:r>
      <w:r w:rsidR="0037376E">
        <w:t>where you specify th</w:t>
      </w:r>
      <w:r w:rsidR="009567E0">
        <w:t>e time resolution of the output (how often a new line will be written to that file)</w:t>
      </w:r>
    </w:p>
    <w:p w14:paraId="7293DD61" w14:textId="77777777" w:rsidR="009567E0" w:rsidRDefault="0037376E" w:rsidP="00167B09">
      <w:pPr>
        <w:pStyle w:val="ListParagraph"/>
        <w:numPr>
          <w:ilvl w:val="1"/>
          <w:numId w:val="20"/>
        </w:numPr>
      </w:pPr>
      <w:r>
        <w:t>In this example operations.csv will use 10 minute resolution and econ_analysis.csv will use monthly resolution.</w:t>
      </w:r>
    </w:p>
    <w:p w14:paraId="2D496464" w14:textId="23D582D9" w:rsidR="009567E0" w:rsidRDefault="0037376E" w:rsidP="00167B09">
      <w:pPr>
        <w:pStyle w:val="ListParagraph"/>
        <w:numPr>
          <w:ilvl w:val="1"/>
          <w:numId w:val="20"/>
        </w:numPr>
      </w:pPr>
      <w:r>
        <w:t xml:space="preserve">Click on </w:t>
      </w:r>
      <w:r w:rsidR="00324E15">
        <w:t>Column C</w:t>
      </w:r>
      <w:r w:rsidR="009567E0">
        <w:t xml:space="preserve"> to set time resolution</w:t>
      </w:r>
    </w:p>
    <w:p w14:paraId="7DB48BD7" w14:textId="47CC5A59" w:rsidR="009567E0" w:rsidRDefault="009567E0" w:rsidP="00167B09">
      <w:pPr>
        <w:pStyle w:val="ListParagraph"/>
        <w:numPr>
          <w:ilvl w:val="1"/>
          <w:numId w:val="20"/>
        </w:numPr>
      </w:pPr>
      <w:r>
        <w:t>A</w:t>
      </w:r>
      <w:r w:rsidR="0037376E">
        <w:t xml:space="preserve"> popup box appears which allows you to select the </w:t>
      </w:r>
      <w:r>
        <w:t>resolution</w:t>
      </w:r>
      <w:r w:rsidR="0037376E">
        <w:t>.</w:t>
      </w:r>
    </w:p>
    <w:p w14:paraId="7701818D" w14:textId="0D08E1CB" w:rsidR="0037376E" w:rsidRDefault="0037376E" w:rsidP="00167B09">
      <w:pPr>
        <w:pStyle w:val="ListParagraph"/>
        <w:numPr>
          <w:ilvl w:val="1"/>
          <w:numId w:val="20"/>
        </w:numPr>
      </w:pPr>
      <w:r>
        <w:t>The simulator will automatically convert the time back into seconds.</w:t>
      </w:r>
    </w:p>
    <w:p w14:paraId="0FD3EC38" w14:textId="77777777" w:rsidR="0037376E" w:rsidRDefault="0037376E" w:rsidP="009567E0">
      <w:pPr>
        <w:jc w:val="center"/>
      </w:pPr>
      <w:r>
        <w:rPr>
          <w:noProof/>
          <w:lang w:eastAsia="en-AU"/>
        </w:rPr>
        <w:lastRenderedPageBreak/>
        <w:drawing>
          <wp:inline distT="0" distB="0" distL="0" distR="0" wp14:anchorId="54747198" wp14:editId="1236A944">
            <wp:extent cx="4029075" cy="3076575"/>
            <wp:effectExtent l="0" t="0" r="9525" b="9525"/>
            <wp:docPr id="23" name="Picture 23"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Bit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3076575"/>
                    </a:xfrm>
                    <a:prstGeom prst="rect">
                      <a:avLst/>
                    </a:prstGeom>
                    <a:noFill/>
                    <a:ln>
                      <a:noFill/>
                    </a:ln>
                  </pic:spPr>
                </pic:pic>
              </a:graphicData>
            </a:graphic>
          </wp:inline>
        </w:drawing>
      </w:r>
    </w:p>
    <w:p w14:paraId="5019ECB2" w14:textId="77777777" w:rsidR="0037376E" w:rsidRDefault="0037376E" w:rsidP="009567E0">
      <w:pPr>
        <w:pStyle w:val="Caption"/>
        <w:jc w:val="center"/>
      </w:pPr>
      <w:bookmarkStart w:id="86" w:name="_Ref358792636"/>
      <w:bookmarkStart w:id="87" w:name="_Toc371075285"/>
      <w:r>
        <w:t xml:space="preserve">Figure </w:t>
      </w:r>
      <w:r>
        <w:fldChar w:fldCharType="begin"/>
      </w:r>
      <w:r>
        <w:instrText xml:space="preserve"> SEQ Figure \* ARABIC </w:instrText>
      </w:r>
      <w:r>
        <w:fldChar w:fldCharType="separate"/>
      </w:r>
      <w:r w:rsidR="00C670BA">
        <w:rPr>
          <w:noProof/>
        </w:rPr>
        <w:t>24</w:t>
      </w:r>
      <w:r>
        <w:rPr>
          <w:noProof/>
        </w:rPr>
        <w:fldChar w:fldCharType="end"/>
      </w:r>
      <w:bookmarkEnd w:id="86"/>
      <w:r>
        <w:t>: Creating a new output field</w:t>
      </w:r>
      <w:bookmarkEnd w:id="87"/>
    </w:p>
    <w:p w14:paraId="0D9A4607" w14:textId="77777777" w:rsidR="0037376E" w:rsidRDefault="0037376E" w:rsidP="009567E0">
      <w:pPr>
        <w:jc w:val="center"/>
      </w:pPr>
      <w:r>
        <w:rPr>
          <w:noProof/>
          <w:lang w:eastAsia="en-AU"/>
        </w:rPr>
        <w:drawing>
          <wp:inline distT="0" distB="0" distL="0" distR="0" wp14:anchorId="56085DC8" wp14:editId="1A02B7D2">
            <wp:extent cx="4400550" cy="4124325"/>
            <wp:effectExtent l="0" t="0" r="0" b="9525"/>
            <wp:docPr id="24" name="Picture 2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Bit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4124325"/>
                    </a:xfrm>
                    <a:prstGeom prst="rect">
                      <a:avLst/>
                    </a:prstGeom>
                    <a:noFill/>
                    <a:ln>
                      <a:noFill/>
                    </a:ln>
                  </pic:spPr>
                </pic:pic>
              </a:graphicData>
            </a:graphic>
          </wp:inline>
        </w:drawing>
      </w:r>
    </w:p>
    <w:p w14:paraId="727D3A74" w14:textId="77777777" w:rsidR="0037376E" w:rsidRDefault="0037376E" w:rsidP="009567E0">
      <w:pPr>
        <w:pStyle w:val="Caption"/>
        <w:jc w:val="center"/>
      </w:pPr>
      <w:bookmarkStart w:id="88" w:name="_Toc371075286"/>
      <w:r>
        <w:t xml:space="preserve">Figure </w:t>
      </w:r>
      <w:r>
        <w:fldChar w:fldCharType="begin"/>
      </w:r>
      <w:r>
        <w:instrText xml:space="preserve"> SEQ Figure \* ARABIC </w:instrText>
      </w:r>
      <w:r>
        <w:fldChar w:fldCharType="separate"/>
      </w:r>
      <w:r w:rsidR="00C670BA">
        <w:rPr>
          <w:noProof/>
        </w:rPr>
        <w:t>25</w:t>
      </w:r>
      <w:r>
        <w:rPr>
          <w:noProof/>
        </w:rPr>
        <w:fldChar w:fldCharType="end"/>
      </w:r>
      <w:r>
        <w:t>: Setting the time resolution for the outputs</w:t>
      </w:r>
      <w:bookmarkEnd w:id="88"/>
    </w:p>
    <w:p w14:paraId="49387205" w14:textId="7C172C98" w:rsidR="0037376E" w:rsidRDefault="0037376E" w:rsidP="00167B09">
      <w:pPr>
        <w:pStyle w:val="ListParagraph"/>
        <w:numPr>
          <w:ilvl w:val="0"/>
          <w:numId w:val="20"/>
        </w:numPr>
      </w:pPr>
      <w:r>
        <w:t xml:space="preserve">Now </w:t>
      </w:r>
      <w:r w:rsidR="009567E0">
        <w:t xml:space="preserve">we will </w:t>
      </w:r>
      <w:r>
        <w:t>specify which output statisti</w:t>
      </w:r>
      <w:r w:rsidR="00777B4A">
        <w:t xml:space="preserve">cs are required.  </w:t>
      </w:r>
      <w:r w:rsidR="00777B4A">
        <w:fldChar w:fldCharType="begin"/>
      </w:r>
      <w:r w:rsidR="00777B4A">
        <w:instrText xml:space="preserve"> REF _Ref358796360 \h </w:instrText>
      </w:r>
      <w:r w:rsidR="00777B4A">
        <w:fldChar w:fldCharType="separate"/>
      </w:r>
      <w:r w:rsidR="00C670BA">
        <w:t xml:space="preserve">Table </w:t>
      </w:r>
      <w:r w:rsidR="00C670BA">
        <w:rPr>
          <w:noProof/>
        </w:rPr>
        <w:t>2</w:t>
      </w:r>
      <w:r w:rsidR="00777B4A">
        <w:fldChar w:fldCharType="end"/>
      </w:r>
      <w:r w:rsidR="00777B4A">
        <w:t xml:space="preserve"> </w:t>
      </w:r>
      <w:r>
        <w:t xml:space="preserve">shows which output statistics are specified for the two different outputs.  For more </w:t>
      </w:r>
      <w:r>
        <w:lastRenderedPageBreak/>
        <w:t xml:space="preserve">information on variable names refer to </w:t>
      </w:r>
      <w:r w:rsidR="00777B4A">
        <w:t>Chapter 4</w:t>
      </w:r>
      <w:r>
        <w:t xml:space="preserve"> ‘Output Statistic Nomenclature’.</w:t>
      </w:r>
    </w:p>
    <w:tbl>
      <w:tblPr>
        <w:tblStyle w:val="TableGrid"/>
        <w:tblW w:w="0" w:type="auto"/>
        <w:jc w:val="center"/>
        <w:tblLook w:val="01E0" w:firstRow="1" w:lastRow="1" w:firstColumn="1" w:lastColumn="1" w:noHBand="0" w:noVBand="0"/>
      </w:tblPr>
      <w:tblGrid>
        <w:gridCol w:w="1695"/>
        <w:gridCol w:w="1935"/>
      </w:tblGrid>
      <w:tr w:rsidR="0037376E" w14:paraId="7D768B08" w14:textId="77777777" w:rsidTr="00777B4A">
        <w:trPr>
          <w:jc w:val="center"/>
        </w:trPr>
        <w:tc>
          <w:tcPr>
            <w:tcW w:w="0" w:type="auto"/>
          </w:tcPr>
          <w:p w14:paraId="157B09A7" w14:textId="77777777" w:rsidR="0037376E" w:rsidRPr="00777B4A" w:rsidRDefault="0037376E" w:rsidP="00DB67ED">
            <w:pPr>
              <w:rPr>
                <w:rStyle w:val="SubtleEmphasis"/>
              </w:rPr>
            </w:pPr>
            <w:r w:rsidRPr="00777B4A">
              <w:rPr>
                <w:rStyle w:val="SubtleEmphasis"/>
              </w:rPr>
              <w:t>Operations.csv</w:t>
            </w:r>
          </w:p>
        </w:tc>
        <w:tc>
          <w:tcPr>
            <w:tcW w:w="0" w:type="auto"/>
          </w:tcPr>
          <w:p w14:paraId="2C2E0B5C" w14:textId="77777777" w:rsidR="0037376E" w:rsidRPr="00777B4A" w:rsidRDefault="0037376E" w:rsidP="00DB67ED">
            <w:pPr>
              <w:rPr>
                <w:rStyle w:val="SubtleEmphasis"/>
              </w:rPr>
            </w:pPr>
            <w:r w:rsidRPr="00777B4A">
              <w:rPr>
                <w:rStyle w:val="SubtleEmphasis"/>
              </w:rPr>
              <w:t>Econ_analysis.csv</w:t>
            </w:r>
          </w:p>
        </w:tc>
      </w:tr>
      <w:tr w:rsidR="0037376E" w14:paraId="5B12A00D" w14:textId="77777777" w:rsidTr="00777B4A">
        <w:trPr>
          <w:jc w:val="center"/>
        </w:trPr>
        <w:tc>
          <w:tcPr>
            <w:tcW w:w="0" w:type="auto"/>
          </w:tcPr>
          <w:p w14:paraId="47C09E1A" w14:textId="77777777" w:rsidR="0037376E" w:rsidRDefault="0037376E" w:rsidP="00DB67ED">
            <w:r>
              <w:t>LoadP{ave}</w:t>
            </w:r>
          </w:p>
        </w:tc>
        <w:tc>
          <w:tcPr>
            <w:tcW w:w="0" w:type="auto"/>
          </w:tcPr>
          <w:p w14:paraId="437E3060" w14:textId="77777777" w:rsidR="0037376E" w:rsidRDefault="0037376E" w:rsidP="00DB67ED">
            <w:r>
              <w:t>Gen[1-3]FuelCnt</w:t>
            </w:r>
          </w:p>
        </w:tc>
      </w:tr>
      <w:tr w:rsidR="0037376E" w14:paraId="75EDA0E7" w14:textId="77777777" w:rsidTr="00777B4A">
        <w:trPr>
          <w:jc w:val="center"/>
        </w:trPr>
        <w:tc>
          <w:tcPr>
            <w:tcW w:w="0" w:type="auto"/>
          </w:tcPr>
          <w:p w14:paraId="7492F001" w14:textId="77777777" w:rsidR="0037376E" w:rsidRDefault="0037376E" w:rsidP="00DB67ED">
            <w:r>
              <w:t>Gen[1-3]P{ave}</w:t>
            </w:r>
          </w:p>
        </w:tc>
        <w:tc>
          <w:tcPr>
            <w:tcW w:w="0" w:type="auto"/>
          </w:tcPr>
          <w:p w14:paraId="440E5C09" w14:textId="77777777" w:rsidR="0037376E" w:rsidRDefault="0037376E" w:rsidP="00DB67ED">
            <w:r>
              <w:t>Gen[1-3]RunCnt</w:t>
            </w:r>
          </w:p>
        </w:tc>
      </w:tr>
      <w:tr w:rsidR="0037376E" w14:paraId="0B607BC2" w14:textId="77777777" w:rsidTr="00777B4A">
        <w:trPr>
          <w:jc w:val="center"/>
        </w:trPr>
        <w:tc>
          <w:tcPr>
            <w:tcW w:w="0" w:type="auto"/>
          </w:tcPr>
          <w:p w14:paraId="3842C3BE" w14:textId="77777777" w:rsidR="0037376E" w:rsidRDefault="0037376E" w:rsidP="00DB67ED">
            <w:r>
              <w:t>PvP{ave}</w:t>
            </w:r>
          </w:p>
        </w:tc>
        <w:tc>
          <w:tcPr>
            <w:tcW w:w="0" w:type="auto"/>
          </w:tcPr>
          <w:p w14:paraId="745C1362" w14:textId="77777777" w:rsidR="0037376E" w:rsidRDefault="0037376E" w:rsidP="00DB67ED">
            <w:r>
              <w:t>Gen[1-3]StartCnt</w:t>
            </w:r>
          </w:p>
        </w:tc>
      </w:tr>
      <w:tr w:rsidR="0037376E" w14:paraId="2E9AD835" w14:textId="77777777" w:rsidTr="00777B4A">
        <w:trPr>
          <w:jc w:val="center"/>
        </w:trPr>
        <w:tc>
          <w:tcPr>
            <w:tcW w:w="0" w:type="auto"/>
          </w:tcPr>
          <w:p w14:paraId="0F787D59" w14:textId="77777777" w:rsidR="0037376E" w:rsidRDefault="0037376E" w:rsidP="00DB67ED">
            <w:r>
              <w:t>PvSpillP{ave}</w:t>
            </w:r>
          </w:p>
        </w:tc>
        <w:tc>
          <w:tcPr>
            <w:tcW w:w="0" w:type="auto"/>
          </w:tcPr>
          <w:p w14:paraId="1C6D77D5" w14:textId="77777777" w:rsidR="0037376E" w:rsidRDefault="0037376E" w:rsidP="00DB67ED">
            <w:r>
              <w:t>Gen[1-3]E</w:t>
            </w:r>
          </w:p>
        </w:tc>
      </w:tr>
      <w:tr w:rsidR="0037376E" w14:paraId="4458B06B" w14:textId="77777777" w:rsidTr="00777B4A">
        <w:trPr>
          <w:jc w:val="center"/>
        </w:trPr>
        <w:tc>
          <w:tcPr>
            <w:tcW w:w="0" w:type="auto"/>
          </w:tcPr>
          <w:p w14:paraId="05653B14" w14:textId="77777777" w:rsidR="0037376E" w:rsidRDefault="0037376E" w:rsidP="00DB67ED"/>
        </w:tc>
        <w:tc>
          <w:tcPr>
            <w:tcW w:w="0" w:type="auto"/>
          </w:tcPr>
          <w:p w14:paraId="17982F3B" w14:textId="77777777" w:rsidR="0037376E" w:rsidRDefault="0037376E" w:rsidP="00DB67ED">
            <w:r>
              <w:t>PvE</w:t>
            </w:r>
          </w:p>
        </w:tc>
      </w:tr>
    </w:tbl>
    <w:p w14:paraId="1974C560" w14:textId="6A4BF6A0" w:rsidR="0037376E" w:rsidRDefault="0037376E" w:rsidP="00777B4A">
      <w:pPr>
        <w:pStyle w:val="Caption"/>
        <w:jc w:val="center"/>
      </w:pPr>
      <w:bookmarkStart w:id="89" w:name="_Ref358796360"/>
      <w:bookmarkStart w:id="90" w:name="_Ref358796356"/>
      <w:bookmarkStart w:id="91" w:name="_Toc371075181"/>
      <w:r>
        <w:t xml:space="preserve">Table </w:t>
      </w:r>
      <w:r w:rsidR="00334CB0">
        <w:fldChar w:fldCharType="begin"/>
      </w:r>
      <w:r w:rsidR="00334CB0">
        <w:instrText xml:space="preserve"> SEQ Table \* ARABIC </w:instrText>
      </w:r>
      <w:r w:rsidR="00334CB0">
        <w:fldChar w:fldCharType="separate"/>
      </w:r>
      <w:r w:rsidR="00C670BA">
        <w:rPr>
          <w:noProof/>
        </w:rPr>
        <w:t>2</w:t>
      </w:r>
      <w:r w:rsidR="00334CB0">
        <w:fldChar w:fldCharType="end"/>
      </w:r>
      <w:bookmarkEnd w:id="89"/>
      <w:r>
        <w:t>: Output statistics specified in config tab</w:t>
      </w:r>
      <w:bookmarkEnd w:id="90"/>
      <w:bookmarkEnd w:id="91"/>
    </w:p>
    <w:p w14:paraId="2FC4B8CF" w14:textId="32758B47" w:rsidR="0037376E" w:rsidRDefault="0037376E" w:rsidP="00167B09">
      <w:pPr>
        <w:pStyle w:val="ListParagraph"/>
        <w:numPr>
          <w:ilvl w:val="0"/>
          <w:numId w:val="20"/>
        </w:numPr>
      </w:pPr>
      <w:r>
        <w:t>To enter the desired output statistics select the cell next to the output resolution for operations.csv and enter the output st</w:t>
      </w:r>
      <w:r w:rsidR="00261788">
        <w:t>atistic in each subsequent cell</w:t>
      </w:r>
    </w:p>
    <w:p w14:paraId="28F2BB3C" w14:textId="3B3E8DCC" w:rsidR="0037376E" w:rsidRDefault="00261788" w:rsidP="00167B09">
      <w:pPr>
        <w:pStyle w:val="ListParagraph"/>
        <w:numPr>
          <w:ilvl w:val="0"/>
          <w:numId w:val="20"/>
        </w:numPr>
      </w:pPr>
      <w:r>
        <w:rPr>
          <w:noProof/>
          <w:lang w:eastAsia="en-AU"/>
        </w:rPr>
        <w:drawing>
          <wp:anchor distT="0" distB="0" distL="114300" distR="114300" simplePos="0" relativeHeight="251667456" behindDoc="0" locked="0" layoutInCell="1" allowOverlap="1" wp14:anchorId="5A4AA2DC" wp14:editId="5F223DF9">
            <wp:simplePos x="0" y="0"/>
            <wp:positionH relativeFrom="margin">
              <wp:posOffset>-295275</wp:posOffset>
            </wp:positionH>
            <wp:positionV relativeFrom="margin">
              <wp:posOffset>3161030</wp:posOffset>
            </wp:positionV>
            <wp:extent cx="5372100" cy="2316480"/>
            <wp:effectExtent l="0" t="0" r="0" b="7620"/>
            <wp:wrapSquare wrapText="bothSides"/>
            <wp:docPr id="25" name="Picture 25"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Bitma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76E">
        <w:t xml:space="preserve">Repeat step 6 but for econ_analysis.csv with the output statistics shown in column 2 in </w:t>
      </w:r>
      <w:r w:rsidR="0037376E">
        <w:fldChar w:fldCharType="begin"/>
      </w:r>
      <w:r w:rsidR="0037376E">
        <w:instrText xml:space="preserve"> REF _Ref358796360 \h </w:instrText>
      </w:r>
      <w:r w:rsidR="0037376E">
        <w:fldChar w:fldCharType="separate"/>
      </w:r>
      <w:r w:rsidR="00C670BA">
        <w:t xml:space="preserve">Table </w:t>
      </w:r>
      <w:r w:rsidR="00C670BA">
        <w:rPr>
          <w:noProof/>
        </w:rPr>
        <w:t>2</w:t>
      </w:r>
      <w:r w:rsidR="0037376E">
        <w:fldChar w:fldCharType="end"/>
      </w:r>
      <w:r w:rsidR="0037376E">
        <w:t>.</w:t>
      </w:r>
    </w:p>
    <w:p w14:paraId="0F65CF9B" w14:textId="7CD2BA35" w:rsidR="0037376E" w:rsidRDefault="0037376E" w:rsidP="00167B09">
      <w:pPr>
        <w:pStyle w:val="ListParagraph"/>
        <w:numPr>
          <w:ilvl w:val="0"/>
          <w:numId w:val="20"/>
        </w:numPr>
      </w:pPr>
      <w:r>
        <w:t xml:space="preserve">The output rows should now look like </w:t>
      </w:r>
      <w:r>
        <w:fldChar w:fldCharType="begin"/>
      </w:r>
      <w:r>
        <w:instrText xml:space="preserve"> REF _Ref358796642 \h </w:instrText>
      </w:r>
      <w:r>
        <w:fldChar w:fldCharType="separate"/>
      </w:r>
      <w:r w:rsidR="00C670BA">
        <w:rPr>
          <w:b/>
          <w:bCs/>
          <w:lang w:val="en-US"/>
        </w:rPr>
        <w:t>Error! Reference source not found.</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72918D68" w14:textId="77777777" w:rsidTr="00541242">
        <w:tc>
          <w:tcPr>
            <w:tcW w:w="1518" w:type="dxa"/>
          </w:tcPr>
          <w:p w14:paraId="62FD449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4EAD02E" wp14:editId="4F416939">
                      <wp:extent cx="719455" cy="756825"/>
                      <wp:effectExtent l="38100" t="0" r="4445" b="158115"/>
                      <wp:docPr id="60" name="Group 6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1" name="Text Box 61"/>
                              <wps:cNvSpPr txBox="1"/>
                              <wps:spPr>
                                <a:xfrm>
                                  <a:off x="215660" y="0"/>
                                  <a:ext cx="431321" cy="756825"/>
                                </a:xfrm>
                                <a:prstGeom prst="rect">
                                  <a:avLst/>
                                </a:prstGeom>
                                <a:solidFill>
                                  <a:sysClr val="window" lastClr="FFFFFF"/>
                                </a:solidFill>
                                <a:ln w="6350">
                                  <a:noFill/>
                                </a:ln>
                                <a:effectLst/>
                              </wps:spPr>
                              <wps:txbx>
                                <w:txbxContent>
                                  <w:p w14:paraId="5D573DE5" w14:textId="77777777" w:rsidR="004B28E6" w:rsidRPr="0051076B" w:rsidRDefault="004B28E6"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Isosceles Triangle 6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CEF264" w14:textId="77777777" w:rsidR="004B28E6" w:rsidRPr="0014738D" w:rsidRDefault="004B28E6"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EAD02E" id="Group 60" o:spid="_x0000_s103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ILGyP2wAwAA+gkAAA4AAAAAAAAAAAAAAAAALgIAAGRycy9lMm9Eb2MueG1sUEsB&#10;Ai0AFAAGAAgAAAAhAAFJsKTbAAAABQEAAA8AAAAAAAAAAAAAAAAACgYAAGRycy9kb3ducmV2Lnht&#10;bFBLBQYAAAAABAAEAPMAAAASBwAAAAA=&#10;">
                      <v:shape id="Text Box 61" o:spid="_x0000_s104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K+MMA&#10;AADbAAAADwAAAGRycy9kb3ducmV2LnhtbESPzWrDMBCE74W+g9hCb40cU5LgRA7FuKHNLT+QHBdr&#10;YxtbK2Mptvv2VaDQ4zAz3zCb7WRaMVDvassK5rMIBHFhdc2lgvPp820Fwnlkja1lUvBDDrbp89MG&#10;E21HPtBw9KUIEHYJKqi87xIpXVGRQTezHXHwbrY36IPsS6l7HAPctDKOooU0WHNYqLCjrKKiOd6N&#10;gvcVD833dW8udeZyY5fxBfOdUq8v08cahKfJ/4f/2l9awWIOjy/hB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WK+MMAAADbAAAADwAAAAAAAAAAAAAAAACYAgAAZHJzL2Rv&#10;d25yZXYueG1sUEsFBgAAAAAEAAQA9QAAAIgDAAAAAA==&#10;" fillcolor="window" stroked="f" strokeweight=".5pt">
                        <v:textbox>
                          <w:txbxContent>
                            <w:p w14:paraId="5D573DE5" w14:textId="77777777" w:rsidR="004B28E6" w:rsidRPr="0051076B" w:rsidRDefault="004B28E6"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2" o:spid="_x0000_s104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Vo8EA&#10;AADbAAAADwAAAGRycy9kb3ducmV2LnhtbESPwYrCQBBE78L+w9AL3nSigkh0lFU2ixcRox/QZHqT&#10;YKYnZFqNf+8IC3ssquoVtdr0rlF36kLt2cBknIAiLrytuTRwOWejBaggyBYbz2TgSQE264/BClPr&#10;H3yiey6lihAOKRqoRNpU61BU5DCMfUscvV/fOZQou1LbDh8R7ho9TZK5dlhzXKiwpV1FxTW/OQO7&#10;vXXHcLt+41lmP9uDy/xRMmOGn/3XEpRQL//hv/beGphP4f0l/g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O1aPBAAAA2wAAAA8AAAAAAAAAAAAAAAAAmAIAAGRycy9kb3du&#10;cmV2LnhtbFBLBQYAAAAABAAEAPUAAACGAwAAAAA=&#10;" filled="f" strokecolor="#404040" strokeweight="3pt">
                        <v:textbox>
                          <w:txbxContent>
                            <w:p w14:paraId="34CEF264" w14:textId="77777777" w:rsidR="004B28E6" w:rsidRPr="0014738D" w:rsidRDefault="004B28E6"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5D1896B" w14:textId="6508F108" w:rsidR="00A13D58" w:rsidRDefault="00A13D58" w:rsidP="00A13D58">
            <w:r>
              <w:t>The statistics nomenclature is discussed in further detail in Chapter 4.</w:t>
            </w:r>
          </w:p>
        </w:tc>
      </w:tr>
    </w:tbl>
    <w:p w14:paraId="5117DC52" w14:textId="3FB0528C" w:rsidR="0037376E" w:rsidRDefault="0037376E" w:rsidP="00DB67ED">
      <w:pPr>
        <w:pStyle w:val="Heading2"/>
      </w:pPr>
      <w:bookmarkStart w:id="92" w:name="_Toc367435154"/>
      <w:bookmarkStart w:id="93" w:name="_Toc370916078"/>
      <w:bookmarkStart w:id="94" w:name="_Toc370916642"/>
      <w:bookmarkStart w:id="95" w:name="_Toc370916754"/>
      <w:bookmarkStart w:id="96" w:name="_Ref371069233"/>
      <w:bookmarkStart w:id="97" w:name="_Ref371069237"/>
      <w:bookmarkStart w:id="98" w:name="_Toc371075201"/>
      <w:r>
        <w:t>Creating Templates</w:t>
      </w:r>
      <w:bookmarkEnd w:id="92"/>
      <w:bookmarkEnd w:id="93"/>
      <w:bookmarkEnd w:id="94"/>
      <w:bookmarkEnd w:id="95"/>
      <w:bookmarkEnd w:id="96"/>
      <w:bookmarkEnd w:id="97"/>
      <w:bookmarkEnd w:id="98"/>
    </w:p>
    <w:p w14:paraId="262BFB9C" w14:textId="77777777" w:rsidR="00043AB3" w:rsidRDefault="0037376E" w:rsidP="00DB67ED">
      <w:r>
        <w:t xml:space="preserve">Templates are user-created Excel spreadsheets which can </w:t>
      </w:r>
      <w:r w:rsidR="00261788">
        <w:t>represent</w:t>
      </w:r>
      <w:r>
        <w:t xml:space="preserve"> the output statistics in any way the user wants.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0FC92DEA" w14:textId="77777777" w:rsidTr="00043AB3">
        <w:trPr>
          <w:cantSplit/>
        </w:trPr>
        <w:tc>
          <w:tcPr>
            <w:tcW w:w="1518" w:type="dxa"/>
          </w:tcPr>
          <w:p w14:paraId="09168DCE" w14:textId="77777777" w:rsidR="00043AB3" w:rsidRDefault="00043AB3" w:rsidP="005C6B17">
            <w:pPr>
              <w:pStyle w:val="ListBullet"/>
              <w:numPr>
                <w:ilvl w:val="0"/>
                <w:numId w:val="0"/>
              </w:numPr>
              <w:ind w:left="360" w:hanging="360"/>
            </w:pPr>
            <w:r>
              <w:rPr>
                <w:noProof/>
                <w:lang w:eastAsia="en-AU"/>
              </w:rPr>
              <w:lastRenderedPageBreak/>
              <w:drawing>
                <wp:inline distT="0" distB="0" distL="0" distR="0" wp14:anchorId="33F31B29" wp14:editId="1065D3BB">
                  <wp:extent cx="695325" cy="695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0AD61C7" w14:textId="77777777" w:rsidR="00043AB3" w:rsidRDefault="00043AB3" w:rsidP="00043AB3">
            <w:r>
              <w:t>Create two templates:</w:t>
            </w:r>
          </w:p>
          <w:p w14:paraId="423D0805" w14:textId="1E9008B1" w:rsidR="00043AB3" w:rsidRDefault="00043AB3" w:rsidP="00043AB3">
            <w:pPr>
              <w:pStyle w:val="ListParagraph"/>
              <w:numPr>
                <w:ilvl w:val="0"/>
                <w:numId w:val="21"/>
              </w:numPr>
            </w:pPr>
            <w:r>
              <w:t xml:space="preserve">A user-defined template to plot the operations of a station for 1 day </w:t>
            </w:r>
          </w:p>
          <w:p w14:paraId="3D69680A" w14:textId="0DE0A114" w:rsidR="00043AB3" w:rsidRPr="005E70FA" w:rsidRDefault="00043AB3" w:rsidP="00043AB3">
            <w:pPr>
              <w:pStyle w:val="ListParagraph"/>
              <w:numPr>
                <w:ilvl w:val="0"/>
                <w:numId w:val="21"/>
              </w:numPr>
            </w:pPr>
            <w:r>
              <w:t xml:space="preserve">A preconfigured template called </w:t>
            </w:r>
            <w:r w:rsidRPr="00261788">
              <w:rPr>
                <w:rStyle w:val="SubtleEmphasis"/>
              </w:rPr>
              <w:t>NPV analyser</w:t>
            </w:r>
            <w:r>
              <w:t xml:space="preserve"> which calculates economics of the system (including service requirements, O&amp;M and capital costs for new sets) based on run hours, fuel consumption and number of starts of each generator.</w:t>
            </w:r>
          </w:p>
        </w:tc>
      </w:tr>
    </w:tbl>
    <w:p w14:paraId="07154691" w14:textId="1B36ED5B" w:rsidR="0037376E" w:rsidRDefault="0037376E" w:rsidP="00167B09">
      <w:pPr>
        <w:pStyle w:val="ListParagraph"/>
        <w:numPr>
          <w:ilvl w:val="0"/>
          <w:numId w:val="22"/>
        </w:numPr>
      </w:pPr>
      <w:r>
        <w:t>Create a new blank spread sheet and rename sheet 3 to “autofill”. The simulator will look for “autofill” and place all output data into this worksheet.</w:t>
      </w:r>
    </w:p>
    <w:p w14:paraId="5640EBA9" w14:textId="253C7D2C" w:rsidR="0037376E" w:rsidRDefault="0037376E" w:rsidP="00167B09">
      <w:pPr>
        <w:pStyle w:val="ListParagraph"/>
        <w:numPr>
          <w:ilvl w:val="0"/>
          <w:numId w:val="22"/>
        </w:numPr>
      </w:pPr>
      <w:r>
        <w:t>Save this new Excel spreadsheet under the name “operationschart.xls” (for this example) making sure it is saved in the same directory as the inputs files.</w:t>
      </w:r>
    </w:p>
    <w:p w14:paraId="139D9B13" w14:textId="3996DA67" w:rsidR="0037376E" w:rsidRDefault="0037376E" w:rsidP="00167B09">
      <w:pPr>
        <w:pStyle w:val="ListParagraph"/>
        <w:numPr>
          <w:ilvl w:val="0"/>
          <w:numId w:val="22"/>
        </w:numPr>
      </w:pPr>
      <w:r>
        <w:t>The operationschart.xls template will be blank for now until we fill the “autofill” tab with some raw data.</w:t>
      </w:r>
    </w:p>
    <w:p w14:paraId="2052D1DD" w14:textId="77777777" w:rsidR="0037376E" w:rsidRDefault="0037376E" w:rsidP="00261788">
      <w:pPr>
        <w:jc w:val="center"/>
      </w:pPr>
      <w:r>
        <w:rPr>
          <w:noProof/>
          <w:lang w:eastAsia="en-AU"/>
        </w:rPr>
        <w:drawing>
          <wp:inline distT="0" distB="0" distL="0" distR="0" wp14:anchorId="5E10E9CD" wp14:editId="49E63BBC">
            <wp:extent cx="24860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1276350"/>
                    </a:xfrm>
                    <a:prstGeom prst="rect">
                      <a:avLst/>
                    </a:prstGeom>
                    <a:noFill/>
                    <a:ln>
                      <a:noFill/>
                    </a:ln>
                  </pic:spPr>
                </pic:pic>
              </a:graphicData>
            </a:graphic>
          </wp:inline>
        </w:drawing>
      </w:r>
    </w:p>
    <w:p w14:paraId="2449DA56" w14:textId="77777777" w:rsidR="0037376E" w:rsidRDefault="0037376E" w:rsidP="00261788">
      <w:pPr>
        <w:jc w:val="center"/>
      </w:pPr>
    </w:p>
    <w:p w14:paraId="4049E0EC" w14:textId="77777777" w:rsidR="0037376E" w:rsidRDefault="0037376E" w:rsidP="00261788">
      <w:pPr>
        <w:jc w:val="center"/>
      </w:pPr>
      <w:r>
        <w:rPr>
          <w:noProof/>
          <w:lang w:eastAsia="en-AU"/>
        </w:rPr>
        <w:drawing>
          <wp:inline distT="0" distB="0" distL="0" distR="0" wp14:anchorId="208E6D92" wp14:editId="130E3E74">
            <wp:extent cx="24860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6025" cy="638175"/>
                    </a:xfrm>
                    <a:prstGeom prst="rect">
                      <a:avLst/>
                    </a:prstGeom>
                    <a:noFill/>
                    <a:ln>
                      <a:noFill/>
                    </a:ln>
                  </pic:spPr>
                </pic:pic>
              </a:graphicData>
            </a:graphic>
          </wp:inline>
        </w:drawing>
      </w:r>
    </w:p>
    <w:p w14:paraId="755F18AF" w14:textId="331CBBCF" w:rsidR="0037376E" w:rsidRDefault="0037376E" w:rsidP="00A13D58">
      <w:pPr>
        <w:pStyle w:val="Caption"/>
        <w:jc w:val="center"/>
      </w:pPr>
      <w:bookmarkStart w:id="99" w:name="_Toc371075287"/>
      <w:r>
        <w:t xml:space="preserve">Figure </w:t>
      </w:r>
      <w:r>
        <w:fldChar w:fldCharType="begin"/>
      </w:r>
      <w:r>
        <w:instrText xml:space="preserve"> SEQ Figure \* ARABIC </w:instrText>
      </w:r>
      <w:r>
        <w:fldChar w:fldCharType="separate"/>
      </w:r>
      <w:r w:rsidR="00C670BA">
        <w:rPr>
          <w:noProof/>
        </w:rPr>
        <w:t>26</w:t>
      </w:r>
      <w:r>
        <w:rPr>
          <w:noProof/>
        </w:rPr>
        <w:fldChar w:fldCharType="end"/>
      </w:r>
      <w:r>
        <w:t>: Empty template</w:t>
      </w:r>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2C96E13C" w14:textId="77777777" w:rsidTr="00541242">
        <w:tc>
          <w:tcPr>
            <w:tcW w:w="1518" w:type="dxa"/>
          </w:tcPr>
          <w:p w14:paraId="5767EC7E"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34B86B3" wp14:editId="737B5AF0">
                      <wp:extent cx="719455" cy="756825"/>
                      <wp:effectExtent l="38100" t="0" r="4445" b="158115"/>
                      <wp:docPr id="63" name="Group 6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4" name="Text Box 64"/>
                              <wps:cNvSpPr txBox="1"/>
                              <wps:spPr>
                                <a:xfrm>
                                  <a:off x="215660" y="0"/>
                                  <a:ext cx="431321" cy="756825"/>
                                </a:xfrm>
                                <a:prstGeom prst="rect">
                                  <a:avLst/>
                                </a:prstGeom>
                                <a:solidFill>
                                  <a:sysClr val="window" lastClr="FFFFFF"/>
                                </a:solidFill>
                                <a:ln w="6350">
                                  <a:noFill/>
                                </a:ln>
                                <a:effectLst/>
                              </wps:spPr>
                              <wps:txbx>
                                <w:txbxContent>
                                  <w:p w14:paraId="0738172A" w14:textId="77777777" w:rsidR="004B28E6" w:rsidRPr="0051076B" w:rsidRDefault="004B28E6"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Isosceles Triangle 6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0AE48A0" w14:textId="77777777" w:rsidR="004B28E6" w:rsidRPr="0014738D" w:rsidRDefault="004B28E6"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B86B3" id="Group 63" o:spid="_x0000_s104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CW8SdrsQMAAPoJAAAOAAAAAAAAAAAAAAAAAC4CAABkcnMvZTJvRG9jLnhtbFBL&#10;AQItABQABgAIAAAAIQABSbCk2wAAAAUBAAAPAAAAAAAAAAAAAAAAAAsGAABkcnMvZG93bnJldi54&#10;bWxQSwUGAAAAAAQABADzAAAAEwcAAAAA&#10;">
                      <v:shape id="Text Box 64" o:spid="_x0000_s104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pYMMA&#10;AADbAAAADwAAAGRycy9kb3ducmV2LnhtbESPzWrDMBCE74W+g9hCb43cYBLjRA4lJKXNLT/gHBdr&#10;YxtbK2Mptvv2VaDQ4zAz3zDrzWRaMVDvassK3mcRCOLC6ppLBZfz/i0B4TyyxtYyKfghB5vs+WmN&#10;qbYjH2k4+VIECLsUFVTed6mUrqjIoJvZjjh4N9sb9EH2pdQ9jgFuWjmPooU0WHNYqLCjbUVFc7ob&#10;BXHCQ/N9PZi83rqdsct5jrtPpV5fpo8VCE+T/w//tb+0gkUMjy/h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pYMMAAADbAAAADwAAAAAAAAAAAAAAAACYAgAAZHJzL2Rv&#10;d25yZXYueG1sUEsFBgAAAAAEAAQA9QAAAIgDAAAAAA==&#10;" fillcolor="window" stroked="f" strokeweight=".5pt">
                        <v:textbox>
                          <w:txbxContent>
                            <w:p w14:paraId="0738172A" w14:textId="77777777" w:rsidR="004B28E6" w:rsidRPr="0051076B" w:rsidRDefault="004B28E6"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5" o:spid="_x0000_s104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N18MA&#10;AADbAAAADwAAAGRycy9kb3ducmV2LnhtbESPUWvCQBCE3wv9D8cW+lYvtRhK9BQrpvhSQhN/wJJb&#10;k2BuL+RWTf+9Vyj0cZiZb5jVZnK9utIYOs8GXmcJKOLa244bA8cqf3kHFQTZYu+ZDPxQgM368WGF&#10;mfU3/qZrKY2KEA4ZGmhFhkzrULfkMMz8QBy9kx8dSpRjo+2Itwh3vZ4nSaoddhwXWhxo11J9Li/O&#10;wO5gXREu5z1W8vb58eVyX0huzPPTtF2CEprkP/zXPlgD6Q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dN18MAAADbAAAADwAAAAAAAAAAAAAAAACYAgAAZHJzL2Rv&#10;d25yZXYueG1sUEsFBgAAAAAEAAQA9QAAAIgDAAAAAA==&#10;" filled="f" strokecolor="#404040" strokeweight="3pt">
                        <v:textbox>
                          <w:txbxContent>
                            <w:p w14:paraId="00AE48A0" w14:textId="77777777" w:rsidR="004B28E6" w:rsidRPr="0014738D" w:rsidRDefault="004B28E6"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CA2CCC8" w14:textId="14ACF5FD" w:rsidR="00A13D58" w:rsidRDefault="00A13D58" w:rsidP="00A13D58">
            <w:r>
              <w:t>Templates must be either Excel spreadsheet file format not CSV. For example .xlsx for 2007 and above and .xls for 2003</w:t>
            </w:r>
          </w:p>
        </w:tc>
      </w:tr>
    </w:tbl>
    <w:p w14:paraId="5C42F11A" w14:textId="5CD15EE2" w:rsidR="0037376E" w:rsidRDefault="00A13D58" w:rsidP="00167B09">
      <w:pPr>
        <w:pStyle w:val="ListParagraph"/>
        <w:numPr>
          <w:ilvl w:val="0"/>
          <w:numId w:val="22"/>
        </w:numPr>
      </w:pPr>
      <w:r w:rsidRPr="00A13D58">
        <w:t xml:space="preserve">The </w:t>
      </w:r>
      <w:r w:rsidR="0037376E" w:rsidRPr="00261788">
        <w:rPr>
          <w:rStyle w:val="SubtleEmphasis"/>
        </w:rPr>
        <w:t>NPV analyser.xls</w:t>
      </w:r>
      <w:r w:rsidR="0037376E">
        <w:t xml:space="preserve"> template </w:t>
      </w:r>
      <w:r w:rsidR="00261788">
        <w:t xml:space="preserve">can be found in the </w:t>
      </w:r>
      <w:r w:rsidRPr="00A13D58">
        <w:rPr>
          <w:rStyle w:val="SubtleEmphasis"/>
        </w:rPr>
        <w:t>Samples</w:t>
      </w:r>
      <w:r>
        <w:t xml:space="preserve"> directory of your installation.</w:t>
      </w:r>
    </w:p>
    <w:p w14:paraId="0F285248" w14:textId="77777777" w:rsidR="0037376E" w:rsidRDefault="0037376E" w:rsidP="00167B09">
      <w:pPr>
        <w:pStyle w:val="ListParagraph"/>
        <w:numPr>
          <w:ilvl w:val="0"/>
          <w:numId w:val="22"/>
        </w:numPr>
      </w:pPr>
      <w:r>
        <w:t>In the config spreadsheet, insert a new template field by typing the text “Template” below the existing template entry (see Figure 26).</w:t>
      </w:r>
    </w:p>
    <w:p w14:paraId="18E953D9" w14:textId="05076066" w:rsidR="0037376E" w:rsidRDefault="0037376E" w:rsidP="00167B09">
      <w:pPr>
        <w:pStyle w:val="ListParagraph"/>
        <w:numPr>
          <w:ilvl w:val="0"/>
          <w:numId w:val="22"/>
        </w:numPr>
      </w:pPr>
      <w:r>
        <w:t>Adjacent to the template fields write the file names of the templates “NPV analyser.xls” and “operationschart.xls”. It doesn’t matter which order the templates are specified as long as the correct output files are linked to them</w:t>
      </w:r>
      <w:r w:rsidR="00C82844">
        <w:t>.</w:t>
      </w:r>
    </w:p>
    <w:p w14:paraId="7681600F" w14:textId="77777777" w:rsidR="00A13D58" w:rsidRDefault="00A13D58" w:rsidP="00167B09">
      <w:pPr>
        <w:pStyle w:val="ListParagraph"/>
        <w:numPr>
          <w:ilvl w:val="0"/>
          <w:numId w:val="22"/>
        </w:numPr>
      </w:pPr>
      <w:r>
        <w:lastRenderedPageBreak/>
        <w:t>The field</w:t>
      </w:r>
      <w:r w:rsidR="0037376E">
        <w:t xml:space="preserve"> next to the template file names, in column C, is where output files are specified.  These entries determine which output file</w:t>
      </w:r>
      <w:r>
        <w:t xml:space="preserve"> is placed into which template.</w:t>
      </w:r>
    </w:p>
    <w:p w14:paraId="175948B2" w14:textId="77777777" w:rsidR="00A13D58" w:rsidRDefault="0037376E" w:rsidP="00167B09">
      <w:pPr>
        <w:pStyle w:val="ListParagraph"/>
        <w:numPr>
          <w:ilvl w:val="1"/>
          <w:numId w:val="22"/>
        </w:numPr>
      </w:pPr>
      <w:r>
        <w:t>For “NPV analyser.xls” enter “econ_analy</w:t>
      </w:r>
      <w:r w:rsidR="00A13D58">
        <w:t>sis.csv” in the adjacent cell.</w:t>
      </w:r>
    </w:p>
    <w:p w14:paraId="3F3988F7" w14:textId="0167124E" w:rsidR="00A13D58" w:rsidRDefault="0070479E" w:rsidP="00167B09">
      <w:pPr>
        <w:pStyle w:val="ListParagraph"/>
        <w:numPr>
          <w:ilvl w:val="1"/>
          <w:numId w:val="22"/>
        </w:numPr>
      </w:pPr>
      <w:r>
        <w:t xml:space="preserve">For “operationschart.xls” </w:t>
      </w:r>
      <w:r w:rsidR="0037376E">
        <w:t xml:space="preserve">enter “operations.csv” </w:t>
      </w:r>
      <w:r w:rsidR="00A13D58">
        <w:t>in the adjacent cell.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0A89CFA3" w14:textId="77777777" w:rsidTr="00541242">
        <w:tc>
          <w:tcPr>
            <w:tcW w:w="1518" w:type="dxa"/>
          </w:tcPr>
          <w:p w14:paraId="3E15D75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3EF4DB2" wp14:editId="6E848951">
                      <wp:extent cx="719455" cy="756825"/>
                      <wp:effectExtent l="38100" t="0" r="4445" b="158115"/>
                      <wp:docPr id="66" name="Group 6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7" name="Text Box 67"/>
                              <wps:cNvSpPr txBox="1"/>
                              <wps:spPr>
                                <a:xfrm>
                                  <a:off x="215660" y="0"/>
                                  <a:ext cx="431321" cy="756825"/>
                                </a:xfrm>
                                <a:prstGeom prst="rect">
                                  <a:avLst/>
                                </a:prstGeom>
                                <a:solidFill>
                                  <a:sysClr val="window" lastClr="FFFFFF"/>
                                </a:solidFill>
                                <a:ln w="6350">
                                  <a:noFill/>
                                </a:ln>
                                <a:effectLst/>
                              </wps:spPr>
                              <wps:txbx>
                                <w:txbxContent>
                                  <w:p w14:paraId="1EBD847F" w14:textId="77777777" w:rsidR="004B28E6" w:rsidRPr="0051076B" w:rsidRDefault="004B28E6"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Isosceles Triangle 6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8B7AE6" w14:textId="77777777" w:rsidR="004B28E6" w:rsidRPr="0014738D" w:rsidRDefault="004B28E6"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EF4DB2" id="Group 66" o:spid="_x0000_s104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CDeggesQMAAPoJAAAOAAAAAAAAAAAAAAAAAC4CAABkcnMvZTJvRG9jLnhtbFBL&#10;AQItABQABgAIAAAAIQABSbCk2wAAAAUBAAAPAAAAAAAAAAAAAAAAAAsGAABkcnMvZG93bnJldi54&#10;bWxQSwUGAAAAAAQABADzAAAAEwcAAAAA&#10;">
                      <v:shape id="Text Box 67" o:spid="_x0000_s104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3F8MA&#10;AADbAAAADwAAAGRycy9kb3ducmV2LnhtbESPT4vCMBTE78J+h/AW9qbplkWlGmWRuqx78w/o8dE8&#10;22LzUpJY67c3woLHYWZ+w8yXvWlER87XlhV8jhIQxIXVNZcKDvv1cArCB2SNjWVScCcPy8XbYI6Z&#10;tjfeUrcLpYgQ9hkqqEJoMyl9UZFBP7ItcfTO1hkMUbpSaoe3CDeNTJNkLA3WHBcqbGlVUXHZXY2C&#10;ryl3l83pzxzrlc+NnaRHzH+U+njvv2cgAvXhFf5v/2oF4w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C3F8MAAADbAAAADwAAAAAAAAAAAAAAAACYAgAAZHJzL2Rv&#10;d25yZXYueG1sUEsFBgAAAAAEAAQA9QAAAIgDAAAAAA==&#10;" fillcolor="window" stroked="f" strokeweight=".5pt">
                        <v:textbox>
                          <w:txbxContent>
                            <w:p w14:paraId="1EBD847F" w14:textId="77777777" w:rsidR="004B28E6" w:rsidRPr="0051076B" w:rsidRDefault="004B28E6"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8" o:spid="_x0000_s104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biSb0A&#10;AADbAAAADwAAAGRycy9kb3ducmV2LnhtbERPzYrCMBC+L/gOYQRva6qCSNcoKla8iKj7AEMztsVm&#10;UppR69ubg+Dx4/ufLztXqwe1ofJsYDRMQBHn3lZcGPi/ZL8zUEGQLdaeycCLAiwXvZ85ptY/+USP&#10;sxQqhnBI0UAp0qRah7wkh2HoG+LIXX3rUCJsC21bfMZwV+txkky1w4pjQ4kNbUrKb+e7M7DZW3cM&#10;99sWLzLZrQ8u80fJjBn0u9UfKKFOvuKPe28NTOPY+CX+AL1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6biSb0AAADbAAAADwAAAAAAAAAAAAAAAACYAgAAZHJzL2Rvd25yZXYu&#10;eG1sUEsFBgAAAAAEAAQA9QAAAIIDAAAAAA==&#10;" filled="f" strokecolor="#404040" strokeweight="3pt">
                        <v:textbox>
                          <w:txbxContent>
                            <w:p w14:paraId="348B7AE6" w14:textId="77777777" w:rsidR="004B28E6" w:rsidRPr="0014738D" w:rsidRDefault="004B28E6"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6F2C559" w14:textId="40FEB901" w:rsidR="00A13D58" w:rsidRDefault="00C82844" w:rsidP="00C82844">
            <w:r>
              <w:t>We will run the simulation once to populate the autofill tabs of our templates.  This allows us to customise the template with real data.</w:t>
            </w:r>
          </w:p>
        </w:tc>
      </w:tr>
    </w:tbl>
    <w:p w14:paraId="7193D13F" w14:textId="77777777" w:rsidR="0037376E" w:rsidRDefault="0037376E" w:rsidP="00167B09">
      <w:pPr>
        <w:pStyle w:val="ListParagraph"/>
        <w:numPr>
          <w:ilvl w:val="0"/>
          <w:numId w:val="22"/>
        </w:numPr>
      </w:pPr>
      <w:r>
        <w:t xml:space="preserve">The config tab is now complete and should look similar to </w:t>
      </w:r>
      <w:r>
        <w:fldChar w:fldCharType="begin"/>
      </w:r>
      <w:r>
        <w:instrText xml:space="preserve"> REF _Ref358812038 \h </w:instrText>
      </w:r>
      <w:r>
        <w:fldChar w:fldCharType="separate"/>
      </w:r>
      <w:r w:rsidR="00C670BA">
        <w:t xml:space="preserve">Figure </w:t>
      </w:r>
      <w:r w:rsidR="00C670BA">
        <w:rPr>
          <w:noProof/>
        </w:rPr>
        <w:t>27</w:t>
      </w:r>
      <w:r>
        <w:fldChar w:fldCharType="end"/>
      </w:r>
    </w:p>
    <w:p w14:paraId="4ECF42D1" w14:textId="77777777" w:rsidR="0037376E" w:rsidRDefault="0037376E" w:rsidP="00DB67ED">
      <w:r>
        <w:rPr>
          <w:noProof/>
          <w:lang w:eastAsia="en-AU"/>
        </w:rPr>
        <w:drawing>
          <wp:inline distT="0" distB="0" distL="0" distR="0" wp14:anchorId="247E9566" wp14:editId="693858BB">
            <wp:extent cx="5048088" cy="362336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Bitmap"/>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48088" cy="3623366"/>
                    </a:xfrm>
                    <a:prstGeom prst="rect">
                      <a:avLst/>
                    </a:prstGeom>
                    <a:noFill/>
                    <a:ln>
                      <a:noFill/>
                    </a:ln>
                  </pic:spPr>
                </pic:pic>
              </a:graphicData>
            </a:graphic>
          </wp:inline>
        </w:drawing>
      </w:r>
    </w:p>
    <w:p w14:paraId="0043192E" w14:textId="02287131" w:rsidR="0037376E" w:rsidRDefault="0037376E" w:rsidP="00A13D58">
      <w:pPr>
        <w:pStyle w:val="Caption"/>
        <w:jc w:val="center"/>
      </w:pPr>
      <w:bookmarkStart w:id="100" w:name="_Ref358812038"/>
      <w:bookmarkStart w:id="101" w:name="_Toc371075288"/>
      <w:r>
        <w:t xml:space="preserve">Figure </w:t>
      </w:r>
      <w:r>
        <w:fldChar w:fldCharType="begin"/>
      </w:r>
      <w:r>
        <w:instrText xml:space="preserve"> SEQ Figure \* ARABIC </w:instrText>
      </w:r>
      <w:r>
        <w:fldChar w:fldCharType="separate"/>
      </w:r>
      <w:r w:rsidR="00C670BA">
        <w:rPr>
          <w:noProof/>
        </w:rPr>
        <w:t>27</w:t>
      </w:r>
      <w:r>
        <w:rPr>
          <w:noProof/>
        </w:rPr>
        <w:fldChar w:fldCharType="end"/>
      </w:r>
      <w:bookmarkEnd w:id="100"/>
      <w:r>
        <w:t xml:space="preserve"> Config tab </w:t>
      </w:r>
      <w:r w:rsidR="00A13D58">
        <w:t>after</w:t>
      </w:r>
      <w:r>
        <w:t xml:space="preserve"> templates have been entered</w:t>
      </w:r>
      <w:bookmarkEnd w:id="101"/>
    </w:p>
    <w:p w14:paraId="23790A66" w14:textId="77777777" w:rsidR="00C82844" w:rsidRDefault="0037376E" w:rsidP="00167B09">
      <w:pPr>
        <w:pStyle w:val="ListParagraph"/>
        <w:numPr>
          <w:ilvl w:val="0"/>
          <w:numId w:val="22"/>
        </w:numPr>
      </w:pPr>
      <w:r>
        <w:t>Before the simulation is run the time per</w:t>
      </w:r>
      <w:r w:rsidR="00C82844">
        <w:t xml:space="preserve">iod and start time must be set.  </w:t>
      </w:r>
      <w:r>
        <w:t xml:space="preserve">The start time used in this example is the first time stamp </w:t>
      </w:r>
      <w:r w:rsidR="00A13D58">
        <w:t>found</w:t>
      </w:r>
      <w:r>
        <w:t xml:space="preserve"> in the input file </w:t>
      </w:r>
      <w:r w:rsidR="00C82844" w:rsidRPr="00C82844">
        <w:rPr>
          <w:rStyle w:val="SubtleEmphasis"/>
        </w:rPr>
        <w:t>Asim Example Load.csv</w:t>
      </w:r>
      <w:r w:rsidR="00C82844">
        <w:t>.</w:t>
      </w:r>
    </w:p>
    <w:p w14:paraId="11B75B80" w14:textId="77777777" w:rsidR="00C82844" w:rsidRDefault="00C82844" w:rsidP="00167B09">
      <w:pPr>
        <w:pStyle w:val="ListParagraph"/>
        <w:numPr>
          <w:ilvl w:val="1"/>
          <w:numId w:val="22"/>
        </w:numPr>
      </w:pPr>
      <w:r>
        <w:t xml:space="preserve">Enter a start time of </w:t>
      </w:r>
      <w:r w:rsidR="0037376E" w:rsidRPr="00F80BB6">
        <w:t>2013-01-01T16:30:06.299</w:t>
      </w:r>
      <w:r w:rsidR="0037376E">
        <w:t>.</w:t>
      </w:r>
    </w:p>
    <w:p w14:paraId="73662A1F" w14:textId="77777777" w:rsidR="00C82844" w:rsidRDefault="00C82844" w:rsidP="00167B09">
      <w:pPr>
        <w:pStyle w:val="ListParagraph"/>
        <w:numPr>
          <w:ilvl w:val="1"/>
          <w:numId w:val="22"/>
        </w:numPr>
      </w:pPr>
      <w:r>
        <w:t>Click on column B after the iterations option and enter 1 year</w:t>
      </w:r>
    </w:p>
    <w:p w14:paraId="68AD7267" w14:textId="77777777" w:rsidR="00C82844" w:rsidRDefault="0037376E" w:rsidP="00167B09">
      <w:pPr>
        <w:pStyle w:val="ListParagraph"/>
        <w:numPr>
          <w:ilvl w:val="0"/>
          <w:numId w:val="22"/>
        </w:numPr>
      </w:pPr>
      <w:r>
        <w:t>Now that config tab is ready for simulation we will run the simulation once so that the operationschart.xls template will contain some output data.</w:t>
      </w:r>
    </w:p>
    <w:p w14:paraId="183F9D9F" w14:textId="77777777" w:rsidR="00C82844" w:rsidRDefault="0037376E" w:rsidP="00167B09">
      <w:pPr>
        <w:pStyle w:val="ListParagraph"/>
        <w:numPr>
          <w:ilvl w:val="0"/>
          <w:numId w:val="22"/>
        </w:numPr>
      </w:pPr>
      <w:r>
        <w:t>Select</w:t>
      </w:r>
      <w:r w:rsidR="00C82844">
        <w:t xml:space="preserve"> Run Application from the</w:t>
      </w:r>
      <w:r>
        <w:t xml:space="preserve"> Asim </w:t>
      </w:r>
      <w:r w:rsidR="00C82844">
        <w:t>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82844" w14:paraId="67B18421" w14:textId="77777777" w:rsidTr="00541242">
        <w:tc>
          <w:tcPr>
            <w:tcW w:w="1518" w:type="dxa"/>
          </w:tcPr>
          <w:p w14:paraId="3BCE349F" w14:textId="77777777" w:rsidR="00C82844" w:rsidRDefault="00C82844"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2026E4B2" wp14:editId="0F203A10">
                      <wp:extent cx="719455" cy="756825"/>
                      <wp:effectExtent l="38100" t="0" r="4445" b="158115"/>
                      <wp:docPr id="69" name="Group 6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0" name="Text Box 70"/>
                              <wps:cNvSpPr txBox="1"/>
                              <wps:spPr>
                                <a:xfrm>
                                  <a:off x="215660" y="0"/>
                                  <a:ext cx="431321" cy="756825"/>
                                </a:xfrm>
                                <a:prstGeom prst="rect">
                                  <a:avLst/>
                                </a:prstGeom>
                                <a:solidFill>
                                  <a:sysClr val="window" lastClr="FFFFFF"/>
                                </a:solidFill>
                                <a:ln w="6350">
                                  <a:noFill/>
                                </a:ln>
                                <a:effectLst/>
                              </wps:spPr>
                              <wps:txbx>
                                <w:txbxContent>
                                  <w:p w14:paraId="52EF1AC5" w14:textId="77777777" w:rsidR="004B28E6" w:rsidRPr="0051076B" w:rsidRDefault="004B28E6"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Isosceles Triangle 71"/>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BDEE798" w14:textId="77777777" w:rsidR="004B28E6" w:rsidRPr="0014738D" w:rsidRDefault="004B28E6" w:rsidP="00C8284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26E4B2" id="Group 69" o:spid="_x0000_s104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8nieVtAMAAPoJAAAOAAAAAAAAAAAAAAAAAC4CAABkcnMvZTJvRG9jLnht&#10;bFBLAQItABQABgAIAAAAIQABSbCk2wAAAAUBAAAPAAAAAAAAAAAAAAAAAA4GAABkcnMvZG93bnJl&#10;di54bWxQSwUGAAAAAAQABADzAAAAFgcAAAAA&#10;">
                      <v:shape id="Text Box 70" o:spid="_x0000_s104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5vrwA&#10;AADbAAAADwAAAGRycy9kb3ducmV2LnhtbERPSwrCMBDdC94hjOBOU0VUqlFEVNSdH9Dl0IxtsZmU&#10;JtZ6e7MQXD7ef75sTCFqqlxuWcGgH4EgTqzOOVVwvWx7UxDOI2ssLJOCDzlYLtqtOcbavvlE9dmn&#10;IoSwi1FB5n0ZS+mSjAy6vi2JA/ewlUEfYJVKXeE7hJtCDqNoLA3mHBoyLGmdUfI8v4yC0ZTr5+F+&#10;NLd87TbGToY33OyU6naa1QyEp8b/xT/3XiuYhP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ELm+vAAAANsAAAAPAAAAAAAAAAAAAAAAAJgCAABkcnMvZG93bnJldi54&#10;bWxQSwUGAAAAAAQABAD1AAAAgQMAAAAA&#10;" fillcolor="window" stroked="f" strokeweight=".5pt">
                        <v:textbox>
                          <w:txbxContent>
                            <w:p w14:paraId="52EF1AC5" w14:textId="77777777" w:rsidR="004B28E6" w:rsidRPr="0051076B" w:rsidRDefault="004B28E6"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1" o:spid="_x0000_s105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XdCcEA&#10;AADbAAAADwAAAGRycy9kb3ducmV2LnhtbESPwYrCQBBE78L+w9AL3nSigkrWUVYxixcRdT+gyfQm&#10;wUxPyLQa/35HEDwWVfWKWqw6V6sbtaHybGA0TEAR595WXBj4PWeDOaggyBZrz2TgQQFWy4/eAlPr&#10;73yk20kKFSEcUjRQijSp1iEvyWEY+oY4en++dShRtoW2Ld4j3NV6nCRT7bDiuFBiQ5uS8svp6gxs&#10;dtYdwvWyxbNMftZ7l/mDZMb0P7vvL1BCnbzDr/bOGpiN4Pkl/gC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3QnBAAAA2wAAAA8AAAAAAAAAAAAAAAAAmAIAAGRycy9kb3du&#10;cmV2LnhtbFBLBQYAAAAABAAEAPUAAACGAwAAAAA=&#10;" filled="f" strokecolor="#404040" strokeweight="3pt">
                        <v:textbox>
                          <w:txbxContent>
                            <w:p w14:paraId="4BDEE798" w14:textId="77777777" w:rsidR="004B28E6" w:rsidRPr="0014738D" w:rsidRDefault="004B28E6" w:rsidP="00C8284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0C599FD" w14:textId="70BBD23D" w:rsidR="00C82844" w:rsidRDefault="00C82844" w:rsidP="00541242">
            <w:r>
              <w:t>The simulation will run for some time and both template files should open in Excel. Ignore the NPV analyser for now as we will reproduce it again after operationschart.xls has been modified.</w:t>
            </w:r>
          </w:p>
        </w:tc>
      </w:tr>
    </w:tbl>
    <w:p w14:paraId="46A39AA5" w14:textId="0A478053" w:rsidR="00C82844" w:rsidRDefault="00C82844" w:rsidP="00C82844"/>
    <w:p w14:paraId="16573B35" w14:textId="77777777" w:rsidR="00C82844" w:rsidRDefault="0037376E" w:rsidP="00C82844">
      <w:r>
        <w:t>In this example, the two output files produced are:</w:t>
      </w:r>
    </w:p>
    <w:p w14:paraId="263B29DA" w14:textId="77777777" w:rsidR="00C82844" w:rsidRDefault="0037376E" w:rsidP="00167B09">
      <w:pPr>
        <w:pStyle w:val="ListParagraph"/>
        <w:numPr>
          <w:ilvl w:val="0"/>
          <w:numId w:val="23"/>
        </w:numPr>
      </w:pPr>
      <w:r>
        <w:t xml:space="preserve">2013-06-12-15-29-20 NPV </w:t>
      </w:r>
      <w:r w:rsidRPr="0040117C">
        <w:t>analys</w:t>
      </w:r>
      <w:r>
        <w:t>er</w:t>
      </w:r>
      <w:r w:rsidRPr="0040117C">
        <w:t>.</w:t>
      </w:r>
      <w:r>
        <w:t>xls</w:t>
      </w:r>
      <w:bookmarkStart w:id="102" w:name="OLE_LINK1"/>
      <w:bookmarkStart w:id="103" w:name="OLE_LINK2"/>
    </w:p>
    <w:p w14:paraId="481B0BEB" w14:textId="46C15DF9" w:rsidR="0037376E" w:rsidRDefault="0037376E" w:rsidP="00167B09">
      <w:pPr>
        <w:pStyle w:val="ListParagraph"/>
        <w:numPr>
          <w:ilvl w:val="0"/>
          <w:numId w:val="23"/>
        </w:numPr>
      </w:pPr>
      <w:r w:rsidRPr="0040117C">
        <w:t>2013-06-12-15-29-20 operationschart.xls</w:t>
      </w:r>
    </w:p>
    <w:bookmarkEnd w:id="102"/>
    <w:bookmarkEnd w:id="103"/>
    <w:p w14:paraId="50A5172E" w14:textId="77777777" w:rsidR="0037376E" w:rsidRPr="0040117C" w:rsidRDefault="0037376E" w:rsidP="00DB67ED">
      <w:r>
        <w:t>When a simulation is run the outputs are named by the date and time at which the simulation was run, prefixed to the specified template name.</w:t>
      </w:r>
    </w:p>
    <w:p w14:paraId="68770D42" w14:textId="77777777" w:rsidR="0037376E" w:rsidRDefault="0037376E" w:rsidP="00DB67ED">
      <w:r>
        <w:t>Opening “</w:t>
      </w:r>
      <w:r w:rsidRPr="00C028AC">
        <w:rPr>
          <w:rStyle w:val="SubtleEmphasis"/>
        </w:rPr>
        <w:t>2013-06-12-15-29-20 operationschart.xls</w:t>
      </w:r>
      <w:r>
        <w:t>” will bring up an empty spreadsheet with the “autofill” tab filled with output data. Now the data can be manipulated within spreadsheet to report day to day operations.</w:t>
      </w:r>
    </w:p>
    <w:p w14:paraId="3F8A47D5" w14:textId="77777777" w:rsidR="00006375" w:rsidRDefault="00006375" w:rsidP="00167B09">
      <w:pPr>
        <w:pStyle w:val="ListParagraph"/>
        <w:numPr>
          <w:ilvl w:val="0"/>
          <w:numId w:val="22"/>
        </w:numPr>
      </w:pPr>
      <w:r>
        <w:t xml:space="preserve">Create 2 charts as in </w:t>
      </w:r>
      <w:r w:rsidR="00C028AC">
        <w:fldChar w:fldCharType="begin"/>
      </w:r>
      <w:r w:rsidR="00C028AC">
        <w:instrText xml:space="preserve"> REF _Ref370995560 \h </w:instrText>
      </w:r>
      <w:r w:rsidR="00C028AC">
        <w:fldChar w:fldCharType="separate"/>
      </w:r>
      <w:r w:rsidR="00C670BA">
        <w:t xml:space="preserve">Figure </w:t>
      </w:r>
      <w:r w:rsidR="00C670BA">
        <w:rPr>
          <w:noProof/>
        </w:rPr>
        <w:t>28</w:t>
      </w:r>
      <w:r w:rsidR="00C028AC">
        <w:fldChar w:fldCharType="end"/>
      </w:r>
      <w:r w:rsidR="00C028AC">
        <w:t>:</w:t>
      </w:r>
    </w:p>
    <w:p w14:paraId="69B73A5D" w14:textId="77777777" w:rsidR="00006375" w:rsidRDefault="00C028AC" w:rsidP="00167B09">
      <w:pPr>
        <w:pStyle w:val="ListParagraph"/>
        <w:numPr>
          <w:ilvl w:val="1"/>
          <w:numId w:val="22"/>
        </w:numPr>
      </w:pPr>
      <w:r>
        <w:t>O</w:t>
      </w:r>
      <w:r w:rsidR="0037376E">
        <w:t xml:space="preserve">ne </w:t>
      </w:r>
      <w:r w:rsidR="00006375">
        <w:t>to show</w:t>
      </w:r>
      <w:r w:rsidR="0037376E">
        <w:t xml:space="preserve"> load, gene</w:t>
      </w:r>
      <w:r>
        <w:t>rator outputs and PV output</w:t>
      </w:r>
    </w:p>
    <w:p w14:paraId="3A449D1B" w14:textId="5B5088F2" w:rsidR="0037376E" w:rsidRDefault="00C028AC" w:rsidP="00167B09">
      <w:pPr>
        <w:pStyle w:val="ListParagraph"/>
        <w:numPr>
          <w:ilvl w:val="1"/>
          <w:numId w:val="22"/>
        </w:numPr>
      </w:pPr>
      <w:r>
        <w:t xml:space="preserve">One </w:t>
      </w:r>
      <w:r w:rsidR="00006375">
        <w:t>to show</w:t>
      </w:r>
      <w:r>
        <w:t xml:space="preserve"> </w:t>
      </w:r>
      <w:r w:rsidR="0037376E">
        <w:t>actual PV output compared with PV spill.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8731095" w14:textId="77777777" w:rsidTr="00541242">
        <w:tc>
          <w:tcPr>
            <w:tcW w:w="1518" w:type="dxa"/>
          </w:tcPr>
          <w:p w14:paraId="51E2DC44" w14:textId="77777777" w:rsidR="00006375" w:rsidRDefault="00006375"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500983" wp14:editId="768990D9">
                      <wp:extent cx="719455" cy="756825"/>
                      <wp:effectExtent l="38100" t="0" r="4445" b="158115"/>
                      <wp:docPr id="72" name="Group 7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3" name="Text Box 73"/>
                              <wps:cNvSpPr txBox="1"/>
                              <wps:spPr>
                                <a:xfrm>
                                  <a:off x="215660" y="0"/>
                                  <a:ext cx="431321" cy="756825"/>
                                </a:xfrm>
                                <a:prstGeom prst="rect">
                                  <a:avLst/>
                                </a:prstGeom>
                                <a:solidFill>
                                  <a:sysClr val="window" lastClr="FFFFFF"/>
                                </a:solidFill>
                                <a:ln w="6350">
                                  <a:noFill/>
                                </a:ln>
                                <a:effectLst/>
                              </wps:spPr>
                              <wps:txbx>
                                <w:txbxContent>
                                  <w:p w14:paraId="09740D5F" w14:textId="77777777" w:rsidR="004B28E6" w:rsidRPr="0051076B" w:rsidRDefault="004B28E6"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Isosceles Triangle 74"/>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F0D5084" w14:textId="77777777" w:rsidR="004B28E6" w:rsidRPr="0014738D" w:rsidRDefault="004B28E6"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500983" id="Group 72" o:spid="_x0000_s105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CalrlsQMAAPoJAAAOAAAAAAAAAAAAAAAAAC4CAABkcnMvZTJvRG9jLnhtbFBL&#10;AQItABQABgAIAAAAIQABSbCk2wAAAAUBAAAPAAAAAAAAAAAAAAAAAAsGAABkcnMvZG93bnJldi54&#10;bWxQSwUGAAAAAAQABADzAAAAEwcAAAAA&#10;">
                      <v:shape id="Text Box 73" o:spid="_x0000_s105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InycIA&#10;AADbAAAADwAAAGRycy9kb3ducmV2LnhtbESPQYvCMBSE74L/IbyFvWm6rqjUpiKii3pTF9zjo3m2&#10;xealNLF2/70RBI/DzHzDJIvOVKKlxpWWFXwNIxDEmdUl5wp+T5vBDITzyBory6Tgnxws0n4vwVjb&#10;Ox+oPfpcBAi7GBUU3texlC4ryKAb2po4eBfbGPRBNrnUDd4D3FRyFEUTabDksFBgTauCsuvxZhSM&#10;Z9xed397cy5Xbm3sdHTG9Y9Snx/dcg7CU+ff4Vd7qxVMv+H5Jf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ifJwgAAANsAAAAPAAAAAAAAAAAAAAAAAJgCAABkcnMvZG93&#10;bnJldi54bWxQSwUGAAAAAAQABAD1AAAAhwMAAAAA&#10;" fillcolor="window" stroked="f" strokeweight=".5pt">
                        <v:textbox>
                          <w:txbxContent>
                            <w:p w14:paraId="09740D5F" w14:textId="77777777" w:rsidR="004B28E6" w:rsidRPr="0051076B" w:rsidRDefault="004B28E6"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4" o:spid="_x0000_s105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kcMA&#10;AADbAAAADwAAAGRycy9kb3ducmV2LnhtbESP3WrCQBSE7wu+w3IE7+rGWqpEV7Fiijcl+PMAh+wx&#10;CWbPhuxR49t3C4VeDjPzDbNc965Rd+pC7dnAZJyAIi68rbk0cD5lr3NQQZAtNp7JwJMCrFeDlyWm&#10;1j/4QPejlCpCOKRooBJpU61DUZHDMPYtcfQuvnMoUXalth0+Itw1+i1JPrTDmuNChS1tKyqux5sz&#10;sN1bl4fbdYcnmX59frvM55IZMxr2mwUooV7+w3/tvTUwe4f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J+kcMAAADbAAAADwAAAAAAAAAAAAAAAACYAgAAZHJzL2Rv&#10;d25yZXYueG1sUEsFBgAAAAAEAAQA9QAAAIgDAAAAAA==&#10;" filled="f" strokecolor="#404040" strokeweight="3pt">
                        <v:textbox>
                          <w:txbxContent>
                            <w:p w14:paraId="3F0D5084" w14:textId="77777777" w:rsidR="004B28E6" w:rsidRPr="0014738D" w:rsidRDefault="004B28E6"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0728EF5A" w14:textId="66847CAD" w:rsidR="00006375" w:rsidRDefault="00006375" w:rsidP="00541242">
            <w:r>
              <w:t>This example assumes that the user knows how to use Excel and create charts.</w:t>
            </w:r>
          </w:p>
        </w:tc>
      </w:tr>
    </w:tbl>
    <w:p w14:paraId="754BDF82" w14:textId="7346ED94" w:rsidR="0037376E" w:rsidRDefault="00006375" w:rsidP="00167B09">
      <w:pPr>
        <w:pStyle w:val="ListParagraph"/>
        <w:numPr>
          <w:ilvl w:val="0"/>
          <w:numId w:val="22"/>
        </w:numPr>
      </w:pPr>
      <w:r>
        <w:t xml:space="preserve">Once </w:t>
      </w:r>
      <w:r w:rsidR="0037376E">
        <w:t>the charts have been completed, save the file as “operationschart.xls” and not “</w:t>
      </w:r>
      <w:r w:rsidR="0037376E" w:rsidRPr="0040117C">
        <w:t>2013-06-12-15-29-20 operationschart.xls</w:t>
      </w:r>
      <w:r w:rsidR="0037376E">
        <w:t>”. This will overwrite the previous “empty” operationschart.xls</w:t>
      </w:r>
      <w:r>
        <w:t xml:space="preserve"> template.</w:t>
      </w:r>
    </w:p>
    <w:p w14:paraId="45EDED4C" w14:textId="6CD03532" w:rsidR="0037376E" w:rsidRDefault="0037376E" w:rsidP="00DB67ED">
      <w:r>
        <w:t xml:space="preserve">Now both templates are ready for use </w:t>
      </w:r>
      <w:r w:rsidR="00006375">
        <w:t>in a real simulation.</w:t>
      </w:r>
    </w:p>
    <w:p w14:paraId="41D489D3" w14:textId="77777777" w:rsidR="00006375" w:rsidRDefault="00006375" w:rsidP="00006375">
      <w:r>
        <w:rPr>
          <w:noProof/>
          <w:lang w:eastAsia="en-AU"/>
        </w:rPr>
        <w:lastRenderedPageBreak/>
        <w:drawing>
          <wp:inline distT="0" distB="0" distL="0" distR="0" wp14:anchorId="619DB927" wp14:editId="7AD50713">
            <wp:extent cx="5010150" cy="5953125"/>
            <wp:effectExtent l="0" t="0" r="0" b="9525"/>
            <wp:docPr id="49" name="Picture 4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Bit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150" cy="5953125"/>
                    </a:xfrm>
                    <a:prstGeom prst="rect">
                      <a:avLst/>
                    </a:prstGeom>
                    <a:noFill/>
                    <a:ln>
                      <a:noFill/>
                    </a:ln>
                  </pic:spPr>
                </pic:pic>
              </a:graphicData>
            </a:graphic>
          </wp:inline>
        </w:drawing>
      </w:r>
    </w:p>
    <w:p w14:paraId="5B009EAF" w14:textId="597D520C" w:rsidR="00006375" w:rsidRDefault="00006375" w:rsidP="00006375">
      <w:pPr>
        <w:pStyle w:val="Caption"/>
      </w:pPr>
      <w:bookmarkStart w:id="104" w:name="_Ref370995560"/>
      <w:bookmarkStart w:id="105" w:name="_Toc371075289"/>
      <w:r>
        <w:t xml:space="preserve">Figure </w:t>
      </w:r>
      <w:r>
        <w:fldChar w:fldCharType="begin"/>
      </w:r>
      <w:r>
        <w:instrText xml:space="preserve"> SEQ Figure \* ARABIC </w:instrText>
      </w:r>
      <w:r>
        <w:fldChar w:fldCharType="separate"/>
      </w:r>
      <w:r w:rsidR="00C670BA">
        <w:rPr>
          <w:noProof/>
        </w:rPr>
        <w:t>28</w:t>
      </w:r>
      <w:r>
        <w:rPr>
          <w:noProof/>
        </w:rPr>
        <w:fldChar w:fldCharType="end"/>
      </w:r>
      <w:bookmarkEnd w:id="104"/>
      <w:r>
        <w:t>: Report from opertionschart.xls</w:t>
      </w:r>
      <w:bookmarkEnd w:id="105"/>
    </w:p>
    <w:p w14:paraId="53B54BF5" w14:textId="0A95BF38" w:rsidR="0037376E" w:rsidRDefault="0037376E" w:rsidP="00DB67ED">
      <w:pPr>
        <w:pStyle w:val="Heading2"/>
      </w:pPr>
      <w:bookmarkStart w:id="106" w:name="_Toc367435155"/>
      <w:bookmarkStart w:id="107" w:name="_Toc370916079"/>
      <w:bookmarkStart w:id="108" w:name="_Toc370916643"/>
      <w:bookmarkStart w:id="109" w:name="_Toc370916755"/>
      <w:bookmarkStart w:id="110" w:name="_Toc371075202"/>
      <w:r>
        <w:t>Running the simulation</w:t>
      </w:r>
      <w:bookmarkEnd w:id="106"/>
      <w:bookmarkEnd w:id="107"/>
      <w:bookmarkEnd w:id="108"/>
      <w:bookmarkEnd w:id="109"/>
      <w:bookmarkEnd w:id="110"/>
      <w:r>
        <w:t xml:space="preserve"> </w:t>
      </w:r>
    </w:p>
    <w:p w14:paraId="741298D6" w14:textId="77777777" w:rsidR="00043AB3" w:rsidRDefault="00043AB3"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235F3F3F" w14:textId="77777777" w:rsidTr="005C6B17">
        <w:trPr>
          <w:cantSplit/>
        </w:trPr>
        <w:tc>
          <w:tcPr>
            <w:tcW w:w="1518" w:type="dxa"/>
          </w:tcPr>
          <w:p w14:paraId="6DC8532D" w14:textId="77777777" w:rsidR="00043AB3" w:rsidRDefault="00043AB3" w:rsidP="005C6B17">
            <w:pPr>
              <w:pStyle w:val="ListBullet"/>
              <w:numPr>
                <w:ilvl w:val="0"/>
                <w:numId w:val="0"/>
              </w:numPr>
              <w:ind w:left="360" w:hanging="360"/>
            </w:pPr>
            <w:r>
              <w:rPr>
                <w:noProof/>
                <w:lang w:eastAsia="en-AU"/>
              </w:rPr>
              <w:drawing>
                <wp:inline distT="0" distB="0" distL="0" distR="0" wp14:anchorId="180A29E8" wp14:editId="58F670D6">
                  <wp:extent cx="695325" cy="695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84E6AAC" w14:textId="4B79B29E" w:rsidR="00043AB3" w:rsidRPr="005E70FA" w:rsidRDefault="00043AB3" w:rsidP="00043AB3">
            <w:r>
              <w:t>Run a simulation and analyse the results (A simulation has already been run to prepare the operationschart.xls template)</w:t>
            </w:r>
          </w:p>
        </w:tc>
      </w:tr>
    </w:tbl>
    <w:p w14:paraId="087E3BC9" w14:textId="5830DB11" w:rsidR="00043AB3" w:rsidRDefault="00043AB3" w:rsidP="00DB67ED"/>
    <w:p w14:paraId="02E11A97" w14:textId="77777777" w:rsidR="00006375" w:rsidRDefault="0037376E" w:rsidP="00167B09">
      <w:pPr>
        <w:pStyle w:val="ListParagraph"/>
        <w:numPr>
          <w:ilvl w:val="0"/>
          <w:numId w:val="24"/>
        </w:numPr>
      </w:pPr>
      <w:r>
        <w:t>Before running the simulation change the start time to 03/01/2013 00:00:00 or 2013-01-03T00:00:00.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A9B2D1F" w14:textId="77777777" w:rsidTr="00541242">
        <w:tc>
          <w:tcPr>
            <w:tcW w:w="1518" w:type="dxa"/>
          </w:tcPr>
          <w:p w14:paraId="69019B07" w14:textId="77777777" w:rsidR="00006375" w:rsidRDefault="00006375"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E1ED1F5" wp14:editId="3F6979B9">
                      <wp:extent cx="719455" cy="756825"/>
                      <wp:effectExtent l="38100" t="0" r="4445" b="158115"/>
                      <wp:docPr id="75" name="Group 7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6" name="Text Box 76"/>
                              <wps:cNvSpPr txBox="1"/>
                              <wps:spPr>
                                <a:xfrm>
                                  <a:off x="215660" y="0"/>
                                  <a:ext cx="431321" cy="756825"/>
                                </a:xfrm>
                                <a:prstGeom prst="rect">
                                  <a:avLst/>
                                </a:prstGeom>
                                <a:solidFill>
                                  <a:sysClr val="window" lastClr="FFFFFF"/>
                                </a:solidFill>
                                <a:ln w="6350">
                                  <a:noFill/>
                                </a:ln>
                                <a:effectLst/>
                              </wps:spPr>
                              <wps:txbx>
                                <w:txbxContent>
                                  <w:p w14:paraId="127C0C98" w14:textId="77777777" w:rsidR="004B28E6" w:rsidRPr="0051076B" w:rsidRDefault="004B28E6"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Isosceles Triangle 7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66867D9" w14:textId="77777777" w:rsidR="004B28E6" w:rsidRPr="0014738D" w:rsidRDefault="004B28E6"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1ED1F5" id="Group 75" o:spid="_x0000_s105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4+wIAsQMAAPoJAAAOAAAAAAAAAAAAAAAAAC4CAABkcnMvZTJvRG9jLnhtbFBL&#10;AQItABQABgAIAAAAIQABSbCk2wAAAAUBAAAPAAAAAAAAAAAAAAAAAAsGAABkcnMvZG93bnJldi54&#10;bWxQSwUGAAAAAAQABADzAAAAEwcAAAAA&#10;">
                      <v:shape id="Text Box 76" o:spid="_x0000_s105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EUcMA&#10;AADbAAAADwAAAGRycy9kb3ducmV2LnhtbESPT4vCMBTE78J+h/AW9qbplkWlGmWRuqx78w/o8dE8&#10;22LzUpJY67c3woLHYWZ+w8yXvWlER87XlhV8jhIQxIXVNZcKDvv1cArCB2SNjWVScCcPy8XbYI6Z&#10;tjfeUrcLpYgQ9hkqqEJoMyl9UZFBP7ItcfTO1hkMUbpSaoe3CDeNTJNkLA3WHBcqbGlVUXHZXY2C&#10;ryl3l83pzxzrlc+NnaRHzH+U+njvv2cgAvXhFf5v/2o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WEUcMAAADbAAAADwAAAAAAAAAAAAAAAACYAgAAZHJzL2Rv&#10;d25yZXYueG1sUEsFBgAAAAAEAAQA9QAAAIgDAAAAAA==&#10;" fillcolor="window" stroked="f" strokeweight=".5pt">
                        <v:textbox>
                          <w:txbxContent>
                            <w:p w14:paraId="127C0C98" w14:textId="77777777" w:rsidR="004B28E6" w:rsidRPr="0051076B" w:rsidRDefault="004B28E6"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7" o:spid="_x0000_s105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5sMA&#10;AADbAAAADwAAAGRycy9kb3ducmV2LnhtbESPUWvCQBCE3wv9D8cW+lYvtWBK9BQrpvhSQhN/wJJb&#10;k2BuL+RWTf+9Vyj0cZiZb5jVZnK9utIYOs8GXmcJKOLa244bA8cqf3kHFQTZYu+ZDPxQgM368WGF&#10;mfU3/qZrKY2KEA4ZGmhFhkzrULfkMMz8QBy9kx8dSpRjo+2Itwh3vZ4nyUI77DgutDjQrqX6XF6c&#10;gd3BuiJcznus5O3z48vlvpDcmOenabsEJTTJf/ivfbAG0hR+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g5sMAAADbAAAADwAAAAAAAAAAAAAAAACYAgAAZHJzL2Rv&#10;d25yZXYueG1sUEsFBgAAAAAEAAQA9QAAAIgDAAAAAA==&#10;" filled="f" strokecolor="#404040" strokeweight="3pt">
                        <v:textbox>
                          <w:txbxContent>
                            <w:p w14:paraId="466867D9" w14:textId="77777777" w:rsidR="004B28E6" w:rsidRPr="0014738D" w:rsidRDefault="004B28E6"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DA5542D" w14:textId="30A8A83E" w:rsidR="00006375" w:rsidRDefault="00006375" w:rsidP="00541242">
            <w:r>
              <w:t>Changing the start time and will produce different results from the first simulation.  This simple step allows different simulation periods to be executed while re-using graphs and other calculations,  showing the power and flexibility of Asim</w:t>
            </w:r>
          </w:p>
        </w:tc>
      </w:tr>
    </w:tbl>
    <w:p w14:paraId="7B4EE788" w14:textId="7EB05A63" w:rsidR="0037376E" w:rsidRDefault="00006375" w:rsidP="00167B09">
      <w:pPr>
        <w:pStyle w:val="ListParagraph"/>
        <w:numPr>
          <w:ilvl w:val="0"/>
          <w:numId w:val="24"/>
        </w:numPr>
      </w:pPr>
      <w:r>
        <w:t xml:space="preserve">Select Run Application from the Asim menu, and </w:t>
      </w:r>
      <w:r w:rsidR="0037376E">
        <w:t>wait for templates to be populated.</w:t>
      </w:r>
    </w:p>
    <w:p w14:paraId="4C0C07F9" w14:textId="318C3B8F" w:rsidR="0037376E" w:rsidRDefault="00006375" w:rsidP="00DB67ED">
      <w:pPr>
        <w:sectPr w:rsidR="0037376E" w:rsidSect="00250732">
          <w:type w:val="continuous"/>
          <w:pgSz w:w="11906" w:h="16838"/>
          <w:pgMar w:top="1440" w:right="1800" w:bottom="1440" w:left="1800" w:header="720" w:footer="720" w:gutter="0"/>
          <w:cols w:space="720"/>
        </w:sectPr>
      </w:pPr>
      <w:r>
        <w:fldChar w:fldCharType="begin"/>
      </w:r>
      <w:r>
        <w:instrText xml:space="preserve"> REF _Ref370995953 \h </w:instrText>
      </w:r>
      <w:r>
        <w:fldChar w:fldCharType="separate"/>
      </w:r>
      <w:r w:rsidR="00C670BA">
        <w:t xml:space="preserve">Figure </w:t>
      </w:r>
      <w:r w:rsidR="00C670BA">
        <w:rPr>
          <w:noProof/>
        </w:rPr>
        <w:t>29</w:t>
      </w:r>
      <w:r>
        <w:fldChar w:fldCharType="end"/>
      </w:r>
      <w:r>
        <w:t xml:space="preserve"> </w:t>
      </w:r>
      <w:r w:rsidR="0037376E">
        <w:t xml:space="preserve">shows the contents of </w:t>
      </w:r>
      <w:r w:rsidR="0037376E" w:rsidRPr="00006375">
        <w:rPr>
          <w:rStyle w:val="SubtleEmphasis"/>
        </w:rPr>
        <w:t>NPV analyser.xls</w:t>
      </w:r>
      <w:r w:rsidR="0037376E">
        <w:t>.  Over the 12 month and 4 day simulation period</w:t>
      </w:r>
      <w:r>
        <w:t>,</w:t>
      </w:r>
      <w:r w:rsidR="0037376E">
        <w:t xml:space="preserve"> costs have been tallied for O&amp;M and Diesel.  The energy produced in kWh is also tallied allowing a cost of electricity to be calculated and a PV % contribution to be determin</w:t>
      </w:r>
      <w:r>
        <w:t>ed.</w:t>
      </w:r>
    </w:p>
    <w:p w14:paraId="049AC20A" w14:textId="77777777" w:rsidR="0037376E" w:rsidRDefault="0037376E" w:rsidP="00DB67ED">
      <w:r>
        <w:rPr>
          <w:noProof/>
          <w:lang w:eastAsia="en-AU"/>
        </w:rPr>
        <w:lastRenderedPageBreak/>
        <w:drawing>
          <wp:inline distT="0" distB="0" distL="0" distR="0" wp14:anchorId="73FC4DDA" wp14:editId="3143A2C0">
            <wp:extent cx="8848725" cy="4886325"/>
            <wp:effectExtent l="0" t="0" r="9525" b="9525"/>
            <wp:docPr id="31" name="Picture 3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Bitm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48725" cy="4886325"/>
                    </a:xfrm>
                    <a:prstGeom prst="rect">
                      <a:avLst/>
                    </a:prstGeom>
                    <a:noFill/>
                    <a:ln>
                      <a:noFill/>
                    </a:ln>
                  </pic:spPr>
                </pic:pic>
              </a:graphicData>
            </a:graphic>
          </wp:inline>
        </w:drawing>
      </w:r>
    </w:p>
    <w:p w14:paraId="4012A04C" w14:textId="77777777" w:rsidR="0037376E" w:rsidRDefault="0037376E" w:rsidP="00006375">
      <w:pPr>
        <w:pStyle w:val="Caption"/>
        <w:jc w:val="center"/>
        <w:sectPr w:rsidR="0037376E" w:rsidSect="00250732">
          <w:pgSz w:w="16838" w:h="11906" w:orient="landscape"/>
          <w:pgMar w:top="1797" w:right="1440" w:bottom="1797" w:left="1440" w:header="720" w:footer="720" w:gutter="0"/>
          <w:cols w:space="720"/>
        </w:sectPr>
      </w:pPr>
      <w:bookmarkStart w:id="111" w:name="_Ref370995953"/>
      <w:bookmarkStart w:id="112" w:name="_Toc371075290"/>
      <w:r>
        <w:t xml:space="preserve">Figure </w:t>
      </w:r>
      <w:r>
        <w:fldChar w:fldCharType="begin"/>
      </w:r>
      <w:r>
        <w:instrText xml:space="preserve"> SEQ Figure \* ARABIC </w:instrText>
      </w:r>
      <w:r>
        <w:fldChar w:fldCharType="separate"/>
      </w:r>
      <w:r w:rsidR="00C670BA">
        <w:rPr>
          <w:noProof/>
        </w:rPr>
        <w:t>29</w:t>
      </w:r>
      <w:r>
        <w:rPr>
          <w:noProof/>
        </w:rPr>
        <w:fldChar w:fldCharType="end"/>
      </w:r>
      <w:bookmarkEnd w:id="111"/>
      <w:r>
        <w:t>: NPV analyser results</w:t>
      </w:r>
      <w:bookmarkEnd w:id="112"/>
    </w:p>
    <w:p w14:paraId="259C52F6" w14:textId="26184886" w:rsidR="0037376E" w:rsidRDefault="00322B2D" w:rsidP="00DB67ED">
      <w:pPr>
        <w:pStyle w:val="Heading1"/>
      </w:pPr>
      <w:bookmarkStart w:id="113" w:name="_Toc367435156"/>
      <w:bookmarkStart w:id="114" w:name="_Toc370916080"/>
      <w:bookmarkStart w:id="115" w:name="_Toc370916644"/>
      <w:bookmarkStart w:id="116" w:name="_Toc370916756"/>
      <w:bookmarkStart w:id="117" w:name="_Toc371075203"/>
      <w:r>
        <w:lastRenderedPageBreak/>
        <w:t>Input Files</w:t>
      </w:r>
      <w:bookmarkEnd w:id="113"/>
      <w:bookmarkEnd w:id="114"/>
      <w:bookmarkEnd w:id="115"/>
      <w:bookmarkEnd w:id="116"/>
      <w:bookmarkEnd w:id="117"/>
    </w:p>
    <w:p w14:paraId="0AC1EA3E" w14:textId="77777777" w:rsidR="00322B2D" w:rsidRDefault="00322B2D" w:rsidP="00DB67ED">
      <w:r>
        <w:t>Before running a simulation, all input data must be collected</w:t>
      </w:r>
      <w:r w:rsidR="0037376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322B2D" w14:paraId="71BAE7BE" w14:textId="77777777" w:rsidTr="00144E33">
        <w:tc>
          <w:tcPr>
            <w:tcW w:w="1518" w:type="dxa"/>
          </w:tcPr>
          <w:p w14:paraId="08BD9FA2" w14:textId="77777777" w:rsidR="00322B2D" w:rsidRDefault="00322B2D" w:rsidP="00144E33">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A5969EC" wp14:editId="43414CFD">
                      <wp:extent cx="719455" cy="756825"/>
                      <wp:effectExtent l="38100" t="0" r="4445" b="158115"/>
                      <wp:docPr id="78" name="Group 7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9" name="Text Box 79"/>
                              <wps:cNvSpPr txBox="1"/>
                              <wps:spPr>
                                <a:xfrm>
                                  <a:off x="215660" y="0"/>
                                  <a:ext cx="431321" cy="756825"/>
                                </a:xfrm>
                                <a:prstGeom prst="rect">
                                  <a:avLst/>
                                </a:prstGeom>
                                <a:solidFill>
                                  <a:sysClr val="window" lastClr="FFFFFF"/>
                                </a:solidFill>
                                <a:ln w="6350">
                                  <a:noFill/>
                                </a:ln>
                                <a:effectLst/>
                              </wps:spPr>
                              <wps:txbx>
                                <w:txbxContent>
                                  <w:p w14:paraId="17DF6C3F" w14:textId="77777777" w:rsidR="004B28E6" w:rsidRPr="0051076B" w:rsidRDefault="004B28E6"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Isosceles Triangle 8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1383ADE" w14:textId="77777777" w:rsidR="004B28E6" w:rsidRPr="0014738D" w:rsidRDefault="004B28E6" w:rsidP="00322B2D">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5969EC" id="Group 78" o:spid="_x0000_s105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smxPbUDAAD6CQAADgAAAAAAAAAAAAAAAAAuAgAAZHJzL2Uyb0RvYy54&#10;bWxQSwECLQAUAAYACAAAACEAAUmwpNsAAAAFAQAADwAAAAAAAAAAAAAAAAAPBgAAZHJzL2Rvd25y&#10;ZXYueG1sUEsFBgAAAAAEAAQA8wAAABcHAAAAAA==&#10;">
                      <v:shape id="Text Box 79" o:spid="_x0000_s105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QI8IA&#10;AADbAAAADwAAAGRycy9kb3ducmV2LnhtbESPT4vCMBTE7wt+h/AEb2uqyKrVVERU3L35B/T4aJ5t&#10;afNSmljrt98sLHgcZuY3zHLVmUq01LjCsoLRMAJBnFpdcKbgct59zkA4j6yxskwKXuRglfQ+lhhr&#10;++QjtSefiQBhF6OC3Ps6ltKlORl0Q1sTB+9uG4M+yCaTusFngJtKjqPoSxosOCzkWNMmp7Q8PYyC&#10;yYzb8vv2Y67Fxm2NnY6vuN0rNeh36wUIT51/h//bB61gOoe/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hAjwgAAANsAAAAPAAAAAAAAAAAAAAAAAJgCAABkcnMvZG93&#10;bnJldi54bWxQSwUGAAAAAAQABAD1AAAAhwMAAAAA&#10;" fillcolor="window" stroked="f" strokeweight=".5pt">
                        <v:textbox>
                          <w:txbxContent>
                            <w:p w14:paraId="17DF6C3F" w14:textId="77777777" w:rsidR="004B28E6" w:rsidRPr="0051076B" w:rsidRDefault="004B28E6"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0" o:spid="_x0000_s105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Itb0A&#10;AADbAAAADwAAAGRycy9kb3ducmV2LnhtbERPzYrCMBC+C75DGMGbpiqIdI2iYsWLiLoPMDRjW2wm&#10;pRm1vv3msODx4/tfrjtXqxe1ofJsYDJOQBHn3lZcGPi9ZaMFqCDIFmvPZOBDAdarfm+JqfVvvtDr&#10;KoWKIRxSNFCKNKnWIS/JYRj7hjhyd986lAjbQtsW3zHc1XqaJHPtsOLYUGJDu5Lyx/XpDOyO1p3D&#10;87HHm8wO25PL/FkyY4aDbvMDSqiTr/jffbQGFnF9/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dwItb0AAADbAAAADwAAAAAAAAAAAAAAAACYAgAAZHJzL2Rvd25yZXYu&#10;eG1sUEsFBgAAAAAEAAQA9QAAAIIDAAAAAA==&#10;" filled="f" strokecolor="#404040" strokeweight="3pt">
                        <v:textbox>
                          <w:txbxContent>
                            <w:p w14:paraId="01383ADE" w14:textId="77777777" w:rsidR="004B28E6" w:rsidRPr="0014738D" w:rsidRDefault="004B28E6" w:rsidP="00322B2D">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DA1C2CB" w14:textId="3CF5BA09" w:rsidR="00322B2D" w:rsidRDefault="00322B2D" w:rsidP="00144E33">
            <w:r>
              <w:t>There is only one format for input files: CSV.</w:t>
            </w:r>
          </w:p>
        </w:tc>
      </w:tr>
    </w:tbl>
    <w:p w14:paraId="13EF627A" w14:textId="77777777" w:rsidR="00322B2D" w:rsidRDefault="00322B2D" w:rsidP="00322B2D">
      <w:r>
        <w:t>Input files may contain any data:</w:t>
      </w:r>
    </w:p>
    <w:p w14:paraId="7C784CCF" w14:textId="1382359A" w:rsidR="00322B2D" w:rsidRDefault="0037376E" w:rsidP="00167B09">
      <w:pPr>
        <w:pStyle w:val="ListParagraph"/>
        <w:numPr>
          <w:ilvl w:val="0"/>
          <w:numId w:val="25"/>
        </w:numPr>
      </w:pPr>
      <w:r>
        <w:t>Load</w:t>
      </w:r>
    </w:p>
    <w:p w14:paraId="11459F55" w14:textId="42E936E9" w:rsidR="0037376E" w:rsidRDefault="0037376E" w:rsidP="00167B09">
      <w:pPr>
        <w:pStyle w:val="ListParagraph"/>
        <w:numPr>
          <w:ilvl w:val="0"/>
          <w:numId w:val="25"/>
        </w:numPr>
      </w:pPr>
      <w:r>
        <w:t>Solar</w:t>
      </w:r>
    </w:p>
    <w:p w14:paraId="36FE3CF2" w14:textId="5526D68F" w:rsidR="0037376E" w:rsidRDefault="0037376E" w:rsidP="00167B09">
      <w:pPr>
        <w:pStyle w:val="ListParagraph"/>
        <w:numPr>
          <w:ilvl w:val="0"/>
          <w:numId w:val="25"/>
        </w:numPr>
      </w:pPr>
      <w:r>
        <w:t>Sheddable load</w:t>
      </w:r>
    </w:p>
    <w:p w14:paraId="054EFED6" w14:textId="272EBC1C" w:rsidR="00322B2D" w:rsidRDefault="00322B2D" w:rsidP="00167B09">
      <w:pPr>
        <w:pStyle w:val="ListParagraph"/>
        <w:numPr>
          <w:ilvl w:val="0"/>
          <w:numId w:val="25"/>
        </w:numPr>
      </w:pPr>
      <w:r>
        <w:t>Station parameters</w:t>
      </w:r>
    </w:p>
    <w:p w14:paraId="5274EB2D" w14:textId="3258E646" w:rsidR="0037376E" w:rsidRDefault="009B6796" w:rsidP="00322B2D">
      <w:pPr>
        <w:pStyle w:val="Heading2"/>
      </w:pPr>
      <w:bookmarkStart w:id="118" w:name="_Toc367435159"/>
      <w:bookmarkStart w:id="119" w:name="_Toc370916083"/>
      <w:bookmarkStart w:id="120" w:name="_Toc370916647"/>
      <w:bookmarkStart w:id="121" w:name="_Toc370916759"/>
      <w:bookmarkStart w:id="122" w:name="_Ref371071143"/>
      <w:bookmarkStart w:id="123" w:name="_Ref371071149"/>
      <w:bookmarkStart w:id="124" w:name="_Toc371075204"/>
      <w:r>
        <w:t>Single</w:t>
      </w:r>
      <w:r w:rsidR="0037376E">
        <w:t xml:space="preserve"> input</w:t>
      </w:r>
      <w:bookmarkEnd w:id="118"/>
      <w:bookmarkEnd w:id="119"/>
      <w:bookmarkEnd w:id="120"/>
      <w:bookmarkEnd w:id="121"/>
      <w:r>
        <w:t>s</w:t>
      </w:r>
      <w:bookmarkEnd w:id="122"/>
      <w:bookmarkEnd w:id="123"/>
      <w:bookmarkEnd w:id="124"/>
    </w:p>
    <w:p w14:paraId="6C2654AA" w14:textId="77777777" w:rsidR="00043AB3" w:rsidRDefault="00043AB3" w:rsidP="00043A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4BD0AB1E" w14:textId="77777777" w:rsidTr="005C6B17">
        <w:trPr>
          <w:cantSplit/>
        </w:trPr>
        <w:tc>
          <w:tcPr>
            <w:tcW w:w="1518" w:type="dxa"/>
          </w:tcPr>
          <w:p w14:paraId="0FE47C0D" w14:textId="77777777" w:rsidR="00043AB3" w:rsidRDefault="00043AB3" w:rsidP="005C6B17">
            <w:pPr>
              <w:pStyle w:val="ListBullet"/>
              <w:numPr>
                <w:ilvl w:val="0"/>
                <w:numId w:val="0"/>
              </w:numPr>
              <w:ind w:left="360" w:hanging="360"/>
            </w:pPr>
            <w:r>
              <w:rPr>
                <w:noProof/>
                <w:lang w:eastAsia="en-AU"/>
              </w:rPr>
              <w:drawing>
                <wp:inline distT="0" distB="0" distL="0" distR="0" wp14:anchorId="1F418A19" wp14:editId="305B9FA6">
                  <wp:extent cx="695325" cy="6953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4EE8A8C" w14:textId="77777777" w:rsidR="00397024" w:rsidRDefault="00711290" w:rsidP="0057096F">
            <w:r>
              <w:t>Use Excel to c</w:t>
            </w:r>
            <w:r w:rsidR="00043AB3">
              <w:t>reate two input</w:t>
            </w:r>
            <w:r>
              <w:t xml:space="preserve"> files</w:t>
            </w:r>
            <w:r w:rsidR="0057096F">
              <w:t xml:space="preserve"> with one input in each</w:t>
            </w:r>
            <w:r w:rsidR="00D44543">
              <w:t>:</w:t>
            </w:r>
          </w:p>
          <w:p w14:paraId="67D25635" w14:textId="69E97B9F" w:rsidR="00397024" w:rsidRDefault="00397024" w:rsidP="00397024">
            <w:pPr>
              <w:pStyle w:val="ListParagraph"/>
              <w:numPr>
                <w:ilvl w:val="0"/>
                <w:numId w:val="27"/>
              </w:numPr>
            </w:pPr>
            <w:r>
              <w:t>One file with a relative time series for Consumer demand (LoadP)</w:t>
            </w:r>
          </w:p>
          <w:p w14:paraId="4B77BE69" w14:textId="235AB549" w:rsidR="00043AB3" w:rsidRPr="005E70FA" w:rsidRDefault="00397024" w:rsidP="00397024">
            <w:pPr>
              <w:pStyle w:val="ListParagraph"/>
              <w:numPr>
                <w:ilvl w:val="0"/>
                <w:numId w:val="35"/>
              </w:numPr>
            </w:pPr>
            <w:r>
              <w:t xml:space="preserve">One file with a </w:t>
            </w:r>
            <w:r w:rsidR="0057096F">
              <w:t>date/time</w:t>
            </w:r>
            <w:r>
              <w:t xml:space="preserve"> series</w:t>
            </w:r>
            <w:r w:rsidR="0057096F">
              <w:t xml:space="preserve"> </w:t>
            </w:r>
            <w:r>
              <w:t>for available solar power (PvAvailP)</w:t>
            </w:r>
          </w:p>
        </w:tc>
      </w:tr>
    </w:tbl>
    <w:p w14:paraId="333DAB7F" w14:textId="1B7F0280" w:rsidR="00FB31C6" w:rsidRDefault="0080500B" w:rsidP="00FB31C6">
      <w:pPr>
        <w:pStyle w:val="ListParagraph"/>
        <w:numPr>
          <w:ilvl w:val="0"/>
          <w:numId w:val="33"/>
        </w:numPr>
      </w:pPr>
      <w:r>
        <w:t>O</w:t>
      </w:r>
      <w:r w:rsidR="0037376E">
        <w:t xml:space="preserve">pen </w:t>
      </w:r>
      <w:r w:rsidR="00FB31C6">
        <w:t>two</w:t>
      </w:r>
      <w:r w:rsidR="0037376E">
        <w:t xml:space="preserve"> blank workbook</w:t>
      </w:r>
      <w:r w:rsidR="00FB31C6">
        <w:t>s</w:t>
      </w:r>
      <w:r w:rsidR="0037376E">
        <w:t xml:space="preserve"> and place the </w:t>
      </w:r>
      <w:r>
        <w:t>letter</w:t>
      </w:r>
      <w:r w:rsidR="0037376E">
        <w:t xml:space="preserve"> ‘t’ in cell A1. The content of the column under “t” is the time </w:t>
      </w:r>
      <w:r>
        <w:t>values</w:t>
      </w:r>
      <w:r w:rsidR="0037376E">
        <w:t xml:space="preserve"> for your input. There is some flexibility in the choice of time </w:t>
      </w:r>
      <w:r>
        <w:t>values</w:t>
      </w:r>
      <w:r w:rsidR="0037376E">
        <w:t xml:space="preserve">.  The different time </w:t>
      </w:r>
      <w:r>
        <w:t xml:space="preserve">values </w:t>
      </w:r>
      <w:r w:rsidR="0037376E">
        <w:t>compatible with Asim are:</w:t>
      </w:r>
    </w:p>
    <w:p w14:paraId="3F6C6E55" w14:textId="5FE8FB21" w:rsidR="0037376E" w:rsidRDefault="0037376E" w:rsidP="00FB31C6">
      <w:pPr>
        <w:pStyle w:val="ListParagraph"/>
        <w:numPr>
          <w:ilvl w:val="1"/>
          <w:numId w:val="33"/>
        </w:numPr>
      </w:pPr>
      <w:r>
        <w:t>Human readable time such as ISO8601 and formats like “29-march-20110 00:30:03.740”</w:t>
      </w:r>
    </w:p>
    <w:p w14:paraId="3DD18839" w14:textId="0D4C0DC4" w:rsidR="0037376E" w:rsidRDefault="0080500B" w:rsidP="00FB31C6">
      <w:pPr>
        <w:pStyle w:val="ListParagraph"/>
        <w:numPr>
          <w:ilvl w:val="1"/>
          <w:numId w:val="33"/>
        </w:numPr>
      </w:pPr>
      <w:r>
        <w:t>POSIX time (</w:t>
      </w:r>
      <w:r w:rsidR="00FB31C6">
        <w:t xml:space="preserve">the number of </w:t>
      </w:r>
      <w:r>
        <w:t>s</w:t>
      </w:r>
      <w:r w:rsidR="0037376E">
        <w:t xml:space="preserve">econds since </w:t>
      </w:r>
      <w:r>
        <w:t xml:space="preserve">the </w:t>
      </w:r>
      <w:r w:rsidR="0037376E">
        <w:t>Epoch</w:t>
      </w:r>
      <w:r>
        <w:t xml:space="preserve">, or </w:t>
      </w:r>
      <w:r w:rsidRPr="0080500B">
        <w:t>00:00:00 Coordinated Universal Time (UTC), Thursday, 1 January 1970</w:t>
      </w:r>
      <w:r>
        <w:t>)</w:t>
      </w:r>
    </w:p>
    <w:p w14:paraId="798DB06D" w14:textId="27CF1B9B" w:rsidR="00FB31C6" w:rsidRDefault="00FB31C6" w:rsidP="00DB67ED">
      <w:pPr>
        <w:pStyle w:val="ListParagraph"/>
        <w:numPr>
          <w:ilvl w:val="1"/>
          <w:numId w:val="33"/>
        </w:numPr>
      </w:pPr>
      <w:r>
        <w:t xml:space="preserve">Relative time (the </w:t>
      </w:r>
      <w:r w:rsidR="0037376E">
        <w:t xml:space="preserve">number of seconds since the start of </w:t>
      </w:r>
      <w:r>
        <w:t xml:space="preserve">the </w:t>
      </w:r>
      <w:r w:rsidR="0037376E">
        <w:t>simulation</w:t>
      </w:r>
      <w:r>
        <w:t>)</w:t>
      </w:r>
    </w:p>
    <w:p w14:paraId="6583A1FA" w14:textId="74D906A3" w:rsidR="00FB31C6" w:rsidRDefault="00FB31C6" w:rsidP="00FB31C6">
      <w:pPr>
        <w:pStyle w:val="ListParagraph"/>
        <w:numPr>
          <w:ilvl w:val="0"/>
          <w:numId w:val="33"/>
        </w:numPr>
      </w:pPr>
      <w:r>
        <w:t xml:space="preserve">Fill in column A in one workbook with a whole-number series starting at zero and incrementing by one (see </w:t>
      </w:r>
      <w:r>
        <w:fldChar w:fldCharType="begin"/>
      </w:r>
      <w:r>
        <w:instrText xml:space="preserve"> REF _Ref358884564 \h </w:instrText>
      </w:r>
      <w:r>
        <w:fldChar w:fldCharType="separate"/>
      </w:r>
      <w:r w:rsidR="00C670BA">
        <w:t xml:space="preserve">Figure </w:t>
      </w:r>
      <w:r w:rsidR="00C670BA">
        <w:rPr>
          <w:noProof/>
        </w:rPr>
        <w:t>30</w:t>
      </w:r>
      <w:r>
        <w:fldChar w:fldCharType="end"/>
      </w:r>
      <w:r>
        <w:t>)</w:t>
      </w:r>
    </w:p>
    <w:p w14:paraId="0D53BEC8" w14:textId="772BC341" w:rsidR="0037376E" w:rsidRDefault="00FB31C6" w:rsidP="00DB67ED">
      <w:pPr>
        <w:pStyle w:val="ListParagraph"/>
        <w:numPr>
          <w:ilvl w:val="0"/>
          <w:numId w:val="33"/>
        </w:numPr>
        <w:sectPr w:rsidR="0037376E" w:rsidSect="00250732">
          <w:pgSz w:w="11906" w:h="16838"/>
          <w:pgMar w:top="1440" w:right="1797" w:bottom="1440" w:left="1797" w:header="720" w:footer="720" w:gutter="0"/>
          <w:cols w:space="720"/>
        </w:sectPr>
      </w:pPr>
      <w:r>
        <w:t>Fill in column A in the other workbook with a time series, starting at 26/0</w:t>
      </w:r>
      <w:r w:rsidR="00397024">
        <w:t>5</w:t>
      </w:r>
      <w:r>
        <w:t>/2013 00:00:00 and incrementing by one hour (see</w:t>
      </w:r>
      <w:r w:rsidR="0037376E">
        <w:t xml:space="preserve"> </w:t>
      </w:r>
      <w:r w:rsidR="0037376E">
        <w:fldChar w:fldCharType="begin"/>
      </w:r>
      <w:r w:rsidR="0037376E">
        <w:instrText xml:space="preserve"> REF _Ref357755427 \h </w:instrText>
      </w:r>
      <w:r w:rsidR="0037376E">
        <w:fldChar w:fldCharType="separate"/>
      </w:r>
      <w:r w:rsidR="00C670BA">
        <w:t xml:space="preserve">Figure </w:t>
      </w:r>
      <w:r w:rsidR="00C670BA">
        <w:rPr>
          <w:noProof/>
        </w:rPr>
        <w:t>31</w:t>
      </w:r>
      <w:r w:rsidR="0037376E">
        <w:fldChar w:fldCharType="end"/>
      </w:r>
      <w:r>
        <w:t>)</w:t>
      </w:r>
    </w:p>
    <w:p w14:paraId="60CAACF6" w14:textId="77777777" w:rsidR="0037376E" w:rsidRDefault="0037376E" w:rsidP="00DB67ED">
      <w:r>
        <w:rPr>
          <w:noProof/>
          <w:lang w:eastAsia="en-AU"/>
        </w:rPr>
        <w:lastRenderedPageBreak/>
        <w:drawing>
          <wp:inline distT="0" distB="0" distL="0" distR="0" wp14:anchorId="0AC771A6" wp14:editId="205FB53D">
            <wp:extent cx="2105025" cy="422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4229100"/>
                    </a:xfrm>
                    <a:prstGeom prst="rect">
                      <a:avLst/>
                    </a:prstGeom>
                    <a:noFill/>
                    <a:ln>
                      <a:noFill/>
                    </a:ln>
                  </pic:spPr>
                </pic:pic>
              </a:graphicData>
            </a:graphic>
          </wp:inline>
        </w:drawing>
      </w:r>
    </w:p>
    <w:p w14:paraId="5A5A3CF2" w14:textId="77777777" w:rsidR="0037376E" w:rsidRDefault="0037376E" w:rsidP="00DB67ED">
      <w:pPr>
        <w:pStyle w:val="Caption"/>
      </w:pPr>
      <w:bookmarkStart w:id="125" w:name="_Ref358884564"/>
      <w:bookmarkStart w:id="126" w:name="_Ref358884555"/>
      <w:bookmarkStart w:id="127" w:name="_Toc371075291"/>
      <w:r>
        <w:t xml:space="preserve">Figure </w:t>
      </w:r>
      <w:r>
        <w:fldChar w:fldCharType="begin"/>
      </w:r>
      <w:r>
        <w:instrText xml:space="preserve"> SEQ Figure \* ARABIC </w:instrText>
      </w:r>
      <w:r>
        <w:fldChar w:fldCharType="separate"/>
      </w:r>
      <w:r w:rsidR="00C670BA">
        <w:rPr>
          <w:noProof/>
        </w:rPr>
        <w:t>30</w:t>
      </w:r>
      <w:r>
        <w:rPr>
          <w:noProof/>
        </w:rPr>
        <w:fldChar w:fldCharType="end"/>
      </w:r>
      <w:bookmarkEnd w:id="125"/>
      <w:r>
        <w:t>: Time series in seconds since simulation start</w:t>
      </w:r>
      <w:bookmarkEnd w:id="126"/>
      <w:bookmarkEnd w:id="127"/>
    </w:p>
    <w:p w14:paraId="52E0F91D" w14:textId="77777777" w:rsidR="0037376E" w:rsidRDefault="0037376E" w:rsidP="00DB67ED">
      <w:r>
        <w:rPr>
          <w:noProof/>
          <w:lang w:eastAsia="en-AU"/>
        </w:rPr>
        <w:lastRenderedPageBreak/>
        <w:drawing>
          <wp:inline distT="0" distB="0" distL="0" distR="0" wp14:anchorId="12B8A706" wp14:editId="50EC5E0E">
            <wp:extent cx="240982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9825" cy="4229100"/>
                    </a:xfrm>
                    <a:prstGeom prst="rect">
                      <a:avLst/>
                    </a:prstGeom>
                    <a:noFill/>
                    <a:ln>
                      <a:noFill/>
                    </a:ln>
                  </pic:spPr>
                </pic:pic>
              </a:graphicData>
            </a:graphic>
          </wp:inline>
        </w:drawing>
      </w:r>
    </w:p>
    <w:p w14:paraId="1BC1A847" w14:textId="77777777" w:rsidR="0037376E" w:rsidRDefault="0037376E" w:rsidP="00DB67ED">
      <w:pPr>
        <w:pStyle w:val="Caption"/>
      </w:pPr>
      <w:bookmarkStart w:id="128" w:name="_Ref357755427"/>
      <w:bookmarkStart w:id="129" w:name="_Toc371075292"/>
      <w:r>
        <w:t xml:space="preserve">Figure </w:t>
      </w:r>
      <w:r>
        <w:fldChar w:fldCharType="begin"/>
      </w:r>
      <w:r>
        <w:instrText xml:space="preserve"> SEQ Figure \* ARABIC </w:instrText>
      </w:r>
      <w:r>
        <w:fldChar w:fldCharType="separate"/>
      </w:r>
      <w:r w:rsidR="00C670BA">
        <w:rPr>
          <w:noProof/>
        </w:rPr>
        <w:t>31</w:t>
      </w:r>
      <w:r>
        <w:rPr>
          <w:noProof/>
        </w:rPr>
        <w:fldChar w:fldCharType="end"/>
      </w:r>
      <w:bookmarkEnd w:id="128"/>
      <w:r>
        <w:t>: time series in human readable time</w:t>
      </w:r>
      <w:bookmarkEnd w:id="129"/>
    </w:p>
    <w:p w14:paraId="6F615DFE" w14:textId="77777777" w:rsidR="0037376E" w:rsidRDefault="0037376E" w:rsidP="00DB67ED"/>
    <w:p w14:paraId="055FCDF1" w14:textId="77777777" w:rsidR="0037376E" w:rsidRDefault="0037376E" w:rsidP="00DB67ED">
      <w:pPr>
        <w:sectPr w:rsidR="0037376E"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31C6" w14:paraId="0D396876" w14:textId="77777777" w:rsidTr="005C6B17">
        <w:tc>
          <w:tcPr>
            <w:tcW w:w="1518" w:type="dxa"/>
          </w:tcPr>
          <w:p w14:paraId="3A8F2009" w14:textId="77777777" w:rsidR="00FB31C6" w:rsidRDefault="00FB31C6" w:rsidP="005C6B17">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6E6940E5" wp14:editId="56EB7CB6">
                      <wp:extent cx="719455" cy="756825"/>
                      <wp:effectExtent l="38100" t="0" r="4445" b="158115"/>
                      <wp:docPr id="114" name="Group 11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5" name="Text Box 115"/>
                              <wps:cNvSpPr txBox="1"/>
                              <wps:spPr>
                                <a:xfrm>
                                  <a:off x="215660" y="0"/>
                                  <a:ext cx="431321" cy="756825"/>
                                </a:xfrm>
                                <a:prstGeom prst="rect">
                                  <a:avLst/>
                                </a:prstGeom>
                                <a:solidFill>
                                  <a:sysClr val="window" lastClr="FFFFFF"/>
                                </a:solidFill>
                                <a:ln w="6350">
                                  <a:noFill/>
                                </a:ln>
                                <a:effectLst/>
                              </wps:spPr>
                              <wps:txbx>
                                <w:txbxContent>
                                  <w:p w14:paraId="4569FE7C" w14:textId="77777777" w:rsidR="004B28E6" w:rsidRPr="0051076B" w:rsidRDefault="004B28E6"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Isosceles Triangle 11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03C7633" w14:textId="77777777" w:rsidR="004B28E6" w:rsidRPr="0014738D" w:rsidRDefault="004B28E6" w:rsidP="00FB31C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6940E5" id="Group 114" o:spid="_x0000_s106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0v1NDtAMAAAAKAAAOAAAAAAAAAAAAAAAAAC4CAABkcnMvZTJvRG9jLnht&#10;bFBLAQItABQABgAIAAAAIQABSbCk2wAAAAUBAAAPAAAAAAAAAAAAAAAAAA4GAABkcnMvZG93bnJl&#10;di54bWxQSwUGAAAAAAQABADzAAAAFgcAAAAA&#10;">
                      <v:shape id="Text Box 115" o:spid="_x0000_s106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rGb8A&#10;AADcAAAADwAAAGRycy9kb3ducmV2LnhtbERPy6rCMBDdX/AfwgjuNFV8UY0ioqJ35wN0OTRjW2wm&#10;pYm1/r0RLtzdHM5z5svGFKKmyuWWFfR7EQjixOqcUwWX87Y7BeE8ssbCMil4k4PlovUzx1jbFx+p&#10;PvlUhBB2MSrIvC9jKV2SkUHXsyVx4O62MugDrFKpK3yFcFPIQRSNpcGcQ0OGJa0zSh6np1EwnHL9&#10;ONx+zTVfu42xk8EVNzulOu1mNQPhqfH/4j/3Xof5/RF8nwkX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KsZvwAAANwAAAAPAAAAAAAAAAAAAAAAAJgCAABkcnMvZG93bnJl&#10;di54bWxQSwUGAAAAAAQABAD1AAAAhAMAAAAA&#10;" fillcolor="window" stroked="f" strokeweight=".5pt">
                        <v:textbox>
                          <w:txbxContent>
                            <w:p w14:paraId="4569FE7C" w14:textId="77777777" w:rsidR="004B28E6" w:rsidRPr="0051076B" w:rsidRDefault="004B28E6"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16" o:spid="_x0000_s106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UtsAA&#10;AADcAAAADwAAAGRycy9kb3ducmV2LnhtbERPzYrCMBC+C/sOYYS9aaoLslSjqGzFi8hWH2BoxrbY&#10;TEozan17IyzsbT6+31mseteoO3Wh9mxgMk5AERfe1lwaOJ+y0TeoIMgWG89k4EkBVsuPwQJT6x/8&#10;S/dcShVDOKRooBJpU61DUZHDMPYtceQuvnMoEXalth0+Yrhr9DRJZtphzbGhwpa2FRXX/OYMbPfW&#10;HcPt+oMn+dptDi7zR8mM+Rz26zkooV7+xX/uvY3zJzN4PxMv0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wUtsAAAADcAAAADwAAAAAAAAAAAAAAAACYAgAAZHJzL2Rvd25y&#10;ZXYueG1sUEsFBgAAAAAEAAQA9QAAAIUDAAAAAA==&#10;" filled="f" strokecolor="#404040" strokeweight="3pt">
                        <v:textbox>
                          <w:txbxContent>
                            <w:p w14:paraId="603C7633" w14:textId="77777777" w:rsidR="004B28E6" w:rsidRPr="0014738D" w:rsidRDefault="004B28E6" w:rsidP="00FB31C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3969486" w14:textId="77777777" w:rsidR="00FB31C6" w:rsidRDefault="00FB31C6" w:rsidP="00FB31C6">
            <w:pPr>
              <w:pStyle w:val="ListParagraph"/>
              <w:numPr>
                <w:ilvl w:val="0"/>
                <w:numId w:val="34"/>
              </w:numPr>
            </w:pPr>
            <w:r>
              <w:fldChar w:fldCharType="begin"/>
            </w:r>
            <w:r>
              <w:instrText xml:space="preserve"> REF _Ref358884564 \h </w:instrText>
            </w:r>
            <w:r>
              <w:fldChar w:fldCharType="separate"/>
            </w:r>
            <w:r w:rsidR="00C670BA">
              <w:t xml:space="preserve">Figure </w:t>
            </w:r>
            <w:r w:rsidR="00C670BA">
              <w:rPr>
                <w:noProof/>
              </w:rPr>
              <w:t>30</w:t>
            </w:r>
            <w:r>
              <w:fldChar w:fldCharType="end"/>
            </w:r>
            <w:r>
              <w:t xml:space="preserve"> is in seconds since simulation start, which means that for each second of “simulation time” (which is one iteration) a value is read from the input file.</w:t>
            </w:r>
          </w:p>
          <w:p w14:paraId="1BBF836C" w14:textId="2D017445" w:rsidR="00FB31C6" w:rsidRDefault="00FB31C6" w:rsidP="00FB31C6">
            <w:pPr>
              <w:pStyle w:val="ListParagraph"/>
              <w:numPr>
                <w:ilvl w:val="0"/>
                <w:numId w:val="34"/>
              </w:numPr>
            </w:pPr>
            <w:r>
              <w:fldChar w:fldCharType="begin"/>
            </w:r>
            <w:r>
              <w:instrText xml:space="preserve"> REF _Ref357755427 \h </w:instrText>
            </w:r>
            <w:r>
              <w:fldChar w:fldCharType="separate"/>
            </w:r>
            <w:r w:rsidR="00C670BA">
              <w:t xml:space="preserve">Figure </w:t>
            </w:r>
            <w:r w:rsidR="00C670BA">
              <w:rPr>
                <w:noProof/>
              </w:rPr>
              <w:t>31</w:t>
            </w:r>
            <w:r>
              <w:fldChar w:fldCharType="end"/>
            </w:r>
            <w:r>
              <w:t xml:space="preserve"> is hourly time stamps, which means that after one hour of simulation time, a value is read from the input file.</w:t>
            </w:r>
          </w:p>
          <w:p w14:paraId="1FCCC1F4" w14:textId="5BA211ED" w:rsidR="00FB31C6" w:rsidRDefault="00FB31C6" w:rsidP="005C6B17"/>
        </w:tc>
      </w:tr>
    </w:tbl>
    <w:p w14:paraId="31F00C3F" w14:textId="66B9D36A" w:rsidR="00144E33" w:rsidRDefault="006206A3" w:rsidP="00D44543">
      <w:pPr>
        <w:pStyle w:val="ListParagraph"/>
        <w:numPr>
          <w:ilvl w:val="0"/>
          <w:numId w:val="33"/>
        </w:numPr>
      </w:pPr>
      <w:r>
        <w:t>I</w:t>
      </w:r>
      <w:r w:rsidR="0037376E">
        <w:t>nsert the input name in cell B1.</w:t>
      </w:r>
    </w:p>
    <w:p w14:paraId="1C182516" w14:textId="259DFE19" w:rsidR="00243BE2" w:rsidRDefault="00243BE2" w:rsidP="00243BE2">
      <w:pPr>
        <w:pStyle w:val="ListParagraph"/>
        <w:numPr>
          <w:ilvl w:val="1"/>
          <w:numId w:val="33"/>
        </w:numPr>
      </w:pPr>
      <w:r>
        <w:t>In the relative-time file, enter LoadP in cell B1</w:t>
      </w:r>
    </w:p>
    <w:p w14:paraId="1C9545A8" w14:textId="5D3F1DD2" w:rsidR="00243BE2" w:rsidRDefault="00243BE2" w:rsidP="00243BE2">
      <w:pPr>
        <w:pStyle w:val="ListParagraph"/>
        <w:numPr>
          <w:ilvl w:val="1"/>
          <w:numId w:val="33"/>
        </w:numPr>
      </w:pPr>
      <w:r>
        <w:t>In the date-time file, enter PvAvailP in cell B1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E70FA" w14:paraId="69589C8A" w14:textId="77777777" w:rsidTr="0065017E">
        <w:tc>
          <w:tcPr>
            <w:tcW w:w="1518" w:type="dxa"/>
          </w:tcPr>
          <w:p w14:paraId="4C1E5BB2" w14:textId="77777777" w:rsidR="005E70FA" w:rsidRDefault="005E70FA"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7A54DE" wp14:editId="7B16905A">
                      <wp:extent cx="719455" cy="756825"/>
                      <wp:effectExtent l="38100" t="0" r="4445" b="158115"/>
                      <wp:docPr id="2" name="Group 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6" name="Text Box 16"/>
                              <wps:cNvSpPr txBox="1"/>
                              <wps:spPr>
                                <a:xfrm>
                                  <a:off x="215660" y="0"/>
                                  <a:ext cx="431321" cy="756825"/>
                                </a:xfrm>
                                <a:prstGeom prst="rect">
                                  <a:avLst/>
                                </a:prstGeom>
                                <a:solidFill>
                                  <a:sysClr val="window" lastClr="FFFFFF"/>
                                </a:solidFill>
                                <a:ln w="6350">
                                  <a:noFill/>
                                </a:ln>
                                <a:effectLst/>
                              </wps:spPr>
                              <wps:txbx>
                                <w:txbxContent>
                                  <w:p w14:paraId="6760CABD" w14:textId="77777777" w:rsidR="004B28E6" w:rsidRPr="0051076B" w:rsidRDefault="004B28E6"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Isosceles Triangle 1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D0B072B" w14:textId="77777777" w:rsidR="004B28E6" w:rsidRPr="0014738D" w:rsidRDefault="004B28E6" w:rsidP="005E70F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7A54DE" id="Group 2" o:spid="_x0000_s106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">
                      <v:shape id="Text Box 16" o:spid="_x0000_s106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h8cAA&#10;AADbAAAADwAAAGRycy9kb3ducmV2LnhtbERPTYvCMBC9C/sfwix403RFVKqpiLiy7s0q6HFoxra0&#10;mZQm1u6/NwuCt3m8z1mte1OLjlpXWlbwNY5AEGdWl5wrOJ++RwsQziNrrC2Tgj9ysE4+BiuMtX3w&#10;kbrU5yKEsItRQeF9E0vpsoIMurFtiAN3s61BH2CbS93iI4SbWk6iaCYNlhwaCmxoW1BWpXejYLrg&#10;rjpcf82l3LqdsfPJBXd7pYaf/WYJwlPv3+KX+0eH+TP4/yUcIJ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ph8cAAAADbAAAADwAAAAAAAAAAAAAAAACYAgAAZHJzL2Rvd25y&#10;ZXYueG1sUEsFBgAAAAAEAAQA9QAAAIUDAAAAAA==&#10;" fillcolor="window" stroked="f" strokeweight=".5pt">
                        <v:textbox>
                          <w:txbxContent>
                            <w:p w14:paraId="6760CABD" w14:textId="77777777" w:rsidR="004B28E6" w:rsidRPr="0051076B" w:rsidRDefault="004B28E6"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7" o:spid="_x0000_s106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FRsAA&#10;AADbAAAADwAAAGRycy9kb3ducmV2LnhtbERPzWrCQBC+C32HZQq96cYWaomuwYam5FJE7QMM2TEJ&#10;ZmdDdjTp23cLBW/z8f3OJptcp240hNazgeUiAUVcedtybeD7VMzfQAVBtth5JgM/FCDbPsw2mFo/&#10;8oFuR6lVDOGQooFGpE+1DlVDDsPC98SRO/vBoUQ41NoOOMZw1+nnJHnVDluODQ32lDdUXY5XZyAv&#10;rduH6+UDT/Ly+f7lCr+Xwpinx2m3BiU0yV387y5tnL+Cv1/iAX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8FRsAAAADbAAAADwAAAAAAAAAAAAAAAACYAgAAZHJzL2Rvd25y&#10;ZXYueG1sUEsFBgAAAAAEAAQA9QAAAIUDAAAAAA==&#10;" filled="f" strokecolor="#404040" strokeweight="3pt">
                        <v:textbox>
                          <w:txbxContent>
                            <w:p w14:paraId="6D0B072B" w14:textId="77777777" w:rsidR="004B28E6" w:rsidRPr="0014738D" w:rsidRDefault="004B28E6" w:rsidP="005E70F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B43AA74" w14:textId="00FD98AA" w:rsidR="005E70FA" w:rsidRPr="005E70FA" w:rsidRDefault="005E70FA" w:rsidP="005E70FA">
            <w:r>
              <w:t>A list of available inputs is in the Reference Manual, section 11.</w:t>
            </w:r>
          </w:p>
        </w:tc>
      </w:tr>
    </w:tbl>
    <w:p w14:paraId="2C8EE78F" w14:textId="77777777" w:rsidR="005E70FA" w:rsidRDefault="005E70FA" w:rsidP="00D44543">
      <w:pPr>
        <w:pStyle w:val="ListParagraph"/>
        <w:numPr>
          <w:ilvl w:val="0"/>
          <w:numId w:val="33"/>
        </w:numPr>
      </w:pPr>
      <w:r>
        <w:t xml:space="preserve">Fill Column B with data from these inputs.  </w:t>
      </w:r>
      <w:r w:rsidR="0037376E">
        <w:t xml:space="preserve">The Input files should now look </w:t>
      </w:r>
      <w:r>
        <w:t>like</w:t>
      </w:r>
      <w:r w:rsidR="0037376E">
        <w:t xml:space="preserve"> </w:t>
      </w:r>
      <w:r w:rsidR="0037376E">
        <w:fldChar w:fldCharType="begin"/>
      </w:r>
      <w:r w:rsidR="0037376E">
        <w:instrText xml:space="preserve"> REF _Ref357756775 \h </w:instrText>
      </w:r>
      <w:r w:rsidR="0037376E">
        <w:fldChar w:fldCharType="separate"/>
      </w:r>
      <w:r w:rsidR="00C670BA">
        <w:t xml:space="preserve">Figure </w:t>
      </w:r>
      <w:r w:rsidR="00C670BA">
        <w:rPr>
          <w:noProof/>
        </w:rPr>
        <w:t>32</w:t>
      </w:r>
      <w:r w:rsidR="0037376E">
        <w:fldChar w:fldCharType="end"/>
      </w:r>
      <w:r w:rsidR="0037376E">
        <w:t xml:space="preserve"> and </w:t>
      </w:r>
      <w:r w:rsidR="0037376E">
        <w:fldChar w:fldCharType="begin"/>
      </w:r>
      <w:r w:rsidR="0037376E">
        <w:instrText xml:space="preserve"> REF _Ref357756799 \h </w:instrText>
      </w:r>
      <w:r w:rsidR="0037376E">
        <w:fldChar w:fldCharType="separate"/>
      </w:r>
      <w:r w:rsidR="00C670BA">
        <w:t xml:space="preserve">Figure </w:t>
      </w:r>
      <w:r w:rsidR="00C670BA">
        <w:rPr>
          <w:noProof/>
        </w:rPr>
        <w:t>33</w:t>
      </w:r>
      <w:r w:rsidR="0037376E">
        <w:fldChar w:fldCharType="end"/>
      </w:r>
      <w:r w:rsidR="0037376E">
        <w:t>.</w:t>
      </w:r>
    </w:p>
    <w:p w14:paraId="76DFB2AC" w14:textId="02A157E5" w:rsidR="0037376E" w:rsidRDefault="005E70FA" w:rsidP="00D44543">
      <w:pPr>
        <w:pStyle w:val="ListParagraph"/>
        <w:numPr>
          <w:ilvl w:val="0"/>
          <w:numId w:val="33"/>
        </w:numPr>
      </w:pPr>
      <w:r>
        <w:lastRenderedPageBreak/>
        <w:t xml:space="preserve">Save </w:t>
      </w:r>
      <w:r w:rsidR="00243BE2">
        <w:t>and</w:t>
      </w:r>
      <w:r w:rsidR="00977636">
        <w:t xml:space="preserve"> export </w:t>
      </w:r>
      <w:r>
        <w:t>the files</w:t>
      </w:r>
      <w:r w:rsidR="00977636">
        <w:t xml:space="preserve"> in CSV format</w:t>
      </w:r>
      <w:r>
        <w:t>.  T</w:t>
      </w:r>
      <w:r w:rsidR="0037376E">
        <w:t xml:space="preserve">hey are </w:t>
      </w:r>
      <w:r>
        <w:t xml:space="preserve">now </w:t>
      </w:r>
      <w:r w:rsidR="0037376E">
        <w:t xml:space="preserve">ready to be used </w:t>
      </w:r>
      <w:r>
        <w:t>in a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506B065" w14:textId="77777777" w:rsidTr="0065017E">
        <w:tc>
          <w:tcPr>
            <w:tcW w:w="1518" w:type="dxa"/>
          </w:tcPr>
          <w:p w14:paraId="66E51B7C"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CA9E2A3" wp14:editId="7C688025">
                      <wp:extent cx="719455" cy="756825"/>
                      <wp:effectExtent l="38100" t="0" r="4445" b="158115"/>
                      <wp:docPr id="22" name="Group 2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29" name="Text Box 29"/>
                              <wps:cNvSpPr txBox="1"/>
                              <wps:spPr>
                                <a:xfrm>
                                  <a:off x="215660" y="0"/>
                                  <a:ext cx="431321" cy="756825"/>
                                </a:xfrm>
                                <a:prstGeom prst="rect">
                                  <a:avLst/>
                                </a:prstGeom>
                                <a:solidFill>
                                  <a:sysClr val="window" lastClr="FFFFFF"/>
                                </a:solidFill>
                                <a:ln w="6350">
                                  <a:noFill/>
                                </a:ln>
                                <a:effectLst/>
                              </wps:spPr>
                              <wps:txbx>
                                <w:txbxContent>
                                  <w:p w14:paraId="518698D8" w14:textId="77777777" w:rsidR="004B28E6" w:rsidRPr="0051076B" w:rsidRDefault="004B28E6"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9315E93" w14:textId="77777777" w:rsidR="004B28E6" w:rsidRPr="0014738D" w:rsidRDefault="004B28E6"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A9E2A3" id="Group 22" o:spid="_x0000_s106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iY76sQMAAPoJAAAOAAAAAAAAAAAAAAAAAC4CAABkcnMvZTJvRG9jLnhtbFBL&#10;AQItABQABgAIAAAAIQABSbCk2wAAAAUBAAAPAAAAAAAAAAAAAAAAAAsGAABkcnMvZG93bnJldi54&#10;bWxQSwUGAAAAAAQABADzAAAAEwcAAAAA&#10;">
                      <v:shape id="Text Box 29" o:spid="_x0000_s106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PsMA&#10;AADbAAAADwAAAGRycy9kb3ducmV2LnhtbESPQWvCQBSE74L/YXmF3symodiYuoqILdpbVYjHR/Y1&#10;CWbfhuw2Sf+9Kwg9DjPzDbNcj6YRPXWutqzgJYpBEBdW11wqOJ8+ZikI55E1NpZJwR85WK+mkyVm&#10;2g78Tf3RlyJA2GWooPK+zaR0RUUGXWRb4uD92M6gD7Irpe5wCHDTyCSO59JgzWGhwpa2FRXX469R&#10;8Jpyfz1cvkxeb93O2Lckx92nUs9P4+YdhKfR/4cf7b1WkCz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k/PsMAAADbAAAADwAAAAAAAAAAAAAAAACYAgAAZHJzL2Rv&#10;d25yZXYueG1sUEsFBgAAAAAEAAQA9QAAAIgDAAAAAA==&#10;" fillcolor="window" stroked="f" strokeweight=".5pt">
                        <v:textbox>
                          <w:txbxContent>
                            <w:p w14:paraId="518698D8" w14:textId="77777777" w:rsidR="004B28E6" w:rsidRPr="0051076B" w:rsidRDefault="004B28E6"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0" o:spid="_x0000_s106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wk8r4A&#10;AADbAAAADwAAAGRycy9kb3ducmV2LnhtbERPzYrCMBC+C75DGMGbpirKUo2iYhcvIqs+wNCMbbGZ&#10;lGbU7tubw8IeP77/1aZztXpRGyrPBibjBBRx7m3FhYHbNRt9gQqCbLH2TAZ+KcBm3e+tMLX+zT/0&#10;ukihYgiHFA2UIk2qdchLchjGviGO3N23DiXCttC2xXcMd7WeJslCO6w4NpTY0L6k/HF5OgP7o3Xn&#10;8Hwc8Cqz793JZf4smTHDQbddghLq5F/85z5aA/O4Pn6JP0Cv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8JPK+AAAA2wAAAA8AAAAAAAAAAAAAAAAAmAIAAGRycy9kb3ducmV2&#10;LnhtbFBLBQYAAAAABAAEAPUAAACDAwAAAAA=&#10;" filled="f" strokecolor="#404040" strokeweight="3pt">
                        <v:textbox>
                          <w:txbxContent>
                            <w:p w14:paraId="79315E93" w14:textId="77777777" w:rsidR="004B28E6" w:rsidRPr="0014738D" w:rsidRDefault="004B28E6"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1180680" w14:textId="33FC3EB3" w:rsidR="00982429" w:rsidRDefault="00982429" w:rsidP="00982429">
            <w:pPr>
              <w:pStyle w:val="ListParagraph"/>
              <w:numPr>
                <w:ilvl w:val="0"/>
                <w:numId w:val="27"/>
              </w:numPr>
            </w:pPr>
            <w:r>
              <w:t xml:space="preserve">The input files must be saved as </w:t>
            </w:r>
            <w:r w:rsidR="0070479E">
              <w:t>CSV</w:t>
            </w:r>
            <w:r>
              <w:t xml:space="preserve"> file format.</w:t>
            </w:r>
          </w:p>
          <w:p w14:paraId="7E5C466D" w14:textId="00A6DFC1" w:rsidR="00982429" w:rsidRPr="005E70FA" w:rsidRDefault="00982429" w:rsidP="00982429">
            <w:pPr>
              <w:pStyle w:val="ListParagraph"/>
              <w:numPr>
                <w:ilvl w:val="0"/>
                <w:numId w:val="27"/>
              </w:numPr>
            </w:pPr>
            <w:r>
              <w:t>If data is imported rather than created, you may need to rename the variable headings to the appropriate input name.</w:t>
            </w:r>
          </w:p>
        </w:tc>
      </w:tr>
    </w:tbl>
    <w:p w14:paraId="7B39A082" w14:textId="3541904D" w:rsidR="00982429" w:rsidRDefault="00982429" w:rsidP="009824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60C7F29" w14:textId="77777777" w:rsidTr="0065017E">
        <w:tc>
          <w:tcPr>
            <w:tcW w:w="1518" w:type="dxa"/>
          </w:tcPr>
          <w:p w14:paraId="033828D7"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877184C" wp14:editId="2BEBCB44">
                      <wp:extent cx="719455" cy="756825"/>
                      <wp:effectExtent l="38100" t="0" r="4445" b="158115"/>
                      <wp:docPr id="83" name="Group 8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4" name="Text Box 84"/>
                              <wps:cNvSpPr txBox="1"/>
                              <wps:spPr>
                                <a:xfrm>
                                  <a:off x="215660" y="0"/>
                                  <a:ext cx="431321" cy="756825"/>
                                </a:xfrm>
                                <a:prstGeom prst="rect">
                                  <a:avLst/>
                                </a:prstGeom>
                                <a:solidFill>
                                  <a:sysClr val="window" lastClr="FFFFFF"/>
                                </a:solidFill>
                                <a:ln w="6350">
                                  <a:noFill/>
                                </a:ln>
                                <a:effectLst/>
                              </wps:spPr>
                              <wps:txbx>
                                <w:txbxContent>
                                  <w:p w14:paraId="3BBA8AB7" w14:textId="77777777" w:rsidR="004B28E6" w:rsidRPr="0051076B" w:rsidRDefault="004B28E6"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Isosceles Triangle 8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6852A9" w14:textId="77777777" w:rsidR="004B28E6" w:rsidRPr="0014738D" w:rsidRDefault="004B28E6"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7184C" id="Group 83" o:spid="_x0000_s106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CUP2GywAwAA+gkAAA4AAAAAAAAAAAAAAAAALgIAAGRycy9lMm9Eb2MueG1sUEsB&#10;Ai0AFAAGAAgAAAAhAAFJsKTbAAAABQEAAA8AAAAAAAAAAAAAAAAACgYAAGRycy9kb3ducmV2Lnht&#10;bFBLBQYAAAAABAAEAPMAAAASBwAAAAA=&#10;">
                      <v:shape id="Text Box 84" o:spid="_x0000_s107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7PmsIA&#10;AADbAAAADwAAAGRycy9kb3ducmV2LnhtbESPQYvCMBSE74L/ITzBm6aK7JZqKiIq7t5WBT0+mmdb&#10;2ryUJtb6783Cwh6HmfmGWa17U4uOWldaVjCbRiCIM6tLzhVczvtJDMJ5ZI21ZVLwIgfrdDhYYaLt&#10;k3+oO/lcBAi7BBUU3jeJlC4ryKCb2oY4eHfbGvRBtrnULT4D3NRyHkUf0mDJYaHAhrYFZdXpYRQs&#10;Yu6qr9u3uZZbtzP2c37F3UGp8ajfLEF46v1/+K991AriBfx+CT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s+awgAAANsAAAAPAAAAAAAAAAAAAAAAAJgCAABkcnMvZG93&#10;bnJldi54bWxQSwUGAAAAAAQABAD1AAAAhwMAAAAA&#10;" fillcolor="window" stroked="f" strokeweight=".5pt">
                        <v:textbox>
                          <w:txbxContent>
                            <w:p w14:paraId="3BBA8AB7" w14:textId="77777777" w:rsidR="004B28E6" w:rsidRPr="0051076B" w:rsidRDefault="004B28E6"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5" o:spid="_x0000_s107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rLcIA&#10;AADbAAAADwAAAGRycy9kb3ducmV2LnhtbESPzYrCQBCE78K+w9ALe9OJK4pER3HFLF5E/HmAJtMm&#10;wUxPyLSaffsdQfBYVNVX1HzZuVrdqQ2VZwPDQQKKOPe24sLA+ZT1p6CCIFusPZOBPwqwXHz05pha&#10;/+AD3Y9SqAjhkKKBUqRJtQ55SQ7DwDfE0bv41qFE2RbatviIcFfr7ySZaIcVx4USG1qXlF+PN2dg&#10;vbVuH27XDZ5k9Puzc5nfS2bM12e3moES6uQdfrW31sB0DM8v8Q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6stwgAAANsAAAAPAAAAAAAAAAAAAAAAAJgCAABkcnMvZG93&#10;bnJldi54bWxQSwUGAAAAAAQABAD1AAAAhwMAAAAA&#10;" filled="f" strokecolor="#404040" strokeweight="3pt">
                        <v:textbox>
                          <w:txbxContent>
                            <w:p w14:paraId="7E6852A9" w14:textId="77777777" w:rsidR="004B28E6" w:rsidRPr="0014738D" w:rsidRDefault="004B28E6"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B7DD6E6" w14:textId="77777777" w:rsidR="00982429" w:rsidRDefault="00982429" w:rsidP="0065017E">
            <w:pPr>
              <w:pStyle w:val="ListParagraph"/>
              <w:numPr>
                <w:ilvl w:val="0"/>
                <w:numId w:val="27"/>
              </w:numPr>
            </w:pPr>
            <w:r>
              <w:t>In Excel 2003, the maximum number of rows is 65536, enough for approximately 18.2 hours of 1 second data.</w:t>
            </w:r>
          </w:p>
          <w:p w14:paraId="15AA019C" w14:textId="6E2C518D" w:rsidR="00982429" w:rsidRPr="005E70FA" w:rsidRDefault="00982429" w:rsidP="00982429">
            <w:pPr>
              <w:pStyle w:val="ListParagraph"/>
              <w:numPr>
                <w:ilvl w:val="0"/>
                <w:numId w:val="27"/>
              </w:numPr>
            </w:pPr>
            <w:r>
              <w:t>In Excel 2007 and 2010, the maximum number of rows is 1048576, approximately 12.1 days of 1 second data.</w:t>
            </w:r>
          </w:p>
        </w:tc>
      </w:tr>
    </w:tbl>
    <w:p w14:paraId="4C8093EC" w14:textId="77777777" w:rsidR="0037376E" w:rsidRDefault="0037376E" w:rsidP="00DB67ED"/>
    <w:p w14:paraId="7BB7B4F9" w14:textId="77777777" w:rsidR="0037376E" w:rsidRDefault="0037376E" w:rsidP="00DB67ED">
      <w:pPr>
        <w:sectPr w:rsidR="0037376E" w:rsidSect="00250732">
          <w:type w:val="continuous"/>
          <w:pgSz w:w="11906" w:h="16838"/>
          <w:pgMar w:top="1440" w:right="1797" w:bottom="1440" w:left="1797" w:header="720" w:footer="720" w:gutter="0"/>
          <w:cols w:space="720"/>
        </w:sectPr>
      </w:pPr>
    </w:p>
    <w:p w14:paraId="51A6B868" w14:textId="77777777" w:rsidR="0037376E" w:rsidRDefault="0037376E" w:rsidP="00DB67ED">
      <w:r>
        <w:rPr>
          <w:noProof/>
          <w:lang w:eastAsia="en-AU"/>
        </w:rPr>
        <w:lastRenderedPageBreak/>
        <w:drawing>
          <wp:inline distT="0" distB="0" distL="0" distR="0" wp14:anchorId="16E126DD" wp14:editId="569CB5B7">
            <wp:extent cx="231457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03FD42AE" w14:textId="77777777" w:rsidR="0037376E" w:rsidRDefault="0037376E" w:rsidP="00DB67ED">
      <w:pPr>
        <w:pStyle w:val="Caption"/>
      </w:pPr>
      <w:bookmarkStart w:id="130" w:name="_Ref357756775"/>
      <w:bookmarkStart w:id="131" w:name="_Toc371075293"/>
      <w:r>
        <w:t xml:space="preserve">Figure </w:t>
      </w:r>
      <w:r>
        <w:fldChar w:fldCharType="begin"/>
      </w:r>
      <w:r>
        <w:instrText xml:space="preserve"> SEQ Figure \* ARABIC </w:instrText>
      </w:r>
      <w:r>
        <w:fldChar w:fldCharType="separate"/>
      </w:r>
      <w:r w:rsidR="00C670BA">
        <w:rPr>
          <w:noProof/>
        </w:rPr>
        <w:t>32</w:t>
      </w:r>
      <w:r>
        <w:rPr>
          <w:noProof/>
        </w:rPr>
        <w:fldChar w:fldCharType="end"/>
      </w:r>
      <w:bookmarkEnd w:id="130"/>
      <w:r>
        <w:t>: Station load input</w:t>
      </w:r>
      <w:bookmarkEnd w:id="131"/>
    </w:p>
    <w:p w14:paraId="25F3B8F9" w14:textId="77777777" w:rsidR="0037376E" w:rsidRDefault="0037376E" w:rsidP="00DB67ED">
      <w:r>
        <w:rPr>
          <w:noProof/>
          <w:lang w:eastAsia="en-AU"/>
        </w:rPr>
        <w:lastRenderedPageBreak/>
        <w:drawing>
          <wp:inline distT="0" distB="0" distL="0" distR="0" wp14:anchorId="54F4079E" wp14:editId="30D525F2">
            <wp:extent cx="231457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120BDEEF" w14:textId="77777777" w:rsidR="0037376E" w:rsidRDefault="0037376E" w:rsidP="00DB67ED">
      <w:pPr>
        <w:pStyle w:val="Caption"/>
      </w:pPr>
      <w:bookmarkStart w:id="132" w:name="_Ref357756799"/>
      <w:bookmarkStart w:id="133" w:name="_Toc371075294"/>
      <w:r>
        <w:t xml:space="preserve">Figure </w:t>
      </w:r>
      <w:r>
        <w:fldChar w:fldCharType="begin"/>
      </w:r>
      <w:r>
        <w:instrText xml:space="preserve"> SEQ Figure \* ARABIC </w:instrText>
      </w:r>
      <w:r>
        <w:fldChar w:fldCharType="separate"/>
      </w:r>
      <w:r w:rsidR="00C670BA">
        <w:rPr>
          <w:noProof/>
        </w:rPr>
        <w:t>33</w:t>
      </w:r>
      <w:r>
        <w:rPr>
          <w:noProof/>
        </w:rPr>
        <w:fldChar w:fldCharType="end"/>
      </w:r>
      <w:bookmarkEnd w:id="132"/>
      <w:r>
        <w:t>: Solar farm output</w:t>
      </w:r>
      <w:bookmarkEnd w:id="133"/>
    </w:p>
    <w:p w14:paraId="6C742C52" w14:textId="77777777" w:rsidR="0037376E" w:rsidRPr="005F4DC2" w:rsidRDefault="0037376E" w:rsidP="00DB67ED">
      <w:pPr>
        <w:sectPr w:rsidR="0037376E" w:rsidRPr="005F4DC2"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5017E" w14:paraId="54EB274D" w14:textId="77777777" w:rsidTr="0065017E">
        <w:tc>
          <w:tcPr>
            <w:tcW w:w="1518" w:type="dxa"/>
          </w:tcPr>
          <w:p w14:paraId="3CE36757" w14:textId="77777777" w:rsidR="0065017E" w:rsidRDefault="0065017E" w:rsidP="0065017E">
            <w:pPr>
              <w:pStyle w:val="ListBullet"/>
              <w:numPr>
                <w:ilvl w:val="0"/>
                <w:numId w:val="0"/>
              </w:numPr>
              <w:ind w:left="360" w:hanging="360"/>
            </w:pPr>
            <w:bookmarkStart w:id="134" w:name="_Toc367435160"/>
            <w:bookmarkStart w:id="135" w:name="_Toc370916084"/>
            <w:bookmarkStart w:id="136" w:name="_Toc370916648"/>
            <w:bookmarkStart w:id="137" w:name="_Toc370916760"/>
            <w:r w:rsidRPr="00250732">
              <w:rPr>
                <w:noProof/>
                <w:sz w:val="20"/>
                <w:szCs w:val="20"/>
                <w:lang w:eastAsia="en-AU"/>
              </w:rPr>
              <w:lastRenderedPageBreak/>
              <mc:AlternateContent>
                <mc:Choice Requires="wpg">
                  <w:drawing>
                    <wp:inline distT="0" distB="0" distL="0" distR="0" wp14:anchorId="5C4FA118" wp14:editId="75E3F3AD">
                      <wp:extent cx="719455" cy="756825"/>
                      <wp:effectExtent l="38100" t="0" r="4445" b="158115"/>
                      <wp:docPr id="86" name="Group 8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7" name="Text Box 87"/>
                              <wps:cNvSpPr txBox="1"/>
                              <wps:spPr>
                                <a:xfrm>
                                  <a:off x="215660" y="0"/>
                                  <a:ext cx="431321" cy="756825"/>
                                </a:xfrm>
                                <a:prstGeom prst="rect">
                                  <a:avLst/>
                                </a:prstGeom>
                                <a:solidFill>
                                  <a:sysClr val="window" lastClr="FFFFFF"/>
                                </a:solidFill>
                                <a:ln w="6350">
                                  <a:noFill/>
                                </a:ln>
                                <a:effectLst/>
                              </wps:spPr>
                              <wps:txbx>
                                <w:txbxContent>
                                  <w:p w14:paraId="560EF558" w14:textId="77777777" w:rsidR="004B28E6" w:rsidRPr="0051076B" w:rsidRDefault="004B28E6"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Isosceles Triangle 8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16E72782" w14:textId="77777777" w:rsidR="004B28E6" w:rsidRPr="0014738D" w:rsidRDefault="004B28E6" w:rsidP="0065017E">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4FA118" id="Group 86" o:spid="_x0000_s107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APsj3C2AwAA+gkAAA4AAAAAAAAAAAAAAAAALgIAAGRycy9lMm9Eb2Mu&#10;eG1sUEsBAi0AFAAGAAgAAAAhAAFJsKTbAAAABQEAAA8AAAAAAAAAAAAAAAAAEAYAAGRycy9kb3du&#10;cmV2LnhtbFBLBQYAAAAABAAEAPMAAAAYBwAAAAA=&#10;">
                      <v:shape id="Text Box 87" o:spid="_x0000_s107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R7cIA&#10;AADbAAAADwAAAGRycy9kb3ducmV2LnhtbESPQYvCMBSE74L/ITzBm6aKaKmmIqKLuzfdBT0+mmdb&#10;2ryUJlvrv98ICx6HmfmG2Wx7U4uOWldaVjCbRiCIM6tLzhX8fB8nMQjnkTXWlknBkxxs0+Fgg4m2&#10;Dz5Td/G5CBB2CSoovG8SKV1WkEE3tQ1x8O62NeiDbHOpW3wEuKnlPIqW0mDJYaHAhvYFZdXl1yhY&#10;xNxVn7cvcy337mDsan7Fw4dS41G/W4Pw1Pt3+L990griFby+hB8g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FHtwgAAANsAAAAPAAAAAAAAAAAAAAAAAJgCAABkcnMvZG93&#10;bnJldi54bWxQSwUGAAAAAAQABAD1AAAAhwMAAAAA&#10;" fillcolor="window" stroked="f" strokeweight=".5pt">
                        <v:textbox>
                          <w:txbxContent>
                            <w:p w14:paraId="560EF558" w14:textId="77777777" w:rsidR="004B28E6" w:rsidRPr="0051076B" w:rsidRDefault="004B28E6"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8" o:spid="_x0000_s107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Es70A&#10;AADbAAAADwAAAGRycy9kb3ducmV2LnhtbERPzYrCMBC+C75DGMGbpiqIdI2iYsWLiLoPMDRjW2wm&#10;pRm1vv3msODx4/tfrjtXqxe1ofJsYDJOQBHn3lZcGPi9ZaMFqCDIFmvPZOBDAdarfm+JqfVvvtDr&#10;KoWKIRxSNFCKNKnWIS/JYRj7hjhyd986lAjbQtsW3zHc1XqaJHPtsOLYUGJDu5Lyx/XpDOyO1p3D&#10;87HHm8wO25PL/FkyY4aDbvMDSqiTr/jffbQGFnFs/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6oEs70AAADbAAAADwAAAAAAAAAAAAAAAACYAgAAZHJzL2Rvd25yZXYu&#10;eG1sUEsFBgAAAAAEAAQA9QAAAIIDAAAAAA==&#10;" filled="f" strokecolor="#404040" strokeweight="3pt">
                        <v:textbox>
                          <w:txbxContent>
                            <w:p w14:paraId="16E72782" w14:textId="77777777" w:rsidR="004B28E6" w:rsidRPr="0014738D" w:rsidRDefault="004B28E6" w:rsidP="0065017E">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B004886" w14:textId="7B009CEB" w:rsidR="0065017E" w:rsidRPr="005E70FA" w:rsidRDefault="0065017E" w:rsidP="009B6796">
            <w:pPr>
              <w:pStyle w:val="ListParagraph"/>
              <w:numPr>
                <w:ilvl w:val="0"/>
                <w:numId w:val="27"/>
              </w:numPr>
            </w:pPr>
            <w:r>
              <w:t>Whilst using Excel is convenient, it is not an ideal tool for generating large 1 second time series data.  However, the multi input file flexibility of Asim would allow many 12-day CSV files to be specified as long as the time stamps were continuous.  See</w:t>
            </w:r>
            <w:r w:rsidR="009B6796">
              <w:t xml:space="preserve"> </w:t>
            </w:r>
            <w:r w:rsidR="009B6796">
              <w:fldChar w:fldCharType="begin"/>
            </w:r>
            <w:r w:rsidR="009B6796">
              <w:instrText xml:space="preserve"> REF _Ref371059560 \h </w:instrText>
            </w:r>
            <w:r w:rsidR="009B6796">
              <w:fldChar w:fldCharType="separate"/>
            </w:r>
            <w:r w:rsidR="00C670BA">
              <w:t xml:space="preserve">Figure </w:t>
            </w:r>
            <w:r w:rsidR="00C670BA">
              <w:rPr>
                <w:noProof/>
              </w:rPr>
              <w:t>34</w:t>
            </w:r>
            <w:r w:rsidR="009B6796">
              <w:fldChar w:fldCharType="end"/>
            </w:r>
            <w:r>
              <w:t xml:space="preserve"> for </w:t>
            </w:r>
            <w:r w:rsidR="009B6796">
              <w:t>an example.</w:t>
            </w:r>
          </w:p>
        </w:tc>
      </w:tr>
    </w:tbl>
    <w:p w14:paraId="2FA74C49" w14:textId="77777777" w:rsidR="009B6796" w:rsidRDefault="0065017E" w:rsidP="009B6796">
      <w:pPr>
        <w:keepNext/>
      </w:pPr>
      <w:r>
        <w:rPr>
          <w:noProof/>
          <w:lang w:eastAsia="en-AU"/>
        </w:rPr>
        <w:drawing>
          <wp:inline distT="0" distB="0" distL="0" distR="0" wp14:anchorId="46658ED6" wp14:editId="33ADF25D">
            <wp:extent cx="5486400" cy="1885950"/>
            <wp:effectExtent l="0" t="0" r="0" b="0"/>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980FDBA" w14:textId="56DC8D90" w:rsidR="0065017E" w:rsidRDefault="009B6796" w:rsidP="009B6796">
      <w:pPr>
        <w:pStyle w:val="Caption"/>
        <w:jc w:val="center"/>
      </w:pPr>
      <w:bookmarkStart w:id="138" w:name="_Ref371059560"/>
      <w:bookmarkStart w:id="139" w:name="_Toc371075295"/>
      <w:r>
        <w:t xml:space="preserve">Figure </w:t>
      </w:r>
      <w:r>
        <w:fldChar w:fldCharType="begin"/>
      </w:r>
      <w:r>
        <w:instrText xml:space="preserve"> SEQ Figure \* ARABIC </w:instrText>
      </w:r>
      <w:r>
        <w:fldChar w:fldCharType="separate"/>
      </w:r>
      <w:r w:rsidR="00C670BA">
        <w:rPr>
          <w:noProof/>
        </w:rPr>
        <w:t>34</w:t>
      </w:r>
      <w:r>
        <w:fldChar w:fldCharType="end"/>
      </w:r>
      <w:bookmarkEnd w:id="138"/>
      <w:r>
        <w:t xml:space="preserve"> Chaining multiple CSV files</w:t>
      </w:r>
      <w:bookmarkEnd w:id="1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15BCD2B4" w14:textId="77777777" w:rsidTr="00C62442">
        <w:tc>
          <w:tcPr>
            <w:tcW w:w="1518" w:type="dxa"/>
          </w:tcPr>
          <w:p w14:paraId="2406AAA5"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EBFB24" wp14:editId="030E4CF4">
                      <wp:extent cx="719455" cy="756825"/>
                      <wp:effectExtent l="38100" t="0" r="4445" b="158115"/>
                      <wp:docPr id="58" name="Group 5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1" name="Text Box 81"/>
                              <wps:cNvSpPr txBox="1"/>
                              <wps:spPr>
                                <a:xfrm>
                                  <a:off x="215660" y="0"/>
                                  <a:ext cx="431321" cy="756825"/>
                                </a:xfrm>
                                <a:prstGeom prst="rect">
                                  <a:avLst/>
                                </a:prstGeom>
                                <a:solidFill>
                                  <a:sysClr val="window" lastClr="FFFFFF"/>
                                </a:solidFill>
                                <a:ln w="6350">
                                  <a:noFill/>
                                </a:ln>
                                <a:effectLst/>
                              </wps:spPr>
                              <wps:txbx>
                                <w:txbxContent>
                                  <w:p w14:paraId="6A51FF9D" w14:textId="77777777" w:rsidR="004B28E6" w:rsidRPr="0051076B" w:rsidRDefault="004B28E6"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Isosceles Triangle 8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83FD560" w14:textId="77777777" w:rsidR="004B28E6" w:rsidRPr="0014738D" w:rsidRDefault="004B28E6"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EBFB24" id="Group 58" o:spid="_x0000_s107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kSr1TrIDAAD6CQAADgAAAAAAAAAAAAAAAAAuAgAAZHJzL2Uyb0RvYy54bWxQ&#10;SwECLQAUAAYACAAAACEAAUmwpNsAAAAFAQAADwAAAAAAAAAAAAAAAAAMBgAAZHJzL2Rvd25yZXYu&#10;eG1sUEsFBgAAAAAEAAQA8wAAABQHAAAAAA==&#10;">
                      <v:shape id="Text Box 81" o:spid="_x0000_s107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sAsAA&#10;AADbAAAADwAAAGRycy9kb3ducmV2LnhtbESPQYvCMBSE7wv+h/AEb2uqiFuqUURU1NuqoMdH82yL&#10;zUtpYq3/3giCx2FmvmGm89aUoqHaFZYVDPoRCOLU6oIzBafj+jcG4TyyxtIyKXiSg/ms8zPFRNsH&#10;/1Nz8JkIEHYJKsi9rxIpXZqTQde3FXHwrrY26IOsM6lrfAS4KeUwisbSYMFhIceKljmlt8PdKBjF&#10;3Nx2l705F0u3MvZveMbVRqlet11MQHhq/Tf8aW+1gngA7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lsAsAAAADbAAAADwAAAAAAAAAAAAAAAACYAgAAZHJzL2Rvd25y&#10;ZXYueG1sUEsFBgAAAAAEAAQA9QAAAIUDAAAAAA==&#10;" fillcolor="window" stroked="f" strokeweight=".5pt">
                        <v:textbox>
                          <w:txbxContent>
                            <w:p w14:paraId="6A51FF9D" w14:textId="77777777" w:rsidR="004B28E6" w:rsidRPr="0051076B" w:rsidRDefault="004B28E6"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2" o:spid="_x0000_s107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zWcIA&#10;AADbAAAADwAAAGRycy9kb3ducmV2LnhtbESPUWvCQBCE3wv9D8cWfKsXFUqInlKlKb5IqPoDltw2&#10;Ceb2Qm4T03/fEwp9HGbmG2azm1yrRupD49nAYp6AIi69bbgycL3krymoIMgWW89k4IcC7LbPTxvM&#10;rL/zF41nqVSEcMjQQC3SZVqHsiaHYe474uh9+96hRNlX2vZ4j3DX6mWSvGmHDceFGjs61FTezoMz&#10;cDhaV4Th9oEXWX3uTy73heTGzF6m9zUooUn+w3/tozWQLuHxJf4A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jNZwgAAANsAAAAPAAAAAAAAAAAAAAAAAJgCAABkcnMvZG93&#10;bnJldi54bWxQSwUGAAAAAAQABAD1AAAAhwMAAAAA&#10;" filled="f" strokecolor="#404040" strokeweight="3pt">
                        <v:textbox>
                          <w:txbxContent>
                            <w:p w14:paraId="283FD560" w14:textId="77777777" w:rsidR="004B28E6" w:rsidRPr="0014738D" w:rsidRDefault="004B28E6"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ECD5183" w14:textId="1CDC36FA" w:rsidR="009B6796" w:rsidRPr="005E70FA" w:rsidRDefault="009B6796" w:rsidP="00C62442">
            <w:pPr>
              <w:pStyle w:val="ListParagraph"/>
              <w:numPr>
                <w:ilvl w:val="0"/>
                <w:numId w:val="27"/>
              </w:numPr>
            </w:pPr>
            <w:r>
              <w:t>This limitation is imposed by Excel, not by Asim.  Asim can efficiently handle input files with millions of rows!</w:t>
            </w:r>
          </w:p>
        </w:tc>
      </w:tr>
    </w:tbl>
    <w:p w14:paraId="6190DD47" w14:textId="77777777" w:rsidR="009B6796" w:rsidRDefault="009B6796" w:rsidP="009B6796"/>
    <w:p w14:paraId="3FD53A27" w14:textId="77777777" w:rsidR="0037376E" w:rsidRDefault="0037376E" w:rsidP="009B6796">
      <w:pPr>
        <w:pStyle w:val="Heading2"/>
      </w:pPr>
      <w:bookmarkStart w:id="140" w:name="_Toc371075205"/>
      <w:r>
        <w:t>Multiple inputs</w:t>
      </w:r>
      <w:bookmarkEnd w:id="134"/>
      <w:bookmarkEnd w:id="135"/>
      <w:bookmarkEnd w:id="136"/>
      <w:bookmarkEnd w:id="137"/>
      <w:bookmarkEnd w:id="140"/>
    </w:p>
    <w:p w14:paraId="294AC574" w14:textId="77777777" w:rsidR="009B6796" w:rsidRDefault="0037376E" w:rsidP="00DB67ED">
      <w:r>
        <w:t>The user has great flexibility with input files; any number of input files can used.</w:t>
      </w:r>
    </w:p>
    <w:p w14:paraId="30D10E72" w14:textId="77777777" w:rsidR="009B6796" w:rsidRDefault="0037376E" w:rsidP="009B6796">
      <w:r>
        <w:t xml:space="preserve">If the user specifies a </w:t>
      </w:r>
      <w:r w:rsidR="009B6796">
        <w:t>time and value</w:t>
      </w:r>
      <w:r>
        <w:t xml:space="preserve">, then that </w:t>
      </w:r>
      <w:r w:rsidR="009B6796">
        <w:t>input</w:t>
      </w:r>
      <w:r>
        <w:t xml:space="preserve"> will change at that specified simulation time.</w:t>
      </w:r>
      <w:r w:rsidR="009B6796">
        <w:t xml:space="preserve"> </w:t>
      </w:r>
      <w:r>
        <w:t xml:space="preserve"> For example</w:t>
      </w:r>
      <w:r w:rsidR="009B6796">
        <w:t xml:space="preserve">, </w:t>
      </w:r>
      <w:r>
        <w:t>to change the capacities of several generators mid simulation</w:t>
      </w:r>
      <w:r w:rsidR="009B6796">
        <w:t>,</w:t>
      </w:r>
      <w:r>
        <w:t xml:space="preserve"> specify the time </w:t>
      </w:r>
      <w:r w:rsidR="009B6796">
        <w:t>at</w:t>
      </w:r>
      <w:r>
        <w:t xml:space="preserve"> which the change occur</w:t>
      </w:r>
      <w:r w:rsidR="009B6796">
        <w:t>s and the new value of Gen#MaxP</w:t>
      </w:r>
      <w:r>
        <w:t>.</w:t>
      </w:r>
      <w:r w:rsidR="009B6796">
        <w:t xml:space="preserve"> </w:t>
      </w:r>
    </w:p>
    <w:p w14:paraId="7224C773" w14:textId="7EEEBEDF" w:rsidR="0037376E" w:rsidRDefault="0037376E" w:rsidP="009B6796">
      <w:r>
        <w:fldChar w:fldCharType="begin"/>
      </w:r>
      <w:r>
        <w:instrText xml:space="preserve"> REF _Ref358884753 \h </w:instrText>
      </w:r>
      <w:r>
        <w:fldChar w:fldCharType="separate"/>
      </w:r>
      <w:r w:rsidR="00C670BA">
        <w:t xml:space="preserve">Figure </w:t>
      </w:r>
      <w:r w:rsidR="00C670BA">
        <w:rPr>
          <w:noProof/>
        </w:rPr>
        <w:t>35</w:t>
      </w:r>
      <w:r>
        <w:fldChar w:fldCharType="end"/>
      </w:r>
      <w:r>
        <w:t xml:space="preserve"> shows that after 1 year of simulation the capacities of generators 1 and 2 are changed from their initial capacity to 500kW and 750kW respectively.</w:t>
      </w:r>
    </w:p>
    <w:p w14:paraId="08048C74" w14:textId="77777777" w:rsidR="0037376E" w:rsidRDefault="0037376E" w:rsidP="009B6796">
      <w:pPr>
        <w:jc w:val="center"/>
      </w:pPr>
      <w:r>
        <w:rPr>
          <w:noProof/>
          <w:lang w:eastAsia="en-AU"/>
        </w:rPr>
        <w:drawing>
          <wp:inline distT="0" distB="0" distL="0" distR="0" wp14:anchorId="7C1D7DD1" wp14:editId="1270B104">
            <wp:extent cx="315277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2775" cy="1485900"/>
                    </a:xfrm>
                    <a:prstGeom prst="rect">
                      <a:avLst/>
                    </a:prstGeom>
                    <a:noFill/>
                    <a:ln>
                      <a:noFill/>
                    </a:ln>
                  </pic:spPr>
                </pic:pic>
              </a:graphicData>
            </a:graphic>
          </wp:inline>
        </w:drawing>
      </w:r>
    </w:p>
    <w:p w14:paraId="318CF36A" w14:textId="77777777" w:rsidR="0037376E" w:rsidRDefault="0037376E" w:rsidP="009B6796">
      <w:pPr>
        <w:pStyle w:val="Caption"/>
        <w:jc w:val="center"/>
      </w:pPr>
      <w:bookmarkStart w:id="141" w:name="_Ref358884753"/>
      <w:bookmarkStart w:id="142" w:name="_Toc371075296"/>
      <w:r>
        <w:t xml:space="preserve">Figure </w:t>
      </w:r>
      <w:r>
        <w:fldChar w:fldCharType="begin"/>
      </w:r>
      <w:r>
        <w:instrText xml:space="preserve"> SEQ Figure \* ARABIC </w:instrText>
      </w:r>
      <w:r>
        <w:fldChar w:fldCharType="separate"/>
      </w:r>
      <w:r w:rsidR="00C670BA">
        <w:rPr>
          <w:noProof/>
        </w:rPr>
        <w:t>35</w:t>
      </w:r>
      <w:r>
        <w:rPr>
          <w:noProof/>
        </w:rPr>
        <w:fldChar w:fldCharType="end"/>
      </w:r>
      <w:bookmarkEnd w:id="141"/>
      <w:r>
        <w:t>: Capacities being changed mid simulation</w:t>
      </w:r>
      <w:bookmarkEnd w:id="142"/>
    </w:p>
    <w:p w14:paraId="076308F8" w14:textId="01733542" w:rsidR="0037376E" w:rsidRDefault="0037376E" w:rsidP="009B6796">
      <w:pPr>
        <w:pStyle w:val="Heading2"/>
      </w:pPr>
      <w:r>
        <w:br w:type="page"/>
      </w:r>
      <w:bookmarkStart w:id="143" w:name="_Toc367435161"/>
      <w:bookmarkStart w:id="144" w:name="_Toc370916085"/>
      <w:bookmarkStart w:id="145" w:name="_Toc370916649"/>
      <w:bookmarkStart w:id="146" w:name="_Toc370916761"/>
      <w:bookmarkStart w:id="147" w:name="_Toc371075206"/>
      <w:r>
        <w:lastRenderedPageBreak/>
        <w:t>Input tabs</w:t>
      </w:r>
      <w:bookmarkEnd w:id="143"/>
      <w:bookmarkEnd w:id="144"/>
      <w:bookmarkEnd w:id="145"/>
      <w:bookmarkEnd w:id="146"/>
      <w:bookmarkEnd w:id="147"/>
    </w:p>
    <w:p w14:paraId="2E0D106B" w14:textId="507D8527" w:rsidR="009B6796" w:rsidRDefault="009B6796" w:rsidP="00DB67ED">
      <w:r>
        <w:t>In the example spreadsheet, t</w:t>
      </w:r>
      <w:r w:rsidR="0037376E">
        <w:t>he tabs from GenStats to Solar are all considered input</w:t>
      </w:r>
      <w:r>
        <w:t xml:space="preserve"> file</w:t>
      </w:r>
      <w:r w:rsidR="0037376E">
        <w:t xml:space="preserve">s.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5BC82396" w14:textId="77777777" w:rsidTr="00C62442">
        <w:tc>
          <w:tcPr>
            <w:tcW w:w="1518" w:type="dxa"/>
          </w:tcPr>
          <w:p w14:paraId="0238F7B0"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80A0F87" wp14:editId="2502864F">
                      <wp:extent cx="719455" cy="756825"/>
                      <wp:effectExtent l="38100" t="0" r="4445" b="158115"/>
                      <wp:docPr id="90" name="Group 9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1" name="Text Box 91"/>
                              <wps:cNvSpPr txBox="1"/>
                              <wps:spPr>
                                <a:xfrm>
                                  <a:off x="215660" y="0"/>
                                  <a:ext cx="431321" cy="756825"/>
                                </a:xfrm>
                                <a:prstGeom prst="rect">
                                  <a:avLst/>
                                </a:prstGeom>
                                <a:solidFill>
                                  <a:sysClr val="window" lastClr="FFFFFF"/>
                                </a:solidFill>
                                <a:ln w="6350">
                                  <a:noFill/>
                                </a:ln>
                                <a:effectLst/>
                              </wps:spPr>
                              <wps:txbx>
                                <w:txbxContent>
                                  <w:p w14:paraId="707DAAB9" w14:textId="77777777" w:rsidR="004B28E6" w:rsidRPr="0051076B" w:rsidRDefault="004B28E6"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Isosceles Triangle 9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00F24FB" w14:textId="77777777" w:rsidR="004B28E6" w:rsidRPr="0014738D" w:rsidRDefault="004B28E6"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0A0F87" id="Group 90" o:spid="_x0000_s107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AKn7ogtAMAAPoJAAAOAAAAAAAAAAAAAAAAAC4CAABkcnMvZTJvRG9jLnht&#10;bFBLAQItABQABgAIAAAAIQABSbCk2wAAAAUBAAAPAAAAAAAAAAAAAAAAAA4GAABkcnMvZG93bnJl&#10;di54bWxQSwUGAAAAAAQABADzAAAAFgcAAAAA&#10;">
                      <v:shape id="Text Box 91" o:spid="_x0000_s107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D638IA&#10;AADbAAAADwAAAGRycy9kb3ducmV2LnhtbESPT4vCMBTE7wt+h/AEb2uqyKrVVERUdr35B/T4aJ5t&#10;afNSmljrt98sLHgcZuY3zHLVmUq01LjCsoLRMAJBnFpdcKbgct59zkA4j6yxskwKXuRglfQ+lhhr&#10;++QjtSefiQBhF6OC3Ps6ltKlORl0Q1sTB+9uG4M+yCaTusFngJtKjqPoSxosOCzkWNMmp7Q8PYyC&#10;yYzb8ud2MNdi47bGTsdX3O6VGvS79QKEp86/w//tb61gPoK/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rfwgAAANsAAAAPAAAAAAAAAAAAAAAAAJgCAABkcnMvZG93&#10;bnJldi54bWxQSwUGAAAAAAQABAD1AAAAhwMAAAAA&#10;" fillcolor="window" stroked="f" strokeweight=".5pt">
                        <v:textbox>
                          <w:txbxContent>
                            <w:p w14:paraId="707DAAB9" w14:textId="77777777" w:rsidR="004B28E6" w:rsidRPr="0051076B" w:rsidRDefault="004B28E6"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2" o:spid="_x0000_s108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lhMMA&#10;AADbAAAADwAAAGRycy9kb3ducmV2LnhtbESPUWvCQBCE3wv+h2MLfauXWiht9BQNjeSlhKo/YMmt&#10;STC3F3IbTf+9Vyj0cZiZb5jVZnKdutIQWs8GXuYJKOLK25ZrA6dj/vwOKgiyxc4zGfihAJv17GGF&#10;qfU3/qbrQWoVIRxSNNCI9KnWoWrIYZj7njh6Zz84lCiHWtsBbxHuOr1IkjftsOW40GBPWUPV5TA6&#10;A1lhXRnGyyce5XW/+3K5LyU35ulx2i5BCU3yH/5rF9bAxw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lhMMAAADbAAAADwAAAAAAAAAAAAAAAACYAgAAZHJzL2Rv&#10;d25yZXYueG1sUEsFBgAAAAAEAAQA9QAAAIgDAAAAAA==&#10;" filled="f" strokecolor="#404040" strokeweight="3pt">
                        <v:textbox>
                          <w:txbxContent>
                            <w:p w14:paraId="700F24FB" w14:textId="77777777" w:rsidR="004B28E6" w:rsidRPr="0014738D" w:rsidRDefault="004B28E6"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E82D23C" w14:textId="69E2412C" w:rsidR="009B6796" w:rsidRPr="005E70FA" w:rsidRDefault="009B6796" w:rsidP="00C62442">
            <w:pPr>
              <w:pStyle w:val="ListParagraph"/>
              <w:numPr>
                <w:ilvl w:val="0"/>
                <w:numId w:val="27"/>
              </w:numPr>
            </w:pPr>
            <w:r>
              <w:t>The simulator generates CSV files for each tab in the example worksheet that contains “t” in cell A1.</w:t>
            </w:r>
          </w:p>
        </w:tc>
      </w:tr>
    </w:tbl>
    <w:p w14:paraId="7D5BD54D" w14:textId="36D53BBE" w:rsidR="0037376E" w:rsidRDefault="0037376E" w:rsidP="00DB67ED">
      <w:r>
        <w:t xml:space="preserve">Therefore users have the ability to add in extra parameters, selected from the input variable list, or change values </w:t>
      </w:r>
      <w:r w:rsidR="009B6796">
        <w:t>at certain times of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E12EA" w14:paraId="62DDAB1E" w14:textId="77777777" w:rsidTr="005C6B17">
        <w:trPr>
          <w:cantSplit/>
        </w:trPr>
        <w:tc>
          <w:tcPr>
            <w:tcW w:w="1518" w:type="dxa"/>
          </w:tcPr>
          <w:p w14:paraId="078D2F50" w14:textId="77777777" w:rsidR="000E12EA" w:rsidRDefault="000E12EA" w:rsidP="005C6B17">
            <w:pPr>
              <w:pStyle w:val="ListBullet"/>
              <w:numPr>
                <w:ilvl w:val="0"/>
                <w:numId w:val="0"/>
              </w:numPr>
              <w:ind w:left="360" w:hanging="360"/>
            </w:pPr>
            <w:r>
              <w:rPr>
                <w:noProof/>
                <w:lang w:eastAsia="en-AU"/>
              </w:rPr>
              <w:drawing>
                <wp:inline distT="0" distB="0" distL="0" distR="0" wp14:anchorId="6CFA99C1" wp14:editId="64E9649E">
                  <wp:extent cx="695325" cy="695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0D62A98" w14:textId="77777777" w:rsidR="000E12EA" w:rsidRDefault="00733042" w:rsidP="00733042">
            <w:r>
              <w:t>Limit the maximum solar production to 500kW, even though your available solar input file has values greater than 500kW.</w:t>
            </w:r>
          </w:p>
          <w:p w14:paraId="49267184" w14:textId="332CB175" w:rsidR="00733042" w:rsidRPr="005E70FA" w:rsidRDefault="00733042" w:rsidP="00733042">
            <w:pPr>
              <w:pStyle w:val="ListParagraph"/>
              <w:numPr>
                <w:ilvl w:val="0"/>
                <w:numId w:val="27"/>
              </w:numPr>
            </w:pPr>
            <w:r>
              <w:t>The variable PvMaxLimP sets a maximum PV capacity produced by the system</w:t>
            </w:r>
          </w:p>
        </w:tc>
      </w:tr>
    </w:tbl>
    <w:p w14:paraId="6A556161" w14:textId="77777777" w:rsidR="009B6796" w:rsidRDefault="009B6796" w:rsidP="009B6796">
      <w:pPr>
        <w:pStyle w:val="ListParagraph"/>
        <w:numPr>
          <w:ilvl w:val="0"/>
          <w:numId w:val="29"/>
        </w:numPr>
      </w:pPr>
      <w:r>
        <w:t>Open the example spreadsheet from your Asim installation</w:t>
      </w:r>
    </w:p>
    <w:p w14:paraId="6F76AA95" w14:textId="77777777" w:rsidR="009B6796" w:rsidRDefault="009B6796" w:rsidP="009B6796">
      <w:pPr>
        <w:pStyle w:val="ListParagraph"/>
        <w:numPr>
          <w:ilvl w:val="0"/>
          <w:numId w:val="29"/>
        </w:numPr>
      </w:pPr>
      <w:r>
        <w:t>Open the Solar tab</w:t>
      </w:r>
    </w:p>
    <w:p w14:paraId="3B2093A2" w14:textId="256197A6" w:rsidR="009B6796" w:rsidRDefault="009B6796" w:rsidP="009B6796">
      <w:pPr>
        <w:pStyle w:val="ListParagraph"/>
        <w:numPr>
          <w:ilvl w:val="0"/>
          <w:numId w:val="29"/>
        </w:numPr>
      </w:pPr>
      <w:r>
        <w:t xml:space="preserve">Add the variable PvMaxLimP  </w:t>
      </w:r>
      <w:r w:rsidR="0037376E">
        <w:t xml:space="preserve">into row 1 </w:t>
      </w:r>
      <w:r w:rsidR="00733042">
        <w:t>in a new column</w:t>
      </w:r>
    </w:p>
    <w:p w14:paraId="7B7E62FB" w14:textId="77777777" w:rsidR="009B6796" w:rsidRDefault="009B6796" w:rsidP="009B6796">
      <w:pPr>
        <w:pStyle w:val="ListParagraph"/>
        <w:numPr>
          <w:ilvl w:val="0"/>
          <w:numId w:val="29"/>
        </w:numPr>
      </w:pPr>
      <w:r>
        <w:t xml:space="preserve">Enter 500 </w:t>
      </w:r>
      <w:r w:rsidR="0037376E">
        <w:t xml:space="preserve">below </w:t>
      </w:r>
      <w:r>
        <w:t>PvMaxLimP</w:t>
      </w:r>
    </w:p>
    <w:p w14:paraId="4712E88D" w14:textId="2C0393F2" w:rsidR="0037376E" w:rsidRDefault="0037376E" w:rsidP="009B6796">
      <w:r>
        <w:fldChar w:fldCharType="begin"/>
      </w:r>
      <w:r>
        <w:instrText xml:space="preserve"> REF _Ref358885730 \h </w:instrText>
      </w:r>
      <w:r>
        <w:fldChar w:fldCharType="separate"/>
      </w:r>
      <w:r w:rsidR="00C670BA">
        <w:t xml:space="preserve">Figure </w:t>
      </w:r>
      <w:r w:rsidR="00C670BA">
        <w:rPr>
          <w:noProof/>
        </w:rPr>
        <w:t>36</w:t>
      </w:r>
      <w:r>
        <w:fldChar w:fldCharType="end"/>
      </w:r>
      <w:r w:rsidR="009B6796">
        <w:t xml:space="preserve"> shows the updated Solar tab.</w:t>
      </w:r>
    </w:p>
    <w:p w14:paraId="3B70538C" w14:textId="77777777" w:rsidR="0037376E" w:rsidRDefault="0037376E" w:rsidP="00733042">
      <w:pPr>
        <w:jc w:val="center"/>
      </w:pPr>
      <w:r>
        <w:rPr>
          <w:noProof/>
          <w:lang w:eastAsia="en-AU"/>
        </w:rPr>
        <w:drawing>
          <wp:inline distT="0" distB="0" distL="0" distR="0" wp14:anchorId="0843A41F" wp14:editId="25FBFF8C">
            <wp:extent cx="3276600" cy="1504950"/>
            <wp:effectExtent l="0" t="0" r="0" b="0"/>
            <wp:docPr id="37" name="Picture 3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Bitma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6600" cy="1504950"/>
                    </a:xfrm>
                    <a:prstGeom prst="rect">
                      <a:avLst/>
                    </a:prstGeom>
                    <a:noFill/>
                    <a:ln>
                      <a:noFill/>
                    </a:ln>
                  </pic:spPr>
                </pic:pic>
              </a:graphicData>
            </a:graphic>
          </wp:inline>
        </w:drawing>
      </w:r>
    </w:p>
    <w:p w14:paraId="5F41F208" w14:textId="77777777" w:rsidR="0037376E" w:rsidRPr="00D76AA3" w:rsidRDefault="0037376E" w:rsidP="00733042">
      <w:pPr>
        <w:pStyle w:val="Caption"/>
        <w:jc w:val="center"/>
      </w:pPr>
      <w:bookmarkStart w:id="148" w:name="_Ref358885730"/>
      <w:bookmarkStart w:id="149" w:name="_Toc371075297"/>
      <w:r>
        <w:t xml:space="preserve">Figure </w:t>
      </w:r>
      <w:r>
        <w:fldChar w:fldCharType="begin"/>
      </w:r>
      <w:r>
        <w:instrText xml:space="preserve"> SEQ Figure \* ARABIC </w:instrText>
      </w:r>
      <w:r>
        <w:fldChar w:fldCharType="separate"/>
      </w:r>
      <w:r w:rsidR="00C670BA">
        <w:rPr>
          <w:noProof/>
        </w:rPr>
        <w:t>36</w:t>
      </w:r>
      <w:r>
        <w:rPr>
          <w:noProof/>
        </w:rPr>
        <w:fldChar w:fldCharType="end"/>
      </w:r>
      <w:bookmarkEnd w:id="148"/>
      <w:r>
        <w:t>: Solar tab with extra variable added.</w:t>
      </w:r>
      <w:bookmarkEnd w:id="149"/>
    </w:p>
    <w:p w14:paraId="1CCAD1B3" w14:textId="77777777" w:rsidR="0072740E" w:rsidRDefault="0072740E"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2740E" w14:paraId="529EFEEA" w14:textId="77777777" w:rsidTr="005C6B17">
        <w:trPr>
          <w:cantSplit/>
        </w:trPr>
        <w:tc>
          <w:tcPr>
            <w:tcW w:w="1518" w:type="dxa"/>
          </w:tcPr>
          <w:p w14:paraId="69C1682E" w14:textId="77777777" w:rsidR="0072740E" w:rsidRDefault="0072740E" w:rsidP="005C6B17">
            <w:pPr>
              <w:pStyle w:val="ListBullet"/>
              <w:numPr>
                <w:ilvl w:val="0"/>
                <w:numId w:val="0"/>
              </w:numPr>
              <w:ind w:left="360" w:hanging="360"/>
            </w:pPr>
            <w:r>
              <w:rPr>
                <w:noProof/>
                <w:lang w:eastAsia="en-AU"/>
              </w:rPr>
              <w:drawing>
                <wp:inline distT="0" distB="0" distL="0" distR="0" wp14:anchorId="38A62DB3" wp14:editId="5A340BEF">
                  <wp:extent cx="695325" cy="6953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B8BF0BA" w14:textId="7937A823" w:rsidR="0072740E" w:rsidRPr="005E70FA" w:rsidRDefault="0072740E" w:rsidP="0072740E">
            <w:r>
              <w:t>Create a new tab with additional service schedule information to bring generators offline for certain time periods.</w:t>
            </w:r>
          </w:p>
        </w:tc>
      </w:tr>
    </w:tbl>
    <w:p w14:paraId="0063ACF1" w14:textId="77777777" w:rsidR="0072740E" w:rsidRDefault="0072740E" w:rsidP="00DB67ED">
      <w:pPr>
        <w:pStyle w:val="ListParagraph"/>
        <w:numPr>
          <w:ilvl w:val="0"/>
          <w:numId w:val="36"/>
        </w:numPr>
      </w:pPr>
      <w:r>
        <w:t>Open the example spreadsheet from your Asim installation</w:t>
      </w:r>
    </w:p>
    <w:p w14:paraId="2C49AA2A" w14:textId="77777777" w:rsidR="0072740E" w:rsidRDefault="0072740E" w:rsidP="00DB67ED">
      <w:pPr>
        <w:pStyle w:val="ListParagraph"/>
        <w:numPr>
          <w:ilvl w:val="0"/>
          <w:numId w:val="36"/>
        </w:numPr>
      </w:pPr>
      <w:r>
        <w:t>C</w:t>
      </w:r>
      <w:r w:rsidR="0037376E">
        <w:t>reate a new tab</w:t>
      </w:r>
      <w:r>
        <w:t xml:space="preserve"> and name it GenServiceSched</w:t>
      </w:r>
    </w:p>
    <w:p w14:paraId="43A6895F" w14:textId="77777777" w:rsidR="0072740E" w:rsidRDefault="0072740E" w:rsidP="00DB67ED">
      <w:pPr>
        <w:pStyle w:val="ListParagraph"/>
        <w:numPr>
          <w:ilvl w:val="0"/>
          <w:numId w:val="36"/>
        </w:numPr>
      </w:pPr>
      <w:r>
        <w:t>Put the letter t in cell A1, and 0 in cell A2</w:t>
      </w:r>
    </w:p>
    <w:p w14:paraId="7FEF0461" w14:textId="5D65D923" w:rsidR="0037376E" w:rsidRDefault="0072740E" w:rsidP="00DB67ED">
      <w:pPr>
        <w:pStyle w:val="ListParagraph"/>
        <w:numPr>
          <w:ilvl w:val="0"/>
          <w:numId w:val="36"/>
        </w:numPr>
      </w:pPr>
      <w:r>
        <w:t xml:space="preserve">Add some parameters for configuring the service outage periods and times for generators in row 1 (see </w:t>
      </w:r>
      <w:r w:rsidR="0037376E">
        <w:fldChar w:fldCharType="begin"/>
      </w:r>
      <w:r w:rsidR="0037376E">
        <w:instrText xml:space="preserve"> REF _Ref358886689 \h </w:instrText>
      </w:r>
      <w:r w:rsidR="0037376E">
        <w:fldChar w:fldCharType="separate"/>
      </w:r>
      <w:r w:rsidR="00C670BA">
        <w:t xml:space="preserve">Figure </w:t>
      </w:r>
      <w:r w:rsidR="00C670BA">
        <w:rPr>
          <w:noProof/>
        </w:rPr>
        <w:t>37</w:t>
      </w:r>
      <w:r w:rsidR="0037376E">
        <w:fldChar w:fldCharType="end"/>
      </w:r>
      <w:r>
        <w:t>)</w:t>
      </w:r>
    </w:p>
    <w:p w14:paraId="0F87F786" w14:textId="77777777" w:rsidR="0037376E" w:rsidRDefault="0037376E" w:rsidP="0072740E">
      <w:pPr>
        <w:jc w:val="center"/>
      </w:pPr>
      <w:r>
        <w:rPr>
          <w:noProof/>
          <w:lang w:eastAsia="en-AU"/>
        </w:rPr>
        <w:lastRenderedPageBreak/>
        <w:drawing>
          <wp:inline distT="0" distB="0" distL="0" distR="0" wp14:anchorId="4F875FDF" wp14:editId="1775C8D4">
            <wp:extent cx="5286375" cy="1676400"/>
            <wp:effectExtent l="0" t="0" r="9525" b="0"/>
            <wp:docPr id="38" name="Picture 3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Bitma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6375" cy="1676400"/>
                    </a:xfrm>
                    <a:prstGeom prst="rect">
                      <a:avLst/>
                    </a:prstGeom>
                    <a:noFill/>
                    <a:ln>
                      <a:noFill/>
                    </a:ln>
                  </pic:spPr>
                </pic:pic>
              </a:graphicData>
            </a:graphic>
          </wp:inline>
        </w:drawing>
      </w:r>
    </w:p>
    <w:p w14:paraId="6E2F93F0" w14:textId="77777777" w:rsidR="0037376E" w:rsidRPr="00A35E1F" w:rsidRDefault="0037376E" w:rsidP="0072740E">
      <w:pPr>
        <w:pStyle w:val="Caption"/>
        <w:jc w:val="center"/>
      </w:pPr>
      <w:bookmarkStart w:id="150" w:name="_Ref358886689"/>
      <w:bookmarkStart w:id="151" w:name="_Toc371075298"/>
      <w:r>
        <w:t xml:space="preserve">Figure </w:t>
      </w:r>
      <w:r>
        <w:fldChar w:fldCharType="begin"/>
      </w:r>
      <w:r>
        <w:instrText xml:space="preserve"> SEQ Figure \* ARABIC </w:instrText>
      </w:r>
      <w:r>
        <w:fldChar w:fldCharType="separate"/>
      </w:r>
      <w:r w:rsidR="00C670BA">
        <w:rPr>
          <w:noProof/>
        </w:rPr>
        <w:t>37</w:t>
      </w:r>
      <w:r>
        <w:rPr>
          <w:noProof/>
        </w:rPr>
        <w:fldChar w:fldCharType="end"/>
      </w:r>
      <w:bookmarkEnd w:id="150"/>
      <w:r>
        <w:t>: New tab created with service schedule example</w:t>
      </w:r>
      <w:bookmarkEnd w:id="151"/>
    </w:p>
    <w:p w14:paraId="324B4A3C" w14:textId="77777777" w:rsidR="0037376E" w:rsidRDefault="0037376E" w:rsidP="00DB67ED"/>
    <w:p w14:paraId="6C79F67E" w14:textId="77777777" w:rsidR="0072740E" w:rsidRDefault="0037376E" w:rsidP="005C6B17">
      <w:pPr>
        <w:pStyle w:val="ListParagraph"/>
        <w:numPr>
          <w:ilvl w:val="0"/>
          <w:numId w:val="27"/>
        </w:numPr>
      </w:pPr>
      <w:r>
        <w:t xml:space="preserve">Gen1ServiceT is the amount of run hours (Gen#RunCnt) </w:t>
      </w:r>
      <w:r w:rsidR="0072740E">
        <w:t>that may elapse</w:t>
      </w:r>
      <w:r>
        <w:t xml:space="preserve"> before </w:t>
      </w:r>
      <w:r w:rsidR="0072740E">
        <w:t xml:space="preserve">the generator is </w:t>
      </w:r>
      <w:r>
        <w:t>taken offline</w:t>
      </w:r>
      <w:r w:rsidR="0072740E">
        <w:t xml:space="preserve"> for a service</w:t>
      </w:r>
      <w:r>
        <w:t>.</w:t>
      </w:r>
    </w:p>
    <w:p w14:paraId="704E2562" w14:textId="77777777" w:rsidR="0072740E" w:rsidRDefault="0037376E" w:rsidP="005C6B17">
      <w:pPr>
        <w:pStyle w:val="ListParagraph"/>
        <w:numPr>
          <w:ilvl w:val="0"/>
          <w:numId w:val="27"/>
        </w:numPr>
      </w:pPr>
      <w:r>
        <w:t>The value</w:t>
      </w:r>
      <w:r w:rsidR="0072740E">
        <w:t xml:space="preserve"> 93600000</w:t>
      </w:r>
      <w:r>
        <w:t xml:space="preserve"> is 26000 hours converted into seconds.</w:t>
      </w:r>
    </w:p>
    <w:p w14:paraId="56621348" w14:textId="77777777" w:rsidR="00340991" w:rsidRPr="00340991" w:rsidRDefault="0037376E" w:rsidP="005C6B17">
      <w:pPr>
        <w:pStyle w:val="ListParagraph"/>
        <w:numPr>
          <w:ilvl w:val="0"/>
          <w:numId w:val="27"/>
        </w:numPr>
        <w:rPr>
          <w:rFonts w:ascii="Segoe UI" w:hAnsi="Segoe UI" w:cs="Segoe UI"/>
          <w:color w:val="002163"/>
          <w:spacing w:val="15"/>
        </w:rPr>
      </w:pPr>
      <w:r>
        <w:t xml:space="preserve">Gen1ServiceOutT is the amount of time the generator is offline </w:t>
      </w:r>
      <w:r w:rsidR="0072740E">
        <w:t>for servicing</w:t>
      </w:r>
      <w:bookmarkStart w:id="152" w:name="_Toc367435162"/>
      <w:bookmarkStart w:id="153" w:name="_Toc370916086"/>
      <w:bookmarkStart w:id="154" w:name="_Toc370916650"/>
      <w:bookmarkStart w:id="155" w:name="_Toc370916762"/>
    </w:p>
    <w:p w14:paraId="00EB3C24" w14:textId="6B159A0C" w:rsidR="009B492F" w:rsidRDefault="009B492F" w:rsidP="009B492F">
      <w:pPr>
        <w:pStyle w:val="Heading1"/>
      </w:pPr>
      <w:bookmarkStart w:id="156" w:name="_Toc371075207"/>
      <w:bookmarkEnd w:id="152"/>
      <w:bookmarkEnd w:id="153"/>
      <w:bookmarkEnd w:id="154"/>
      <w:bookmarkEnd w:id="155"/>
      <w:r>
        <w:t>Output Files</w:t>
      </w:r>
      <w:bookmarkEnd w:id="156"/>
    </w:p>
    <w:p w14:paraId="70ECEC8E" w14:textId="7E60FA9C" w:rsidR="0037376E" w:rsidRDefault="0037376E" w:rsidP="00DB67ED">
      <w:r>
        <w:t xml:space="preserve">Output files are used to display the output of specified parameters in a </w:t>
      </w:r>
      <w:r w:rsidR="0070479E">
        <w:t>CSV</w:t>
      </w:r>
      <w:r>
        <w:t xml:space="preserve"> file. The user has the ability to specify multiple outputs.  For each output variable, its resolution can be specified e.g. from 2 second </w:t>
      </w:r>
      <w:r w:rsidR="008C6DD4">
        <w:t>statistics</w:t>
      </w:r>
      <w:r>
        <w:t xml:space="preserve"> to annual </w:t>
      </w:r>
      <w:r w:rsidR="008C6DD4">
        <w:t>statistics of each variable, such as</w:t>
      </w:r>
      <w:r>
        <w:t xml:space="preserve"> a maximum, minimum and average.</w:t>
      </w:r>
    </w:p>
    <w:p w14:paraId="4C3C085C" w14:textId="77777777" w:rsidR="0037376E" w:rsidRPr="008760C4" w:rsidRDefault="0037376E" w:rsidP="008C6DD4">
      <w:pPr>
        <w:pStyle w:val="Heading2"/>
      </w:pPr>
      <w:bookmarkStart w:id="157" w:name="_Toc367435164"/>
      <w:bookmarkStart w:id="158" w:name="_Toc370916088"/>
      <w:bookmarkStart w:id="159" w:name="_Toc370916652"/>
      <w:bookmarkStart w:id="160" w:name="_Toc370916764"/>
      <w:bookmarkStart w:id="161" w:name="_Toc371075208"/>
      <w:r>
        <w:t>Creating output files</w:t>
      </w:r>
      <w:bookmarkEnd w:id="157"/>
      <w:bookmarkEnd w:id="158"/>
      <w:bookmarkEnd w:id="159"/>
      <w:bookmarkEnd w:id="160"/>
      <w:bookmarkEnd w:id="161"/>
    </w:p>
    <w:p w14:paraId="3B34F20E" w14:textId="77777777" w:rsidR="005776F1" w:rsidRDefault="005776F1"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776F1" w14:paraId="63FA5557" w14:textId="77777777" w:rsidTr="005C6B17">
        <w:trPr>
          <w:cantSplit/>
        </w:trPr>
        <w:tc>
          <w:tcPr>
            <w:tcW w:w="1518" w:type="dxa"/>
          </w:tcPr>
          <w:p w14:paraId="344C6F4E" w14:textId="77777777" w:rsidR="005776F1" w:rsidRDefault="005776F1" w:rsidP="005C6B17">
            <w:pPr>
              <w:pStyle w:val="ListBullet"/>
              <w:numPr>
                <w:ilvl w:val="0"/>
                <w:numId w:val="0"/>
              </w:numPr>
              <w:ind w:left="360" w:hanging="360"/>
            </w:pPr>
            <w:r>
              <w:rPr>
                <w:noProof/>
                <w:lang w:eastAsia="en-AU"/>
              </w:rPr>
              <w:drawing>
                <wp:inline distT="0" distB="0" distL="0" distR="0" wp14:anchorId="15A8D83A" wp14:editId="097BF8F3">
                  <wp:extent cx="695325" cy="6953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FCFF30B" w14:textId="77777777" w:rsidR="005776F1" w:rsidRDefault="005776F1" w:rsidP="005C6B17">
            <w:r>
              <w:t>Create three new output files in the example spreadsheet:</w:t>
            </w:r>
          </w:p>
          <w:p w14:paraId="458C9EA5" w14:textId="23646AB6" w:rsidR="005776F1" w:rsidRDefault="005776F1" w:rsidP="005776F1">
            <w:pPr>
              <w:pStyle w:val="ListParagraph"/>
              <w:numPr>
                <w:ilvl w:val="0"/>
                <w:numId w:val="37"/>
              </w:numPr>
            </w:pPr>
            <w:r>
              <w:t>DailyPeak.csv (1 day statistics)</w:t>
            </w:r>
          </w:p>
          <w:p w14:paraId="57C5B571" w14:textId="5E5E9F69" w:rsidR="005776F1" w:rsidRDefault="005776F1" w:rsidP="005776F1">
            <w:pPr>
              <w:pStyle w:val="ListParagraph"/>
              <w:numPr>
                <w:ilvl w:val="0"/>
                <w:numId w:val="37"/>
              </w:numPr>
            </w:pPr>
            <w:r>
              <w:t>Operations.csv (10 minute statistics)</w:t>
            </w:r>
          </w:p>
          <w:p w14:paraId="7356CCC3" w14:textId="6F166113" w:rsidR="005776F1" w:rsidRPr="005E70FA" w:rsidRDefault="005776F1" w:rsidP="005776F1">
            <w:pPr>
              <w:pStyle w:val="ListParagraph"/>
              <w:numPr>
                <w:ilvl w:val="0"/>
                <w:numId w:val="37"/>
              </w:numPr>
            </w:pPr>
            <w:r>
              <w:t>Yearlystats.csv (yearly statistics)</w:t>
            </w:r>
          </w:p>
        </w:tc>
      </w:tr>
    </w:tbl>
    <w:p w14:paraId="3B0CAE43" w14:textId="33E7BDD7" w:rsidR="005776F1" w:rsidRDefault="005776F1" w:rsidP="005776F1">
      <w:pPr>
        <w:pStyle w:val="ListParagraph"/>
        <w:numPr>
          <w:ilvl w:val="0"/>
          <w:numId w:val="38"/>
        </w:numPr>
      </w:pPr>
      <w:r>
        <w:t>Open the example spreadsheet</w:t>
      </w:r>
    </w:p>
    <w:p w14:paraId="30A88AFF" w14:textId="77777777" w:rsidR="005776F1" w:rsidRDefault="005776F1" w:rsidP="005776F1">
      <w:pPr>
        <w:pStyle w:val="ListParagraph"/>
        <w:numPr>
          <w:ilvl w:val="0"/>
          <w:numId w:val="38"/>
        </w:numPr>
      </w:pPr>
      <w:r>
        <w:t>Insert or edit the existing output rows.  Select output from the dropdown menu in column A</w:t>
      </w:r>
    </w:p>
    <w:p w14:paraId="6BE7BA6C" w14:textId="22423690" w:rsidR="005776F1" w:rsidRDefault="005776F1" w:rsidP="005776F1">
      <w:pPr>
        <w:pStyle w:val="ListParagraph"/>
        <w:numPr>
          <w:ilvl w:val="0"/>
          <w:numId w:val="38"/>
        </w:numPr>
      </w:pPr>
      <w:r>
        <w:t>Enter the file name into column B for each output file above</w:t>
      </w:r>
      <w:r w:rsidR="003E6B11">
        <w:t xml:space="preserve"> (see </w:t>
      </w:r>
      <w:r w:rsidR="003E6B11">
        <w:fldChar w:fldCharType="begin"/>
      </w:r>
      <w:r w:rsidR="003E6B11">
        <w:instrText xml:space="preserve"> REF _Ref357760966 \h </w:instrText>
      </w:r>
      <w:r w:rsidR="003E6B11">
        <w:fldChar w:fldCharType="separate"/>
      </w:r>
      <w:r w:rsidR="00C670BA">
        <w:t xml:space="preserve">Figure </w:t>
      </w:r>
      <w:r w:rsidR="00C670BA">
        <w:rPr>
          <w:noProof/>
        </w:rPr>
        <w:t>38</w:t>
      </w:r>
      <w:r w:rsidR="003E6B11">
        <w:fldChar w:fldCharType="end"/>
      </w:r>
      <w:r w:rsidR="003E6B11">
        <w:t>)</w:t>
      </w:r>
    </w:p>
    <w:p w14:paraId="35480811" w14:textId="77777777" w:rsidR="005776F1" w:rsidRDefault="005776F1" w:rsidP="005776F1">
      <w:pPr>
        <w:pStyle w:val="ListParagraph"/>
        <w:numPr>
          <w:ilvl w:val="0"/>
          <w:numId w:val="38"/>
        </w:numPr>
      </w:pPr>
      <w:r>
        <w:t>Select column C and enter the period into the popup window for each output file</w:t>
      </w:r>
    </w:p>
    <w:p w14:paraId="0C3CE3CF" w14:textId="4FBC4C1A" w:rsidR="0037376E" w:rsidRDefault="005776F1" w:rsidP="005C6B17">
      <w:pPr>
        <w:pStyle w:val="ListParagraph"/>
        <w:numPr>
          <w:ilvl w:val="0"/>
          <w:numId w:val="38"/>
        </w:numPr>
      </w:pPr>
      <w:r>
        <w:t xml:space="preserve">Enter the variables as shown in D9 – F11 in </w:t>
      </w:r>
      <w:r w:rsidR="003E6B11">
        <w:fldChar w:fldCharType="begin"/>
      </w:r>
      <w:r w:rsidR="003E6B11">
        <w:instrText xml:space="preserve"> REF _Ref358898155 \h  \* MERGEFORMAT </w:instrText>
      </w:r>
      <w:r w:rsidR="003E6B11">
        <w:fldChar w:fldCharType="separate"/>
      </w:r>
      <w:r w:rsidR="00C670BA">
        <w:t xml:space="preserve">Figure </w:t>
      </w:r>
      <w:r w:rsidR="00C670BA">
        <w:rPr>
          <w:noProof/>
        </w:rPr>
        <w:t>39</w:t>
      </w:r>
      <w:r w:rsidR="003E6B11">
        <w:fldChar w:fldCharType="end"/>
      </w:r>
      <w:r w:rsidR="0037376E">
        <w:t>.</w:t>
      </w:r>
    </w:p>
    <w:p w14:paraId="16FC3AEB" w14:textId="77777777" w:rsidR="0037376E" w:rsidRDefault="0037376E" w:rsidP="003E6B11">
      <w:pPr>
        <w:jc w:val="center"/>
      </w:pPr>
      <w:r>
        <w:rPr>
          <w:noProof/>
          <w:lang w:eastAsia="en-AU"/>
        </w:rPr>
        <w:lastRenderedPageBreak/>
        <w:drawing>
          <wp:inline distT="0" distB="0" distL="0" distR="0" wp14:anchorId="1CA62630" wp14:editId="2D13C99E">
            <wp:extent cx="5267325" cy="3209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14:paraId="656CFE1E" w14:textId="77777777" w:rsidR="0037376E" w:rsidRDefault="0037376E" w:rsidP="003E6B11">
      <w:pPr>
        <w:pStyle w:val="Caption"/>
        <w:jc w:val="center"/>
      </w:pPr>
      <w:bookmarkStart w:id="162" w:name="_Ref357760966"/>
      <w:bookmarkStart w:id="163" w:name="_Toc371075299"/>
      <w:bookmarkStart w:id="164" w:name="_Ref371081497"/>
      <w:r>
        <w:t xml:space="preserve">Figure </w:t>
      </w:r>
      <w:r>
        <w:fldChar w:fldCharType="begin"/>
      </w:r>
      <w:r>
        <w:instrText xml:space="preserve"> SEQ Figure \* ARABIC </w:instrText>
      </w:r>
      <w:r>
        <w:fldChar w:fldCharType="separate"/>
      </w:r>
      <w:r w:rsidR="00C670BA">
        <w:rPr>
          <w:noProof/>
        </w:rPr>
        <w:t>38</w:t>
      </w:r>
      <w:r>
        <w:rPr>
          <w:noProof/>
        </w:rPr>
        <w:fldChar w:fldCharType="end"/>
      </w:r>
      <w:bookmarkEnd w:id="162"/>
      <w:r>
        <w:t>: Output fields</w:t>
      </w:r>
      <w:bookmarkEnd w:id="163"/>
      <w:bookmarkEnd w:id="164"/>
    </w:p>
    <w:p w14:paraId="27024C2C" w14:textId="77777777" w:rsidR="003E6B11" w:rsidRDefault="003E6B11" w:rsidP="00DB67ED"/>
    <w:p w14:paraId="24A75065" w14:textId="77777777" w:rsidR="0037376E" w:rsidRDefault="0037376E" w:rsidP="005C6B17">
      <w:pPr>
        <w:jc w:val="center"/>
      </w:pPr>
      <w:r>
        <w:rPr>
          <w:noProof/>
          <w:lang w:eastAsia="en-AU"/>
        </w:rPr>
        <w:drawing>
          <wp:inline distT="0" distB="0" distL="0" distR="0" wp14:anchorId="6B2A857E" wp14:editId="59501D78">
            <wp:extent cx="52768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14:paraId="41C40749" w14:textId="77777777" w:rsidR="0037376E" w:rsidRDefault="0037376E" w:rsidP="005C6B17">
      <w:pPr>
        <w:pStyle w:val="Caption"/>
        <w:jc w:val="center"/>
      </w:pPr>
      <w:bookmarkStart w:id="165" w:name="_Ref358898155"/>
      <w:bookmarkStart w:id="166" w:name="_Toc371075300"/>
      <w:r>
        <w:t xml:space="preserve">Figure </w:t>
      </w:r>
      <w:r>
        <w:fldChar w:fldCharType="begin"/>
      </w:r>
      <w:r>
        <w:instrText xml:space="preserve"> SEQ Figure \* ARABIC </w:instrText>
      </w:r>
      <w:r>
        <w:fldChar w:fldCharType="separate"/>
      </w:r>
      <w:r w:rsidR="00C670BA">
        <w:rPr>
          <w:noProof/>
        </w:rPr>
        <w:t>39</w:t>
      </w:r>
      <w:r>
        <w:rPr>
          <w:noProof/>
        </w:rPr>
        <w:fldChar w:fldCharType="end"/>
      </w:r>
      <w:bookmarkEnd w:id="165"/>
      <w:r>
        <w:t>: Output time resolution and output parameters</w:t>
      </w:r>
      <w:bookmarkEnd w:id="166"/>
    </w:p>
    <w:p w14:paraId="2A8CA1E0" w14:textId="77777777" w:rsidR="005C6B17" w:rsidRDefault="005C6B17" w:rsidP="00DB67ED"/>
    <w:p w14:paraId="758100C3" w14:textId="77777777" w:rsidR="005C6B17" w:rsidRDefault="005C6B17" w:rsidP="00DB67ED">
      <w:r>
        <w:t>After the simulation is finished, the three files will contain the following data:</w:t>
      </w:r>
    </w:p>
    <w:p w14:paraId="175BB704" w14:textId="77777777" w:rsidR="005C6B17" w:rsidRDefault="0037376E" w:rsidP="005C6B17">
      <w:pPr>
        <w:pStyle w:val="ListParagraph"/>
        <w:numPr>
          <w:ilvl w:val="0"/>
          <w:numId w:val="37"/>
        </w:numPr>
      </w:pPr>
      <w:r>
        <w:t xml:space="preserve">DailyPeak.csv </w:t>
      </w:r>
      <w:r w:rsidR="005C6B17">
        <w:t xml:space="preserve">will contain one row of </w:t>
      </w:r>
      <w:r>
        <w:t xml:space="preserve">data </w:t>
      </w:r>
      <w:r w:rsidR="005C6B17">
        <w:t xml:space="preserve">for </w:t>
      </w:r>
      <w:r>
        <w:t xml:space="preserve">every day of </w:t>
      </w:r>
      <w:r w:rsidR="005C6B17">
        <w:t xml:space="preserve">the </w:t>
      </w:r>
      <w:r>
        <w:t xml:space="preserve">simulation (for </w:t>
      </w:r>
      <w:r w:rsidR="005C6B17">
        <w:t>a one</w:t>
      </w:r>
      <w:r>
        <w:t xml:space="preserve"> year </w:t>
      </w:r>
      <w:r w:rsidR="005C6B17">
        <w:t xml:space="preserve">simulation, </w:t>
      </w:r>
      <w:r>
        <w:t xml:space="preserve">that is 365 </w:t>
      </w:r>
      <w:r w:rsidR="005C6B17">
        <w:t>rows</w:t>
      </w:r>
      <w:r>
        <w:t>).</w:t>
      </w:r>
      <w:r w:rsidR="005C6B17">
        <w:t xml:space="preserve"> </w:t>
      </w:r>
      <w:r>
        <w:t xml:space="preserve"> </w:t>
      </w:r>
      <w:r w:rsidR="005C6B17">
        <w:t>The output parameters will be consumer load statistics, Generator output statistics, and solar output statistics.</w:t>
      </w:r>
    </w:p>
    <w:p w14:paraId="2A8CA57D" w14:textId="77777777" w:rsidR="005C6B17" w:rsidRDefault="005C6B17" w:rsidP="00DB67ED">
      <w:pPr>
        <w:pStyle w:val="ListParagraph"/>
        <w:numPr>
          <w:ilvl w:val="0"/>
          <w:numId w:val="37"/>
        </w:numPr>
      </w:pPr>
      <w:r>
        <w:lastRenderedPageBreak/>
        <w:t xml:space="preserve">Operations.csv </w:t>
      </w:r>
      <w:r w:rsidR="0037376E">
        <w:t xml:space="preserve">will </w:t>
      </w:r>
      <w:r>
        <w:t xml:space="preserve">contain one row of </w:t>
      </w:r>
      <w:r w:rsidR="0037376E">
        <w:t xml:space="preserve">data </w:t>
      </w:r>
      <w:r>
        <w:t xml:space="preserve">for every </w:t>
      </w:r>
      <w:r w:rsidR="0037376E">
        <w:t>10 minute</w:t>
      </w:r>
      <w:r>
        <w:t>s</w:t>
      </w:r>
      <w:r w:rsidR="0037376E">
        <w:t xml:space="preserve"> </w:t>
      </w:r>
      <w:r>
        <w:t>of the simulation (for a one year simulation, that is 52560 rows).  The output parameters will be consumer load statistics, Generator output statistics, and solar output statistics.</w:t>
      </w:r>
    </w:p>
    <w:p w14:paraId="77725DE5" w14:textId="28BD9482" w:rsidR="0037376E" w:rsidRDefault="005C6B17" w:rsidP="00DB67ED">
      <w:pPr>
        <w:pStyle w:val="ListParagraph"/>
        <w:numPr>
          <w:ilvl w:val="0"/>
          <w:numId w:val="37"/>
        </w:numPr>
      </w:pPr>
      <w:r>
        <w:t xml:space="preserve">YearlyStats.csv will contain one row of data for every year of the simulation (for a one year simulation, that is one row).  The output parameters will be the final yearly value of all counters and energy totals. </w:t>
      </w:r>
      <w:r w:rsidR="0037376E">
        <w:t xml:space="preserve"> This will allow the user to see the fuel consumption, energy produced in kWh and run hours of each generator for the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61CB8" w14:paraId="4E17B761" w14:textId="77777777" w:rsidTr="009C7D60">
        <w:tc>
          <w:tcPr>
            <w:tcW w:w="1518" w:type="dxa"/>
          </w:tcPr>
          <w:p w14:paraId="61DBE5AB" w14:textId="77777777" w:rsidR="00F61CB8" w:rsidRDefault="00F61CB8"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EE2F17B" wp14:editId="6356F571">
                      <wp:extent cx="719455" cy="756825"/>
                      <wp:effectExtent l="38100" t="0" r="4445" b="158115"/>
                      <wp:docPr id="121" name="Group 12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2" name="Text Box 122"/>
                              <wps:cNvSpPr txBox="1"/>
                              <wps:spPr>
                                <a:xfrm>
                                  <a:off x="215660" y="0"/>
                                  <a:ext cx="431321" cy="756825"/>
                                </a:xfrm>
                                <a:prstGeom prst="rect">
                                  <a:avLst/>
                                </a:prstGeom>
                                <a:solidFill>
                                  <a:sysClr val="window" lastClr="FFFFFF"/>
                                </a:solidFill>
                                <a:ln w="6350">
                                  <a:noFill/>
                                </a:ln>
                                <a:effectLst/>
                              </wps:spPr>
                              <wps:txbx>
                                <w:txbxContent>
                                  <w:p w14:paraId="32E244AA" w14:textId="77777777" w:rsidR="004B28E6" w:rsidRPr="0051076B" w:rsidRDefault="004B28E6"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Isosceles Triangle 12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D70F7B7" w14:textId="77777777" w:rsidR="004B28E6" w:rsidRPr="0014738D" w:rsidRDefault="004B28E6" w:rsidP="00F61CB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E2F17B" id="Group 121" o:spid="_x0000_s108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DbtNj0twMAAAAKAAAOAAAAAAAAAAAAAAAAAC4CAABkcnMvZTJvRG9j&#10;LnhtbFBLAQItABQABgAIAAAAIQABSbCk2wAAAAUBAAAPAAAAAAAAAAAAAAAAABEGAABkcnMvZG93&#10;bnJldi54bWxQSwUGAAAAAAQABADzAAAAGQcAAAAA&#10;">
                      <v:shape id="Text Box 122" o:spid="_x0000_s108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50MEA&#10;AADcAAAADwAAAGRycy9kb3ducmV2LnhtbERPTWvCQBC9F/oflin0VjcNxYboKiXEUr01CnocsmMS&#10;zM6G7Brjv3cFwds83ufMl6NpxUC9aywr+JxEIIhLqxuuFOy2q48EhPPIGlvLpOBKDpaL15c5ptpe&#10;+J+GwlcihLBLUUHtfZdK6cqaDLqJ7YgDd7S9QR9gX0nd4yWEm1bGUTSVBhsODTV2lNVUnoqzUfCV&#10;8HBaHzZm32QuN/Y73mP+q9T72/gzA+Fp9E/xw/2nw/w4hvsz4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x+dDBAAAA3AAAAA8AAAAAAAAAAAAAAAAAmAIAAGRycy9kb3du&#10;cmV2LnhtbFBLBQYAAAAABAAEAPUAAACGAwAAAAA=&#10;" fillcolor="window" stroked="f" strokeweight=".5pt">
                        <v:textbox>
                          <w:txbxContent>
                            <w:p w14:paraId="32E244AA" w14:textId="77777777" w:rsidR="004B28E6" w:rsidRPr="0051076B" w:rsidRDefault="004B28E6"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3" o:spid="_x0000_s108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9k8EA&#10;AADcAAAADwAAAGRycy9kb3ducmV2LnhtbERPzWrCQBC+F3yHZYTemk0VSkldQxuMeClS0wcYstMk&#10;mJ0N2VHTt3cFwdt8fL+zyifXqzONofNs4DVJQRHX3nbcGPitypd3UEGQLfaeycA/BcjXs6cVZtZf&#10;+IfOB2lUDOGQoYFWZMi0DnVLDkPiB+LI/fnRoUQ4NtqOeInhrteLNH3TDjuODS0OVLRUHw8nZ6DY&#10;WbcPp+MGK1luv75d6fdSGvM8nz4/QAlN8hDf3Tsb5y+W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fZPBAAAA3AAAAA8AAAAAAAAAAAAAAAAAmAIAAGRycy9kb3du&#10;cmV2LnhtbFBLBQYAAAAABAAEAPUAAACGAwAAAAA=&#10;" filled="f" strokecolor="#404040" strokeweight="3pt">
                        <v:textbox>
                          <w:txbxContent>
                            <w:p w14:paraId="2D70F7B7" w14:textId="77777777" w:rsidR="004B28E6" w:rsidRPr="0014738D" w:rsidRDefault="004B28E6" w:rsidP="00F61CB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909C5BB" w14:textId="77777777" w:rsidR="00F61CB8" w:rsidRDefault="00F61CB8" w:rsidP="00F61CB8">
            <w:pPr>
              <w:pStyle w:val="ListParagraph"/>
              <w:numPr>
                <w:ilvl w:val="0"/>
                <w:numId w:val="12"/>
              </w:numPr>
            </w:pPr>
            <w:r>
              <w:t>There is no limit to the number of output fields however more variables will slow the total simulation run time.</w:t>
            </w:r>
          </w:p>
          <w:p w14:paraId="3B3A7E9A" w14:textId="0402AE62" w:rsidR="00F61CB8" w:rsidRDefault="00F61CB8" w:rsidP="00F61CB8">
            <w:pPr>
              <w:pStyle w:val="ListParagraph"/>
              <w:numPr>
                <w:ilvl w:val="0"/>
                <w:numId w:val="12"/>
              </w:numPr>
            </w:pPr>
            <w:r>
              <w:t xml:space="preserve">See the Asim Reference Manual, section </w:t>
            </w:r>
            <w:r w:rsidRPr="00F61CB8">
              <w:t>8.3 Output Statistics</w:t>
            </w:r>
            <w:r>
              <w:t xml:space="preserve"> for more information on statistics generation.</w:t>
            </w:r>
          </w:p>
        </w:tc>
      </w:tr>
    </w:tbl>
    <w:p w14:paraId="1D2236B8" w14:textId="7F61CDF8" w:rsidR="0037376E" w:rsidRDefault="000F516B" w:rsidP="00DB67ED">
      <w:pPr>
        <w:pStyle w:val="Heading2"/>
      </w:pPr>
      <w:bookmarkStart w:id="167" w:name="_Toc371075209"/>
      <w:r>
        <w:t>Creating output templates</w:t>
      </w:r>
      <w:bookmarkEnd w:id="167"/>
    </w:p>
    <w:p w14:paraId="1DF863E8" w14:textId="77777777" w:rsidR="000F516B" w:rsidRDefault="0037376E" w:rsidP="00DB67ED">
      <w:r>
        <w:t xml:space="preserve">Templates are user created worksheets that </w:t>
      </w:r>
      <w:r w:rsidR="000F516B">
        <w:t>summarise or analyse the data from the simulation.</w:t>
      </w:r>
    </w:p>
    <w:p w14:paraId="4FFEAAEC" w14:textId="77777777" w:rsidR="000F516B" w:rsidRDefault="0037376E" w:rsidP="00DB67ED">
      <w:r>
        <w:t xml:space="preserve">A template is set up by the user before </w:t>
      </w:r>
      <w:r w:rsidR="000F516B">
        <w:t xml:space="preserve">running a </w:t>
      </w:r>
      <w:r>
        <w:t>simulation</w:t>
      </w:r>
      <w:r w:rsidR="000F516B">
        <w:t>.</w:t>
      </w:r>
    </w:p>
    <w:p w14:paraId="5ECD6FFA" w14:textId="28A9D257" w:rsidR="0037376E" w:rsidRDefault="000F516B" w:rsidP="00DB67ED">
      <w:r>
        <w:t xml:space="preserve">Templates give assistance to higher-level analysis of the data from a simulation, including: </w:t>
      </w:r>
    </w:p>
    <w:p w14:paraId="0A4DB3B3" w14:textId="46A87F4F" w:rsidR="0037376E" w:rsidRDefault="000F516B" w:rsidP="00167B09">
      <w:pPr>
        <w:pStyle w:val="ListParagraph"/>
        <w:numPr>
          <w:ilvl w:val="0"/>
          <w:numId w:val="5"/>
        </w:numPr>
      </w:pPr>
      <w:r>
        <w:t>S</w:t>
      </w:r>
      <w:r w:rsidR="0037376E">
        <w:t>ystem performance</w:t>
      </w:r>
    </w:p>
    <w:p w14:paraId="61F38064" w14:textId="416E52FB" w:rsidR="0037376E" w:rsidRDefault="000F516B" w:rsidP="00167B09">
      <w:pPr>
        <w:pStyle w:val="ListParagraph"/>
        <w:numPr>
          <w:ilvl w:val="0"/>
          <w:numId w:val="5"/>
        </w:numPr>
      </w:pPr>
      <w:r>
        <w:t>E</w:t>
      </w:r>
      <w:r w:rsidR="0037376E">
        <w:t>conomic analysis</w:t>
      </w:r>
    </w:p>
    <w:p w14:paraId="5591562B" w14:textId="2B9B234C" w:rsidR="0037376E" w:rsidRDefault="000F516B" w:rsidP="00167B09">
      <w:pPr>
        <w:pStyle w:val="ListParagraph"/>
        <w:numPr>
          <w:ilvl w:val="0"/>
          <w:numId w:val="5"/>
        </w:numPr>
      </w:pPr>
      <w:r>
        <w:t>Project plans</w:t>
      </w:r>
    </w:p>
    <w:p w14:paraId="43A3814B" w14:textId="77777777" w:rsidR="0037376E" w:rsidRDefault="0037376E" w:rsidP="00167B09">
      <w:pPr>
        <w:pStyle w:val="ListParagraph"/>
        <w:numPr>
          <w:ilvl w:val="0"/>
          <w:numId w:val="5"/>
        </w:numPr>
      </w:pPr>
      <w:r>
        <w:t>Asset Management</w:t>
      </w:r>
    </w:p>
    <w:p w14:paraId="72A3F3A2" w14:textId="77777777" w:rsidR="0037376E" w:rsidRDefault="0037376E" w:rsidP="00167B09">
      <w:pPr>
        <w:pStyle w:val="ListParagraph"/>
        <w:numPr>
          <w:ilvl w:val="0"/>
          <w:numId w:val="5"/>
        </w:numPr>
      </w:pPr>
      <w:r>
        <w:t xml:space="preserve">Station optimisation </w:t>
      </w:r>
    </w:p>
    <w:p w14:paraId="16C68271" w14:textId="77777777" w:rsidR="0037376E" w:rsidRDefault="0037376E" w:rsidP="00167B09">
      <w:pPr>
        <w:pStyle w:val="ListParagraph"/>
        <w:numPr>
          <w:ilvl w:val="0"/>
          <w:numId w:val="5"/>
        </w:numPr>
      </w:pPr>
      <w:r>
        <w:t>And many more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F516B" w14:paraId="73859B1C" w14:textId="77777777" w:rsidTr="009C7D60">
        <w:tc>
          <w:tcPr>
            <w:tcW w:w="1518" w:type="dxa"/>
          </w:tcPr>
          <w:p w14:paraId="207677A0" w14:textId="77777777" w:rsidR="000F516B" w:rsidRDefault="000F516B"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79C75C2" wp14:editId="785E8597">
                      <wp:extent cx="719455" cy="756825"/>
                      <wp:effectExtent l="38100" t="0" r="4445" b="158115"/>
                      <wp:docPr id="124" name="Group 12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5" name="Text Box 125"/>
                              <wps:cNvSpPr txBox="1"/>
                              <wps:spPr>
                                <a:xfrm>
                                  <a:off x="215660" y="0"/>
                                  <a:ext cx="431321" cy="756825"/>
                                </a:xfrm>
                                <a:prstGeom prst="rect">
                                  <a:avLst/>
                                </a:prstGeom>
                                <a:solidFill>
                                  <a:sysClr val="window" lastClr="FFFFFF"/>
                                </a:solidFill>
                                <a:ln w="6350">
                                  <a:noFill/>
                                </a:ln>
                                <a:effectLst/>
                              </wps:spPr>
                              <wps:txbx>
                                <w:txbxContent>
                                  <w:p w14:paraId="5D643C83" w14:textId="77777777" w:rsidR="004B28E6" w:rsidRPr="0051076B" w:rsidRDefault="004B28E6"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Isosceles Triangle 12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FA9BE73" w14:textId="77777777" w:rsidR="004B28E6" w:rsidRPr="0014738D" w:rsidRDefault="004B28E6" w:rsidP="000F516B">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9C75C2" id="Group 124" o:spid="_x0000_s108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ZY6oRLIDAAAACgAADgAAAAAAAAAAAAAAAAAuAgAAZHJzL2Uyb0RvYy54bWxQ&#10;SwECLQAUAAYACAAAACEAAUmwpNsAAAAFAQAADwAAAAAAAAAAAAAAAAAMBgAAZHJzL2Rvd25yZXYu&#10;eG1sUEsFBgAAAAAEAAQA8wAAABQHAAAAAA==&#10;">
                      <v:shape id="Text Box 125" o:spid="_x0000_s108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hpMAA&#10;AADcAAAADwAAAGRycy9kb3ducmV2LnhtbERPS4vCMBC+L/gfwgje1tSiq1SjiKjo3nyAHodmbIvN&#10;pDSx1n9vhIW9zcf3nNmiNaVoqHaFZQWDfgSCOLW64EzB+bT5noBwHlljaZkUvMjBYt75mmGi7ZMP&#10;1Bx9JkIIuwQV5N5XiZQuzcmg69uKOHA3Wxv0AdaZ1DU+Q7gpZRxFP9JgwaEhx4pWOaX348MoGE64&#10;ue+vv+ZSrNza2HF8wfVWqV63XU5BeGr9v/jPvdNhfjyC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hhpMAAAADcAAAADwAAAAAAAAAAAAAAAACYAgAAZHJzL2Rvd25y&#10;ZXYueG1sUEsFBgAAAAAEAAQA9QAAAIUDAAAAAA==&#10;" fillcolor="window" stroked="f" strokeweight=".5pt">
                        <v:textbox>
                          <w:txbxContent>
                            <w:p w14:paraId="5D643C83" w14:textId="77777777" w:rsidR="004B28E6" w:rsidRPr="0051076B" w:rsidRDefault="004B28E6"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6" o:spid="_x0000_s108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eC8EA&#10;AADcAAAADwAAAGRycy9kb3ducmV2LnhtbERPzUrDQBC+C77DMkJvdtMWgsRuiy1GeinB1AcYsmMS&#10;mp0N2Uka394tCN7m4/ud7X52nZpoCK1nA6tlAoq48rbl2sDXJX9+ARUE2WLnmQz8UID97vFhi5n1&#10;N/6kqZRaxRAOGRpoRPpM61A15DAsfU8cuW8/OJQIh1rbAW8x3HV6nSSpdthybGiwp2ND1bUcnYHj&#10;yboijNd3vMjm43B2uS8kN2bxNL+9ghKa5V/85z7ZOH+dwv2ZeIH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g3gvBAAAA3AAAAA8AAAAAAAAAAAAAAAAAmAIAAGRycy9kb3du&#10;cmV2LnhtbFBLBQYAAAAABAAEAPUAAACGAwAAAAA=&#10;" filled="f" strokecolor="#404040" strokeweight="3pt">
                        <v:textbox>
                          <w:txbxContent>
                            <w:p w14:paraId="5FA9BE73" w14:textId="77777777" w:rsidR="004B28E6" w:rsidRPr="0014738D" w:rsidRDefault="004B28E6" w:rsidP="000F516B">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51F4456" w14:textId="77777777" w:rsidR="000F516B" w:rsidRDefault="000F516B" w:rsidP="000F516B">
            <w:pPr>
              <w:pStyle w:val="ListParagraph"/>
              <w:numPr>
                <w:ilvl w:val="0"/>
                <w:numId w:val="5"/>
              </w:numPr>
            </w:pPr>
            <w:r>
              <w:t xml:space="preserve">Instructions for creating a template are in Section </w:t>
            </w:r>
            <w:r>
              <w:fldChar w:fldCharType="begin"/>
            </w:r>
            <w:r>
              <w:instrText xml:space="preserve"> REF _Ref371069233 \r \h </w:instrText>
            </w:r>
            <w:r>
              <w:fldChar w:fldCharType="separate"/>
            </w:r>
            <w:r w:rsidR="00C670BA">
              <w:t>4.8</w:t>
            </w:r>
            <w:r>
              <w:fldChar w:fldCharType="end"/>
            </w:r>
            <w:r>
              <w:t xml:space="preserve"> </w:t>
            </w:r>
            <w:r>
              <w:fldChar w:fldCharType="begin"/>
            </w:r>
            <w:r>
              <w:instrText xml:space="preserve"> REF _Ref371069237 \h </w:instrText>
            </w:r>
            <w:r>
              <w:fldChar w:fldCharType="separate"/>
            </w:r>
            <w:r w:rsidR="00C670BA">
              <w:t>Creating Templates</w:t>
            </w:r>
            <w:r>
              <w:fldChar w:fldCharType="end"/>
            </w:r>
            <w:r>
              <w:t>.</w:t>
            </w:r>
          </w:p>
          <w:p w14:paraId="29671B0D" w14:textId="44A70804" w:rsidR="000F516B" w:rsidRDefault="000F516B" w:rsidP="000F516B">
            <w:pPr>
              <w:pStyle w:val="ListParagraph"/>
              <w:numPr>
                <w:ilvl w:val="0"/>
                <w:numId w:val="5"/>
              </w:numPr>
            </w:pPr>
            <w:r>
              <w:t>The more templates in the simulator the slower it takes to run.</w:t>
            </w:r>
          </w:p>
        </w:tc>
      </w:tr>
    </w:tbl>
    <w:p w14:paraId="2857EFAC" w14:textId="35C325AA" w:rsidR="0037376E" w:rsidRDefault="000F516B" w:rsidP="00DB67ED">
      <w:r>
        <w:fldChar w:fldCharType="begin"/>
      </w:r>
      <w:r>
        <w:instrText xml:space="preserve"> REF _Ref371069314 \h </w:instrText>
      </w:r>
      <w:r>
        <w:fldChar w:fldCharType="separate"/>
      </w:r>
      <w:r w:rsidR="00C670BA">
        <w:t xml:space="preserve">Figure </w:t>
      </w:r>
      <w:r w:rsidR="00C670BA">
        <w:rPr>
          <w:noProof/>
        </w:rPr>
        <w:t>40</w:t>
      </w:r>
      <w:r>
        <w:fldChar w:fldCharType="end"/>
      </w:r>
      <w:r>
        <w:t xml:space="preserve"> shows the configuration of three templates.</w:t>
      </w:r>
    </w:p>
    <w:p w14:paraId="50927379" w14:textId="77777777" w:rsidR="0037376E" w:rsidRDefault="0037376E" w:rsidP="000F516B">
      <w:pPr>
        <w:jc w:val="center"/>
      </w:pPr>
      <w:r>
        <w:rPr>
          <w:noProof/>
          <w:lang w:eastAsia="en-AU"/>
        </w:rPr>
        <w:lastRenderedPageBreak/>
        <w:drawing>
          <wp:inline distT="0" distB="0" distL="0" distR="0" wp14:anchorId="4611A070" wp14:editId="2D44CFB7">
            <wp:extent cx="48768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800" cy="2981325"/>
                    </a:xfrm>
                    <a:prstGeom prst="rect">
                      <a:avLst/>
                    </a:prstGeom>
                    <a:noFill/>
                    <a:ln>
                      <a:noFill/>
                    </a:ln>
                  </pic:spPr>
                </pic:pic>
              </a:graphicData>
            </a:graphic>
          </wp:inline>
        </w:drawing>
      </w:r>
    </w:p>
    <w:p w14:paraId="1D64C891" w14:textId="77777777" w:rsidR="0037376E" w:rsidRDefault="0037376E" w:rsidP="000F516B">
      <w:pPr>
        <w:pStyle w:val="Caption"/>
        <w:jc w:val="center"/>
      </w:pPr>
      <w:bookmarkStart w:id="168" w:name="_Ref371069314"/>
      <w:bookmarkStart w:id="169" w:name="_Ref371069309"/>
      <w:bookmarkStart w:id="170" w:name="_Toc371075301"/>
      <w:r>
        <w:t xml:space="preserve">Figure </w:t>
      </w:r>
      <w:r>
        <w:fldChar w:fldCharType="begin"/>
      </w:r>
      <w:r>
        <w:instrText xml:space="preserve"> SEQ Figure \* ARABIC </w:instrText>
      </w:r>
      <w:r>
        <w:fldChar w:fldCharType="separate"/>
      </w:r>
      <w:r w:rsidR="00C670BA">
        <w:rPr>
          <w:noProof/>
        </w:rPr>
        <w:t>40</w:t>
      </w:r>
      <w:r>
        <w:rPr>
          <w:noProof/>
        </w:rPr>
        <w:fldChar w:fldCharType="end"/>
      </w:r>
      <w:bookmarkEnd w:id="168"/>
      <w:r>
        <w:t>: Config tab showing multiple templates</w:t>
      </w:r>
      <w:bookmarkEnd w:id="169"/>
      <w:bookmarkEnd w:id="170"/>
    </w:p>
    <w:p w14:paraId="4B23F4A0" w14:textId="48B7F205" w:rsidR="0037376E" w:rsidRDefault="00803608" w:rsidP="00AD1777">
      <w:pPr>
        <w:pStyle w:val="Heading1"/>
      </w:pPr>
      <w:bookmarkStart w:id="171" w:name="_Toc371075210"/>
      <w:r>
        <w:t>Functional Notes</w:t>
      </w:r>
      <w:bookmarkEnd w:id="171"/>
      <w:r w:rsidR="0037376E">
        <w:t xml:space="preserve"> </w:t>
      </w:r>
    </w:p>
    <w:p w14:paraId="3D6C8933" w14:textId="47353C00" w:rsidR="0037376E" w:rsidRDefault="00226AC7" w:rsidP="00DB67ED">
      <w:pPr>
        <w:pStyle w:val="Heading2"/>
      </w:pPr>
      <w:bookmarkStart w:id="172" w:name="_Toc371075211"/>
      <w:r>
        <w:t>Consumer Demand</w:t>
      </w:r>
      <w:bookmarkEnd w:id="172"/>
    </w:p>
    <w:p w14:paraId="07D832A9" w14:textId="5214900B" w:rsidR="0037376E" w:rsidRDefault="0037376E" w:rsidP="00DB67ED">
      <w:r>
        <w:t xml:space="preserve">Asim reads </w:t>
      </w:r>
      <w:r w:rsidR="00226AC7">
        <w:t>consumer load</w:t>
      </w:r>
      <w:r>
        <w:t xml:space="preserve"> data as kW values and records the load value for each date stamp specified. For example if the load data supplied has data every 10 min then Asim will record the value for the first instance of the data point then keep that value for 6</w:t>
      </w:r>
      <w:r w:rsidR="0057522E">
        <w:t>00 samples (Asim is based on a one</w:t>
      </w:r>
      <w:r>
        <w:t xml:space="preserve"> second cycle therefore 10 min</w:t>
      </w:r>
      <w:r w:rsidR="0057522E">
        <w:t>utes</w:t>
      </w:r>
      <w:r>
        <w:t xml:space="preserve"> is 600</w:t>
      </w:r>
      <w:r w:rsidR="0057522E">
        <w:t xml:space="preserve"> </w:t>
      </w:r>
      <w:r>
        <w:t>sec</w:t>
      </w:r>
      <w:r w:rsidR="0057522E">
        <w:t>onds, or</w:t>
      </w:r>
      <w:r>
        <w:t xml:space="preserve"> 600 samples)</w:t>
      </w:r>
      <w:r w:rsidR="0057522E">
        <w:t>.  When</w:t>
      </w:r>
      <w:r>
        <w:t xml:space="preserve"> the next date stamp is reached the new data point will override </w:t>
      </w:r>
      <w:r w:rsidR="0057522E">
        <w:t xml:space="preserve">the </w:t>
      </w:r>
      <w:r>
        <w:t>value of the previous one.</w:t>
      </w:r>
    </w:p>
    <w:p w14:paraId="0C1C3BAA" w14:textId="2778F468" w:rsidR="0037376E" w:rsidRDefault="0037376E" w:rsidP="00DB67ED">
      <w:r>
        <w:t xml:space="preserve">Load data can also be scaled using a scaling input. To find out more </w:t>
      </w:r>
      <w:r w:rsidR="0057522E">
        <w:t xml:space="preserve">about </w:t>
      </w:r>
      <w:r>
        <w:t>scaling input</w:t>
      </w:r>
      <w:r w:rsidR="0057522E">
        <w:t>s,</w:t>
      </w:r>
      <w:r>
        <w:t xml:space="preserve"> refer to </w:t>
      </w:r>
      <w:r w:rsidR="0057522E">
        <w:t xml:space="preserve">the Asim Reference Manual, </w:t>
      </w:r>
      <w:r>
        <w:t xml:space="preserve">Chapter </w:t>
      </w:r>
      <w:r w:rsidR="0057522E">
        <w:t>8.4 Scaling</w:t>
      </w:r>
      <w:r>
        <w:t>.</w:t>
      </w:r>
    </w:p>
    <w:p w14:paraId="32299A10" w14:textId="0C36E739" w:rsidR="0037376E" w:rsidRDefault="0037376E" w:rsidP="00DB67ED">
      <w:r>
        <w:t xml:space="preserve">Load data can also be recycled </w:t>
      </w:r>
      <w:r w:rsidR="0057522E">
        <w:t xml:space="preserve">(repeated when the end of the file is reached) </w:t>
      </w:r>
      <w:r>
        <w:t>which is ideal for applying load growth for future years.</w:t>
      </w:r>
    </w:p>
    <w:p w14:paraId="01081F39" w14:textId="77777777" w:rsidR="0037376E" w:rsidRDefault="0037376E" w:rsidP="00DB67ED">
      <w:pPr>
        <w:pStyle w:val="Heading2"/>
      </w:pPr>
      <w:bookmarkStart w:id="173" w:name="_Toc367435170"/>
      <w:bookmarkStart w:id="174" w:name="_Toc370916094"/>
      <w:bookmarkStart w:id="175" w:name="_Toc370916658"/>
      <w:bookmarkStart w:id="176" w:name="_Toc370916770"/>
      <w:bookmarkStart w:id="177" w:name="_Toc371075212"/>
      <w:r>
        <w:t>Solar</w:t>
      </w:r>
      <w:bookmarkEnd w:id="173"/>
      <w:bookmarkEnd w:id="174"/>
      <w:bookmarkEnd w:id="175"/>
      <w:bookmarkEnd w:id="176"/>
      <w:bookmarkEnd w:id="177"/>
    </w:p>
    <w:p w14:paraId="08DB12E6" w14:textId="10A02D85" w:rsidR="0037376E" w:rsidRDefault="0037376E" w:rsidP="00DB67ED">
      <w:r>
        <w:t>Asim reads solar data as kW values and records each solar value</w:t>
      </w:r>
      <w:r w:rsidR="0057522E">
        <w:t xml:space="preserve"> for each date stamp specified.</w:t>
      </w:r>
    </w:p>
    <w:p w14:paraId="5770A57B" w14:textId="5058B0E6" w:rsidR="0037376E" w:rsidRDefault="0037376E" w:rsidP="00DB67ED">
      <w:r>
        <w:t xml:space="preserve">Asim only accepts one solar input </w:t>
      </w:r>
      <w:r w:rsidR="0057522E">
        <w:t>representing the total available solar power.  I</w:t>
      </w:r>
      <w:r>
        <w:t>f your system has several PV farms then they need to be added and treated as one input.</w:t>
      </w:r>
    </w:p>
    <w:p w14:paraId="1789506A" w14:textId="457337BB" w:rsidR="0037376E" w:rsidRDefault="0037376E" w:rsidP="0057522E">
      <w:r>
        <w:lastRenderedPageBreak/>
        <w:t>The amount of solar</w:t>
      </w:r>
      <w:r w:rsidR="0057522E">
        <w:t xml:space="preserve"> power simulated by Asim</w:t>
      </w:r>
      <w:r>
        <w:t xml:space="preserve"> is based</w:t>
      </w:r>
      <w:r w:rsidR="0057522E">
        <w:t xml:space="preserve"> on system load and generator </w:t>
      </w:r>
      <w:r>
        <w:t>minimum load requirement</w:t>
      </w:r>
      <w:r w:rsidR="0057522E">
        <w:t>s</w:t>
      </w:r>
      <w:r>
        <w:t>.</w:t>
      </w:r>
      <w:r w:rsidR="0057522E">
        <w:t xml:space="preserve"> </w:t>
      </w:r>
      <w:r>
        <w:t xml:space="preserve"> </w:t>
      </w:r>
      <w:r w:rsidR="0057522E">
        <w:t xml:space="preserve">For more information on solar control methods, see the Asim Reference Manual, section 8.5.2 </w:t>
      </w:r>
      <w:r w:rsidR="0057522E" w:rsidRPr="0057522E">
        <w:t>Solar Control</w:t>
      </w:r>
      <w:r w:rsidR="0057522E">
        <w:t>.</w:t>
      </w:r>
    </w:p>
    <w:p w14:paraId="09DEC3E2" w14:textId="77777777" w:rsidR="0037376E" w:rsidRDefault="0037376E" w:rsidP="00DB67ED">
      <w:r>
        <w:t>Solar input data can also be recycled and scaled.</w:t>
      </w:r>
    </w:p>
    <w:p w14:paraId="18F2F61C" w14:textId="77777777" w:rsidR="0037376E" w:rsidRDefault="0037376E" w:rsidP="00DB67ED">
      <w:pPr>
        <w:pStyle w:val="Heading2"/>
      </w:pPr>
      <w:bookmarkStart w:id="178" w:name="_Toc367435171"/>
      <w:bookmarkStart w:id="179" w:name="_Toc370916095"/>
      <w:bookmarkStart w:id="180" w:name="_Toc370916659"/>
      <w:bookmarkStart w:id="181" w:name="_Toc370916771"/>
      <w:bookmarkStart w:id="182" w:name="_Toc371075213"/>
      <w:r>
        <w:t>Sheddable load</w:t>
      </w:r>
      <w:bookmarkEnd w:id="178"/>
      <w:bookmarkEnd w:id="179"/>
      <w:bookmarkEnd w:id="180"/>
      <w:bookmarkEnd w:id="181"/>
      <w:bookmarkEnd w:id="182"/>
    </w:p>
    <w:p w14:paraId="3BD85A6D" w14:textId="341ADD38" w:rsidR="0037376E" w:rsidRDefault="0057522E" w:rsidP="00DB67ED">
      <w:r>
        <w:t>Sheddable load is a form of load management that</w:t>
      </w:r>
      <w:r w:rsidR="0037376E">
        <w:t xml:space="preserve"> allows the power system to shed </w:t>
      </w:r>
      <w:r w:rsidR="00655F4C">
        <w:t xml:space="preserve">low-priority </w:t>
      </w:r>
      <w:r w:rsidR="0037376E">
        <w:t>customer loads in order to decrease the loa</w:t>
      </w:r>
      <w:r>
        <w:t>d demand in certain conditions.</w:t>
      </w:r>
    </w:p>
    <w:p w14:paraId="7611E1A9" w14:textId="3DAD1567" w:rsidR="0037376E" w:rsidRDefault="0037376E" w:rsidP="00DB67ED">
      <w:r>
        <w:t xml:space="preserve">Asim treats all sheddable load as </w:t>
      </w:r>
      <w:r w:rsidR="0057522E">
        <w:t>a variable controllable load.</w:t>
      </w:r>
      <w:r w:rsidR="00655F4C">
        <w:t xml:space="preserve">  That is, the load can be switched on or off by any value up to the total available sheddable load.</w:t>
      </w:r>
    </w:p>
    <w:p w14:paraId="270AF6F9" w14:textId="44F8EDD1" w:rsidR="0037376E" w:rsidRDefault="0037376E" w:rsidP="00DB67ED">
      <w:r>
        <w:t>Asim allows users to set the latency of shedding the load</w:t>
      </w:r>
      <w:r w:rsidR="00655F4C">
        <w:t>.  This will make the actually sheddable load track the sheddable load setpoint by the defined number of seconds.</w:t>
      </w:r>
    </w:p>
    <w:p w14:paraId="419352CD" w14:textId="17D82B70" w:rsidR="00655F4C" w:rsidRDefault="00655F4C" w:rsidP="00DB67ED">
      <w:r>
        <w:t xml:space="preserve">Sheddable load can modify the </w:t>
      </w:r>
      <w:r w:rsidR="0037376E">
        <w:t xml:space="preserve">spinning reserve </w:t>
      </w:r>
      <w:r>
        <w:t xml:space="preserve">calculation, since sheddable load can be considered an offset for a fixed minimum spinning reserve requirement.  Depending on the </w:t>
      </w:r>
      <w:r w:rsidRPr="00655F4C">
        <w:rPr>
          <w:rStyle w:val="SubtleEmphasis"/>
        </w:rPr>
        <w:t>maintain spinning reserve (StatMaintainSpin)</w:t>
      </w:r>
      <w:r>
        <w:t xml:space="preserve"> parameter, </w:t>
      </w:r>
      <w:r w:rsidR="0037376E">
        <w:t xml:space="preserve">generators </w:t>
      </w:r>
      <w:r>
        <w:t xml:space="preserve">may reach </w:t>
      </w:r>
      <w:r w:rsidR="0037376E">
        <w:t>100% load factor.</w:t>
      </w:r>
    </w:p>
    <w:p w14:paraId="6AB17B8E" w14:textId="240A3D5C" w:rsidR="0037376E" w:rsidRDefault="00655F4C" w:rsidP="00DB67ED">
      <w:r>
        <w:t xml:space="preserve">Load will be shed when generator load factor reaches the </w:t>
      </w:r>
      <w:r w:rsidRPr="00557333">
        <w:rPr>
          <w:rStyle w:val="SubtleEmphasis"/>
        </w:rPr>
        <w:t>ideal sheddable load factor (</w:t>
      </w:r>
      <w:r w:rsidR="00557333" w:rsidRPr="00557333">
        <w:rPr>
          <w:rStyle w:val="SubtleEmphasis"/>
        </w:rPr>
        <w:t>ShedIdealPct</w:t>
      </w:r>
      <w:r w:rsidRPr="00557333">
        <w:rPr>
          <w:rStyle w:val="SubtleEmphasis"/>
        </w:rPr>
        <w:t>)</w:t>
      </w:r>
      <w:r w:rsidR="00557333">
        <w:t xml:space="preserve">.  Asim will only shed enough load to reduce the generator load factor back to </w:t>
      </w:r>
      <w:r w:rsidR="00557333" w:rsidRPr="00557333">
        <w:t>ShedIdealPct</w:t>
      </w:r>
      <w:r w:rsidR="00557333">
        <w:t>.</w:t>
      </w:r>
    </w:p>
    <w:p w14:paraId="1ECA5B23" w14:textId="537C67EE" w:rsidR="0037376E" w:rsidRDefault="00557333" w:rsidP="00DB67ED">
      <w:r>
        <w:t>The Sheddable load</w:t>
      </w:r>
      <w:r w:rsidR="0037376E">
        <w:t xml:space="preserve"> function</w:t>
      </w:r>
      <w:r>
        <w:t>s</w:t>
      </w:r>
      <w:r w:rsidR="0037376E">
        <w:t xml:space="preserve"> to improve system stability in the presence of solar</w:t>
      </w:r>
      <w:r>
        <w:t xml:space="preserve"> energy</w:t>
      </w:r>
      <w:r w:rsidR="0037376E">
        <w:t xml:space="preserve">. </w:t>
      </w:r>
      <w:r>
        <w:t xml:space="preserve"> </w:t>
      </w:r>
      <w:r w:rsidR="0037376E">
        <w:t xml:space="preserve">It allows time for generators to </w:t>
      </w:r>
      <w:r>
        <w:t xml:space="preserve">be </w:t>
      </w:r>
      <w:r w:rsidR="0037376E">
        <w:t>call</w:t>
      </w:r>
      <w:r>
        <w:t>ed</w:t>
      </w:r>
      <w:r w:rsidR="0037376E">
        <w:t xml:space="preserve"> up when solar is cut out, due to cloud-over event, or when a load spike occurs.</w:t>
      </w:r>
      <w:r>
        <w:t xml:space="preserve">  </w:t>
      </w:r>
      <w:r w:rsidR="0037376E">
        <w:t xml:space="preserve">It can also improve </w:t>
      </w:r>
      <w:r>
        <w:t xml:space="preserve">renewable penetration </w:t>
      </w:r>
      <w:r w:rsidR="0037376E">
        <w:t>by allowing a generator to stay online for longer by covering the spinning reserve set point.</w:t>
      </w:r>
    </w:p>
    <w:p w14:paraId="5417029D" w14:textId="7E785E8E" w:rsidR="0037376E" w:rsidRDefault="0037376E" w:rsidP="00DB67ED">
      <w:pPr>
        <w:pStyle w:val="Heading2"/>
      </w:pPr>
      <w:bookmarkStart w:id="183" w:name="_Toc367435172"/>
      <w:bookmarkStart w:id="184" w:name="_Toc370916096"/>
      <w:bookmarkStart w:id="185" w:name="_Toc370916660"/>
      <w:bookmarkStart w:id="186" w:name="_Toc370916772"/>
      <w:bookmarkStart w:id="187" w:name="_Toc371075214"/>
      <w:r>
        <w:t>Changing Variables Mid</w:t>
      </w:r>
      <w:r w:rsidR="00440683">
        <w:t>-</w:t>
      </w:r>
      <w:r>
        <w:t>Simulation</w:t>
      </w:r>
      <w:bookmarkEnd w:id="183"/>
      <w:bookmarkEnd w:id="184"/>
      <w:bookmarkEnd w:id="185"/>
      <w:bookmarkEnd w:id="186"/>
      <w:bookmarkEnd w:id="187"/>
    </w:p>
    <w:p w14:paraId="11CC2405" w14:textId="0DC9C4F3" w:rsidR="0037376E" w:rsidRDefault="0037376E" w:rsidP="00DB67ED">
      <w:r>
        <w:t xml:space="preserve">The variables </w:t>
      </w:r>
      <w:r w:rsidR="00440683">
        <w:t xml:space="preserve">used throughout this guide </w:t>
      </w:r>
      <w:r>
        <w:t>are interchangeable</w:t>
      </w:r>
      <w:r w:rsidR="00440683">
        <w:t xml:space="preserve"> with any variables in the Asim Reference Manual</w:t>
      </w:r>
      <w:r>
        <w:t xml:space="preserve">. </w:t>
      </w:r>
      <w:r w:rsidR="00440683">
        <w:t xml:space="preserve"> Any variable</w:t>
      </w:r>
      <w:r>
        <w:t xml:space="preserve"> can be changed mid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40683" w14:paraId="7F64D943" w14:textId="77777777" w:rsidTr="009C7D60">
        <w:tc>
          <w:tcPr>
            <w:tcW w:w="1518" w:type="dxa"/>
          </w:tcPr>
          <w:p w14:paraId="60F2D847" w14:textId="77777777" w:rsidR="00440683" w:rsidRDefault="00440683"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AEFD6D9" wp14:editId="3E12383F">
                      <wp:extent cx="719455" cy="756825"/>
                      <wp:effectExtent l="38100" t="0" r="4445" b="158115"/>
                      <wp:docPr id="127" name="Group 127"/>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8" name="Text Box 128"/>
                              <wps:cNvSpPr txBox="1"/>
                              <wps:spPr>
                                <a:xfrm>
                                  <a:off x="215660" y="0"/>
                                  <a:ext cx="431321" cy="756825"/>
                                </a:xfrm>
                                <a:prstGeom prst="rect">
                                  <a:avLst/>
                                </a:prstGeom>
                                <a:solidFill>
                                  <a:sysClr val="window" lastClr="FFFFFF"/>
                                </a:solidFill>
                                <a:ln w="6350">
                                  <a:noFill/>
                                </a:ln>
                                <a:effectLst/>
                              </wps:spPr>
                              <wps:txbx>
                                <w:txbxContent>
                                  <w:p w14:paraId="6AD06CE3" w14:textId="77777777" w:rsidR="004B28E6" w:rsidRPr="0051076B" w:rsidRDefault="004B28E6"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Isosceles Triangle 12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4F4CBBC" w14:textId="77777777" w:rsidR="004B28E6" w:rsidRPr="0014738D" w:rsidRDefault="004B28E6" w:rsidP="004406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EFD6D9" id="Group 127" o:spid="_x0000_s108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DGMEo3twMAAAAKAAAOAAAAAAAAAAAAAAAAAC4CAABkcnMvZTJvRG9j&#10;LnhtbFBLAQItABQABgAIAAAAIQABSbCk2wAAAAUBAAAPAAAAAAAAAAAAAAAAABEGAABkcnMvZG93&#10;bnJldi54bWxQSwUGAAAAAAQABADzAAAAGQcAAAAA&#10;">
                      <v:shape id="Text Box 128" o:spid="_x0000_s108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OOsQA&#10;AADcAAAADwAAAGRycy9kb3ducmV2LnhtbESPT2vCQBDF74LfYRmhN90YSpXUjRTRYnvzD9jjkJ0m&#10;IdnZkN3G+O07h0JvM7w37/1msx1dqwbqQ+3ZwHKRgCIuvK25NHC9HOZrUCEiW2w9k4EHBdjm08kG&#10;M+vvfKLhHEslIRwyNFDF2GVah6Iih2HhO2LRvn3vMMral9r2eJdw1+o0SV60w5qlocKOdhUVzfnH&#10;GXhe89B8fH26W70Le+dX6Q3378Y8zca3V1CRxvhv/rs+WsFPhVaekQl0/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zjrEAAAA3AAAAA8AAAAAAAAAAAAAAAAAmAIAAGRycy9k&#10;b3ducmV2LnhtbFBLBQYAAAAABAAEAPUAAACJAwAAAAA=&#10;" fillcolor="window" stroked="f" strokeweight=".5pt">
                        <v:textbox>
                          <w:txbxContent>
                            <w:p w14:paraId="6AD06CE3" w14:textId="77777777" w:rsidR="004B28E6" w:rsidRPr="0051076B" w:rsidRDefault="004B28E6"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9" o:spid="_x0000_s108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KecEA&#10;AADcAAAADwAAAGRycy9kb3ducmV2LnhtbERPzWrCQBC+F3yHZQq91U0tlDa6ioZGcimh6gMM2TEJ&#10;ZmdDdqLp27uFQm/z8f3OajO5Tl1pCK1nAy/zBBRx5W3LtYHTMX9+BxUE2WLnmQz8UIDNevawwtT6&#10;G3/T9SC1iiEcUjTQiPSp1qFqyGGY+544cmc/OJQIh1rbAW8x3HV6kSRv2mHLsaHBnrKGqsthdAay&#10;wroyjJdPPMrrfvflcl9KbszT47RdghKa5F/85y5snL/4gN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nnBAAAA3AAAAA8AAAAAAAAAAAAAAAAAmAIAAGRycy9kb3du&#10;cmV2LnhtbFBLBQYAAAAABAAEAPUAAACGAwAAAAA=&#10;" filled="f" strokecolor="#404040" strokeweight="3pt">
                        <v:textbox>
                          <w:txbxContent>
                            <w:p w14:paraId="44F4CBBC" w14:textId="77777777" w:rsidR="004B28E6" w:rsidRPr="0014738D" w:rsidRDefault="004B28E6" w:rsidP="004406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F5FF5C8" w14:textId="6D6D1324" w:rsidR="00440683" w:rsidRPr="005E70FA" w:rsidRDefault="00440683" w:rsidP="00440683">
            <w:r>
              <w:t xml:space="preserve">Changing variables in a simulation is precisely the same as providing consumer load or available solar power.  You may provide </w:t>
            </w:r>
            <w:r w:rsidRPr="00440683">
              <w:rPr>
                <w:rStyle w:val="Strong"/>
              </w:rPr>
              <w:t>any variable</w:t>
            </w:r>
            <w:r>
              <w:t xml:space="preserve"> in a time series format.</w:t>
            </w:r>
          </w:p>
        </w:tc>
      </w:tr>
    </w:tbl>
    <w:p w14:paraId="16B1CF56" w14:textId="77777777" w:rsidR="00440683" w:rsidRDefault="00440683" w:rsidP="00DB67ED">
      <w:r>
        <w:t>I</w:t>
      </w:r>
      <w:r w:rsidR="0037376E">
        <w:t>np</w:t>
      </w:r>
      <w:r>
        <w:t>uts such as generator capacity</w:t>
      </w:r>
      <w:r w:rsidR="0037376E">
        <w:t xml:space="preserve">, available generators, station spinning reserve and even generator configurations can all be changed. </w:t>
      </w:r>
      <w:r>
        <w:t xml:space="preserve"> </w:t>
      </w:r>
      <w:r w:rsidR="0037376E">
        <w:t>The format</w:t>
      </w:r>
      <w:r>
        <w:t xml:space="preserve"> is the same as described in section </w:t>
      </w:r>
      <w:r>
        <w:fldChar w:fldCharType="begin"/>
      </w:r>
      <w:r>
        <w:instrText xml:space="preserve"> REF _Ref371071143 \r \h </w:instrText>
      </w:r>
      <w:r>
        <w:fldChar w:fldCharType="separate"/>
      </w:r>
      <w:r w:rsidR="00C670BA">
        <w:t>5.1</w:t>
      </w:r>
      <w:r>
        <w:fldChar w:fldCharType="end"/>
      </w:r>
      <w:r>
        <w:t xml:space="preserve"> </w:t>
      </w:r>
      <w:r>
        <w:fldChar w:fldCharType="begin"/>
      </w:r>
      <w:r>
        <w:instrText xml:space="preserve"> REF _Ref371071149 \h </w:instrText>
      </w:r>
      <w:r>
        <w:fldChar w:fldCharType="separate"/>
      </w:r>
      <w:r w:rsidR="00C670BA">
        <w:t>Single inputs</w:t>
      </w:r>
      <w:r>
        <w:fldChar w:fldCharType="end"/>
      </w:r>
      <w:r>
        <w:t>.</w:t>
      </w:r>
    </w:p>
    <w:p w14:paraId="799B7D68" w14:textId="59C85DC6" w:rsidR="0037376E" w:rsidRDefault="0037376E" w:rsidP="00DB67ED">
      <w:r>
        <w:t xml:space="preserve">This </w:t>
      </w:r>
      <w:r w:rsidR="00440683">
        <w:t xml:space="preserve">provides </w:t>
      </w:r>
      <w:r>
        <w:t xml:space="preserve">many </w:t>
      </w:r>
      <w:r w:rsidR="00440683">
        <w:t>options, such as</w:t>
      </w:r>
    </w:p>
    <w:p w14:paraId="5D26FAB6" w14:textId="77777777" w:rsidR="0037376E" w:rsidRDefault="0037376E" w:rsidP="00167B09">
      <w:pPr>
        <w:pStyle w:val="ListParagraph"/>
        <w:numPr>
          <w:ilvl w:val="0"/>
          <w:numId w:val="6"/>
        </w:numPr>
      </w:pPr>
      <w:r>
        <w:lastRenderedPageBreak/>
        <w:t>Replacing generators due to end of life</w:t>
      </w:r>
    </w:p>
    <w:p w14:paraId="3B6D02BE" w14:textId="76C2665E" w:rsidR="0037376E" w:rsidRDefault="0037376E" w:rsidP="00167B09">
      <w:pPr>
        <w:pStyle w:val="ListParagraph"/>
        <w:numPr>
          <w:ilvl w:val="0"/>
          <w:numId w:val="6"/>
        </w:numPr>
      </w:pPr>
      <w:r>
        <w:t>Changing generator scheduling due to increase</w:t>
      </w:r>
      <w:r w:rsidR="00440683">
        <w:t>d</w:t>
      </w:r>
      <w:r>
        <w:t xml:space="preserve"> capacity</w:t>
      </w:r>
    </w:p>
    <w:p w14:paraId="600EF8B5" w14:textId="572B222F" w:rsidR="0037376E" w:rsidRDefault="00440683" w:rsidP="00167B09">
      <w:pPr>
        <w:pStyle w:val="ListParagraph"/>
        <w:numPr>
          <w:ilvl w:val="0"/>
          <w:numId w:val="6"/>
        </w:numPr>
      </w:pPr>
      <w:r>
        <w:t>Service scheduling</w:t>
      </w:r>
      <w:r w:rsidR="0037376E">
        <w:t xml:space="preserve"> (bring generator offline for certain time periods)</w:t>
      </w:r>
    </w:p>
    <w:p w14:paraId="39680EBF" w14:textId="3E2FF923" w:rsidR="0037376E" w:rsidRDefault="001F1C45" w:rsidP="00167B09">
      <w:pPr>
        <w:pStyle w:val="ListParagraph"/>
        <w:numPr>
          <w:ilvl w:val="0"/>
          <w:numId w:val="6"/>
        </w:numPr>
      </w:pPr>
      <w:r>
        <w:t>Increasing</w:t>
      </w:r>
      <w:r w:rsidR="0037376E">
        <w:t xml:space="preserve"> maximum </w:t>
      </w:r>
      <w:r>
        <w:t>available solar</w:t>
      </w:r>
    </w:p>
    <w:p w14:paraId="680A8ACE" w14:textId="239F4AF6" w:rsidR="0037376E" w:rsidRDefault="0037376E" w:rsidP="00167B09">
      <w:pPr>
        <w:pStyle w:val="ListParagraph"/>
        <w:numPr>
          <w:ilvl w:val="0"/>
          <w:numId w:val="6"/>
        </w:numPr>
      </w:pPr>
      <w:r>
        <w:t xml:space="preserve">Changing spinning reserve </w:t>
      </w:r>
      <w:r w:rsidR="001F1C45">
        <w:t>due to increase in largest load</w:t>
      </w:r>
    </w:p>
    <w:p w14:paraId="1CA5EE1D" w14:textId="5D1ABAE5" w:rsidR="0037376E" w:rsidRDefault="0037376E" w:rsidP="00DB67ED">
      <w:pPr>
        <w:pStyle w:val="Heading2"/>
      </w:pPr>
      <w:bookmarkStart w:id="188" w:name="_Toc367435174"/>
      <w:bookmarkStart w:id="189" w:name="_Toc370916098"/>
      <w:bookmarkStart w:id="190" w:name="_Toc370916662"/>
      <w:bookmarkStart w:id="191" w:name="_Toc370916774"/>
      <w:bookmarkStart w:id="192" w:name="_Toc371075215"/>
      <w:r>
        <w:t>Redundancy</w:t>
      </w:r>
      <w:r w:rsidR="0035762F">
        <w:t xml:space="preserve"> Exceeded A</w:t>
      </w:r>
      <w:r>
        <w:t>larm</w:t>
      </w:r>
      <w:bookmarkEnd w:id="188"/>
      <w:bookmarkEnd w:id="189"/>
      <w:bookmarkEnd w:id="190"/>
      <w:bookmarkEnd w:id="191"/>
      <w:bookmarkEnd w:id="192"/>
    </w:p>
    <w:p w14:paraId="1700EBBC" w14:textId="39D98E29" w:rsidR="00FD7A8A" w:rsidRDefault="0037376E" w:rsidP="002A323C">
      <w:pPr>
        <w:keepNext/>
        <w:keepLines/>
        <w:suppressAutoHyphens/>
      </w:pPr>
      <w:r>
        <w:t xml:space="preserve">Asim has a function </w:t>
      </w:r>
      <w:r w:rsidR="00FD7A8A">
        <w:t xml:space="preserve">to show when the </w:t>
      </w:r>
      <w:r w:rsidR="0035762F">
        <w:t>peak</w:t>
      </w:r>
      <w:r w:rsidR="00FD7A8A">
        <w:t xml:space="preserve"> load excee</w:t>
      </w:r>
      <w:r w:rsidR="0035762F">
        <w:t>ds the rated capacity of the “N</w:t>
      </w:r>
      <w:r w:rsidR="0035762F">
        <w:noBreakHyphen/>
      </w:r>
      <w:r w:rsidR="00FD7A8A">
        <w:t xml:space="preserve">1”th </w:t>
      </w:r>
      <w:r w:rsidR="002A323C">
        <w:t>smallest</w:t>
      </w:r>
      <w:r w:rsidR="0035762F">
        <w:t xml:space="preserve"> generator sets:</w:t>
      </w:r>
    </w:p>
    <w:p w14:paraId="08EB4F0B" w14:textId="120591B0" w:rsidR="0035762F" w:rsidRPr="0035762F" w:rsidRDefault="0035762F" w:rsidP="0035762F">
      <m:oMathPara>
        <m:oMath>
          <m:r>
            <w:rPr>
              <w:rFonts w:ascii="Cambria Math" w:hAnsi="Cambria Math"/>
            </w:rPr>
            <m:t>Peak</m:t>
          </m:r>
          <m:r>
            <w:rPr>
              <w:rFonts w:ascii="Cambria Math" w:hAnsi="Cambria Math"/>
            </w:rPr>
            <m:t>Load</m:t>
          </m:r>
          <m:r>
            <w:rPr>
              <w:rFonts w:ascii="Cambria Math" w:hAnsi="Cambria Math"/>
            </w:rPr>
            <m:t>&gt;</m:t>
          </m:r>
          <m:nary>
            <m:naryPr>
              <m:chr m:val="∑"/>
              <m:grow m:val="1"/>
              <m:ctrlPr>
                <w:rPr>
                  <w:rFonts w:ascii="Cambria Math" w:hAnsi="Cambria Math"/>
                </w:rPr>
              </m:ctrlPr>
            </m:naryPr>
            <m:sub>
              <m:r>
                <w:rPr>
                  <w:rFonts w:ascii="Cambria Math" w:eastAsia="Cambria Math" w:hAnsi="Cambria Math" w:cs="Cambria Math"/>
                </w:rPr>
                <m:t>n</m:t>
              </m:r>
              <m:r>
                <m:rPr>
                  <m:sty m:val="p"/>
                </m:rPr>
                <w:rPr>
                  <w:rFonts w:ascii="Cambria Math" w:eastAsia="Cambria Math" w:hAnsi="Cambria Math" w:cs="Cambria Math"/>
                </w:rPr>
                <m:t>=1</m:t>
              </m:r>
            </m:sub>
            <m:sup>
              <m:r>
                <w:rPr>
                  <w:rFonts w:ascii="Cambria Math" w:eastAsia="Cambria Math" w:hAnsi="Cambria Math" w:cs="Cambria Math"/>
                </w:rPr>
                <m:t>n</m:t>
              </m:r>
              <m:r>
                <m:rPr>
                  <m:sty m:val="p"/>
                </m:rPr>
                <w:rPr>
                  <w:rFonts w:ascii="Cambria Math" w:eastAsia="Cambria Math" w:hAnsi="Cambria Math" w:cs="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EB0A872" w14:textId="187C1460" w:rsidR="00FD7A8A" w:rsidRPr="0035762F" w:rsidRDefault="0035762F" w:rsidP="0035762F">
      <w:pPr>
        <w:pStyle w:val="Caption"/>
        <w:jc w:val="center"/>
      </w:pPr>
      <w:r>
        <w:t xml:space="preserve">Equation </w:t>
      </w:r>
      <w:r>
        <w:fldChar w:fldCharType="begin"/>
      </w:r>
      <w:r>
        <w:instrText xml:space="preserve"> SEQ Equation \* ARABIC </w:instrText>
      </w:r>
      <w:r>
        <w:fldChar w:fldCharType="separate"/>
      </w:r>
      <w:r w:rsidR="00C670BA">
        <w:rPr>
          <w:noProof/>
        </w:rPr>
        <w:t>1</w:t>
      </w:r>
      <w:r>
        <w:fldChar w:fldCharType="end"/>
      </w:r>
      <w:r>
        <w:t xml:space="preserve"> Redundancy Exceeded</w:t>
      </w:r>
    </w:p>
    <w:p w14:paraId="24AC829D" w14:textId="77805068" w:rsidR="0037376E" w:rsidRDefault="0037376E" w:rsidP="00DB67ED">
      <w:r>
        <w:t xml:space="preserve">It does this by checking the capacity of all generators </w:t>
      </w:r>
      <w:r w:rsidR="0035762F">
        <w:t>except</w:t>
      </w:r>
      <w:r>
        <w:t xml:space="preserve"> the largest</w:t>
      </w:r>
      <w:r w:rsidR="0035762F">
        <w:t>,</w:t>
      </w:r>
      <w:r>
        <w:t xml:space="preserve"> and compares this to the peak load</w:t>
      </w:r>
      <w:r w:rsidR="0035762F">
        <w:t xml:space="preserve"> up until that point</w:t>
      </w:r>
      <w:r>
        <w:t xml:space="preserve">. </w:t>
      </w:r>
      <w:r w:rsidR="0035762F">
        <w:t xml:space="preserve"> </w:t>
      </w:r>
      <w:r>
        <w:t xml:space="preserve">If peak load is </w:t>
      </w:r>
      <w:r w:rsidR="0035762F">
        <w:t xml:space="preserve">greater </w:t>
      </w:r>
      <w:r>
        <w:t>than or equal to this capacity then the alarm</w:t>
      </w:r>
      <w:r w:rsidR="0035762F">
        <w:t xml:space="preserve"> is raised.</w:t>
      </w:r>
    </w:p>
    <w:p w14:paraId="530D2E6A" w14:textId="77777777" w:rsidR="0035762F" w:rsidRDefault="0035762F" w:rsidP="00DB67ED">
      <w:r>
        <w:t xml:space="preserve">The variable </w:t>
      </w:r>
      <w:r w:rsidR="0037376E">
        <w:t xml:space="preserve">LoadCapMargin allows the user to set what percentage of the peak load will </w:t>
      </w:r>
      <w:r>
        <w:t>trigger this alarm according to the equation:</w:t>
      </w:r>
    </w:p>
    <w:p w14:paraId="2184524C" w14:textId="44B5BB90" w:rsidR="0035762F" w:rsidRDefault="00312521" w:rsidP="0035762F">
      <m:oMathPara>
        <m:oMath>
          <m:r>
            <w:rPr>
              <w:rFonts w:ascii="Cambria Math" w:hAnsi="Cambria Math"/>
            </w:rPr>
            <m:t>PeakLoad×LoadCapMargin</m:t>
          </m:r>
          <m:r>
            <m:rPr>
              <m:sty m:val="p"/>
            </m:rPr>
            <w:rPr>
              <w:rFonts w:ascii="Cambria Math" w:hAnsi="Cambria Math"/>
            </w:rPr>
            <m:t>&gt;</m:t>
          </m:r>
          <m:nary>
            <m:naryPr>
              <m:chr m:val="∑"/>
              <m:grow m:val="1"/>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84DCB5E" w14:textId="11A2C5A2" w:rsidR="0035762F" w:rsidRPr="0035762F" w:rsidRDefault="0035762F" w:rsidP="0035762F">
      <w:pPr>
        <w:pStyle w:val="Caption"/>
        <w:jc w:val="center"/>
      </w:pPr>
      <w:r>
        <w:t xml:space="preserve">Equation </w:t>
      </w:r>
      <w:r>
        <w:fldChar w:fldCharType="begin"/>
      </w:r>
      <w:r>
        <w:instrText xml:space="preserve"> SEQ Equation \* ARABIC </w:instrText>
      </w:r>
      <w:r>
        <w:fldChar w:fldCharType="separate"/>
      </w:r>
      <w:r w:rsidR="00C670BA">
        <w:rPr>
          <w:noProof/>
        </w:rPr>
        <w:t>2</w:t>
      </w:r>
      <w:r>
        <w:fldChar w:fldCharType="end"/>
      </w:r>
      <w:r>
        <w:t xml:space="preserve"> Redundancy Exceed with Scaling 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E4D77" w14:paraId="50DBB073" w14:textId="77777777" w:rsidTr="00FB3B1F">
        <w:tc>
          <w:tcPr>
            <w:tcW w:w="1518" w:type="dxa"/>
          </w:tcPr>
          <w:p w14:paraId="36D1B789" w14:textId="77777777" w:rsidR="007E4D77" w:rsidRDefault="007E4D77" w:rsidP="00FB3B1F">
            <w:pPr>
              <w:pStyle w:val="ListBullet"/>
              <w:numPr>
                <w:ilvl w:val="0"/>
                <w:numId w:val="0"/>
              </w:numPr>
              <w:ind w:left="360" w:hanging="360"/>
            </w:pPr>
            <w:r>
              <w:rPr>
                <w:noProof/>
                <w:lang w:eastAsia="en-AU"/>
              </w:rPr>
              <w:drawing>
                <wp:inline distT="0" distB="0" distL="0" distR="0" wp14:anchorId="170D06AB" wp14:editId="69C58E42">
                  <wp:extent cx="6953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67AD21F" w14:textId="5EC43DDB" w:rsidR="007E4D77" w:rsidRPr="005E70FA" w:rsidRDefault="007E4D77" w:rsidP="00FB3B1F">
            <w:r>
              <w:t>Configure the Redundancy Exceeded Alarm to raise when the sum of N-1 smallest sets is less that 125% of the peak load</w:t>
            </w:r>
            <w:r>
              <w:t>.</w:t>
            </w:r>
          </w:p>
        </w:tc>
      </w:tr>
    </w:tbl>
    <w:p w14:paraId="3E1204C8" w14:textId="67E1E57B" w:rsidR="007E4D77" w:rsidRDefault="007E4D77" w:rsidP="007E4D77">
      <w:pPr>
        <w:pStyle w:val="ListParagraph"/>
        <w:numPr>
          <w:ilvl w:val="0"/>
          <w:numId w:val="44"/>
        </w:numPr>
      </w:pPr>
      <w:r>
        <w:t>Open the example spreadsheet</w:t>
      </w:r>
    </w:p>
    <w:p w14:paraId="602D7BD8" w14:textId="3029F829" w:rsidR="007E4D77" w:rsidRDefault="007E4D77" w:rsidP="007E4D77">
      <w:pPr>
        <w:pStyle w:val="ListParagraph"/>
        <w:numPr>
          <w:ilvl w:val="0"/>
          <w:numId w:val="44"/>
        </w:numPr>
      </w:pPr>
      <w:r>
        <w:t xml:space="preserve">Select the </w:t>
      </w:r>
      <w:r w:rsidRPr="007E4D77">
        <w:rPr>
          <w:rStyle w:val="SubtleEmphasis"/>
        </w:rPr>
        <w:t>StationStats</w:t>
      </w:r>
      <w:r>
        <w:t xml:space="preserve"> tab</w:t>
      </w:r>
    </w:p>
    <w:p w14:paraId="42938389" w14:textId="46FA433E" w:rsidR="007E4D77" w:rsidRDefault="007E4D77" w:rsidP="007E4D77">
      <w:pPr>
        <w:pStyle w:val="ListParagraph"/>
        <w:numPr>
          <w:ilvl w:val="0"/>
          <w:numId w:val="44"/>
        </w:numPr>
      </w:pPr>
      <w:r>
        <w:t xml:space="preserve">Under </w:t>
      </w:r>
      <w:r w:rsidRPr="007E4D77">
        <w:rPr>
          <w:rStyle w:val="SubtleEmphasis"/>
        </w:rPr>
        <w:t>LoadCapMargin</w:t>
      </w:r>
      <w:r>
        <w:t>, change the value from 1 to 1.25</w:t>
      </w:r>
    </w:p>
    <w:p w14:paraId="09F27F56" w14:textId="2D06FD5C" w:rsidR="007E4D77" w:rsidRDefault="007E4D77" w:rsidP="007E4D77">
      <w:pPr>
        <w:pStyle w:val="ListParagraph"/>
        <w:numPr>
          <w:ilvl w:val="0"/>
          <w:numId w:val="44"/>
        </w:numPr>
      </w:pPr>
      <w:r>
        <w:t xml:space="preserve">Open the </w:t>
      </w:r>
      <w:r w:rsidRPr="007E4D77">
        <w:rPr>
          <w:rStyle w:val="SubtleEmphasis"/>
        </w:rPr>
        <w:t>config</w:t>
      </w:r>
      <w:r>
        <w:t xml:space="preserve"> tab</w:t>
      </w:r>
    </w:p>
    <w:p w14:paraId="2D4E39AA" w14:textId="1F2FDE5D" w:rsidR="007E4D77" w:rsidRDefault="007E4D77" w:rsidP="007E4D77">
      <w:pPr>
        <w:pStyle w:val="ListParagraph"/>
        <w:numPr>
          <w:ilvl w:val="0"/>
          <w:numId w:val="44"/>
        </w:numPr>
      </w:pPr>
      <w:r>
        <w:t xml:space="preserve">Add the variable </w:t>
      </w:r>
      <w:r w:rsidRPr="007E4D77">
        <w:rPr>
          <w:rStyle w:val="SubtleEmphasis"/>
        </w:rPr>
        <w:t>LoadCapAl</w:t>
      </w:r>
      <w:r>
        <w:t xml:space="preserve"> to the end of an output line</w:t>
      </w:r>
    </w:p>
    <w:p w14:paraId="110055D9" w14:textId="7446AD7E" w:rsidR="007E4D77" w:rsidRDefault="007E4D77" w:rsidP="007E4D77">
      <w:pPr>
        <w:pStyle w:val="ListParagraph"/>
        <w:numPr>
          <w:ilvl w:val="0"/>
          <w:numId w:val="44"/>
        </w:numPr>
      </w:pPr>
      <w:r>
        <w:t>Run the simulation</w:t>
      </w:r>
    </w:p>
    <w:p w14:paraId="7BBBF22D" w14:textId="222BAD3B" w:rsidR="007E4D77" w:rsidRDefault="007E4D77" w:rsidP="007E4D77">
      <w:pPr>
        <w:pStyle w:val="ListParagraph"/>
        <w:numPr>
          <w:ilvl w:val="0"/>
          <w:numId w:val="44"/>
        </w:numPr>
      </w:pPr>
      <w:r>
        <w:t xml:space="preserve">Open the output file from instruction 5.  You will see a column titled </w:t>
      </w:r>
      <w:r w:rsidRPr="007E4D77">
        <w:rPr>
          <w:rStyle w:val="SubtleEmphasis"/>
        </w:rPr>
        <w:t>LoadCapAl</w:t>
      </w:r>
      <w:r>
        <w:t xml:space="preserve"> </w:t>
      </w:r>
      <w:r>
        <w:t>that contains a 0 or 1.  0 represents off or low, and 1 represents on or raised.</w:t>
      </w:r>
    </w:p>
    <w:p w14:paraId="39F99F48" w14:textId="77777777" w:rsidR="0037376E" w:rsidRDefault="0037376E" w:rsidP="00DB67ED">
      <w:pPr>
        <w:pStyle w:val="Heading2"/>
      </w:pPr>
      <w:bookmarkStart w:id="193" w:name="_Toc367435175"/>
      <w:bookmarkStart w:id="194" w:name="_Toc370916099"/>
      <w:bookmarkStart w:id="195" w:name="_Toc370916663"/>
      <w:bookmarkStart w:id="196" w:name="_Toc370916775"/>
      <w:bookmarkStart w:id="197" w:name="_Toc371075216"/>
      <w:r>
        <w:t>Recycle</w:t>
      </w:r>
      <w:bookmarkEnd w:id="193"/>
      <w:bookmarkEnd w:id="194"/>
      <w:bookmarkEnd w:id="195"/>
      <w:bookmarkEnd w:id="196"/>
      <w:bookmarkEnd w:id="197"/>
    </w:p>
    <w:p w14:paraId="3860631A" w14:textId="4427A6B2" w:rsidR="0037376E" w:rsidRDefault="0037376E" w:rsidP="00DB67ED">
      <w:r>
        <w:t xml:space="preserve">Recycle is a function that allows Asim to reuse input data. Once it reaches the last data point in the input file Asim will jump to the beginning of the input file and start again. </w:t>
      </w:r>
      <w:r w:rsidR="007E4D77">
        <w:t xml:space="preserve"> Used</w:t>
      </w:r>
      <w:r>
        <w:t xml:space="preserve"> in </w:t>
      </w:r>
      <w:r>
        <w:lastRenderedPageBreak/>
        <w:t>conjunction with the scaling function (explained below)</w:t>
      </w:r>
      <w:r w:rsidR="007E4D77">
        <w:t>, this</w:t>
      </w:r>
      <w:r>
        <w:t xml:space="preserve"> will allow for load growth simulations using one year's worth of data.</w:t>
      </w:r>
    </w:p>
    <w:p w14:paraId="32832BC6" w14:textId="3E24E708" w:rsidR="0037376E" w:rsidRDefault="0037376E" w:rsidP="007E4D77">
      <w:r>
        <w:t>To activate this function simply enter the text “recycle” in the cell adjace</w:t>
      </w:r>
      <w:r w:rsidR="007E4D77">
        <w:t xml:space="preserve">nt to your input file name cell (see </w:t>
      </w:r>
      <w:r>
        <w:fldChar w:fldCharType="begin"/>
      </w:r>
      <w:r>
        <w:instrText xml:space="preserve"> REF _Ref357760966 \h </w:instrText>
      </w:r>
      <w:r>
        <w:fldChar w:fldCharType="separate"/>
      </w:r>
      <w:r w:rsidR="00C670BA">
        <w:t xml:space="preserve">Figure </w:t>
      </w:r>
      <w:r w:rsidR="00C670BA">
        <w:rPr>
          <w:noProof/>
        </w:rPr>
        <w:t>38</w:t>
      </w:r>
      <w:r>
        <w:fldChar w:fldCharType="end"/>
      </w:r>
      <w:r>
        <w:t xml:space="preserve"> </w:t>
      </w:r>
      <w:r w:rsidR="007E4D77">
        <w:fldChar w:fldCharType="begin"/>
      </w:r>
      <w:r w:rsidR="007E4D77">
        <w:instrText xml:space="preserve"> REF _Ref371081497 \p \h </w:instrText>
      </w:r>
      <w:r w:rsidR="007E4D77">
        <w:fldChar w:fldCharType="separate"/>
      </w:r>
      <w:r w:rsidR="00C670BA">
        <w:t>above</w:t>
      </w:r>
      <w:r w:rsidR="007E4D77">
        <w:fldChar w:fldCharType="end"/>
      </w:r>
      <w:r w:rsidR="007E4D77">
        <w:t>).</w:t>
      </w:r>
    </w:p>
    <w:p w14:paraId="6D332C09" w14:textId="77777777" w:rsidR="0037376E" w:rsidRDefault="0037376E" w:rsidP="00DB67ED">
      <w:pPr>
        <w:pStyle w:val="Heading2"/>
      </w:pPr>
      <w:bookmarkStart w:id="198" w:name="_Toc367435176"/>
      <w:bookmarkStart w:id="199" w:name="_Toc370916100"/>
      <w:bookmarkStart w:id="200" w:name="_Toc370916664"/>
      <w:bookmarkStart w:id="201" w:name="_Toc370916776"/>
      <w:bookmarkStart w:id="202" w:name="_Toc371075217"/>
      <w:r>
        <w:t>Scaling</w:t>
      </w:r>
      <w:bookmarkEnd w:id="198"/>
      <w:bookmarkEnd w:id="199"/>
      <w:bookmarkEnd w:id="200"/>
      <w:bookmarkEnd w:id="201"/>
      <w:bookmarkEnd w:id="202"/>
      <w:r>
        <w:t xml:space="preserve"> </w:t>
      </w:r>
    </w:p>
    <w:p w14:paraId="5F2D3EB1" w14:textId="40E3CA1C" w:rsidR="0037376E" w:rsidRDefault="0037376E" w:rsidP="00DB67ED">
      <w:r>
        <w:t>Scaling allows the user to scale input data by using an input scaling file. The scaling function contains a multiplier and offset constant which is applied to the variable before</w:t>
      </w:r>
      <w:r w:rsidR="00B245AE">
        <w:t xml:space="preserve"> each iteration:</w:t>
      </w:r>
    </w:p>
    <w:p w14:paraId="4066C015" w14:textId="3AFFFE28" w:rsidR="00B245AE" w:rsidRDefault="00B245AE" w:rsidP="00DB67ED">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=v*m+k</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533C4" w14:paraId="79E575D8" w14:textId="77777777" w:rsidTr="00FB3B1F">
        <w:tc>
          <w:tcPr>
            <w:tcW w:w="1518" w:type="dxa"/>
          </w:tcPr>
          <w:p w14:paraId="3BC6DA0B" w14:textId="77777777" w:rsidR="00F533C4" w:rsidRDefault="00F533C4" w:rsidP="00FB3B1F">
            <w:pPr>
              <w:pStyle w:val="ListBullet"/>
              <w:numPr>
                <w:ilvl w:val="0"/>
                <w:numId w:val="0"/>
              </w:numPr>
              <w:ind w:left="360" w:hanging="360"/>
            </w:pPr>
            <w:r>
              <w:rPr>
                <w:noProof/>
                <w:lang w:eastAsia="en-AU"/>
              </w:rPr>
              <w:drawing>
                <wp:inline distT="0" distB="0" distL="0" distR="0" wp14:anchorId="72E6CC7D" wp14:editId="1B3FBC57">
                  <wp:extent cx="695325" cy="695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56A7AEB0" w14:textId="18BC713F" w:rsidR="00F533C4" w:rsidRPr="005E70FA" w:rsidRDefault="00F533C4" w:rsidP="00F533C4">
            <w:r>
              <w:t xml:space="preserve">Configure the </w:t>
            </w:r>
            <w:r>
              <w:t>simulator so that one year of consumer demand data is used for a 20 year simulation.  Scale the consumer demand every year by 10% of the previous year</w:t>
            </w:r>
            <w:r>
              <w:t>.</w:t>
            </w:r>
          </w:p>
        </w:tc>
      </w:tr>
    </w:tbl>
    <w:p w14:paraId="09C617EE" w14:textId="61808C9D" w:rsidR="00B245AE" w:rsidRDefault="00F533C4" w:rsidP="00F533C4">
      <w:pPr>
        <w:pStyle w:val="ListParagraph"/>
        <w:numPr>
          <w:ilvl w:val="0"/>
          <w:numId w:val="45"/>
        </w:numPr>
      </w:pPr>
      <w:r>
        <w:t>Open the example spreadsheet</w:t>
      </w:r>
    </w:p>
    <w:p w14:paraId="405A411B" w14:textId="46B95AEB" w:rsidR="00F533C4" w:rsidRDefault="00F533C4" w:rsidP="00F533C4">
      <w:pPr>
        <w:pStyle w:val="ListParagraph"/>
        <w:numPr>
          <w:ilvl w:val="0"/>
          <w:numId w:val="45"/>
        </w:numPr>
      </w:pPr>
      <w:r>
        <w:t>Open the config tab</w:t>
      </w:r>
    </w:p>
    <w:p w14:paraId="531E268A" w14:textId="7A2F2489" w:rsidR="00F533C4" w:rsidRDefault="00F533C4" w:rsidP="00F533C4">
      <w:pPr>
        <w:pStyle w:val="ListParagraph"/>
        <w:numPr>
          <w:ilvl w:val="0"/>
          <w:numId w:val="45"/>
        </w:numPr>
      </w:pPr>
      <w:r>
        <w:t>Enter an input file name containing one year of consumer load data (LoadP)</w:t>
      </w:r>
      <w:r w:rsidR="00EE1513">
        <w:t>.  In column C, enter the word ‘recycle’</w:t>
      </w:r>
    </w:p>
    <w:p w14:paraId="38523456" w14:textId="45AB1368" w:rsidR="00F533C4" w:rsidRDefault="00F533C4" w:rsidP="00F533C4">
      <w:pPr>
        <w:pStyle w:val="ListParagraph"/>
        <w:numPr>
          <w:ilvl w:val="0"/>
          <w:numId w:val="45"/>
        </w:numPr>
      </w:pPr>
      <w:r>
        <w:t>Open a new blank spreadsheet</w:t>
      </w:r>
    </w:p>
    <w:p w14:paraId="592042AF" w14:textId="0031BA1E" w:rsidR="00F533C4" w:rsidRDefault="00F533C4" w:rsidP="00F533C4">
      <w:pPr>
        <w:pStyle w:val="ListParagraph"/>
        <w:numPr>
          <w:ilvl w:val="0"/>
          <w:numId w:val="45"/>
        </w:numPr>
      </w:pPr>
      <w:r>
        <w:t xml:space="preserve">Enter the values from </w:t>
      </w:r>
      <w:r>
        <w:fldChar w:fldCharType="begin"/>
      </w:r>
      <w:r>
        <w:instrText xml:space="preserve"> REF _Ref358908264 \h </w:instrText>
      </w:r>
      <w:r>
        <w:fldChar w:fldCharType="separate"/>
      </w:r>
      <w:r w:rsidR="00C670BA">
        <w:t xml:space="preserve">Table </w:t>
      </w:r>
      <w:r w:rsidR="00C670BA">
        <w:rPr>
          <w:noProof/>
        </w:rPr>
        <w:t>3</w:t>
      </w:r>
      <w:r>
        <w:fldChar w:fldCharType="end"/>
      </w:r>
      <w:r>
        <w:t xml:space="preserve"> </w:t>
      </w:r>
      <w:r>
        <w:fldChar w:fldCharType="begin"/>
      </w:r>
      <w:r>
        <w:instrText xml:space="preserve"> REF _Ref371081869 \p \h </w:instrText>
      </w:r>
      <w:r>
        <w:fldChar w:fldCharType="separate"/>
      </w:r>
      <w:r w:rsidR="00C670BA">
        <w:t>below</w:t>
      </w:r>
      <w:r>
        <w:fldChar w:fldCharType="end"/>
      </w:r>
      <w:r>
        <w:t xml:space="preserve"> into the blank spreadsheet, so that the letter t is in cell A1</w:t>
      </w:r>
    </w:p>
    <w:p w14:paraId="51AC0E32" w14:textId="1F3BF6A6" w:rsidR="00F533C4" w:rsidRDefault="00F533C4" w:rsidP="00F533C4">
      <w:pPr>
        <w:pStyle w:val="ListParagraph"/>
        <w:numPr>
          <w:ilvl w:val="0"/>
          <w:numId w:val="45"/>
        </w:numPr>
      </w:pPr>
      <w:r>
        <w:t>Save this new file in CSV format and name it ScaleLoad.csv</w:t>
      </w:r>
    </w:p>
    <w:p w14:paraId="6AF1A7FE" w14:textId="6E4B006B" w:rsidR="00F533C4" w:rsidRDefault="00F533C4" w:rsidP="00F533C4">
      <w:pPr>
        <w:pStyle w:val="ListParagraph"/>
        <w:numPr>
          <w:ilvl w:val="0"/>
          <w:numId w:val="45"/>
        </w:numPr>
      </w:pPr>
      <w:r>
        <w:t xml:space="preserve">Return to your example spreadsheet and enter another input file, choosing </w:t>
      </w:r>
      <w:r>
        <w:t>ScaleLoad</w:t>
      </w:r>
      <w:r>
        <w:t>.csv for the file name</w:t>
      </w:r>
    </w:p>
    <w:p w14:paraId="7D999F7D" w14:textId="6F9CFA4C" w:rsidR="00EE1513" w:rsidRDefault="00EE1513" w:rsidP="00F533C4">
      <w:pPr>
        <w:pStyle w:val="ListParagraph"/>
        <w:numPr>
          <w:ilvl w:val="0"/>
          <w:numId w:val="45"/>
        </w:numPr>
      </w:pPr>
      <w:r>
        <w:t>Select the iterations cell, and enter 20 years</w:t>
      </w:r>
    </w:p>
    <w:p w14:paraId="65CAFC04" w14:textId="02017F4D" w:rsidR="0037376E" w:rsidRDefault="00EE1513" w:rsidP="00DB67ED">
      <w:pPr>
        <w:pStyle w:val="ListParagraph"/>
        <w:numPr>
          <w:ilvl w:val="0"/>
          <w:numId w:val="45"/>
        </w:numPr>
      </w:pPr>
      <w:r>
        <w:t>Run the simulation</w:t>
      </w:r>
    </w:p>
    <w:tbl>
      <w:tblPr>
        <w:tblStyle w:val="TableGrid"/>
        <w:tblW w:w="0" w:type="auto"/>
        <w:jc w:val="center"/>
        <w:tblLayout w:type="fixed"/>
        <w:tblLook w:val="0000" w:firstRow="0" w:lastRow="0" w:firstColumn="0" w:lastColumn="0" w:noHBand="0" w:noVBand="0"/>
      </w:tblPr>
      <w:tblGrid>
        <w:gridCol w:w="2235"/>
        <w:gridCol w:w="2551"/>
      </w:tblGrid>
      <w:tr w:rsidR="0037376E" w:rsidRPr="00470E50" w14:paraId="79A75582" w14:textId="77777777" w:rsidTr="00B371FD">
        <w:trPr>
          <w:trHeight w:val="79"/>
          <w:jc w:val="center"/>
        </w:trPr>
        <w:tc>
          <w:tcPr>
            <w:tcW w:w="2235" w:type="dxa"/>
          </w:tcPr>
          <w:p w14:paraId="37331EFD" w14:textId="2E9A806D" w:rsidR="0037376E" w:rsidRPr="00470E50" w:rsidRDefault="007E4D77" w:rsidP="007E4D77">
            <w:r>
              <w:t xml:space="preserve">t </w:t>
            </w:r>
          </w:p>
        </w:tc>
        <w:tc>
          <w:tcPr>
            <w:tcW w:w="2551" w:type="dxa"/>
          </w:tcPr>
          <w:p w14:paraId="3F389B37" w14:textId="783DABC3" w:rsidR="0037376E" w:rsidRPr="00470E50" w:rsidRDefault="007E4D77" w:rsidP="00DB67ED">
            <w:r>
              <w:t>&gt;StatP</w:t>
            </w:r>
          </w:p>
        </w:tc>
      </w:tr>
      <w:tr w:rsidR="00B371FD" w:rsidRPr="00B371FD" w14:paraId="01820D35" w14:textId="77777777" w:rsidTr="00B371FD">
        <w:tblPrEx>
          <w:jc w:val="left"/>
          <w:tblLook w:val="04A0" w:firstRow="1" w:lastRow="0" w:firstColumn="1" w:lastColumn="0" w:noHBand="0" w:noVBand="1"/>
        </w:tblPrEx>
        <w:trPr>
          <w:trHeight w:val="300"/>
        </w:trPr>
        <w:tc>
          <w:tcPr>
            <w:tcW w:w="2235" w:type="dxa"/>
            <w:noWrap/>
            <w:hideMark/>
          </w:tcPr>
          <w:p w14:paraId="09F3AC76"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w:t>
            </w:r>
          </w:p>
        </w:tc>
        <w:tc>
          <w:tcPr>
            <w:tcW w:w="2551" w:type="dxa"/>
            <w:noWrap/>
            <w:hideMark/>
          </w:tcPr>
          <w:p w14:paraId="642BDB1E"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*1.00+0</w:t>
            </w:r>
          </w:p>
        </w:tc>
      </w:tr>
      <w:tr w:rsidR="00B371FD" w:rsidRPr="00B371FD" w14:paraId="28961B4A" w14:textId="77777777" w:rsidTr="00B371FD">
        <w:tblPrEx>
          <w:jc w:val="left"/>
          <w:tblLook w:val="04A0" w:firstRow="1" w:lastRow="0" w:firstColumn="1" w:lastColumn="0" w:noHBand="0" w:noVBand="1"/>
        </w:tblPrEx>
        <w:trPr>
          <w:trHeight w:val="300"/>
        </w:trPr>
        <w:tc>
          <w:tcPr>
            <w:tcW w:w="2235" w:type="dxa"/>
            <w:noWrap/>
            <w:hideMark/>
          </w:tcPr>
          <w:p w14:paraId="75414EAB"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63072000</w:t>
            </w:r>
          </w:p>
        </w:tc>
        <w:tc>
          <w:tcPr>
            <w:tcW w:w="2551" w:type="dxa"/>
            <w:noWrap/>
            <w:hideMark/>
          </w:tcPr>
          <w:p w14:paraId="6573DA99"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*1.10+0</w:t>
            </w:r>
          </w:p>
        </w:tc>
      </w:tr>
      <w:tr w:rsidR="00B371FD" w:rsidRPr="00B371FD" w14:paraId="42B9165C" w14:textId="77777777" w:rsidTr="00B371FD">
        <w:tblPrEx>
          <w:jc w:val="left"/>
          <w:tblLook w:val="04A0" w:firstRow="1" w:lastRow="0" w:firstColumn="1" w:lastColumn="0" w:noHBand="0" w:noVBand="1"/>
        </w:tblPrEx>
        <w:trPr>
          <w:trHeight w:val="300"/>
        </w:trPr>
        <w:tc>
          <w:tcPr>
            <w:tcW w:w="2235" w:type="dxa"/>
            <w:noWrap/>
            <w:hideMark/>
          </w:tcPr>
          <w:p w14:paraId="21A1BB74"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94608000</w:t>
            </w:r>
          </w:p>
        </w:tc>
        <w:tc>
          <w:tcPr>
            <w:tcW w:w="2551" w:type="dxa"/>
            <w:noWrap/>
            <w:hideMark/>
          </w:tcPr>
          <w:p w14:paraId="54A11540"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*1.21+0</w:t>
            </w:r>
          </w:p>
        </w:tc>
      </w:tr>
      <w:tr w:rsidR="00B371FD" w:rsidRPr="00B371FD" w14:paraId="72DF699B" w14:textId="77777777" w:rsidTr="00B371FD">
        <w:tblPrEx>
          <w:jc w:val="left"/>
          <w:tblLook w:val="04A0" w:firstRow="1" w:lastRow="0" w:firstColumn="1" w:lastColumn="0" w:noHBand="0" w:noVBand="1"/>
        </w:tblPrEx>
        <w:trPr>
          <w:trHeight w:val="300"/>
        </w:trPr>
        <w:tc>
          <w:tcPr>
            <w:tcW w:w="2235" w:type="dxa"/>
            <w:noWrap/>
            <w:hideMark/>
          </w:tcPr>
          <w:p w14:paraId="519BA6A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126144000</w:t>
            </w:r>
          </w:p>
        </w:tc>
        <w:tc>
          <w:tcPr>
            <w:tcW w:w="2551" w:type="dxa"/>
            <w:noWrap/>
            <w:hideMark/>
          </w:tcPr>
          <w:p w14:paraId="5B554FB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*1.33+0</w:t>
            </w:r>
          </w:p>
        </w:tc>
      </w:tr>
      <w:tr w:rsidR="00B371FD" w:rsidRPr="00B371FD" w14:paraId="302A455F" w14:textId="77777777" w:rsidTr="00B371FD">
        <w:tblPrEx>
          <w:jc w:val="left"/>
          <w:tblLook w:val="04A0" w:firstRow="1" w:lastRow="0" w:firstColumn="1" w:lastColumn="0" w:noHBand="0" w:noVBand="1"/>
        </w:tblPrEx>
        <w:trPr>
          <w:trHeight w:val="300"/>
        </w:trPr>
        <w:tc>
          <w:tcPr>
            <w:tcW w:w="2235" w:type="dxa"/>
            <w:noWrap/>
            <w:hideMark/>
          </w:tcPr>
          <w:p w14:paraId="7FE3488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157680000</w:t>
            </w:r>
          </w:p>
        </w:tc>
        <w:tc>
          <w:tcPr>
            <w:tcW w:w="2551" w:type="dxa"/>
            <w:noWrap/>
            <w:hideMark/>
          </w:tcPr>
          <w:p w14:paraId="4D617DF7"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*1.46+0</w:t>
            </w:r>
          </w:p>
        </w:tc>
      </w:tr>
      <w:tr w:rsidR="00B371FD" w:rsidRPr="00B371FD" w14:paraId="1BB3A936" w14:textId="77777777" w:rsidTr="00B371FD">
        <w:tblPrEx>
          <w:jc w:val="left"/>
          <w:tblLook w:val="04A0" w:firstRow="1" w:lastRow="0" w:firstColumn="1" w:lastColumn="0" w:noHBand="0" w:noVBand="1"/>
        </w:tblPrEx>
        <w:trPr>
          <w:trHeight w:val="300"/>
        </w:trPr>
        <w:tc>
          <w:tcPr>
            <w:tcW w:w="2235" w:type="dxa"/>
            <w:noWrap/>
            <w:hideMark/>
          </w:tcPr>
          <w:p w14:paraId="60B422C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189216000</w:t>
            </w:r>
          </w:p>
        </w:tc>
        <w:tc>
          <w:tcPr>
            <w:tcW w:w="2551" w:type="dxa"/>
            <w:noWrap/>
            <w:hideMark/>
          </w:tcPr>
          <w:p w14:paraId="79A72141"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*1.61+0</w:t>
            </w:r>
          </w:p>
        </w:tc>
      </w:tr>
      <w:tr w:rsidR="00B371FD" w:rsidRPr="00B371FD" w14:paraId="09D88A09" w14:textId="77777777" w:rsidTr="00B371FD">
        <w:tblPrEx>
          <w:jc w:val="left"/>
          <w:tblLook w:val="04A0" w:firstRow="1" w:lastRow="0" w:firstColumn="1" w:lastColumn="0" w:noHBand="0" w:noVBand="1"/>
        </w:tblPrEx>
        <w:trPr>
          <w:trHeight w:val="300"/>
        </w:trPr>
        <w:tc>
          <w:tcPr>
            <w:tcW w:w="2235" w:type="dxa"/>
            <w:noWrap/>
            <w:hideMark/>
          </w:tcPr>
          <w:p w14:paraId="566F33F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220752000</w:t>
            </w:r>
          </w:p>
        </w:tc>
        <w:tc>
          <w:tcPr>
            <w:tcW w:w="2551" w:type="dxa"/>
            <w:noWrap/>
            <w:hideMark/>
          </w:tcPr>
          <w:p w14:paraId="032A53A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*1.77+0</w:t>
            </w:r>
          </w:p>
        </w:tc>
      </w:tr>
      <w:tr w:rsidR="00B371FD" w:rsidRPr="00B371FD" w14:paraId="0A24CEA6" w14:textId="77777777" w:rsidTr="00B371FD">
        <w:tblPrEx>
          <w:jc w:val="left"/>
          <w:tblLook w:val="04A0" w:firstRow="1" w:lastRow="0" w:firstColumn="1" w:lastColumn="0" w:noHBand="0" w:noVBand="1"/>
        </w:tblPrEx>
        <w:trPr>
          <w:trHeight w:val="300"/>
        </w:trPr>
        <w:tc>
          <w:tcPr>
            <w:tcW w:w="2235" w:type="dxa"/>
            <w:noWrap/>
            <w:hideMark/>
          </w:tcPr>
          <w:p w14:paraId="5334369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252288000</w:t>
            </w:r>
          </w:p>
        </w:tc>
        <w:tc>
          <w:tcPr>
            <w:tcW w:w="2551" w:type="dxa"/>
            <w:noWrap/>
            <w:hideMark/>
          </w:tcPr>
          <w:p w14:paraId="1520107A"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*1.95+0</w:t>
            </w:r>
          </w:p>
        </w:tc>
      </w:tr>
      <w:tr w:rsidR="00B371FD" w:rsidRPr="00B371FD" w14:paraId="4E947E4A" w14:textId="77777777" w:rsidTr="00B371FD">
        <w:tblPrEx>
          <w:jc w:val="left"/>
          <w:tblLook w:val="04A0" w:firstRow="1" w:lastRow="0" w:firstColumn="1" w:lastColumn="0" w:noHBand="0" w:noVBand="1"/>
        </w:tblPrEx>
        <w:trPr>
          <w:trHeight w:val="300"/>
        </w:trPr>
        <w:tc>
          <w:tcPr>
            <w:tcW w:w="2235" w:type="dxa"/>
            <w:noWrap/>
            <w:hideMark/>
          </w:tcPr>
          <w:p w14:paraId="41185DDE"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283824000</w:t>
            </w:r>
          </w:p>
        </w:tc>
        <w:tc>
          <w:tcPr>
            <w:tcW w:w="2551" w:type="dxa"/>
            <w:noWrap/>
            <w:hideMark/>
          </w:tcPr>
          <w:p w14:paraId="5ED5E3E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*2.14+0</w:t>
            </w:r>
          </w:p>
        </w:tc>
      </w:tr>
      <w:tr w:rsidR="00B371FD" w:rsidRPr="00B371FD" w14:paraId="45113509" w14:textId="77777777" w:rsidTr="00B371FD">
        <w:tblPrEx>
          <w:jc w:val="left"/>
          <w:tblLook w:val="04A0" w:firstRow="1" w:lastRow="0" w:firstColumn="1" w:lastColumn="0" w:noHBand="0" w:noVBand="1"/>
        </w:tblPrEx>
        <w:trPr>
          <w:trHeight w:val="300"/>
        </w:trPr>
        <w:tc>
          <w:tcPr>
            <w:tcW w:w="2235" w:type="dxa"/>
            <w:noWrap/>
            <w:hideMark/>
          </w:tcPr>
          <w:p w14:paraId="31BDBC45"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315360000</w:t>
            </w:r>
          </w:p>
        </w:tc>
        <w:tc>
          <w:tcPr>
            <w:tcW w:w="2551" w:type="dxa"/>
            <w:noWrap/>
            <w:hideMark/>
          </w:tcPr>
          <w:p w14:paraId="56EC5F4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*2.36+0</w:t>
            </w:r>
          </w:p>
        </w:tc>
      </w:tr>
      <w:tr w:rsidR="00B371FD" w:rsidRPr="00B371FD" w14:paraId="547B515A" w14:textId="77777777" w:rsidTr="00B371FD">
        <w:tblPrEx>
          <w:jc w:val="left"/>
          <w:tblLook w:val="04A0" w:firstRow="1" w:lastRow="0" w:firstColumn="1" w:lastColumn="0" w:noHBand="0" w:noVBand="1"/>
        </w:tblPrEx>
        <w:trPr>
          <w:trHeight w:val="300"/>
        </w:trPr>
        <w:tc>
          <w:tcPr>
            <w:tcW w:w="2235" w:type="dxa"/>
            <w:noWrap/>
            <w:hideMark/>
          </w:tcPr>
          <w:p w14:paraId="402C843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346896000</w:t>
            </w:r>
          </w:p>
        </w:tc>
        <w:tc>
          <w:tcPr>
            <w:tcW w:w="2551" w:type="dxa"/>
            <w:noWrap/>
            <w:hideMark/>
          </w:tcPr>
          <w:p w14:paraId="06D92C0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*2.59+0</w:t>
            </w:r>
          </w:p>
        </w:tc>
      </w:tr>
      <w:tr w:rsidR="00B371FD" w:rsidRPr="00B371FD" w14:paraId="40B233D0" w14:textId="77777777" w:rsidTr="00B371FD">
        <w:tblPrEx>
          <w:jc w:val="left"/>
          <w:tblLook w:val="04A0" w:firstRow="1" w:lastRow="0" w:firstColumn="1" w:lastColumn="0" w:noHBand="0" w:noVBand="1"/>
        </w:tblPrEx>
        <w:trPr>
          <w:trHeight w:val="300"/>
        </w:trPr>
        <w:tc>
          <w:tcPr>
            <w:tcW w:w="2235" w:type="dxa"/>
            <w:noWrap/>
            <w:hideMark/>
          </w:tcPr>
          <w:p w14:paraId="19ECBBB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378432000</w:t>
            </w:r>
          </w:p>
        </w:tc>
        <w:tc>
          <w:tcPr>
            <w:tcW w:w="2551" w:type="dxa"/>
            <w:noWrap/>
            <w:hideMark/>
          </w:tcPr>
          <w:p w14:paraId="29EB3DE5"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*2.85+0</w:t>
            </w:r>
          </w:p>
        </w:tc>
      </w:tr>
      <w:tr w:rsidR="00B371FD" w:rsidRPr="00B371FD" w14:paraId="03B86892" w14:textId="77777777" w:rsidTr="00B371FD">
        <w:tblPrEx>
          <w:jc w:val="left"/>
          <w:tblLook w:val="04A0" w:firstRow="1" w:lastRow="0" w:firstColumn="1" w:lastColumn="0" w:noHBand="0" w:noVBand="1"/>
        </w:tblPrEx>
        <w:trPr>
          <w:trHeight w:val="300"/>
        </w:trPr>
        <w:tc>
          <w:tcPr>
            <w:tcW w:w="2235" w:type="dxa"/>
            <w:noWrap/>
            <w:hideMark/>
          </w:tcPr>
          <w:p w14:paraId="0F7A803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409968000</w:t>
            </w:r>
          </w:p>
        </w:tc>
        <w:tc>
          <w:tcPr>
            <w:tcW w:w="2551" w:type="dxa"/>
            <w:noWrap/>
            <w:hideMark/>
          </w:tcPr>
          <w:p w14:paraId="6994922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*3.14+0</w:t>
            </w:r>
          </w:p>
        </w:tc>
      </w:tr>
      <w:tr w:rsidR="00B371FD" w:rsidRPr="00B371FD" w14:paraId="2CD0FA9D" w14:textId="77777777" w:rsidTr="00B371FD">
        <w:tblPrEx>
          <w:jc w:val="left"/>
          <w:tblLook w:val="04A0" w:firstRow="1" w:lastRow="0" w:firstColumn="1" w:lastColumn="0" w:noHBand="0" w:noVBand="1"/>
        </w:tblPrEx>
        <w:trPr>
          <w:trHeight w:val="300"/>
        </w:trPr>
        <w:tc>
          <w:tcPr>
            <w:tcW w:w="2235" w:type="dxa"/>
            <w:noWrap/>
            <w:hideMark/>
          </w:tcPr>
          <w:p w14:paraId="5490608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lastRenderedPageBreak/>
              <w:t>441504000</w:t>
            </w:r>
          </w:p>
        </w:tc>
        <w:tc>
          <w:tcPr>
            <w:tcW w:w="2551" w:type="dxa"/>
            <w:noWrap/>
            <w:hideMark/>
          </w:tcPr>
          <w:p w14:paraId="41D53EA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*3.45+0</w:t>
            </w:r>
          </w:p>
        </w:tc>
      </w:tr>
      <w:tr w:rsidR="00B371FD" w:rsidRPr="00B371FD" w14:paraId="563CA828" w14:textId="77777777" w:rsidTr="00B371FD">
        <w:tblPrEx>
          <w:jc w:val="left"/>
          <w:tblLook w:val="04A0" w:firstRow="1" w:lastRow="0" w:firstColumn="1" w:lastColumn="0" w:noHBand="0" w:noVBand="1"/>
        </w:tblPrEx>
        <w:trPr>
          <w:trHeight w:val="300"/>
        </w:trPr>
        <w:tc>
          <w:tcPr>
            <w:tcW w:w="2235" w:type="dxa"/>
            <w:noWrap/>
            <w:hideMark/>
          </w:tcPr>
          <w:p w14:paraId="682B1520"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473040000</w:t>
            </w:r>
          </w:p>
        </w:tc>
        <w:tc>
          <w:tcPr>
            <w:tcW w:w="2551" w:type="dxa"/>
            <w:noWrap/>
            <w:hideMark/>
          </w:tcPr>
          <w:p w14:paraId="57D6606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*3.80+0</w:t>
            </w:r>
          </w:p>
        </w:tc>
      </w:tr>
      <w:tr w:rsidR="00B371FD" w:rsidRPr="00B371FD" w14:paraId="3460CCAC" w14:textId="77777777" w:rsidTr="00B371FD">
        <w:tblPrEx>
          <w:jc w:val="left"/>
          <w:tblLook w:val="04A0" w:firstRow="1" w:lastRow="0" w:firstColumn="1" w:lastColumn="0" w:noHBand="0" w:noVBand="1"/>
        </w:tblPrEx>
        <w:trPr>
          <w:trHeight w:val="300"/>
        </w:trPr>
        <w:tc>
          <w:tcPr>
            <w:tcW w:w="2235" w:type="dxa"/>
            <w:noWrap/>
            <w:hideMark/>
          </w:tcPr>
          <w:p w14:paraId="700BD979"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504576000</w:t>
            </w:r>
          </w:p>
        </w:tc>
        <w:tc>
          <w:tcPr>
            <w:tcW w:w="2551" w:type="dxa"/>
            <w:noWrap/>
            <w:hideMark/>
          </w:tcPr>
          <w:p w14:paraId="11A2FA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*4.18+0</w:t>
            </w:r>
          </w:p>
        </w:tc>
      </w:tr>
      <w:tr w:rsidR="00B371FD" w:rsidRPr="00B371FD" w14:paraId="728B05F7" w14:textId="77777777" w:rsidTr="00B371FD">
        <w:tblPrEx>
          <w:jc w:val="left"/>
          <w:tblLook w:val="04A0" w:firstRow="1" w:lastRow="0" w:firstColumn="1" w:lastColumn="0" w:noHBand="0" w:noVBand="1"/>
        </w:tblPrEx>
        <w:trPr>
          <w:trHeight w:val="300"/>
        </w:trPr>
        <w:tc>
          <w:tcPr>
            <w:tcW w:w="2235" w:type="dxa"/>
            <w:noWrap/>
            <w:hideMark/>
          </w:tcPr>
          <w:p w14:paraId="0098C28C"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536112000</w:t>
            </w:r>
          </w:p>
        </w:tc>
        <w:tc>
          <w:tcPr>
            <w:tcW w:w="2551" w:type="dxa"/>
            <w:noWrap/>
            <w:hideMark/>
          </w:tcPr>
          <w:p w14:paraId="7F6C23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*4.59+0</w:t>
            </w:r>
          </w:p>
        </w:tc>
      </w:tr>
      <w:tr w:rsidR="00B371FD" w:rsidRPr="00B371FD" w14:paraId="77FF861C" w14:textId="77777777" w:rsidTr="00B371FD">
        <w:tblPrEx>
          <w:jc w:val="left"/>
          <w:tblLook w:val="04A0" w:firstRow="1" w:lastRow="0" w:firstColumn="1" w:lastColumn="0" w:noHBand="0" w:noVBand="1"/>
        </w:tblPrEx>
        <w:trPr>
          <w:trHeight w:val="300"/>
        </w:trPr>
        <w:tc>
          <w:tcPr>
            <w:tcW w:w="2235" w:type="dxa"/>
            <w:noWrap/>
            <w:hideMark/>
          </w:tcPr>
          <w:p w14:paraId="5A70CD9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567648000</w:t>
            </w:r>
          </w:p>
        </w:tc>
        <w:tc>
          <w:tcPr>
            <w:tcW w:w="2551" w:type="dxa"/>
            <w:noWrap/>
            <w:hideMark/>
          </w:tcPr>
          <w:p w14:paraId="348BF33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*5.05+0</w:t>
            </w:r>
          </w:p>
        </w:tc>
      </w:tr>
      <w:tr w:rsidR="00B371FD" w:rsidRPr="00B371FD" w14:paraId="2D20B4AD" w14:textId="77777777" w:rsidTr="00B371FD">
        <w:tblPrEx>
          <w:jc w:val="left"/>
          <w:tblLook w:val="04A0" w:firstRow="1" w:lastRow="0" w:firstColumn="1" w:lastColumn="0" w:noHBand="0" w:noVBand="1"/>
        </w:tblPrEx>
        <w:trPr>
          <w:trHeight w:val="300"/>
        </w:trPr>
        <w:tc>
          <w:tcPr>
            <w:tcW w:w="2235" w:type="dxa"/>
            <w:noWrap/>
            <w:hideMark/>
          </w:tcPr>
          <w:p w14:paraId="20C8D24A"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599184000</w:t>
            </w:r>
          </w:p>
        </w:tc>
        <w:tc>
          <w:tcPr>
            <w:tcW w:w="2551" w:type="dxa"/>
            <w:noWrap/>
            <w:hideMark/>
          </w:tcPr>
          <w:p w14:paraId="53382CE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*5.56+0</w:t>
            </w:r>
          </w:p>
        </w:tc>
      </w:tr>
    </w:tbl>
    <w:p w14:paraId="40065B1A" w14:textId="6B3BF71A" w:rsidR="0037376E" w:rsidRDefault="0037376E" w:rsidP="00B245AE">
      <w:pPr>
        <w:pStyle w:val="Caption"/>
        <w:jc w:val="center"/>
      </w:pPr>
      <w:bookmarkStart w:id="203" w:name="_Ref358908264"/>
      <w:bookmarkStart w:id="204" w:name="_Toc371075182"/>
      <w:bookmarkStart w:id="205" w:name="_Ref371081869"/>
      <w:r>
        <w:t xml:space="preserve">Table </w:t>
      </w:r>
      <w:r w:rsidR="00334CB0">
        <w:fldChar w:fldCharType="begin"/>
      </w:r>
      <w:r w:rsidR="00334CB0">
        <w:instrText xml:space="preserve"> SEQ Table \* ARABIC </w:instrText>
      </w:r>
      <w:r w:rsidR="00334CB0">
        <w:fldChar w:fldCharType="separate"/>
      </w:r>
      <w:r w:rsidR="00C670BA">
        <w:rPr>
          <w:noProof/>
        </w:rPr>
        <w:t>3</w:t>
      </w:r>
      <w:r w:rsidR="00334CB0">
        <w:fldChar w:fldCharType="end"/>
      </w:r>
      <w:bookmarkEnd w:id="203"/>
      <w:r>
        <w:t xml:space="preserve">: </w:t>
      </w:r>
      <w:r w:rsidRPr="00170FFD">
        <w:t>scaling input file example</w:t>
      </w:r>
      <w:bookmarkEnd w:id="204"/>
      <w:bookmarkEnd w:id="205"/>
    </w:p>
    <w:p w14:paraId="43DD7F46" w14:textId="6DCFAFFD" w:rsidR="0037376E" w:rsidRDefault="0037376E" w:rsidP="009B3038">
      <w:r>
        <w:t xml:space="preserve">For more information on scaling refer to the Asim </w:t>
      </w:r>
      <w:r w:rsidR="009B3038">
        <w:t>Reference Manual, Section 8.4 Scaling</w:t>
      </w:r>
      <w:r>
        <w:t>.</w:t>
      </w:r>
    </w:p>
    <w:p w14:paraId="23687121" w14:textId="47696460" w:rsidR="0037376E" w:rsidRDefault="0037376E" w:rsidP="00DB67ED">
      <w:pPr>
        <w:pStyle w:val="Heading2"/>
      </w:pPr>
      <w:bookmarkStart w:id="206" w:name="_Toc367435177"/>
      <w:bookmarkStart w:id="207" w:name="_Toc370916101"/>
      <w:bookmarkStart w:id="208" w:name="_Toc370916665"/>
      <w:bookmarkStart w:id="209" w:name="_Toc370916777"/>
      <w:bookmarkStart w:id="210" w:name="_Toc371075218"/>
      <w:r>
        <w:t xml:space="preserve">Output </w:t>
      </w:r>
      <w:r w:rsidR="00334CB0">
        <w:t>Variable</w:t>
      </w:r>
      <w:r>
        <w:t xml:space="preserve"> </w:t>
      </w:r>
      <w:r w:rsidR="009B3038">
        <w:t>N</w:t>
      </w:r>
      <w:r>
        <w:t>omenclature</w:t>
      </w:r>
      <w:bookmarkEnd w:id="206"/>
      <w:bookmarkEnd w:id="207"/>
      <w:bookmarkEnd w:id="208"/>
      <w:bookmarkEnd w:id="209"/>
      <w:bookmarkEnd w:id="210"/>
    </w:p>
    <w:p w14:paraId="3C20444F" w14:textId="7C3DA600" w:rsidR="00471B83" w:rsidRDefault="0037376E" w:rsidP="00DB67ED">
      <w:r>
        <w:t xml:space="preserve">There are several </w:t>
      </w:r>
      <w:r w:rsidR="00471B83">
        <w:t xml:space="preserve">ways of customising the output </w:t>
      </w:r>
      <w:r w:rsidR="00334CB0">
        <w:t>variables</w:t>
      </w:r>
      <w:r w:rsidR="00471B83">
        <w:t xml:space="preserve"> to assist with reporting.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71B83" w14:paraId="7958A1E6" w14:textId="77777777" w:rsidTr="00FB3B1F">
        <w:tc>
          <w:tcPr>
            <w:tcW w:w="1518" w:type="dxa"/>
          </w:tcPr>
          <w:p w14:paraId="4630A60B" w14:textId="77777777" w:rsidR="00471B83" w:rsidRDefault="00471B83" w:rsidP="00FB3B1F">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847F37B" wp14:editId="5B54AA7F">
                      <wp:extent cx="719455" cy="756825"/>
                      <wp:effectExtent l="38100" t="0" r="4445" b="158115"/>
                      <wp:docPr id="94" name="Group 9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5" name="Text Box 95"/>
                              <wps:cNvSpPr txBox="1"/>
                              <wps:spPr>
                                <a:xfrm>
                                  <a:off x="215660" y="0"/>
                                  <a:ext cx="431321" cy="756825"/>
                                </a:xfrm>
                                <a:prstGeom prst="rect">
                                  <a:avLst/>
                                </a:prstGeom>
                                <a:solidFill>
                                  <a:sysClr val="window" lastClr="FFFFFF"/>
                                </a:solidFill>
                                <a:ln w="6350">
                                  <a:noFill/>
                                </a:ln>
                                <a:effectLst/>
                              </wps:spPr>
                              <wps:txbx>
                                <w:txbxContent>
                                  <w:p w14:paraId="616F2D9C" w14:textId="77777777" w:rsidR="00471B83" w:rsidRPr="0051076B" w:rsidRDefault="00471B83"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Isosceles Triangle 9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FB396E5" w14:textId="77777777" w:rsidR="00471B83" w:rsidRPr="0014738D" w:rsidRDefault="00471B83" w:rsidP="00471B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47F37B" id="Group 94" o:spid="_x0000_s109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AkVzUKzAwAA+gkAAA4AAAAAAAAAAAAAAAAALgIAAGRycy9lMm9Eb2MueG1s&#10;UEsBAi0AFAAGAAgAAAAhAAFJsKTbAAAABQEAAA8AAAAAAAAAAAAAAAAADQYAAGRycy9kb3ducmV2&#10;LnhtbFBLBQYAAAAABAAEAPMAAAAVBwAAAAA=&#10;">
                      <v:shape id="Text Box 95" o:spid="_x0000_s109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83MIA&#10;AADbAAAADwAAAGRycy9kb3ducmV2LnhtbESPQYvCMBSE7wv+h/AEb5oqumo1iogrrjeroMdH82yL&#10;zUtpsrX77zeCsMdhZr5hluvWlKKh2hWWFQwHEQji1OqCMwWX81d/BsJ5ZI2lZVLwSw7Wq87HEmNt&#10;n3yiJvGZCBB2MSrIva9iKV2ak0E3sBVx8O62NuiDrDOpa3wGuCnlKIo+pcGCw0KOFW1zSh/Jj1Ew&#10;nnHz+L4dzbXYup2x09EVd3ulet12swDhqfX/4Xf7oBXMJ/D6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zcwgAAANsAAAAPAAAAAAAAAAAAAAAAAJgCAABkcnMvZG93&#10;bnJldi54bWxQSwUGAAAAAAQABAD1AAAAhwMAAAAA&#10;" fillcolor="window" stroked="f" strokeweight=".5pt">
                        <v:textbox>
                          <w:txbxContent>
                            <w:p w14:paraId="616F2D9C" w14:textId="77777777" w:rsidR="00471B83" w:rsidRPr="0051076B" w:rsidRDefault="00471B83"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7" o:spid="_x0000_s109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MMA&#10;AADbAAAADwAAAGRycy9kb3ducmV2LnhtbESP3WrCQBSE7wu+w3IE7+rGCq1GV7Fiijcl+PMAh+wx&#10;CWbPhuxR49t3C4VeDjPzDbNc965Rd+pC7dnAZJyAIi68rbk0cD5lrzNQQZAtNp7JwJMCrFeDlyWm&#10;1j/4QPejlCpCOKRooBJpU61DUZHDMPYtcfQuvnMoUXalth0+Itw1+i1J3rXDmuNChS1tKyqux5sz&#10;sN1bl4fbdYcnmX59frvM55IZMxr2mwUooV7+w3/tvTUw/4D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GHMMAAADbAAAADwAAAAAAAAAAAAAAAACYAgAAZHJzL2Rv&#10;d25yZXYueG1sUEsFBgAAAAAEAAQA9QAAAIgDAAAAAA==&#10;" filled="f" strokecolor="#404040" strokeweight="3pt">
                        <v:textbox>
                          <w:txbxContent>
                            <w:p w14:paraId="7FB396E5" w14:textId="77777777" w:rsidR="00471B83" w:rsidRPr="0014738D" w:rsidRDefault="00471B83" w:rsidP="00471B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35EDD32" w14:textId="397E23F0" w:rsidR="00471B83" w:rsidRDefault="00471B83" w:rsidP="00FB3B1F">
            <w:r>
              <w:t xml:space="preserve">Read the Asim Reference Manual, Section </w:t>
            </w:r>
            <w:r w:rsidRPr="00471B83">
              <w:t>8.3 Output Statistics</w:t>
            </w:r>
            <w:r>
              <w:t>, before continuing with this section.</w:t>
            </w:r>
          </w:p>
        </w:tc>
      </w:tr>
    </w:tbl>
    <w:p w14:paraId="78C8CA83" w14:textId="4B13E800" w:rsidR="0037376E" w:rsidRDefault="00B1474F" w:rsidP="00DB67ED">
      <w:r>
        <w:t>These are some examples of the different variables and statistics you can produce for output files.</w:t>
      </w:r>
      <w:r w:rsidR="00130DB0">
        <w:t xml:space="preserve">  The variable name can include wildcard characters, such as *, which allow you to match multiple variable names.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1E327778" w14:textId="77777777" w:rsidTr="00FB3B1F">
        <w:tc>
          <w:tcPr>
            <w:tcW w:w="1518" w:type="dxa"/>
          </w:tcPr>
          <w:p w14:paraId="0B4369D8" w14:textId="77777777" w:rsidR="00C31374" w:rsidRDefault="00C31374" w:rsidP="00FB3B1F">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11DF22A" wp14:editId="44DFF83E">
                      <wp:extent cx="719455" cy="756825"/>
                      <wp:effectExtent l="38100" t="0" r="4445" b="158115"/>
                      <wp:docPr id="118" name="Group 11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1" name="Text Box 131"/>
                              <wps:cNvSpPr txBox="1"/>
                              <wps:spPr>
                                <a:xfrm>
                                  <a:off x="215660" y="0"/>
                                  <a:ext cx="431321" cy="756825"/>
                                </a:xfrm>
                                <a:prstGeom prst="rect">
                                  <a:avLst/>
                                </a:prstGeom>
                                <a:solidFill>
                                  <a:sysClr val="window" lastClr="FFFFFF"/>
                                </a:solidFill>
                                <a:ln w="6350">
                                  <a:noFill/>
                                </a:ln>
                                <a:effectLst/>
                              </wps:spPr>
                              <wps:txbx>
                                <w:txbxContent>
                                  <w:p w14:paraId="4FCC377A" w14:textId="77777777" w:rsidR="00C31374" w:rsidRPr="0051076B" w:rsidRDefault="00C31374"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87929BF" w14:textId="77777777" w:rsidR="00C31374" w:rsidRPr="0014738D" w:rsidRDefault="00C31374"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1DF22A" id="Group 118" o:spid="_x0000_s109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SjtYvbgDAAAACgAADgAAAAAAAAAAAAAAAAAuAgAAZHJzL2Uyb0Rv&#10;Yy54bWxQSwECLQAUAAYACAAAACEAAUmwpNsAAAAFAQAADwAAAAAAAAAAAAAAAAASBgAAZHJzL2Rv&#10;d25yZXYueG1sUEsFBgAAAAAEAAQA8wAAABoHAAAAAA==&#10;">
                      <v:shape id="Text Box 131" o:spid="_x0000_s109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xesAA&#10;AADcAAAADwAAAGRycy9kb3ducmV2LnhtbERPy6rCMBDdX/AfwgjuNPWBSjWKiIrenQ/Q5dCMbbGZ&#10;lCbW+vdGuHB3czjPmS8bU4iaKpdbVtDvRSCIE6tzThVcztvuFITzyBoLy6TgTQ6Wi9bPHGNtX3yk&#10;+uRTEULYxagg876MpXRJRgZdz5bEgbvbyqAPsEqlrvAVwk0hB1E0lgZzDg0ZlrTOKHmcnkbBaMr1&#10;43D7Ndd87TbGTgZX3OyU6rSb1QyEp8b/i//cex3mD/vwfSZc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rxesAAAADcAAAADwAAAAAAAAAAAAAAAACYAgAAZHJzL2Rvd25y&#10;ZXYueG1sUEsFBgAAAAAEAAQA9QAAAIUDAAAAAA==&#10;" fillcolor="window" stroked="f" strokeweight=".5pt">
                        <v:textbox>
                          <w:txbxContent>
                            <w:p w14:paraId="4FCC377A" w14:textId="77777777" w:rsidR="00C31374" w:rsidRPr="0051076B" w:rsidRDefault="00C31374"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2" o:spid="_x0000_s109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O1cEA&#10;AADcAAAADwAAAGRycy9kb3ducmV2LnhtbERPzWrCQBC+F3yHZYTemk0VSkldQxuMeClS0wcYstMk&#10;mJ0N2VHTt3cFwdt8fL+zyifXqzONofNs4DVJQRHX3nbcGPitypd3UEGQLfaeycA/BcjXs6cVZtZf&#10;+IfOB2lUDOGQoYFWZMi0DnVLDkPiB+LI/fnRoUQ4NtqOeInhrteLNH3TDjuODS0OVLRUHw8nZ6DY&#10;WbcPp+MGK1luv75d6fdSGvM8nz4/QAlN8hDf3Tsb5y8X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CTtXBAAAA3AAAAA8AAAAAAAAAAAAAAAAAmAIAAGRycy9kb3du&#10;cmV2LnhtbFBLBQYAAAAABAAEAPUAAACGAwAAAAA=&#10;" filled="f" strokecolor="#404040" strokeweight="3pt">
                        <v:textbox>
                          <w:txbxContent>
                            <w:p w14:paraId="687929BF" w14:textId="77777777" w:rsidR="00C31374" w:rsidRPr="0014738D" w:rsidRDefault="00C31374"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44034B3" w14:textId="63531990" w:rsidR="00C31374" w:rsidRDefault="00C31374" w:rsidP="00FB3B1F">
            <w:r>
              <w:fldChar w:fldCharType="begin"/>
            </w:r>
            <w:r>
              <w:instrText xml:space="preserve"> REF _Ref371083924 \h </w:instrText>
            </w:r>
            <w:r>
              <w:fldChar w:fldCharType="separate"/>
            </w:r>
            <w:r w:rsidR="00C670BA">
              <w:t xml:space="preserve">Table </w:t>
            </w:r>
            <w:r w:rsidR="00C670BA">
              <w:rPr>
                <w:noProof/>
              </w:rPr>
              <w:t>4</w:t>
            </w:r>
            <w:r>
              <w:fldChar w:fldCharType="end"/>
            </w:r>
            <w:r>
              <w:t xml:space="preserve"> assumes the output period is set to 1.</w:t>
            </w:r>
          </w:p>
        </w:tc>
      </w:tr>
    </w:tbl>
    <w:p w14:paraId="1928D01F" w14:textId="33A8B3DA" w:rsidR="00C31374" w:rsidRDefault="00C31374" w:rsidP="00DB67ED"/>
    <w:tbl>
      <w:tblPr>
        <w:tblStyle w:val="TableGrid"/>
        <w:tblW w:w="0" w:type="auto"/>
        <w:tblLook w:val="04A0" w:firstRow="1" w:lastRow="0" w:firstColumn="1" w:lastColumn="0" w:noHBand="0" w:noVBand="1"/>
      </w:tblPr>
      <w:tblGrid>
        <w:gridCol w:w="2093"/>
        <w:gridCol w:w="1901"/>
        <w:gridCol w:w="5022"/>
      </w:tblGrid>
      <w:tr w:rsidR="00B1474F" w:rsidRPr="00B371FD" w14:paraId="6EEC9BC0" w14:textId="2AEED23F" w:rsidTr="00C31374">
        <w:trPr>
          <w:trHeight w:val="300"/>
          <w:tblHeader/>
        </w:trPr>
        <w:tc>
          <w:tcPr>
            <w:tcW w:w="2093" w:type="dxa"/>
            <w:noWrap/>
          </w:tcPr>
          <w:p w14:paraId="3C32D6FB" w14:textId="7A95E0CC" w:rsidR="00B1474F" w:rsidRPr="00C31374" w:rsidRDefault="00B1474F" w:rsidP="00B1474F">
            <w:pPr>
              <w:suppressLineNumbers w:val="0"/>
              <w:rPr>
                <w:rStyle w:val="Strong"/>
                <w:lang w:eastAsia="en-AU"/>
              </w:rPr>
            </w:pPr>
            <w:r w:rsidRPr="00C31374">
              <w:rPr>
                <w:rStyle w:val="Strong"/>
              </w:rPr>
              <w:t>Variable</w:t>
            </w:r>
          </w:p>
        </w:tc>
        <w:tc>
          <w:tcPr>
            <w:tcW w:w="1901" w:type="dxa"/>
            <w:noWrap/>
          </w:tcPr>
          <w:p w14:paraId="056E2E23" w14:textId="0E0D7AC5" w:rsidR="00B1474F" w:rsidRPr="00C31374" w:rsidRDefault="00B1474F" w:rsidP="00B1474F">
            <w:pPr>
              <w:suppressLineNumbers w:val="0"/>
              <w:rPr>
                <w:rStyle w:val="Strong"/>
                <w:lang w:eastAsia="en-AU"/>
              </w:rPr>
            </w:pPr>
            <w:r w:rsidRPr="00C31374">
              <w:rPr>
                <w:rStyle w:val="Strong"/>
              </w:rPr>
              <w:t>Output</w:t>
            </w:r>
          </w:p>
        </w:tc>
        <w:tc>
          <w:tcPr>
            <w:tcW w:w="5022" w:type="dxa"/>
          </w:tcPr>
          <w:p w14:paraId="27049387" w14:textId="45FE7010" w:rsidR="00B1474F" w:rsidRPr="00C31374" w:rsidRDefault="00B1474F" w:rsidP="00B1474F">
            <w:pPr>
              <w:suppressLineNumbers w:val="0"/>
              <w:rPr>
                <w:rStyle w:val="Strong"/>
              </w:rPr>
            </w:pPr>
            <w:r w:rsidRPr="00C31374">
              <w:rPr>
                <w:rStyle w:val="Strong"/>
              </w:rPr>
              <w:t>Notes</w:t>
            </w:r>
          </w:p>
        </w:tc>
      </w:tr>
      <w:tr w:rsidR="00C27E5A" w:rsidRPr="00B371FD" w14:paraId="2D19CAE6" w14:textId="759C774F" w:rsidTr="00334CB0">
        <w:trPr>
          <w:trHeight w:val="300"/>
        </w:trPr>
        <w:tc>
          <w:tcPr>
            <w:tcW w:w="2093" w:type="dxa"/>
            <w:noWrap/>
          </w:tcPr>
          <w:p w14:paraId="062006F2" w14:textId="75DB3B2B"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679D163" w14:textId="77777777"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5B71E80" w14:textId="298420FD" w:rsidR="00C27E5A" w:rsidRPr="00B371FD" w:rsidRDefault="00C27E5A" w:rsidP="00C27E5A">
            <w:pPr>
              <w:suppressLineNumbers w:val="0"/>
              <w:rPr>
                <w:rFonts w:ascii="Calibri" w:eastAsia="Times New Roman" w:hAnsi="Calibri" w:cs="Times New Roman"/>
                <w:color w:val="000000"/>
                <w:sz w:val="22"/>
                <w:szCs w:val="22"/>
                <w:lang w:eastAsia="en-AU"/>
              </w:rPr>
            </w:pPr>
          </w:p>
        </w:tc>
        <w:tc>
          <w:tcPr>
            <w:tcW w:w="5022" w:type="dxa"/>
          </w:tcPr>
          <w:p w14:paraId="0E9A06AA" w14:textId="76488402"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To produce the simplest set of results, enter an exact variable name without any special characters</w:t>
            </w:r>
          </w:p>
        </w:tc>
      </w:tr>
      <w:tr w:rsidR="00C27E5A" w:rsidRPr="00B371FD" w14:paraId="6AFBE980" w14:textId="77777777" w:rsidTr="00334CB0">
        <w:trPr>
          <w:trHeight w:val="300"/>
        </w:trPr>
        <w:tc>
          <w:tcPr>
            <w:tcW w:w="2093" w:type="dxa"/>
            <w:noWrap/>
          </w:tcPr>
          <w:p w14:paraId="3D70623D" w14:textId="4B4F2C0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Gen[16]P</w:t>
            </w:r>
          </w:p>
        </w:tc>
        <w:tc>
          <w:tcPr>
            <w:tcW w:w="1901" w:type="dxa"/>
            <w:noWrap/>
          </w:tcPr>
          <w:p w14:paraId="7A58E74E"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B759FCB" w14:textId="3FAE989E"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tc>
        <w:tc>
          <w:tcPr>
            <w:tcW w:w="5022" w:type="dxa"/>
          </w:tcPr>
          <w:p w14:paraId="0A7FFC3A" w14:textId="2FFD6C7E" w:rsidR="00C27E5A" w:rsidRDefault="00C27E5A" w:rsidP="00C27E5A">
            <w:pPr>
              <w:suppressLineNumbers w:val="0"/>
              <w:rPr>
                <w:rFonts w:ascii="Calibri" w:eastAsia="Times New Roman" w:hAnsi="Calibri" w:cs="Times New Roman"/>
                <w:color w:val="000000"/>
                <w:sz w:val="22"/>
                <w:szCs w:val="22"/>
                <w:lang w:eastAsia="en-AU"/>
              </w:rPr>
            </w:pPr>
            <w:r>
              <w:t xml:space="preserve">Square brackets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group</w:t>
            </w:r>
            <w:r>
              <w:rPr>
                <w:rStyle w:val="SubtleEmphasis"/>
              </w:rPr>
              <w:t xml:space="preserve"> in the brackets</w:t>
            </w:r>
            <w:r>
              <w:t>.  In this example, [16] means “1 or 6”</w:t>
            </w:r>
          </w:p>
        </w:tc>
      </w:tr>
      <w:tr w:rsidR="00C27E5A" w:rsidRPr="00B371FD" w14:paraId="3E64D932" w14:textId="77777777" w:rsidTr="00334CB0">
        <w:trPr>
          <w:trHeight w:val="300"/>
        </w:trPr>
        <w:tc>
          <w:tcPr>
            <w:tcW w:w="2093" w:type="dxa"/>
            <w:noWrap/>
          </w:tcPr>
          <w:p w14:paraId="1E662104" w14:textId="023500F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48C912B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64DF44BA"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645C7C6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4B1D0CF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486B37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2E9F0F3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27172239"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F0D4F19" w14:textId="3D88A080"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4CA05835" w14:textId="4507A6A4" w:rsidR="00C27E5A" w:rsidRDefault="00C27E5A" w:rsidP="00C27E5A">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27E5A" w:rsidRPr="00B371FD" w14:paraId="74F148A9" w14:textId="77777777" w:rsidTr="00334CB0">
        <w:trPr>
          <w:trHeight w:val="300"/>
        </w:trPr>
        <w:tc>
          <w:tcPr>
            <w:tcW w:w="2093" w:type="dxa"/>
            <w:noWrap/>
          </w:tcPr>
          <w:p w14:paraId="769CC767" w14:textId="3730D807" w:rsidR="00C27E5A" w:rsidRDefault="00C27E5A" w:rsidP="00C27E5A">
            <w:pPr>
              <w:suppressLineNumbers w:val="0"/>
              <w:rPr>
                <w:rFonts w:ascii="Calibri" w:eastAsia="Times New Roman" w:hAnsi="Calibri" w:cs="Times New Roman"/>
                <w:color w:val="000000"/>
                <w:sz w:val="22"/>
                <w:szCs w:val="22"/>
                <w:lang w:eastAsia="en-AU"/>
              </w:rPr>
            </w:pPr>
            <w:r>
              <w:lastRenderedPageBreak/>
              <w:t>*Cnt</w:t>
            </w:r>
          </w:p>
        </w:tc>
        <w:tc>
          <w:tcPr>
            <w:tcW w:w="1901" w:type="dxa"/>
            <w:noWrap/>
          </w:tcPr>
          <w:p w14:paraId="779AC435" w14:textId="0C3A65FC"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All variables that end in the characters ‘Cnt’</w:t>
            </w:r>
          </w:p>
        </w:tc>
        <w:tc>
          <w:tcPr>
            <w:tcW w:w="5022" w:type="dxa"/>
          </w:tcPr>
          <w:p w14:paraId="076626F5" w14:textId="0AF8C58C" w:rsidR="00C27E5A" w:rsidRDefault="00C27E5A" w:rsidP="00C27E5A">
            <w:pPr>
              <w:keepNext/>
              <w:suppressLineNumbers w:val="0"/>
            </w:pPr>
            <w:r>
              <w:t>A wildcard * will match anything (and nothing!).  In this case, any variable that ends in Cnt will be written to this output file</w:t>
            </w:r>
          </w:p>
        </w:tc>
      </w:tr>
    </w:tbl>
    <w:p w14:paraId="7EB98F65" w14:textId="5674E7C3" w:rsidR="00B1474F" w:rsidRDefault="00334CB0" w:rsidP="00334CB0">
      <w:pPr>
        <w:pStyle w:val="Caption"/>
        <w:jc w:val="center"/>
      </w:pPr>
      <w:bookmarkStart w:id="211" w:name="_Ref371083924"/>
      <w:r>
        <w:t xml:space="preserve">Table </w:t>
      </w:r>
      <w:r>
        <w:fldChar w:fldCharType="begin"/>
      </w:r>
      <w:r>
        <w:instrText xml:space="preserve"> SEQ Table \* ARABIC </w:instrText>
      </w:r>
      <w:r>
        <w:fldChar w:fldCharType="separate"/>
      </w:r>
      <w:r w:rsidR="00C670BA">
        <w:rPr>
          <w:noProof/>
        </w:rPr>
        <w:t>4</w:t>
      </w:r>
      <w:r>
        <w:fldChar w:fldCharType="end"/>
      </w:r>
      <w:bookmarkEnd w:id="211"/>
      <w:r>
        <w:t xml:space="preserve"> Output Variable wildcards</w:t>
      </w:r>
    </w:p>
    <w:p w14:paraId="214346AD" w14:textId="77777777" w:rsidR="00C31374" w:rsidRDefault="00C3137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06658DE8" w14:textId="77777777" w:rsidTr="00FB3B1F">
        <w:tc>
          <w:tcPr>
            <w:tcW w:w="1518" w:type="dxa"/>
          </w:tcPr>
          <w:p w14:paraId="3F320BAE" w14:textId="77777777" w:rsidR="00C31374" w:rsidRDefault="00C31374" w:rsidP="00FB3B1F">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01A286" wp14:editId="36C4ACB9">
                      <wp:extent cx="719455" cy="756825"/>
                      <wp:effectExtent l="38100" t="0" r="4445" b="158115"/>
                      <wp:docPr id="133" name="Group 13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7" name="Text Box 137"/>
                              <wps:cNvSpPr txBox="1"/>
                              <wps:spPr>
                                <a:xfrm>
                                  <a:off x="215660" y="0"/>
                                  <a:ext cx="431321" cy="756825"/>
                                </a:xfrm>
                                <a:prstGeom prst="rect">
                                  <a:avLst/>
                                </a:prstGeom>
                                <a:solidFill>
                                  <a:sysClr val="window" lastClr="FFFFFF"/>
                                </a:solidFill>
                                <a:ln w="6350">
                                  <a:noFill/>
                                </a:ln>
                                <a:effectLst/>
                              </wps:spPr>
                              <wps:txbx>
                                <w:txbxContent>
                                  <w:p w14:paraId="1C87C878" w14:textId="77777777" w:rsidR="00C31374" w:rsidRPr="0051076B" w:rsidRDefault="00C31374"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Isosceles Triangle 13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4E58300" w14:textId="77777777" w:rsidR="00C31374" w:rsidRPr="0014738D" w:rsidRDefault="00C31374"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01A286" id="Group 133" o:spid="_x0000_s109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MQ8Evu2AwAAAAoAAA4AAAAAAAAAAAAAAAAALgIAAGRycy9lMm9Eb2Mu&#10;eG1sUEsBAi0AFAAGAAgAAAAhAAFJsKTbAAAABQEAAA8AAAAAAAAAAAAAAAAAEAYAAGRycy9kb3du&#10;cmV2LnhtbFBLBQYAAAAABAAEAPMAAAAYBwAAAAA=&#10;">
                      <v:shape id="Text Box 137" o:spid="_x0000_s109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cIA&#10;AADcAAAADwAAAGRycy9kb3ducmV2LnhtbERPTWvCQBC9F/wPyxR6q5umRSVmIxJiab2pBXscsmMS&#10;zM6G7Jqk/75bKHibx/ucdDOZVgzUu8aygpd5BIK4tLrhSsHXafe8AuE8ssbWMin4IQebbPaQYqLt&#10;yAcajr4SIYRdggpq77tESlfWZNDNbUccuIvtDfoA+0rqHscQbloZR9FCGmw4NNTYUV5TeT3ejIK3&#10;FQ/Xz++9OTe5K4xdxmcs3pV6epy2axCeJn8X/7s/dJj/uoS/Z8IF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38yVwgAAANwAAAAPAAAAAAAAAAAAAAAAAJgCAABkcnMvZG93&#10;bnJldi54bWxQSwUGAAAAAAQABAD1AAAAhwMAAAAA&#10;" fillcolor="window" stroked="f" strokeweight=".5pt">
                        <v:textbox>
                          <w:txbxContent>
                            <w:p w14:paraId="1C87C878" w14:textId="77777777" w:rsidR="00C31374" w:rsidRPr="0051076B" w:rsidRDefault="00C31374"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8" o:spid="_x0000_s109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5P8MA&#10;AADcAAAADwAAAGRycy9kb3ducmV2LnhtbESPQWvCQBCF70L/wzIFb7qxQpHUVao04qWI2h8wZKdJ&#10;MDsbsqOm/75zELzN8N68981yPYTW3KhPTWQHs2kGhriMvuHKwc+5mCzAJEH22EYmB3+UYL16GS0x&#10;9/HOR7qdpDIawilHB7VIl1ubypoCpmnsiFX7jX1A0bWvrO/xruGhtW9Z9m4DNqwNNXa0ram8nK7B&#10;wXbvwyFdL194lvlu8x2KeJDCufHr8PkBRmiQp/lxvfeKP1dafUYns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p5P8MAAADcAAAADwAAAAAAAAAAAAAAAACYAgAAZHJzL2Rv&#10;d25yZXYueG1sUEsFBgAAAAAEAAQA9QAAAIgDAAAAAA==&#10;" filled="f" strokecolor="#404040" strokeweight="3pt">
                        <v:textbox>
                          <w:txbxContent>
                            <w:p w14:paraId="64E58300" w14:textId="77777777" w:rsidR="00C31374" w:rsidRPr="0014738D" w:rsidRDefault="00C31374"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4696D79" w14:textId="77777777" w:rsidR="00C31374" w:rsidRDefault="00C31374" w:rsidP="00A92557">
            <w:pPr>
              <w:pStyle w:val="ListParagraph"/>
              <w:numPr>
                <w:ilvl w:val="0"/>
                <w:numId w:val="47"/>
              </w:numPr>
            </w:pPr>
            <w:r>
              <w:fldChar w:fldCharType="begin"/>
            </w:r>
            <w:r>
              <w:instrText xml:space="preserve"> REF _Ref371084399 \h </w:instrText>
            </w:r>
            <w:r>
              <w:fldChar w:fldCharType="separate"/>
            </w:r>
            <w:r w:rsidR="00C670BA">
              <w:t xml:space="preserve">Table </w:t>
            </w:r>
            <w:r w:rsidR="00C670BA">
              <w:rPr>
                <w:noProof/>
              </w:rPr>
              <w:t>5</w:t>
            </w:r>
            <w:r>
              <w:fldChar w:fldCharType="end"/>
            </w:r>
            <w:r>
              <w:t xml:space="preserve"> </w:t>
            </w:r>
            <w:r>
              <w:t xml:space="preserve">assumes the output period is </w:t>
            </w:r>
            <w:r>
              <w:t>greater than</w:t>
            </w:r>
            <w:r>
              <w:t xml:space="preserve"> 1.</w:t>
            </w:r>
          </w:p>
          <w:p w14:paraId="7DF6F6C3" w14:textId="782B1C9B" w:rsidR="00A92557" w:rsidRDefault="00A92557" w:rsidP="00A92557">
            <w:pPr>
              <w:pStyle w:val="ListParagraph"/>
              <w:numPr>
                <w:ilvl w:val="0"/>
                <w:numId w:val="47"/>
              </w:numPr>
            </w:pPr>
            <w:r>
              <w:t>In this case, a variable is replaced with five variables representing the minimum, maximum and average in the time period between two rows.</w:t>
            </w:r>
          </w:p>
        </w:tc>
      </w:tr>
    </w:tbl>
    <w:p w14:paraId="7CE38E0C" w14:textId="77777777" w:rsidR="00C31374" w:rsidRDefault="00C31374" w:rsidP="00C31374"/>
    <w:tbl>
      <w:tblPr>
        <w:tblStyle w:val="TableGrid"/>
        <w:tblW w:w="0" w:type="auto"/>
        <w:tblLook w:val="04A0" w:firstRow="1" w:lastRow="0" w:firstColumn="1" w:lastColumn="0" w:noHBand="0" w:noVBand="1"/>
      </w:tblPr>
      <w:tblGrid>
        <w:gridCol w:w="2093"/>
        <w:gridCol w:w="1901"/>
        <w:gridCol w:w="5022"/>
      </w:tblGrid>
      <w:tr w:rsidR="00C31374" w:rsidRPr="00B371FD" w14:paraId="7B972580" w14:textId="77777777" w:rsidTr="00C31374">
        <w:trPr>
          <w:trHeight w:val="300"/>
          <w:tblHeader/>
        </w:trPr>
        <w:tc>
          <w:tcPr>
            <w:tcW w:w="2093" w:type="dxa"/>
            <w:noWrap/>
          </w:tcPr>
          <w:p w14:paraId="40CD6017" w14:textId="77777777" w:rsidR="00C31374" w:rsidRPr="00C31374" w:rsidRDefault="00C31374" w:rsidP="00FB3B1F">
            <w:pPr>
              <w:suppressLineNumbers w:val="0"/>
              <w:rPr>
                <w:rStyle w:val="Strong"/>
                <w:lang w:eastAsia="en-AU"/>
              </w:rPr>
            </w:pPr>
            <w:r w:rsidRPr="00C31374">
              <w:rPr>
                <w:rStyle w:val="Strong"/>
              </w:rPr>
              <w:t>Variable</w:t>
            </w:r>
          </w:p>
        </w:tc>
        <w:tc>
          <w:tcPr>
            <w:tcW w:w="1901" w:type="dxa"/>
            <w:noWrap/>
          </w:tcPr>
          <w:p w14:paraId="21EC2467" w14:textId="77777777" w:rsidR="00C31374" w:rsidRPr="00C31374" w:rsidRDefault="00C31374" w:rsidP="00FB3B1F">
            <w:pPr>
              <w:suppressLineNumbers w:val="0"/>
              <w:rPr>
                <w:rStyle w:val="Strong"/>
                <w:lang w:eastAsia="en-AU"/>
              </w:rPr>
            </w:pPr>
            <w:r w:rsidRPr="00C31374">
              <w:rPr>
                <w:rStyle w:val="Strong"/>
              </w:rPr>
              <w:t>Output</w:t>
            </w:r>
          </w:p>
        </w:tc>
        <w:tc>
          <w:tcPr>
            <w:tcW w:w="5022" w:type="dxa"/>
          </w:tcPr>
          <w:p w14:paraId="7B3D5948" w14:textId="77777777" w:rsidR="00C31374" w:rsidRPr="00C31374" w:rsidRDefault="00C31374" w:rsidP="00FB3B1F">
            <w:pPr>
              <w:suppressLineNumbers w:val="0"/>
              <w:rPr>
                <w:rStyle w:val="Strong"/>
              </w:rPr>
            </w:pPr>
            <w:r w:rsidRPr="00C31374">
              <w:rPr>
                <w:rStyle w:val="Strong"/>
              </w:rPr>
              <w:t>Notes</w:t>
            </w:r>
          </w:p>
        </w:tc>
      </w:tr>
      <w:tr w:rsidR="00C31374" w:rsidRPr="00B371FD" w14:paraId="18CB6CEA" w14:textId="77777777" w:rsidTr="00FB3B1F">
        <w:trPr>
          <w:trHeight w:val="300"/>
        </w:trPr>
        <w:tc>
          <w:tcPr>
            <w:tcW w:w="2093" w:type="dxa"/>
            <w:noWrap/>
          </w:tcPr>
          <w:p w14:paraId="70869390" w14:textId="77777777" w:rsidR="00C31374" w:rsidRPr="00B371FD"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5D7E316"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r w:rsidR="00A92557">
              <w:rPr>
                <w:rFonts w:ascii="Calibri" w:eastAsia="Times New Roman" w:hAnsi="Calibri" w:cs="Times New Roman"/>
                <w:color w:val="000000"/>
                <w:sz w:val="22"/>
                <w:szCs w:val="22"/>
                <w:lang w:eastAsia="en-AU"/>
              </w:rPr>
              <w:t>_min</w:t>
            </w:r>
          </w:p>
          <w:p w14:paraId="28F56CF5" w14:textId="39AEA459" w:rsidR="00A92557" w:rsidRDefault="00A92557"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Gen1P_minT</w:t>
            </w:r>
          </w:p>
          <w:p w14:paraId="41983332" w14:textId="7BE3C152" w:rsidR="00A92557" w:rsidRDefault="00A92557"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w:t>
            </w:r>
            <w:r>
              <w:rPr>
                <w:rFonts w:ascii="Calibri" w:eastAsia="Times New Roman" w:hAnsi="Calibri" w:cs="Times New Roman"/>
                <w:color w:val="000000"/>
                <w:sz w:val="22"/>
                <w:szCs w:val="22"/>
                <w:lang w:eastAsia="en-AU"/>
              </w:rPr>
              <w:t>max</w:t>
            </w:r>
          </w:p>
          <w:p w14:paraId="6B7C6291" w14:textId="75D288D4" w:rsidR="00A92557" w:rsidRDefault="00A92557"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w:t>
            </w:r>
            <w:r>
              <w:rPr>
                <w:rFonts w:ascii="Calibri" w:eastAsia="Times New Roman" w:hAnsi="Calibri" w:cs="Times New Roman"/>
                <w:color w:val="000000"/>
                <w:sz w:val="22"/>
                <w:szCs w:val="22"/>
                <w:lang w:eastAsia="en-AU"/>
              </w:rPr>
              <w:t>maxT</w:t>
            </w:r>
          </w:p>
          <w:p w14:paraId="762FB2DB" w14:textId="3E4F0B17" w:rsidR="00C31374" w:rsidRPr="00B371FD"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w:t>
            </w:r>
            <w:r>
              <w:rPr>
                <w:rFonts w:ascii="Calibri" w:eastAsia="Times New Roman" w:hAnsi="Calibri" w:cs="Times New Roman"/>
                <w:color w:val="000000"/>
                <w:sz w:val="22"/>
                <w:szCs w:val="22"/>
                <w:lang w:eastAsia="en-AU"/>
              </w:rPr>
              <w:t>ave</w:t>
            </w:r>
          </w:p>
        </w:tc>
        <w:tc>
          <w:tcPr>
            <w:tcW w:w="5022" w:type="dxa"/>
          </w:tcPr>
          <w:p w14:paraId="1EED831B" w14:textId="552F18F8" w:rsidR="00C31374" w:rsidRPr="00B371FD" w:rsidRDefault="00C31374"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 xml:space="preserve">To produce the simplest set of </w:t>
            </w:r>
            <w:r w:rsidR="00A92557">
              <w:rPr>
                <w:rFonts w:ascii="Calibri" w:eastAsia="Times New Roman" w:hAnsi="Calibri" w:cs="Times New Roman"/>
                <w:color w:val="000000"/>
                <w:sz w:val="22"/>
                <w:szCs w:val="22"/>
                <w:lang w:eastAsia="en-AU"/>
              </w:rPr>
              <w:t>statistics</w:t>
            </w:r>
            <w:r>
              <w:rPr>
                <w:rFonts w:ascii="Calibri" w:eastAsia="Times New Roman" w:hAnsi="Calibri" w:cs="Times New Roman"/>
                <w:color w:val="000000"/>
                <w:sz w:val="22"/>
                <w:szCs w:val="22"/>
                <w:lang w:eastAsia="en-AU"/>
              </w:rPr>
              <w:t>, enter an exact variable name without any special characters</w:t>
            </w:r>
            <w:r w:rsidR="00A92557">
              <w:rPr>
                <w:rFonts w:ascii="Calibri" w:eastAsia="Times New Roman" w:hAnsi="Calibri" w:cs="Times New Roman"/>
                <w:color w:val="000000"/>
                <w:sz w:val="22"/>
                <w:szCs w:val="22"/>
                <w:lang w:eastAsia="en-AU"/>
              </w:rPr>
              <w:t>.  This is replaced with the minimum, maximum, and average over the period.</w:t>
            </w:r>
          </w:p>
        </w:tc>
      </w:tr>
      <w:tr w:rsidR="00C31374" w:rsidRPr="00B371FD" w14:paraId="3C396055" w14:textId="77777777" w:rsidTr="00FB3B1F">
        <w:trPr>
          <w:trHeight w:val="300"/>
        </w:trPr>
        <w:tc>
          <w:tcPr>
            <w:tcW w:w="2093" w:type="dxa"/>
            <w:noWrap/>
          </w:tcPr>
          <w:p w14:paraId="4F1E1922" w14:textId="653E2774" w:rsidR="00C31374" w:rsidRDefault="00A92557" w:rsidP="00FB3B1F">
            <w:pPr>
              <w:suppressLineNumbers w:val="0"/>
              <w:rPr>
                <w:rFonts w:ascii="Calibri" w:eastAsia="Times New Roman" w:hAnsi="Calibri" w:cs="Times New Roman"/>
                <w:color w:val="000000"/>
                <w:sz w:val="22"/>
                <w:szCs w:val="22"/>
                <w:lang w:eastAsia="en-AU"/>
              </w:rPr>
            </w:pPr>
            <w:r>
              <w:t>Gen1P{ave,max}</w:t>
            </w:r>
          </w:p>
        </w:tc>
        <w:tc>
          <w:tcPr>
            <w:tcW w:w="1901" w:type="dxa"/>
            <w:noWrap/>
          </w:tcPr>
          <w:p w14:paraId="10B4DBBE" w14:textId="77777777" w:rsidR="00A92557"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1BC09044" w14:textId="1E576EA8" w:rsidR="00C31374"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456B30BB" w14:textId="2C92C6E1" w:rsidR="00C31374" w:rsidRDefault="00A92557" w:rsidP="00A92557">
            <w:pPr>
              <w:suppressLineNumbers w:val="0"/>
              <w:rPr>
                <w:rFonts w:ascii="Calibri" w:eastAsia="Times New Roman" w:hAnsi="Calibri" w:cs="Times New Roman"/>
                <w:color w:val="000000"/>
                <w:sz w:val="22"/>
                <w:szCs w:val="22"/>
                <w:lang w:eastAsia="en-AU"/>
              </w:rPr>
            </w:pPr>
            <w:r>
              <w:t>Braces can be used to limit the statistics for a given variable.  Place the statistics you want inside the braces.  In this example, {ave,max} is replaced with _ave and _max for Gen1P</w:t>
            </w:r>
          </w:p>
        </w:tc>
      </w:tr>
      <w:tr w:rsidR="00C31374" w:rsidRPr="00B371FD" w14:paraId="78D5B656" w14:textId="77777777" w:rsidTr="00FB3B1F">
        <w:trPr>
          <w:trHeight w:val="300"/>
        </w:trPr>
        <w:tc>
          <w:tcPr>
            <w:tcW w:w="2093" w:type="dxa"/>
            <w:noWrap/>
          </w:tcPr>
          <w:p w14:paraId="00317406"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043CC72D"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2AB1B748"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7ED11443"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360356D3"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9269DEA"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1984FBDE"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1DBF2FAB"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A94798E" w14:textId="77777777" w:rsidR="00C31374" w:rsidRDefault="00C31374" w:rsidP="00FB3B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3D080C89" w14:textId="720F0CC2" w:rsidR="00C31374" w:rsidRDefault="00C31374" w:rsidP="00C31374">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31374" w:rsidRPr="00B371FD" w14:paraId="52F2AE28" w14:textId="77777777" w:rsidTr="00FB3B1F">
        <w:trPr>
          <w:trHeight w:val="300"/>
        </w:trPr>
        <w:tc>
          <w:tcPr>
            <w:tcW w:w="2093" w:type="dxa"/>
            <w:noWrap/>
          </w:tcPr>
          <w:p w14:paraId="39C107E4" w14:textId="29109F1A" w:rsidR="00C31374" w:rsidRDefault="00E4091F" w:rsidP="00FB3B1F">
            <w:pPr>
              <w:suppressLineNumbers w:val="0"/>
              <w:rPr>
                <w:rFonts w:ascii="Calibri" w:eastAsia="Times New Roman" w:hAnsi="Calibri" w:cs="Times New Roman"/>
                <w:color w:val="000000"/>
                <w:sz w:val="22"/>
                <w:szCs w:val="22"/>
                <w:lang w:eastAsia="en-AU"/>
              </w:rPr>
            </w:pPr>
            <w:r>
              <w:t>Gen[1-3]P{ave}</w:t>
            </w:r>
          </w:p>
        </w:tc>
        <w:tc>
          <w:tcPr>
            <w:tcW w:w="1901" w:type="dxa"/>
            <w:noWrap/>
          </w:tcPr>
          <w:p w14:paraId="7FA5BDC3" w14:textId="77777777" w:rsidR="00C31374"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p w14:paraId="55D359C3" w14:textId="3B346E01"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w:t>
            </w:r>
            <w:r>
              <w:rPr>
                <w:rFonts w:ascii="Calibri" w:eastAsia="Times New Roman" w:hAnsi="Calibri" w:cs="Times New Roman"/>
                <w:color w:val="000000"/>
                <w:sz w:val="22"/>
                <w:szCs w:val="22"/>
                <w:lang w:eastAsia="en-AU"/>
              </w:rPr>
              <w:t>2</w:t>
            </w:r>
            <w:r>
              <w:rPr>
                <w:rFonts w:ascii="Calibri" w:eastAsia="Times New Roman" w:hAnsi="Calibri" w:cs="Times New Roman"/>
                <w:color w:val="000000"/>
                <w:sz w:val="22"/>
                <w:szCs w:val="22"/>
                <w:lang w:eastAsia="en-AU"/>
              </w:rPr>
              <w:t>P_ave</w:t>
            </w:r>
          </w:p>
          <w:p w14:paraId="3D58790A" w14:textId="1F4DC4A7"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w:t>
            </w:r>
            <w:r>
              <w:rPr>
                <w:rFonts w:ascii="Calibri" w:eastAsia="Times New Roman" w:hAnsi="Calibri" w:cs="Times New Roman"/>
                <w:color w:val="000000"/>
                <w:sz w:val="22"/>
                <w:szCs w:val="22"/>
                <w:lang w:eastAsia="en-AU"/>
              </w:rPr>
              <w:t>en3</w:t>
            </w:r>
            <w:r>
              <w:rPr>
                <w:rFonts w:ascii="Calibri" w:eastAsia="Times New Roman" w:hAnsi="Calibri" w:cs="Times New Roman"/>
                <w:color w:val="000000"/>
                <w:sz w:val="22"/>
                <w:szCs w:val="22"/>
                <w:lang w:eastAsia="en-AU"/>
              </w:rPr>
              <w:t>P_ave</w:t>
            </w:r>
          </w:p>
        </w:tc>
        <w:tc>
          <w:tcPr>
            <w:tcW w:w="5022" w:type="dxa"/>
          </w:tcPr>
          <w:p w14:paraId="06284BDA" w14:textId="644F761D" w:rsidR="00C31374" w:rsidRDefault="00E4091F" w:rsidP="00E4091F">
            <w:pPr>
              <w:keepNext/>
              <w:suppressLineNumbers w:val="0"/>
            </w:pPr>
            <w:r>
              <w:t xml:space="preserve">A mix of the </w:t>
            </w:r>
            <w:r>
              <w:t xml:space="preserve">wildcards and statistics </w:t>
            </w:r>
            <w:r>
              <w:t>can also be used</w:t>
            </w:r>
            <w:r>
              <w:t>.  All statistics in the braces are matched with all variables from the wildcard.</w:t>
            </w:r>
          </w:p>
        </w:tc>
      </w:tr>
    </w:tbl>
    <w:p w14:paraId="51F69CA0" w14:textId="4C658302" w:rsidR="00C31374" w:rsidRDefault="00C31374" w:rsidP="00C31374">
      <w:pPr>
        <w:pStyle w:val="Caption"/>
        <w:jc w:val="center"/>
      </w:pPr>
      <w:bookmarkStart w:id="212" w:name="_Ref371084399"/>
      <w:r>
        <w:t xml:space="preserve">Table </w:t>
      </w:r>
      <w:r>
        <w:fldChar w:fldCharType="begin"/>
      </w:r>
      <w:r>
        <w:instrText xml:space="preserve"> SEQ Table \* ARABIC </w:instrText>
      </w:r>
      <w:r>
        <w:fldChar w:fldCharType="separate"/>
      </w:r>
      <w:r w:rsidR="00C670BA">
        <w:rPr>
          <w:noProof/>
        </w:rPr>
        <w:t>5</w:t>
      </w:r>
      <w:r>
        <w:fldChar w:fldCharType="end"/>
      </w:r>
      <w:bookmarkEnd w:id="212"/>
      <w:r>
        <w:t xml:space="preserve"> Output Statistic Wildcards</w:t>
      </w:r>
    </w:p>
    <w:p w14:paraId="6A8461E3" w14:textId="0329B23F" w:rsidR="0060672B" w:rsidRDefault="0060672B" w:rsidP="0060672B">
      <w:pPr>
        <w:pStyle w:val="Heading1"/>
      </w:pPr>
      <w:bookmarkStart w:id="213" w:name="_Toc371075219"/>
      <w:r>
        <w:t>Validating Your Simulation</w:t>
      </w:r>
      <w:bookmarkEnd w:id="213"/>
    </w:p>
    <w:p w14:paraId="73AC251E" w14:textId="77425B81" w:rsidR="0060672B" w:rsidRDefault="0060672B" w:rsidP="0060672B">
      <w:r>
        <w:t>Asim has a built-in validation mode, which uses actual generator performance data to determine generator run time, number of starts, number of stops, and energy totals.  This can then be compared to data collected from Asim in simulation mode, to validate the accuracy of your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0672B" w14:paraId="67389E8E" w14:textId="77777777" w:rsidTr="009C7D60">
        <w:trPr>
          <w:cantSplit/>
        </w:trPr>
        <w:tc>
          <w:tcPr>
            <w:tcW w:w="1518" w:type="dxa"/>
          </w:tcPr>
          <w:p w14:paraId="2E18E011" w14:textId="77777777" w:rsidR="0060672B" w:rsidRDefault="0060672B" w:rsidP="009C7D60">
            <w:pPr>
              <w:pStyle w:val="ListBullet"/>
              <w:numPr>
                <w:ilvl w:val="0"/>
                <w:numId w:val="0"/>
              </w:numPr>
              <w:ind w:left="360" w:hanging="360"/>
            </w:pPr>
            <w:r>
              <w:rPr>
                <w:noProof/>
                <w:lang w:eastAsia="en-AU"/>
              </w:rPr>
              <w:lastRenderedPageBreak/>
              <w:drawing>
                <wp:inline distT="0" distB="0" distL="0" distR="0" wp14:anchorId="51F21605" wp14:editId="4F43AE82">
                  <wp:extent cx="695325" cy="6953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B58C2DF" w14:textId="77777777" w:rsidR="0060672B" w:rsidRPr="005E70FA" w:rsidRDefault="0060672B" w:rsidP="009C7D60">
            <w:r>
              <w:t>Use pre-recorded generator data to determine if the simulated power station statistics produced by Asim are similar to the real-world system.</w:t>
            </w:r>
          </w:p>
        </w:tc>
      </w:tr>
    </w:tbl>
    <w:p w14:paraId="76761D87" w14:textId="1A887D9E" w:rsidR="004A765A" w:rsidRDefault="004A765A" w:rsidP="004A765A">
      <w:pPr>
        <w:pStyle w:val="ListParagraph"/>
        <w:numPr>
          <w:ilvl w:val="0"/>
          <w:numId w:val="39"/>
        </w:numPr>
      </w:pPr>
      <w:r>
        <w:t>Open the example spreadsheet</w:t>
      </w:r>
    </w:p>
    <w:p w14:paraId="18AF5CD1" w14:textId="183D0D2A" w:rsidR="004A765A" w:rsidRDefault="004A765A" w:rsidP="004A765A">
      <w:pPr>
        <w:pStyle w:val="ListParagraph"/>
        <w:numPr>
          <w:ilvl w:val="0"/>
          <w:numId w:val="39"/>
        </w:numPr>
      </w:pPr>
      <w:r>
        <w:t>In an empty row, click in column A</w:t>
      </w:r>
    </w:p>
    <w:p w14:paraId="49E753A4" w14:textId="77777777" w:rsidR="0060672B" w:rsidRDefault="0060672B" w:rsidP="004A765A">
      <w:pPr>
        <w:pStyle w:val="ListParagraph"/>
        <w:numPr>
          <w:ilvl w:val="0"/>
          <w:numId w:val="39"/>
        </w:numPr>
      </w:pPr>
      <w:r>
        <w:t>Select “parameter” from the drop down menu</w:t>
      </w:r>
    </w:p>
    <w:p w14:paraId="4A809072" w14:textId="03971CBE" w:rsidR="0060672B" w:rsidRDefault="004A765A" w:rsidP="004A765A">
      <w:pPr>
        <w:pStyle w:val="ListParagraph"/>
        <w:numPr>
          <w:ilvl w:val="0"/>
          <w:numId w:val="39"/>
        </w:numPr>
      </w:pPr>
      <w:r>
        <w:t>In t</w:t>
      </w:r>
      <w:r w:rsidR="0060672B">
        <w:t>he column B write the text “GeneratorStats”</w:t>
      </w:r>
      <w:r>
        <w:t xml:space="preserve"> (without the quotes)</w:t>
      </w:r>
    </w:p>
    <w:p w14:paraId="432894DB" w14:textId="77777777" w:rsidR="004A765A" w:rsidRDefault="004A765A" w:rsidP="004A76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E0DFC" w14:paraId="0068F395" w14:textId="77777777" w:rsidTr="009C7D60">
        <w:tc>
          <w:tcPr>
            <w:tcW w:w="1518" w:type="dxa"/>
          </w:tcPr>
          <w:p w14:paraId="5A9AC65A" w14:textId="77777777" w:rsidR="006E0DFC" w:rsidRDefault="006E0DFC"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5553BB9" wp14:editId="41E10292">
                      <wp:extent cx="719455" cy="756825"/>
                      <wp:effectExtent l="38100" t="0" r="4445" b="158115"/>
                      <wp:docPr id="134" name="Group 13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5" name="Text Box 135"/>
                              <wps:cNvSpPr txBox="1"/>
                              <wps:spPr>
                                <a:xfrm>
                                  <a:off x="215660" y="0"/>
                                  <a:ext cx="431321" cy="756825"/>
                                </a:xfrm>
                                <a:prstGeom prst="rect">
                                  <a:avLst/>
                                </a:prstGeom>
                                <a:solidFill>
                                  <a:sysClr val="window" lastClr="FFFFFF"/>
                                </a:solidFill>
                                <a:ln w="6350">
                                  <a:noFill/>
                                </a:ln>
                                <a:effectLst/>
                              </wps:spPr>
                              <wps:txbx>
                                <w:txbxContent>
                                  <w:p w14:paraId="64BB4029" w14:textId="77777777" w:rsidR="004B28E6" w:rsidRPr="0051076B" w:rsidRDefault="004B28E6"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Isosceles Triangle 13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994FE3" w14:textId="77777777" w:rsidR="004B28E6" w:rsidRPr="0014738D" w:rsidRDefault="004B28E6" w:rsidP="006E0DFC">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553BB9" id="Group 134" o:spid="_x0000_s109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JT6RrWzAwAAAAoAAA4AAAAAAAAAAAAAAAAALgIAAGRycy9lMm9Eb2MueG1s&#10;UEsBAi0AFAAGAAgAAAAhAAFJsKTbAAAABQEAAA8AAAAAAAAAAAAAAAAADQYAAGRycy9kb3ducmV2&#10;LnhtbFBLBQYAAAAABAAEAPMAAAAVBwAAAAA=&#10;">
                      <v:shape id="Text Box 135" o:spid="_x0000_s110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3ecEA&#10;AADcAAAADwAAAGRycy9kb3ducmV2LnhtbERPS4vCMBC+C/6HMAveNF0fu9I1ioiKetuuoMehmW2L&#10;zaQ0sdZ/bwTB23x8z5ktWlOKhmpXWFbwOYhAEKdWF5wpOP5t+lMQziNrLC2Tgjs5WMy7nRnG2t74&#10;l5rEZyKEsItRQe59FUvp0pwMuoGtiAP3b2uDPsA6k7rGWwg3pRxG0Zc0WHBoyLGiVU7pJbkaBeMp&#10;N5f9+WBOxcqtjf0ennC9Var30S5/QHhq/Vv8cu90mD+awPOZc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B93nBAAAA3AAAAA8AAAAAAAAAAAAAAAAAmAIAAGRycy9kb3du&#10;cmV2LnhtbFBLBQYAAAAABAAEAPUAAACGAwAAAAA=&#10;" fillcolor="window" stroked="f" strokeweight=".5pt">
                        <v:textbox>
                          <w:txbxContent>
                            <w:p w14:paraId="64BB4029" w14:textId="77777777" w:rsidR="004B28E6" w:rsidRPr="0051076B" w:rsidRDefault="004B28E6"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6" o:spid="_x0000_s110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I1sEA&#10;AADcAAAADwAAAGRycy9kb3ducmV2LnhtbERPzWrCQBC+F3yHZYTemk0VRFLX0AZTvBTR9AGG7DQJ&#10;ZmdDdtT07bsFwdt8fL+zySfXqyuNofNs4DVJQRHX3nbcGPiuypc1qCDIFnvPZOCXAuTb2dMGM+tv&#10;fKTrSRoVQzhkaKAVGTKtQ92Sw5D4gThyP350KBGOjbYj3mK46/UiTVfaYcexocWBipbq8+niDBR7&#10;6w7hct5hJcvPjy9X+oOUxjzPp/c3UEKTPMR3997G+csV/D8TL9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SNbBAAAA3AAAAA8AAAAAAAAAAAAAAAAAmAIAAGRycy9kb3du&#10;cmV2LnhtbFBLBQYAAAAABAAEAPUAAACGAwAAAAA=&#10;" filled="f" strokecolor="#404040" strokeweight="3pt">
                        <v:textbox>
                          <w:txbxContent>
                            <w:p w14:paraId="7E994FE3" w14:textId="77777777" w:rsidR="004B28E6" w:rsidRPr="0014738D" w:rsidRDefault="004B28E6" w:rsidP="006E0DFC">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EB85384" w14:textId="3EA8589F" w:rsidR="006E0DFC" w:rsidRPr="005E70FA" w:rsidRDefault="006E0DFC" w:rsidP="006E0DFC">
            <w:r>
              <w:t>Validation mode will turn of the simulator and just calculate statistics such as generator run time, number of starts, number of stops, and energy totals.</w:t>
            </w:r>
          </w:p>
        </w:tc>
      </w:tr>
    </w:tbl>
    <w:p w14:paraId="409D27AE" w14:textId="09DFD26D" w:rsidR="0060672B" w:rsidRDefault="0060672B" w:rsidP="0060672B">
      <w:r>
        <w:fldChar w:fldCharType="begin"/>
      </w:r>
      <w:r>
        <w:instrText xml:space="preserve"> REF _Ref358905452 \h </w:instrText>
      </w:r>
      <w:r>
        <w:fldChar w:fldCharType="separate"/>
      </w:r>
      <w:r w:rsidR="00C670BA">
        <w:t xml:space="preserve">Figure </w:t>
      </w:r>
      <w:r w:rsidR="00C670BA">
        <w:rPr>
          <w:noProof/>
        </w:rPr>
        <w:t>41</w:t>
      </w:r>
      <w:r>
        <w:fldChar w:fldCharType="end"/>
      </w:r>
      <w:r>
        <w:t xml:space="preserve"> shows </w:t>
      </w:r>
      <w:r w:rsidR="006E0DFC">
        <w:t>a sample validation mode setup</w:t>
      </w:r>
      <w:r>
        <w:t>.</w:t>
      </w:r>
    </w:p>
    <w:p w14:paraId="68081EF1" w14:textId="77777777" w:rsidR="0060672B" w:rsidRDefault="0060672B" w:rsidP="006E0DFC">
      <w:pPr>
        <w:jc w:val="center"/>
      </w:pPr>
      <w:r>
        <w:rPr>
          <w:noProof/>
          <w:lang w:eastAsia="en-AU"/>
        </w:rPr>
        <w:drawing>
          <wp:inline distT="0" distB="0" distL="0" distR="0" wp14:anchorId="728A9242" wp14:editId="4919D06F">
            <wp:extent cx="4705350" cy="3400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5350" cy="3400425"/>
                    </a:xfrm>
                    <a:prstGeom prst="rect">
                      <a:avLst/>
                    </a:prstGeom>
                    <a:noFill/>
                    <a:ln>
                      <a:noFill/>
                    </a:ln>
                  </pic:spPr>
                </pic:pic>
              </a:graphicData>
            </a:graphic>
          </wp:inline>
        </w:drawing>
      </w:r>
    </w:p>
    <w:p w14:paraId="1A97F080" w14:textId="77777777" w:rsidR="0060672B" w:rsidRDefault="0060672B" w:rsidP="006E0DFC">
      <w:pPr>
        <w:pStyle w:val="Caption"/>
        <w:jc w:val="center"/>
      </w:pPr>
      <w:bookmarkStart w:id="214" w:name="_Ref358905452"/>
      <w:bookmarkStart w:id="215" w:name="_Toc371075302"/>
      <w:r>
        <w:t xml:space="preserve">Figure </w:t>
      </w:r>
      <w:r>
        <w:fldChar w:fldCharType="begin"/>
      </w:r>
      <w:r>
        <w:instrText xml:space="preserve"> SEQ Figure \* ARABIC </w:instrText>
      </w:r>
      <w:r>
        <w:fldChar w:fldCharType="separate"/>
      </w:r>
      <w:r w:rsidR="00C670BA">
        <w:rPr>
          <w:noProof/>
        </w:rPr>
        <w:t>41</w:t>
      </w:r>
      <w:r>
        <w:rPr>
          <w:noProof/>
        </w:rPr>
        <w:fldChar w:fldCharType="end"/>
      </w:r>
      <w:bookmarkEnd w:id="214"/>
      <w:r>
        <w:t>: Parameter set to GeneratorStats for validation mode.</w:t>
      </w:r>
      <w:bookmarkEnd w:id="215"/>
    </w:p>
    <w:p w14:paraId="497653EA" w14:textId="77777777" w:rsidR="0060672B" w:rsidRDefault="0060672B" w:rsidP="0060672B">
      <w:pPr>
        <w:pStyle w:val="Heading1"/>
      </w:pPr>
      <w:bookmarkStart w:id="216" w:name="_Toc367435178"/>
      <w:bookmarkStart w:id="217" w:name="_Toc370916102"/>
      <w:bookmarkStart w:id="218" w:name="_Toc370916666"/>
      <w:bookmarkStart w:id="219" w:name="_Toc370916778"/>
      <w:bookmarkStart w:id="220" w:name="_Toc371075220"/>
      <w:r>
        <w:t>Troubleshooting</w:t>
      </w:r>
      <w:bookmarkEnd w:id="216"/>
      <w:bookmarkEnd w:id="217"/>
      <w:bookmarkEnd w:id="218"/>
      <w:bookmarkEnd w:id="219"/>
      <w:bookmarkEnd w:id="220"/>
    </w:p>
    <w:p w14:paraId="0CA258FA" w14:textId="67DF142E" w:rsidR="0060672B" w:rsidRDefault="0060672B"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02F84" w14:paraId="7D275A93" w14:textId="77777777" w:rsidTr="00450376">
        <w:trPr>
          <w:cantSplit/>
        </w:trPr>
        <w:tc>
          <w:tcPr>
            <w:tcW w:w="1134" w:type="dxa"/>
          </w:tcPr>
          <w:p w14:paraId="168D830B" w14:textId="77777777" w:rsidR="00602F84" w:rsidRDefault="00602F84" w:rsidP="009C7D60">
            <w:pPr>
              <w:pStyle w:val="ListBullet"/>
              <w:numPr>
                <w:ilvl w:val="0"/>
                <w:numId w:val="0"/>
              </w:numPr>
            </w:pPr>
            <w:r>
              <w:rPr>
                <w:noProof/>
                <w:lang w:eastAsia="en-AU"/>
              </w:rPr>
              <w:lastRenderedPageBreak/>
              <w:drawing>
                <wp:inline distT="0" distB="0" distL="0" distR="0" wp14:anchorId="69CAA539" wp14:editId="1E31643C">
                  <wp:extent cx="409575" cy="4095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067BA1F" w14:textId="77777777" w:rsidR="00602F84" w:rsidRDefault="00602F84" w:rsidP="00CC33C2">
            <w:pPr>
              <w:pStyle w:val="Quote"/>
            </w:pPr>
            <w:r>
              <w:t>The sample spreadsheet wizard produces an error or pop up boxes don’t appear</w:t>
            </w:r>
          </w:p>
          <w:p w14:paraId="50CA5500" w14:textId="77777777" w:rsidR="00450376" w:rsidRDefault="00450376" w:rsidP="00602F84"/>
          <w:p w14:paraId="465BF4C7" w14:textId="5AC82B6F" w:rsidR="00450376" w:rsidRDefault="00450376" w:rsidP="00450376">
            <w:r>
              <w:rPr>
                <w:noProof/>
              </w:rPr>
              <w:sym w:font="Wingdings" w:char="F0E0"/>
            </w:r>
            <w:r>
              <w:rPr>
                <w:noProof/>
              </w:rPr>
              <w:t xml:space="preserve"> </w:t>
            </w:r>
            <w:r>
              <w:t>Make sure that macros are enabled and the Asim Add In is enabled. For more information about macro security and the Asim Add in refer to the Asim Quick Start Guide</w:t>
            </w:r>
          </w:p>
          <w:p w14:paraId="4DE8F5B7" w14:textId="32CBAF8B" w:rsidR="00450376" w:rsidRPr="005E70FA" w:rsidRDefault="00450376" w:rsidP="00602F84"/>
        </w:tc>
      </w:tr>
    </w:tbl>
    <w:p w14:paraId="19596BE9"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C9EB313" w14:textId="77777777" w:rsidTr="009C7D60">
        <w:trPr>
          <w:cantSplit/>
        </w:trPr>
        <w:tc>
          <w:tcPr>
            <w:tcW w:w="1134" w:type="dxa"/>
          </w:tcPr>
          <w:p w14:paraId="546F9732" w14:textId="77777777" w:rsidR="009C7D60" w:rsidRDefault="009C7D60" w:rsidP="009C7D60">
            <w:pPr>
              <w:pStyle w:val="ListBullet"/>
              <w:numPr>
                <w:ilvl w:val="0"/>
                <w:numId w:val="0"/>
              </w:numPr>
            </w:pPr>
            <w:r>
              <w:rPr>
                <w:noProof/>
                <w:lang w:eastAsia="en-AU"/>
              </w:rPr>
              <w:drawing>
                <wp:inline distT="0" distB="0" distL="0" distR="0" wp14:anchorId="4F48CBA6" wp14:editId="36B980CA">
                  <wp:extent cx="409575" cy="4095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0834BA" w14:textId="6B55A380" w:rsidR="009C7D60" w:rsidRDefault="009C7D60" w:rsidP="00CC33C2">
            <w:pPr>
              <w:pStyle w:val="Quote"/>
            </w:pPr>
            <w:r>
              <w:t>The o</w:t>
            </w:r>
            <w:r w:rsidRPr="00602F84">
              <w:t xml:space="preserve">utput </w:t>
            </w:r>
            <w:r>
              <w:t xml:space="preserve">file </w:t>
            </w:r>
            <w:r w:rsidRPr="00602F84">
              <w:t>shows all zero</w:t>
            </w:r>
            <w:r>
              <w:t>s for each output statistic</w:t>
            </w:r>
          </w:p>
          <w:p w14:paraId="4DDB9C0F" w14:textId="77777777" w:rsidR="009C7D60" w:rsidRDefault="009C7D60" w:rsidP="009C7D60"/>
          <w:p w14:paraId="7CFED924" w14:textId="367B2084" w:rsidR="009C7D60" w:rsidRDefault="009C7D60" w:rsidP="009C7D60">
            <w:r>
              <w:rPr>
                <w:noProof/>
              </w:rPr>
              <w:sym w:font="Wingdings" w:char="F0E0"/>
            </w:r>
            <w:r>
              <w:rPr>
                <w:noProof/>
              </w:rPr>
              <w:t xml:space="preserve"> </w:t>
            </w:r>
            <w:r>
              <w:t>Make sure that the start time is within the input data range.</w:t>
            </w:r>
          </w:p>
          <w:p w14:paraId="57DD3748" w14:textId="77777777" w:rsidR="009C7D60" w:rsidRPr="005E70FA" w:rsidRDefault="009C7D60" w:rsidP="009C7D60"/>
        </w:tc>
      </w:tr>
    </w:tbl>
    <w:p w14:paraId="155F4C28"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A721990" w14:textId="77777777" w:rsidTr="009C7D60">
        <w:trPr>
          <w:cantSplit/>
        </w:trPr>
        <w:tc>
          <w:tcPr>
            <w:tcW w:w="1134" w:type="dxa"/>
          </w:tcPr>
          <w:p w14:paraId="67D25DA3" w14:textId="77777777" w:rsidR="009C7D60" w:rsidRDefault="009C7D60" w:rsidP="009C7D60">
            <w:pPr>
              <w:pStyle w:val="ListBullet"/>
              <w:numPr>
                <w:ilvl w:val="0"/>
                <w:numId w:val="0"/>
              </w:numPr>
            </w:pPr>
          </w:p>
          <w:p w14:paraId="274EC7A9" w14:textId="77777777" w:rsidR="009C7D60" w:rsidRDefault="009C7D60" w:rsidP="009C7D60">
            <w:pPr>
              <w:pStyle w:val="ListBullet"/>
              <w:numPr>
                <w:ilvl w:val="0"/>
                <w:numId w:val="0"/>
              </w:numPr>
            </w:pPr>
            <w:r>
              <w:rPr>
                <w:noProof/>
                <w:lang w:eastAsia="en-AU"/>
              </w:rPr>
              <w:drawing>
                <wp:inline distT="0" distB="0" distL="0" distR="0" wp14:anchorId="1C9102B6" wp14:editId="0221B206">
                  <wp:extent cx="409575" cy="409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44E7697" w14:textId="5965DA61" w:rsidR="009C7D60" w:rsidRDefault="009C7D60" w:rsidP="00CC33C2">
            <w:pPr>
              <w:pStyle w:val="Quote"/>
            </w:pPr>
            <w:r>
              <w:t>Some of my output statistics are constant from halfway through to the end</w:t>
            </w:r>
          </w:p>
          <w:p w14:paraId="21282A51" w14:textId="77777777" w:rsidR="009C7D60" w:rsidRDefault="009C7D60" w:rsidP="009C7D60"/>
          <w:p w14:paraId="1CEC2664" w14:textId="508CC05A" w:rsidR="009C7D60" w:rsidRDefault="009C7D60" w:rsidP="009C7D60">
            <w:r>
              <w:rPr>
                <w:noProof/>
              </w:rPr>
              <w:sym w:font="Wingdings" w:char="F0E0"/>
            </w:r>
            <w:r>
              <w:rPr>
                <w:noProof/>
              </w:rPr>
              <w:t xml:space="preserve"> </w:t>
            </w:r>
            <w:r>
              <w:t>Check to see if you have stated recycle next to the input or if the time period of simulation does not exceed the input data range in you don’t want the data to be recycled.</w:t>
            </w:r>
          </w:p>
          <w:p w14:paraId="04F78D7C" w14:textId="77777777" w:rsidR="00CC33C2" w:rsidRDefault="00CC33C2" w:rsidP="009C7D60"/>
          <w:p w14:paraId="08AD68BB" w14:textId="423EF987" w:rsidR="00CC33C2" w:rsidRDefault="00CC33C2" w:rsidP="009C7D60">
            <w:r>
              <w:rPr>
                <w:noProof/>
              </w:rPr>
              <w:sym w:font="Wingdings" w:char="F0E0"/>
            </w:r>
            <w:r>
              <w:rPr>
                <w:noProof/>
              </w:rPr>
              <w:t xml:space="preserve"> </w:t>
            </w:r>
            <w:r>
              <w:t>Make sure to state the “recycle” option next to the input file in the example spreadsheet, especially if the time period of the simulation exceeds the input data range</w:t>
            </w:r>
          </w:p>
          <w:p w14:paraId="2A899050" w14:textId="77777777" w:rsidR="009C7D60" w:rsidRPr="005E70FA" w:rsidRDefault="009C7D60" w:rsidP="009C7D60"/>
        </w:tc>
      </w:tr>
    </w:tbl>
    <w:p w14:paraId="064B949D"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BB8E7C5" w14:textId="77777777" w:rsidTr="009C7D60">
        <w:trPr>
          <w:cantSplit/>
        </w:trPr>
        <w:tc>
          <w:tcPr>
            <w:tcW w:w="1134" w:type="dxa"/>
          </w:tcPr>
          <w:p w14:paraId="4E831784" w14:textId="77777777" w:rsidR="009C7D60" w:rsidRDefault="009C7D60" w:rsidP="009C7D60">
            <w:pPr>
              <w:pStyle w:val="ListBullet"/>
              <w:numPr>
                <w:ilvl w:val="0"/>
                <w:numId w:val="0"/>
              </w:numPr>
            </w:pPr>
            <w:r>
              <w:rPr>
                <w:noProof/>
                <w:lang w:eastAsia="en-AU"/>
              </w:rPr>
              <w:drawing>
                <wp:inline distT="0" distB="0" distL="0" distR="0" wp14:anchorId="2597EF55" wp14:editId="50C54E71">
                  <wp:extent cx="409575" cy="4095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62A0051" w14:textId="2A674D40" w:rsidR="009C7D60" w:rsidRDefault="009C7D60" w:rsidP="00CC33C2">
            <w:pPr>
              <w:pStyle w:val="Quote"/>
            </w:pPr>
            <w:r>
              <w:t>My results doesn’t seem right</w:t>
            </w:r>
          </w:p>
          <w:p w14:paraId="645AE356" w14:textId="77777777" w:rsidR="009C7D60" w:rsidRDefault="009C7D60" w:rsidP="009C7D60"/>
          <w:p w14:paraId="0DD05820" w14:textId="2E2B0EEF" w:rsidR="009C7D60" w:rsidRDefault="009C7D60" w:rsidP="009C7D60">
            <w:r>
              <w:rPr>
                <w:noProof/>
              </w:rPr>
              <w:sym w:font="Wingdings" w:char="F0E0"/>
            </w:r>
            <w:r>
              <w:rPr>
                <w:noProof/>
              </w:rPr>
              <w:t xml:space="preserve"> </w:t>
            </w:r>
            <w:r>
              <w:t>Make sure that all your station parameters are set, this includes generator capacities, minimum run times, available generators, generator configurations, etc.</w:t>
            </w:r>
          </w:p>
          <w:p w14:paraId="0CD17D19" w14:textId="77777777" w:rsidR="009C7D60" w:rsidRPr="005E70FA" w:rsidRDefault="009C7D60" w:rsidP="009C7D60"/>
        </w:tc>
      </w:tr>
    </w:tbl>
    <w:p w14:paraId="5FA0598A"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F77C17D" w14:textId="77777777" w:rsidTr="009C7D60">
        <w:trPr>
          <w:cantSplit/>
        </w:trPr>
        <w:tc>
          <w:tcPr>
            <w:tcW w:w="1134" w:type="dxa"/>
          </w:tcPr>
          <w:p w14:paraId="2C0AD625" w14:textId="77777777" w:rsidR="009C7D60" w:rsidRDefault="009C7D60" w:rsidP="009C7D60">
            <w:pPr>
              <w:pStyle w:val="ListBullet"/>
              <w:numPr>
                <w:ilvl w:val="0"/>
                <w:numId w:val="0"/>
              </w:numPr>
            </w:pPr>
            <w:r>
              <w:rPr>
                <w:noProof/>
                <w:lang w:eastAsia="en-AU"/>
              </w:rPr>
              <w:drawing>
                <wp:inline distT="0" distB="0" distL="0" distR="0" wp14:anchorId="25A9842F" wp14:editId="7340C966">
                  <wp:extent cx="409575" cy="4095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7AC9B26D" w14:textId="77777777" w:rsidR="009C7D60" w:rsidRDefault="009C7D60" w:rsidP="00CC33C2">
            <w:pPr>
              <w:pStyle w:val="Quote"/>
            </w:pPr>
            <w:r>
              <w:t>The simulation doesn’t complete and displays the error message:</w:t>
            </w:r>
          </w:p>
          <w:p w14:paraId="36C60263" w14:textId="2B0BB273" w:rsidR="009C7D60" w:rsidRDefault="009C7D60" w:rsidP="00CC33C2">
            <w:pPr>
              <w:pStyle w:val="Quote"/>
            </w:pPr>
            <w:r>
              <w:t>Error running simulation: F:\: Cell 0,0 must contain 't' to be a valid input file</w:t>
            </w:r>
          </w:p>
          <w:p w14:paraId="65566B9A" w14:textId="77777777" w:rsidR="009C7D60" w:rsidRDefault="009C7D60" w:rsidP="009C7D60"/>
          <w:p w14:paraId="2BC7B2B1" w14:textId="09C2FF51" w:rsidR="009C7D60" w:rsidRDefault="009C7D60" w:rsidP="009C7D60">
            <w:r>
              <w:rPr>
                <w:noProof/>
              </w:rPr>
              <w:sym w:font="Wingdings" w:char="F0E0"/>
            </w:r>
            <w:r>
              <w:rPr>
                <w:noProof/>
              </w:rPr>
              <w:t xml:space="preserve"> </w:t>
            </w:r>
            <w:r>
              <w:t>Asim was run with an input or scaling file in XLS format.  All input files must be CSV formatted.</w:t>
            </w:r>
          </w:p>
          <w:p w14:paraId="0016A2FF" w14:textId="77777777" w:rsidR="009C7D60" w:rsidRPr="005E70FA" w:rsidRDefault="009C7D60" w:rsidP="009C7D60"/>
        </w:tc>
      </w:tr>
      <w:tr w:rsidR="009C7D60" w14:paraId="55DA65F4" w14:textId="77777777" w:rsidTr="009C7D60">
        <w:trPr>
          <w:cantSplit/>
        </w:trPr>
        <w:tc>
          <w:tcPr>
            <w:tcW w:w="1134" w:type="dxa"/>
          </w:tcPr>
          <w:p w14:paraId="6BDB13AD" w14:textId="77777777" w:rsidR="009C7D60" w:rsidRDefault="009C7D60" w:rsidP="009C7D60">
            <w:pPr>
              <w:pStyle w:val="ListBullet"/>
              <w:numPr>
                <w:ilvl w:val="0"/>
                <w:numId w:val="0"/>
              </w:numPr>
              <w:rPr>
                <w:noProof/>
                <w:lang w:eastAsia="en-AU"/>
              </w:rPr>
            </w:pPr>
          </w:p>
        </w:tc>
        <w:tc>
          <w:tcPr>
            <w:tcW w:w="7172" w:type="dxa"/>
          </w:tcPr>
          <w:p w14:paraId="4E8EC2F7" w14:textId="77777777" w:rsidR="009C7D60" w:rsidRDefault="009C7D60" w:rsidP="009C7D60"/>
        </w:tc>
      </w:tr>
    </w:tbl>
    <w:p w14:paraId="1D36ED1C" w14:textId="26CEF8D5"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00C5BB8D" w14:textId="77777777" w:rsidTr="009C7D60">
        <w:trPr>
          <w:cantSplit/>
        </w:trPr>
        <w:tc>
          <w:tcPr>
            <w:tcW w:w="1134" w:type="dxa"/>
          </w:tcPr>
          <w:p w14:paraId="5F331ECA" w14:textId="77777777" w:rsidR="009C7D60" w:rsidRDefault="009C7D60" w:rsidP="009C7D60">
            <w:pPr>
              <w:pStyle w:val="ListBullet"/>
              <w:numPr>
                <w:ilvl w:val="0"/>
                <w:numId w:val="0"/>
              </w:numPr>
            </w:pPr>
            <w:r>
              <w:rPr>
                <w:noProof/>
                <w:lang w:eastAsia="en-AU"/>
              </w:rPr>
              <w:drawing>
                <wp:inline distT="0" distB="0" distL="0" distR="0" wp14:anchorId="17F9130A" wp14:editId="495C1D8E">
                  <wp:extent cx="409575" cy="4095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8C97A0E" w14:textId="29B8201D" w:rsidR="009C7D60" w:rsidRDefault="009C7D60" w:rsidP="00CC33C2">
            <w:pPr>
              <w:pStyle w:val="Quote"/>
            </w:pPr>
            <w:r>
              <w:t>The simulation won’t run and displays the error message:</w:t>
            </w:r>
          </w:p>
          <w:p w14:paraId="7760495E" w14:textId="5764748D" w:rsidR="009C7D60" w:rsidRDefault="009C7D60" w:rsidP="00CC33C2">
            <w:pPr>
              <w:pStyle w:val="Quote"/>
            </w:pPr>
            <w:r>
              <w:t>Error: The process cannot access &lt;a filename&gt; since it is being used by another process</w:t>
            </w:r>
          </w:p>
          <w:p w14:paraId="17B4D034" w14:textId="77777777" w:rsidR="009C7D60" w:rsidRDefault="009C7D60" w:rsidP="009C7D60"/>
          <w:p w14:paraId="7405BF7B" w14:textId="7BB2F08E" w:rsidR="009C7D60" w:rsidRDefault="009C7D60" w:rsidP="009C7D60">
            <w:pPr>
              <w:rPr>
                <w:noProof/>
              </w:rPr>
            </w:pPr>
            <w:r>
              <w:rPr>
                <w:noProof/>
              </w:rPr>
              <w:sym w:font="Wingdings" w:char="F0E0"/>
            </w:r>
            <w:r>
              <w:rPr>
                <w:noProof/>
              </w:rPr>
              <w:t xml:space="preserve"> If Asim is run and stopped mid-way through the simulation, the program may still be running.  Follow these steps to close Asim and Excel:</w:t>
            </w:r>
          </w:p>
          <w:p w14:paraId="1AC35FF7" w14:textId="1B0D5E93" w:rsidR="009C7D60" w:rsidRDefault="00D92D1C" w:rsidP="009C7D60">
            <w:pPr>
              <w:pStyle w:val="ListParagraph"/>
              <w:numPr>
                <w:ilvl w:val="0"/>
                <w:numId w:val="41"/>
              </w:numPr>
            </w:pPr>
            <w:r>
              <w:t>Close all Excel spreadsheets (whether or not they are related to Asim)</w:t>
            </w:r>
          </w:p>
          <w:p w14:paraId="6AF1FEC6" w14:textId="0EF5AC45" w:rsidR="00D92D1C" w:rsidRDefault="00D92D1C" w:rsidP="009C7D60">
            <w:pPr>
              <w:pStyle w:val="ListParagraph"/>
              <w:numPr>
                <w:ilvl w:val="0"/>
                <w:numId w:val="41"/>
              </w:numPr>
            </w:pPr>
            <w:r>
              <w:t>Press ctrl + alt + delete and select “Task Manager”</w:t>
            </w:r>
          </w:p>
          <w:p w14:paraId="01DE8F8A" w14:textId="577450CF" w:rsidR="00D92D1C" w:rsidRDefault="00D92D1C" w:rsidP="009C7D60">
            <w:pPr>
              <w:pStyle w:val="ListParagraph"/>
              <w:numPr>
                <w:ilvl w:val="0"/>
                <w:numId w:val="41"/>
              </w:numPr>
            </w:pPr>
            <w:r>
              <w:t>In the “processes” tab, look for Excel.exe and Asim.exe</w:t>
            </w:r>
          </w:p>
          <w:p w14:paraId="244CE7B3" w14:textId="03FE09DB" w:rsidR="00D92D1C" w:rsidRDefault="00D92D1C" w:rsidP="009C7D60">
            <w:pPr>
              <w:pStyle w:val="ListParagraph"/>
              <w:numPr>
                <w:ilvl w:val="0"/>
                <w:numId w:val="41"/>
              </w:numPr>
            </w:pPr>
            <w:r>
              <w:t>Select each instance of these programs and press delete</w:t>
            </w:r>
          </w:p>
          <w:p w14:paraId="43CCBC2C" w14:textId="1BED32DC" w:rsidR="00D92D1C" w:rsidRDefault="00D92D1C" w:rsidP="009C7D60">
            <w:pPr>
              <w:pStyle w:val="ListParagraph"/>
              <w:numPr>
                <w:ilvl w:val="0"/>
                <w:numId w:val="41"/>
              </w:numPr>
            </w:pPr>
            <w:r>
              <w:t xml:space="preserve">Agree with any warnings about stopping processes </w:t>
            </w:r>
          </w:p>
          <w:p w14:paraId="30B3E786" w14:textId="75F54C66" w:rsidR="009C7D60" w:rsidRPr="005E70FA" w:rsidRDefault="00D92D1C" w:rsidP="009C7D60">
            <w:pPr>
              <w:pStyle w:val="ListParagraph"/>
              <w:numPr>
                <w:ilvl w:val="0"/>
                <w:numId w:val="41"/>
              </w:numPr>
            </w:pPr>
            <w:r>
              <w:t>Re-run the Asim model from the start</w:t>
            </w:r>
          </w:p>
        </w:tc>
      </w:tr>
    </w:tbl>
    <w:p w14:paraId="22D0D40E" w14:textId="205BC4DE"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7C44356" w14:textId="77777777" w:rsidTr="009C7D60">
        <w:trPr>
          <w:cantSplit/>
        </w:trPr>
        <w:tc>
          <w:tcPr>
            <w:tcW w:w="1134" w:type="dxa"/>
          </w:tcPr>
          <w:p w14:paraId="4063F161" w14:textId="77777777" w:rsidR="009C7D60" w:rsidRDefault="009C7D60" w:rsidP="009C7D60">
            <w:pPr>
              <w:pStyle w:val="ListBullet"/>
              <w:numPr>
                <w:ilvl w:val="0"/>
                <w:numId w:val="0"/>
              </w:numPr>
            </w:pPr>
            <w:r>
              <w:rPr>
                <w:noProof/>
                <w:lang w:eastAsia="en-AU"/>
              </w:rPr>
              <w:drawing>
                <wp:inline distT="0" distB="0" distL="0" distR="0" wp14:anchorId="344E959D" wp14:editId="45CE7A4E">
                  <wp:extent cx="409575" cy="4095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FAC08F7" w14:textId="02131020" w:rsidR="009C7D60" w:rsidRDefault="009C7D60" w:rsidP="00CC33C2">
            <w:pPr>
              <w:pStyle w:val="Quote"/>
            </w:pPr>
            <w:r w:rsidRPr="00627D65">
              <w:t xml:space="preserve">The original load data was not scaled after running the </w:t>
            </w:r>
            <w:r w:rsidR="00CC33C2" w:rsidRPr="00627D65">
              <w:t>Asim model with a scaling input</w:t>
            </w:r>
            <w:r w:rsidR="00CC33C2">
              <w:t>.</w:t>
            </w:r>
          </w:p>
          <w:p w14:paraId="2D16CA0C" w14:textId="65E8A874" w:rsidR="009C7D60" w:rsidRDefault="009C7D60" w:rsidP="009C7D60"/>
          <w:p w14:paraId="2993585D" w14:textId="284ED840" w:rsidR="00CC33C2" w:rsidRDefault="009C7D60" w:rsidP="009C7D60">
            <w:r>
              <w:rPr>
                <w:noProof/>
              </w:rPr>
              <w:sym w:font="Wingdings" w:char="F0E0"/>
            </w:r>
            <w:r>
              <w:rPr>
                <w:noProof/>
              </w:rPr>
              <w:t xml:space="preserve"> </w:t>
            </w:r>
            <w:r w:rsidR="00CC33C2">
              <w:rPr>
                <w:noProof/>
              </w:rPr>
              <w:t>Check that t</w:t>
            </w:r>
            <w:r w:rsidR="00CC33C2">
              <w:t>he second column used in the scaling input and the load data file should contain the same variable. Ex: “&gt;LoadP” or “&gt;StatP”.</w:t>
            </w:r>
          </w:p>
          <w:p w14:paraId="5E520739" w14:textId="5B0A396D" w:rsidR="009C7D60" w:rsidRDefault="00CC33C2" w:rsidP="009C7D60">
            <w:r>
              <w:rPr>
                <w:noProof/>
              </w:rPr>
              <w:sym w:font="Wingdings" w:char="F0E0"/>
            </w:r>
            <w:r>
              <w:rPr>
                <w:noProof/>
              </w:rPr>
              <w:t xml:space="preserve"> E</w:t>
            </w:r>
            <w:r>
              <w:t>nsure the scaling input file path is located above the load data file path in the list of inputs in the example spreadsheet</w:t>
            </w:r>
          </w:p>
          <w:p w14:paraId="0BEBFFE2" w14:textId="77777777" w:rsidR="009C7D60" w:rsidRPr="005E70FA" w:rsidRDefault="009C7D60" w:rsidP="009C7D60"/>
        </w:tc>
      </w:tr>
    </w:tbl>
    <w:p w14:paraId="71584143"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604E2EB" w14:textId="77777777" w:rsidTr="009C7D60">
        <w:trPr>
          <w:cantSplit/>
        </w:trPr>
        <w:tc>
          <w:tcPr>
            <w:tcW w:w="1134" w:type="dxa"/>
          </w:tcPr>
          <w:p w14:paraId="61CCA717" w14:textId="77777777" w:rsidR="009C7D60" w:rsidRDefault="009C7D60" w:rsidP="009C7D60">
            <w:pPr>
              <w:pStyle w:val="ListBullet"/>
              <w:numPr>
                <w:ilvl w:val="0"/>
                <w:numId w:val="0"/>
              </w:numPr>
            </w:pPr>
            <w:r>
              <w:rPr>
                <w:noProof/>
                <w:lang w:eastAsia="en-AU"/>
              </w:rPr>
              <w:drawing>
                <wp:inline distT="0" distB="0" distL="0" distR="0" wp14:anchorId="3D28B1AC" wp14:editId="5D34FB69">
                  <wp:extent cx="409575" cy="4095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96B8BF1" w14:textId="70A6B5F1" w:rsidR="009C7D60" w:rsidRDefault="004F5FE8" w:rsidP="00CC33C2">
            <w:pPr>
              <w:pStyle w:val="Quote"/>
            </w:pPr>
            <w:r>
              <w:t>After running a simulation t</w:t>
            </w:r>
            <w:r w:rsidR="009C7D60">
              <w:t>here is significant difference between each year’s output statistics in the NPV analyser file</w:t>
            </w:r>
          </w:p>
          <w:p w14:paraId="1DE46F46" w14:textId="77777777" w:rsidR="009C7D60" w:rsidRDefault="009C7D60" w:rsidP="009C7D60"/>
          <w:p w14:paraId="5F8D9849" w14:textId="68FA978B" w:rsidR="009C7D60" w:rsidRDefault="004F5FE8" w:rsidP="009C7D60">
            <w:r>
              <w:rPr>
                <w:noProof/>
              </w:rPr>
              <w:sym w:font="Wingdings" w:char="F0E0"/>
            </w:r>
            <w:r>
              <w:rPr>
                <w:noProof/>
              </w:rPr>
              <w:t xml:space="preserve"> </w:t>
            </w:r>
            <w:r w:rsidR="009C7D60">
              <w:t xml:space="preserve">Before </w:t>
            </w:r>
            <w:r>
              <w:t>running the simulation, make sure the original</w:t>
            </w:r>
            <w:r w:rsidR="009C7D60">
              <w:t xml:space="preserve"> NPV analyser template does not contain</w:t>
            </w:r>
            <w:r>
              <w:t xml:space="preserve"> any data in the auto fill tab.</w:t>
            </w:r>
          </w:p>
          <w:p w14:paraId="561809C7" w14:textId="77777777" w:rsidR="009C7D60" w:rsidRDefault="009C7D60" w:rsidP="009C7D60"/>
          <w:p w14:paraId="733BE84A" w14:textId="4D55E82E" w:rsidR="009C7D60" w:rsidRDefault="004F5FE8" w:rsidP="009C7D60">
            <w:r>
              <w:rPr>
                <w:noProof/>
              </w:rPr>
              <w:sym w:font="Wingdings" w:char="F0E0"/>
            </w:r>
            <w:r>
              <w:rPr>
                <w:noProof/>
              </w:rPr>
              <w:t xml:space="preserve"> </w:t>
            </w:r>
            <w:r w:rsidR="009C7D60">
              <w:t xml:space="preserve">It is ideal to set the time resolution for the outputs </w:t>
            </w:r>
            <w:r>
              <w:t>to one</w:t>
            </w:r>
            <w:r w:rsidR="009C7D60">
              <w:t xml:space="preserve"> day rather than setting it </w:t>
            </w:r>
            <w:r>
              <w:t xml:space="preserve">to one </w:t>
            </w:r>
            <w:r w:rsidR="009C7D60">
              <w:t>month</w:t>
            </w:r>
            <w:r>
              <w:t>,</w:t>
            </w:r>
            <w:r w:rsidR="009C7D60">
              <w:t xml:space="preserve"> especially when the </w:t>
            </w:r>
            <w:r>
              <w:t>simulation run period is one month</w:t>
            </w:r>
            <w:r w:rsidR="002D1127">
              <w:t>.</w:t>
            </w:r>
          </w:p>
          <w:p w14:paraId="5C4B4648" w14:textId="77777777" w:rsidR="009C7D60" w:rsidRDefault="009C7D60" w:rsidP="009C7D60"/>
          <w:p w14:paraId="181EA1FF" w14:textId="431AC6DB" w:rsidR="009C7D60" w:rsidRDefault="004F5FE8" w:rsidP="009C7D60">
            <w:r>
              <w:rPr>
                <w:noProof/>
              </w:rPr>
              <w:sym w:font="Wingdings" w:char="F0E0"/>
            </w:r>
            <w:r>
              <w:rPr>
                <w:noProof/>
              </w:rPr>
              <w:t xml:space="preserve"> One</w:t>
            </w:r>
            <w:r w:rsidR="009C7D60">
              <w:t xml:space="preserve"> month contains 2592000</w:t>
            </w:r>
            <w:r>
              <w:t xml:space="preserve"> </w:t>
            </w:r>
            <w:r w:rsidR="009C7D60">
              <w:t>s</w:t>
            </w:r>
            <w:r>
              <w:t>econds which is equivalent to 30 days, however after a year, a</w:t>
            </w:r>
            <w:r w:rsidR="002D1127">
              <w:t>n average</w:t>
            </w:r>
            <w:r>
              <w:t xml:space="preserve"> month is </w:t>
            </w:r>
            <w:r w:rsidR="002D1127">
              <w:t xml:space="preserve">30.42 days.  After a large number of months, the monthly output </w:t>
            </w:r>
            <w:r w:rsidR="009C7D60">
              <w:t>data</w:t>
            </w:r>
            <w:r w:rsidR="002D1127">
              <w:t xml:space="preserve"> will drift from the actual number of months</w:t>
            </w:r>
            <w:r w:rsidR="009C7D60">
              <w:t>.</w:t>
            </w:r>
            <w:r w:rsidR="00312CFA">
              <w:t xml:space="preserve">  To overcome this, instead of selecting a number of months for the output time period, enter a number of seconds such as </w:t>
            </w:r>
            <w:r w:rsidR="00312CFA" w:rsidRPr="00312CFA">
              <w:t>2629800</w:t>
            </w:r>
            <w:r w:rsidR="00312CFA">
              <w:t xml:space="preserve"> (the number of seconds in 365.25 days / 12).</w:t>
            </w:r>
          </w:p>
          <w:p w14:paraId="6A395F2B" w14:textId="77777777" w:rsidR="009C7D60" w:rsidRPr="005E70FA" w:rsidRDefault="009C7D60" w:rsidP="009C7D60"/>
        </w:tc>
      </w:tr>
    </w:tbl>
    <w:p w14:paraId="640A98FD" w14:textId="77777777" w:rsidR="009C7D60" w:rsidRDefault="009C7D60" w:rsidP="009C7D60"/>
    <w:p w14:paraId="4EC7D476"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85D18B6" w14:textId="77777777" w:rsidTr="009C7D60">
        <w:trPr>
          <w:cantSplit/>
        </w:trPr>
        <w:tc>
          <w:tcPr>
            <w:tcW w:w="1134" w:type="dxa"/>
          </w:tcPr>
          <w:p w14:paraId="632E9300" w14:textId="77777777" w:rsidR="009C7D60" w:rsidRDefault="009C7D60" w:rsidP="009C7D60">
            <w:pPr>
              <w:pStyle w:val="ListBullet"/>
              <w:numPr>
                <w:ilvl w:val="0"/>
                <w:numId w:val="0"/>
              </w:numPr>
            </w:pPr>
            <w:r>
              <w:rPr>
                <w:noProof/>
                <w:lang w:eastAsia="en-AU"/>
              </w:rPr>
              <w:drawing>
                <wp:inline distT="0" distB="0" distL="0" distR="0" wp14:anchorId="52D250CB" wp14:editId="69726146">
                  <wp:extent cx="409575" cy="4095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DC994D" w14:textId="4695C8A4" w:rsidR="009C7D60" w:rsidRDefault="00312CFA" w:rsidP="00CC33C2">
            <w:pPr>
              <w:pStyle w:val="Quote"/>
            </w:pPr>
            <w:r>
              <w:t>The s</w:t>
            </w:r>
            <w:r w:rsidR="009C7D60">
              <w:t>alvage value cannot be found in NPV Analyser Template.</w:t>
            </w:r>
          </w:p>
          <w:p w14:paraId="21F1FD4F" w14:textId="77777777" w:rsidR="009C7D60" w:rsidRDefault="009C7D60" w:rsidP="009C7D60"/>
          <w:p w14:paraId="5B8F8D79" w14:textId="77777777" w:rsidR="009C7D60" w:rsidRDefault="009C7D60" w:rsidP="009C7D60"/>
          <w:p w14:paraId="69D8AC76" w14:textId="2EAB5544" w:rsidR="009C7D60" w:rsidRPr="005E70FA" w:rsidRDefault="00312CFA" w:rsidP="00312CFA">
            <w:r>
              <w:rPr>
                <w:noProof/>
              </w:rPr>
              <w:sym w:font="Wingdings" w:char="F0E0"/>
            </w:r>
            <w:r w:rsidR="009C7D60">
              <w:t xml:space="preserve"> In the original NPV analyser template, the calculation for salvage value </w:t>
            </w:r>
            <w:r>
              <w:t>was not</w:t>
            </w:r>
            <w:r w:rsidR="009C7D60">
              <w:t xml:space="preserve"> included. </w:t>
            </w:r>
            <w:r>
              <w:t xml:space="preserve"> </w:t>
            </w:r>
            <w:r w:rsidR="009C7D60">
              <w:t>Including the salvage value make</w:t>
            </w:r>
            <w:r>
              <w:t>s</w:t>
            </w:r>
            <w:r w:rsidR="009C7D60">
              <w:t xml:space="preserve"> a significan</w:t>
            </w:r>
            <w:r>
              <w:t>t difference in the NPC value.  A</w:t>
            </w:r>
            <w:r w:rsidR="009C7D60">
              <w:t xml:space="preserve"> column has been created to include the salvage value in the “System Overview” tab and the NPV formula has been corrected.</w:t>
            </w:r>
            <w:r w:rsidRPr="005E70FA">
              <w:t xml:space="preserve"> </w:t>
            </w:r>
          </w:p>
        </w:tc>
      </w:tr>
    </w:tbl>
    <w:p w14:paraId="0D50DCF7"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48C08B7B" w14:textId="77777777" w:rsidTr="009C7D60">
        <w:trPr>
          <w:cantSplit/>
        </w:trPr>
        <w:tc>
          <w:tcPr>
            <w:tcW w:w="1134" w:type="dxa"/>
          </w:tcPr>
          <w:p w14:paraId="7239B70F" w14:textId="77777777" w:rsidR="009C7D60" w:rsidRDefault="009C7D60" w:rsidP="009C7D60">
            <w:pPr>
              <w:pStyle w:val="ListBullet"/>
              <w:numPr>
                <w:ilvl w:val="0"/>
                <w:numId w:val="0"/>
              </w:numPr>
            </w:pPr>
            <w:r>
              <w:rPr>
                <w:noProof/>
                <w:lang w:eastAsia="en-AU"/>
              </w:rPr>
              <w:drawing>
                <wp:inline distT="0" distB="0" distL="0" distR="0" wp14:anchorId="15282F49" wp14:editId="41AAC156">
                  <wp:extent cx="409575" cy="4095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40A71E16" w14:textId="6840A7D3" w:rsidR="009C7D60" w:rsidRDefault="00312CFA" w:rsidP="00CC33C2">
            <w:pPr>
              <w:pStyle w:val="Quote"/>
            </w:pPr>
            <w:r>
              <w:t>How do I get appropriate PV input data from Homer?</w:t>
            </w:r>
            <w:r w:rsidR="009C7D60">
              <w:t xml:space="preserve"> </w:t>
            </w:r>
          </w:p>
          <w:p w14:paraId="663A10ED" w14:textId="77777777" w:rsidR="009C7D60" w:rsidRDefault="009C7D60" w:rsidP="009C7D60"/>
          <w:p w14:paraId="47CCFD34" w14:textId="77777777" w:rsidR="00312CFA" w:rsidRDefault="00312CFA" w:rsidP="009C7D60">
            <w:r>
              <w:rPr>
                <w:noProof/>
              </w:rPr>
              <w:sym w:font="Wingdings" w:char="F0E0"/>
            </w:r>
            <w:r>
              <w:rPr>
                <w:noProof/>
              </w:rPr>
              <w:t xml:space="preserve"> </w:t>
            </w:r>
            <w:r>
              <w:t>In homer:</w:t>
            </w:r>
          </w:p>
          <w:p w14:paraId="5AC3E852" w14:textId="44273BC6" w:rsidR="00312CFA" w:rsidRDefault="00312CFA" w:rsidP="00312CFA">
            <w:pPr>
              <w:pStyle w:val="ListParagraph"/>
              <w:numPr>
                <w:ilvl w:val="0"/>
                <w:numId w:val="42"/>
              </w:numPr>
            </w:pPr>
            <w:r>
              <w:t xml:space="preserve">Open </w:t>
            </w:r>
            <w:r w:rsidR="009C7D60">
              <w:t>the “P</w:t>
            </w:r>
            <w:r>
              <w:t>V” tab in the simulation window</w:t>
            </w:r>
          </w:p>
          <w:p w14:paraId="302CECE7" w14:textId="77777777" w:rsidR="00312CFA" w:rsidRDefault="009C7D60" w:rsidP="00312CFA">
            <w:pPr>
              <w:pStyle w:val="ListParagraph"/>
              <w:numPr>
                <w:ilvl w:val="0"/>
                <w:numId w:val="42"/>
              </w:numPr>
            </w:pPr>
            <w:r>
              <w:t>Right click on the PV output graph and select export data.</w:t>
            </w:r>
          </w:p>
          <w:p w14:paraId="55F23AA4" w14:textId="2E8D40A2" w:rsidR="009C7D60" w:rsidRPr="005E70FA" w:rsidRDefault="009C7D60" w:rsidP="009C7D60">
            <w:pPr>
              <w:pStyle w:val="ListParagraph"/>
              <w:numPr>
                <w:ilvl w:val="0"/>
                <w:numId w:val="42"/>
              </w:numPr>
            </w:pPr>
            <w:r>
              <w:t>Re-edit the data so it con</w:t>
            </w:r>
            <w:r w:rsidR="002C16CB">
              <w:t xml:space="preserve">tains date and time in column A </w:t>
            </w:r>
            <w:r>
              <w:t xml:space="preserve">(named ‘t’) and </w:t>
            </w:r>
            <w:r w:rsidR="002C16CB">
              <w:t>the kW values in column B (named ‘PvAvailP’)</w:t>
            </w:r>
          </w:p>
        </w:tc>
      </w:tr>
    </w:tbl>
    <w:p w14:paraId="177B5574" w14:textId="1E1A93E0"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D843ED5" w14:textId="77777777" w:rsidTr="009C7D60">
        <w:trPr>
          <w:cantSplit/>
        </w:trPr>
        <w:tc>
          <w:tcPr>
            <w:tcW w:w="1134" w:type="dxa"/>
          </w:tcPr>
          <w:p w14:paraId="7189FF4E" w14:textId="77777777" w:rsidR="009C7D60" w:rsidRDefault="009C7D60" w:rsidP="009C7D60">
            <w:pPr>
              <w:pStyle w:val="ListBullet"/>
              <w:numPr>
                <w:ilvl w:val="0"/>
                <w:numId w:val="0"/>
              </w:numPr>
            </w:pPr>
            <w:r>
              <w:rPr>
                <w:noProof/>
                <w:lang w:eastAsia="en-AU"/>
              </w:rPr>
              <w:drawing>
                <wp:inline distT="0" distB="0" distL="0" distR="0" wp14:anchorId="6FFC4771" wp14:editId="3C4DBCCD">
                  <wp:extent cx="409575" cy="409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A653970" w14:textId="77777777" w:rsidR="00627D65" w:rsidRDefault="00627D65" w:rsidP="00627D65">
            <w:pPr>
              <w:pStyle w:val="Quote"/>
            </w:pPr>
            <w:r>
              <w:t>The simulation doesn’t complete and displays the error message:</w:t>
            </w:r>
          </w:p>
          <w:p w14:paraId="770CD778" w14:textId="1E37B82E" w:rsidR="009C7D60" w:rsidRDefault="00627D65" w:rsidP="0062524E">
            <w:pPr>
              <w:pStyle w:val="Quote"/>
            </w:pPr>
            <w:r>
              <w:t>Error running simulation: Header row column 2 is empty</w:t>
            </w:r>
            <w:r w:rsidR="0062524E">
              <w:t>:</w:t>
            </w:r>
          </w:p>
          <w:p w14:paraId="42B30351" w14:textId="77777777" w:rsidR="009C7D60" w:rsidRDefault="009C7D60" w:rsidP="009C7D60"/>
          <w:p w14:paraId="3C82E876" w14:textId="77777777" w:rsidR="0062524E" w:rsidRDefault="0062524E" w:rsidP="009C7D60">
            <w:r>
              <w:rPr>
                <w:noProof/>
              </w:rPr>
              <w:sym w:font="Wingdings" w:char="F0E0"/>
            </w:r>
            <w:r>
              <w:rPr>
                <w:noProof/>
              </w:rPr>
              <w:t xml:space="preserve"> </w:t>
            </w:r>
            <w:r w:rsidR="009C7D60">
              <w:t xml:space="preserve">This problem occurs </w:t>
            </w:r>
            <w:r>
              <w:t>when</w:t>
            </w:r>
            <w:r w:rsidR="009C7D60">
              <w:t xml:space="preserve"> the input</w:t>
            </w:r>
            <w:r>
              <w:t xml:space="preserve"> CSV</w:t>
            </w:r>
            <w:r w:rsidR="009C7D60">
              <w:t xml:space="preserve"> files (load data, PV data, etc). </w:t>
            </w:r>
            <w:r>
              <w:t>are not in the correct format.</w:t>
            </w:r>
          </w:p>
          <w:p w14:paraId="78B17360" w14:textId="77777777" w:rsidR="0062524E" w:rsidRDefault="009C7D60" w:rsidP="0062524E">
            <w:pPr>
              <w:pStyle w:val="ListParagraph"/>
              <w:numPr>
                <w:ilvl w:val="0"/>
                <w:numId w:val="43"/>
              </w:numPr>
            </w:pPr>
            <w:r>
              <w:t xml:space="preserve">Open the original </w:t>
            </w:r>
            <w:r w:rsidR="0062524E">
              <w:t>input</w:t>
            </w:r>
            <w:r>
              <w:t xml:space="preserve"> file in notepad</w:t>
            </w:r>
          </w:p>
          <w:p w14:paraId="4E001C60" w14:textId="77777777" w:rsidR="0062524E" w:rsidRDefault="0062524E" w:rsidP="0062524E">
            <w:pPr>
              <w:pStyle w:val="ListParagraph"/>
              <w:numPr>
                <w:ilvl w:val="0"/>
                <w:numId w:val="43"/>
              </w:numPr>
            </w:pPr>
            <w:r>
              <w:t>Check if there are any empty “,,”</w:t>
            </w:r>
            <w:r w:rsidR="009C7D60">
              <w:t xml:space="preserve"> (commas) next to </w:t>
            </w:r>
            <w:r>
              <w:t xml:space="preserve">any </w:t>
            </w:r>
            <w:r w:rsidR="009C7D60">
              <w:t>values.</w:t>
            </w:r>
          </w:p>
          <w:p w14:paraId="32417E99" w14:textId="77777777" w:rsidR="0062524E" w:rsidRDefault="0062524E" w:rsidP="0062524E">
            <w:pPr>
              <w:pStyle w:val="ListParagraph"/>
              <w:numPr>
                <w:ilvl w:val="0"/>
                <w:numId w:val="43"/>
              </w:numPr>
            </w:pPr>
            <w:r>
              <w:t xml:space="preserve">If so, </w:t>
            </w:r>
            <w:r w:rsidR="009C7D60">
              <w:t xml:space="preserve">open the original data file in excel and select </w:t>
            </w:r>
            <w:r>
              <w:t>all visible empty columns to the right of the data</w:t>
            </w:r>
          </w:p>
          <w:p w14:paraId="0EA144CA" w14:textId="3DECC46D" w:rsidR="0062524E" w:rsidRDefault="0062524E" w:rsidP="0062524E">
            <w:pPr>
              <w:pStyle w:val="ListParagraph"/>
              <w:numPr>
                <w:ilvl w:val="0"/>
                <w:numId w:val="43"/>
              </w:numPr>
            </w:pPr>
            <w:r>
              <w:t>P</w:t>
            </w:r>
            <w:r w:rsidR="009C7D60">
              <w:t>ress delete</w:t>
            </w:r>
          </w:p>
          <w:p w14:paraId="245EA247" w14:textId="2D00BB1E" w:rsidR="009C7D60" w:rsidRPr="005E70FA" w:rsidRDefault="0062524E" w:rsidP="0062524E">
            <w:pPr>
              <w:pStyle w:val="ListParagraph"/>
              <w:numPr>
                <w:ilvl w:val="0"/>
                <w:numId w:val="43"/>
              </w:numPr>
            </w:pPr>
            <w:r>
              <w:t>R</w:t>
            </w:r>
            <w:r w:rsidR="009C7D60">
              <w:t>esave</w:t>
            </w:r>
            <w:r>
              <w:t xml:space="preserve"> the file as CSV</w:t>
            </w:r>
          </w:p>
        </w:tc>
      </w:tr>
    </w:tbl>
    <w:p w14:paraId="06B9207B" w14:textId="5E01428E" w:rsidR="0037376E" w:rsidRPr="0037376E" w:rsidRDefault="0037376E" w:rsidP="009C7D60"/>
    <w:sectPr w:rsidR="0037376E" w:rsidRPr="0037376E" w:rsidSect="0037376E">
      <w:footnotePr>
        <w:pos w:val="beneathText"/>
      </w:footnotePr>
      <w:type w:val="continuous"/>
      <w:pgSz w:w="11906" w:h="16838" w:code="9"/>
      <w:pgMar w:top="1440" w:right="1440" w:bottom="1440" w:left="1440" w:header="709" w:footer="709" w:gutter="0"/>
      <w:lnNumType w:countBy="1" w:restart="newSection"/>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Sara" w:date="2013-09-17T10:05:00Z" w:initials="sj">
    <w:p w14:paraId="0AAF80DC" w14:textId="77777777" w:rsidR="004B28E6" w:rsidRDefault="004B28E6" w:rsidP="00DB67ED">
      <w:pPr>
        <w:pStyle w:val="CommentText"/>
      </w:pPr>
      <w:r>
        <w:rPr>
          <w:rStyle w:val="CommentReference"/>
        </w:rPr>
        <w:annotationRef/>
      </w:r>
      <w:r>
        <w:t>Please insert a new screen dump displaying the tabs across the bottom so it is clear this screen is on the genstats tab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AF80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126B9" w14:textId="77777777" w:rsidR="00B94604" w:rsidRDefault="00B94604" w:rsidP="00DB67ED">
      <w:r>
        <w:separator/>
      </w:r>
    </w:p>
  </w:endnote>
  <w:endnote w:type="continuationSeparator" w:id="0">
    <w:p w14:paraId="0E15C10E" w14:textId="77777777" w:rsidR="00B94604" w:rsidRDefault="00B94604" w:rsidP="00DB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ernard MT Condensed">
    <w:panose1 w:val="020508060609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5BC9D" w14:textId="74D3E4CA" w:rsidR="004B28E6" w:rsidRDefault="004B28E6" w:rsidP="00DB67ED">
    <w:pPr>
      <w:pStyle w:val="Footer"/>
    </w:pPr>
    <w:r w:rsidRPr="00AB5616">
      <w:rPr>
        <w:rStyle w:val="Emphasis"/>
      </w:rPr>
      <w:t xml:space="preserve">Asim </w:t>
    </w:r>
    <w:r>
      <w:rPr>
        <w:rStyle w:val="Emphasis"/>
      </w:rPr>
      <w:t>Configuration Guide</w:t>
    </w:r>
    <w:r>
      <w:ptab w:relativeTo="margin" w:alignment="right" w:leader="none"/>
    </w:r>
    <w:r>
      <w:t xml:space="preserve">Page </w:t>
    </w:r>
    <w:r>
      <w:fldChar w:fldCharType="begin"/>
    </w:r>
    <w:r>
      <w:instrText xml:space="preserve"> PAGE   \* MERGEFORMAT </w:instrText>
    </w:r>
    <w:r>
      <w:fldChar w:fldCharType="separate"/>
    </w:r>
    <w:r w:rsidR="00C670BA">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1A0A5D" w14:textId="77777777" w:rsidR="00B94604" w:rsidRDefault="00B94604" w:rsidP="00DB67ED">
      <w:r>
        <w:separator/>
      </w:r>
    </w:p>
  </w:footnote>
  <w:footnote w:type="continuationSeparator" w:id="0">
    <w:p w14:paraId="13B4F45F" w14:textId="77777777" w:rsidR="00B94604" w:rsidRDefault="00B94604" w:rsidP="00DB67ED">
      <w:r>
        <w:continuationSeparator/>
      </w:r>
    </w:p>
  </w:footnote>
  <w:footnote w:id="1">
    <w:p w14:paraId="4B495A34" w14:textId="4C4985FF" w:rsidR="004B28E6" w:rsidRDefault="004B28E6">
      <w:pPr>
        <w:pStyle w:val="FootnoteText"/>
      </w:pPr>
      <w:r>
        <w:rPr>
          <w:rStyle w:val="FootnoteReference"/>
        </w:rPr>
        <w:footnoteRef/>
      </w:r>
      <w:r>
        <w:t xml:space="preserve"> Note that these points are disabled by setting P and L to zero.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AD5D" w14:textId="11F09529" w:rsidR="004B28E6" w:rsidRPr="00AB5616" w:rsidRDefault="004B28E6" w:rsidP="00DB67ED">
    <w:pPr>
      <w:rPr>
        <w:rStyle w:val="Emphasis"/>
      </w:rPr>
    </w:pPr>
    <w:r w:rsidRPr="00AB5616">
      <w:rPr>
        <w:rStyle w:val="Emphasis"/>
      </w:rPr>
      <w:t xml:space="preserve">Chapter </w:t>
    </w:r>
    <w:r w:rsidRPr="00AB5616">
      <w:rPr>
        <w:rStyle w:val="Emphasis"/>
      </w:rPr>
      <w:fldChar w:fldCharType="begin"/>
    </w:r>
    <w:r w:rsidRPr="00AB5616">
      <w:rPr>
        <w:rStyle w:val="Emphasis"/>
      </w:rPr>
      <w:instrText xml:space="preserve"> STYLEREF  "Heading 1" \n  \* MERGEFORMAT </w:instrText>
    </w:r>
    <w:r w:rsidRPr="00AB5616">
      <w:rPr>
        <w:rStyle w:val="Emphasis"/>
      </w:rPr>
      <w:fldChar w:fldCharType="separate"/>
    </w:r>
    <w:r w:rsidR="00C670BA">
      <w:rPr>
        <w:rStyle w:val="Emphasis"/>
        <w:noProof/>
      </w:rPr>
      <w:t>1</w:t>
    </w:r>
    <w:r w:rsidRPr="00AB5616">
      <w:rPr>
        <w:rStyle w:val="Emphasis"/>
      </w:rPr>
      <w:fldChar w:fldCharType="end"/>
    </w:r>
    <w:r w:rsidRPr="00AB5616">
      <w:rPr>
        <w:rStyle w:val="Emphasis"/>
      </w:rPr>
      <w:t xml:space="preserve"> </w:t>
    </w:r>
    <w:r w:rsidRPr="00AB5616">
      <w:rPr>
        <w:rStyle w:val="Emphasis"/>
      </w:rPr>
      <w:fldChar w:fldCharType="begin"/>
    </w:r>
    <w:r w:rsidRPr="00AB5616">
      <w:rPr>
        <w:rStyle w:val="Emphasis"/>
      </w:rPr>
      <w:instrText xml:space="preserve"> STYLEREF  "Heading 1"  \* MERGEFORMAT </w:instrText>
    </w:r>
    <w:r w:rsidRPr="00AB5616">
      <w:rPr>
        <w:rStyle w:val="Emphasis"/>
      </w:rPr>
      <w:fldChar w:fldCharType="separate"/>
    </w:r>
    <w:r w:rsidR="00C670BA">
      <w:rPr>
        <w:rStyle w:val="Emphasis"/>
        <w:noProof/>
      </w:rPr>
      <w:t>Introduction</w:t>
    </w:r>
    <w:r w:rsidRPr="00AB5616">
      <w:rPr>
        <w:rStyle w:val="Emphasi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5A720" w14:textId="77777777" w:rsidR="004B28E6" w:rsidRDefault="004B28E6" w:rsidP="00DB67ED">
    <w:pPr>
      <w:pStyle w:val="Header"/>
    </w:pPr>
    <w:r>
      <w:rPr>
        <w:noProof/>
        <w:lang w:eastAsia="en-AU"/>
      </w:rPr>
      <w:drawing>
        <wp:anchor distT="0" distB="0" distL="114300" distR="114300" simplePos="0" relativeHeight="251658240" behindDoc="0" locked="0" layoutInCell="1" allowOverlap="1" wp14:anchorId="40DC34D6" wp14:editId="5AE3DA12">
          <wp:simplePos x="0" y="0"/>
          <wp:positionH relativeFrom="column">
            <wp:posOffset>4504096</wp:posOffset>
          </wp:positionH>
          <wp:positionV relativeFrom="paragraph">
            <wp:posOffset>-143489</wp:posOffset>
          </wp:positionV>
          <wp:extent cx="1228725" cy="292100"/>
          <wp:effectExtent l="0" t="0" r="9525" b="0"/>
          <wp:wrapNone/>
          <wp:docPr id="30" name="Picture 30" descr="Power and Water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and Water logo (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2921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96pt;height:96pt" o:bullet="t">
        <v:imagedata r:id="rId1" o:title="trouble-icon"/>
      </v:shape>
    </w:pict>
  </w:numPicBullet>
  <w:abstractNum w:abstractNumId="0">
    <w:nsid w:val="FFFFFF89"/>
    <w:multiLevelType w:val="singleLevel"/>
    <w:tmpl w:val="AF56E8F6"/>
    <w:lvl w:ilvl="0">
      <w:start w:val="1"/>
      <w:numFmt w:val="bullet"/>
      <w:pStyle w:val="ListBullet"/>
      <w:lvlText w:val=""/>
      <w:lvlJc w:val="left"/>
      <w:pPr>
        <w:ind w:left="360" w:hanging="360"/>
      </w:pPr>
      <w:rPr>
        <w:rFonts w:ascii="Symbol" w:hAnsi="Symbol" w:hint="default"/>
        <w:color w:val="auto"/>
        <w:sz w:val="24"/>
      </w:rPr>
    </w:lvl>
  </w:abstractNum>
  <w:abstractNum w:abstractNumId="1">
    <w:nsid w:val="030577BE"/>
    <w:multiLevelType w:val="hybridMultilevel"/>
    <w:tmpl w:val="1EFE7E44"/>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2">
    <w:nsid w:val="0311650D"/>
    <w:multiLevelType w:val="hybridMultilevel"/>
    <w:tmpl w:val="D47AD6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4BB3975"/>
    <w:multiLevelType w:val="hybridMultilevel"/>
    <w:tmpl w:val="FF364612"/>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4">
    <w:nsid w:val="0F53119A"/>
    <w:multiLevelType w:val="hybridMultilevel"/>
    <w:tmpl w:val="CB4EF2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56B5792"/>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CD134D3"/>
    <w:multiLevelType w:val="hybridMultilevel"/>
    <w:tmpl w:val="6AD2942A"/>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nsid w:val="1EA7131D"/>
    <w:multiLevelType w:val="hybridMultilevel"/>
    <w:tmpl w:val="E9C4A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FB50CFC"/>
    <w:multiLevelType w:val="hybridMultilevel"/>
    <w:tmpl w:val="AE846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0D0796F"/>
    <w:multiLevelType w:val="hybridMultilevel"/>
    <w:tmpl w:val="474810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8435EB6"/>
    <w:multiLevelType w:val="hybridMultilevel"/>
    <w:tmpl w:val="6E4256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9EA311E"/>
    <w:multiLevelType w:val="hybridMultilevel"/>
    <w:tmpl w:val="10AE5818"/>
    <w:lvl w:ilvl="0" w:tplc="0C09000F">
      <w:start w:val="1"/>
      <w:numFmt w:val="decimal"/>
      <w:lvlText w:val="%1."/>
      <w:lvlJc w:val="left"/>
      <w:pPr>
        <w:tabs>
          <w:tab w:val="num" w:pos="1080"/>
        </w:tabs>
        <w:ind w:left="1080" w:hanging="360"/>
      </w:p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2">
    <w:nsid w:val="2A5E0168"/>
    <w:multiLevelType w:val="hybridMultilevel"/>
    <w:tmpl w:val="307C63A2"/>
    <w:lvl w:ilvl="0" w:tplc="0C090001">
      <w:start w:val="1"/>
      <w:numFmt w:val="bullet"/>
      <w:lvlText w:val=""/>
      <w:lvlJc w:val="left"/>
      <w:pPr>
        <w:tabs>
          <w:tab w:val="num" w:pos="1507"/>
        </w:tabs>
        <w:ind w:left="1507" w:hanging="360"/>
      </w:pPr>
      <w:rPr>
        <w:rFonts w:ascii="Symbol" w:hAnsi="Symbol" w:hint="default"/>
      </w:rPr>
    </w:lvl>
    <w:lvl w:ilvl="1" w:tplc="0C090003" w:tentative="1">
      <w:start w:val="1"/>
      <w:numFmt w:val="bullet"/>
      <w:lvlText w:val="o"/>
      <w:lvlJc w:val="left"/>
      <w:pPr>
        <w:tabs>
          <w:tab w:val="num" w:pos="2227"/>
        </w:tabs>
        <w:ind w:left="2227" w:hanging="360"/>
      </w:pPr>
      <w:rPr>
        <w:rFonts w:ascii="Courier New" w:hAnsi="Courier New" w:cs="Courier New" w:hint="default"/>
      </w:rPr>
    </w:lvl>
    <w:lvl w:ilvl="2" w:tplc="0C090005" w:tentative="1">
      <w:start w:val="1"/>
      <w:numFmt w:val="bullet"/>
      <w:lvlText w:val=""/>
      <w:lvlJc w:val="left"/>
      <w:pPr>
        <w:tabs>
          <w:tab w:val="num" w:pos="2947"/>
        </w:tabs>
        <w:ind w:left="2947" w:hanging="360"/>
      </w:pPr>
      <w:rPr>
        <w:rFonts w:ascii="Wingdings" w:hAnsi="Wingdings" w:hint="default"/>
      </w:rPr>
    </w:lvl>
    <w:lvl w:ilvl="3" w:tplc="0C090001" w:tentative="1">
      <w:start w:val="1"/>
      <w:numFmt w:val="bullet"/>
      <w:lvlText w:val=""/>
      <w:lvlJc w:val="left"/>
      <w:pPr>
        <w:tabs>
          <w:tab w:val="num" w:pos="3667"/>
        </w:tabs>
        <w:ind w:left="3667" w:hanging="360"/>
      </w:pPr>
      <w:rPr>
        <w:rFonts w:ascii="Symbol" w:hAnsi="Symbol" w:hint="default"/>
      </w:rPr>
    </w:lvl>
    <w:lvl w:ilvl="4" w:tplc="0C090003" w:tentative="1">
      <w:start w:val="1"/>
      <w:numFmt w:val="bullet"/>
      <w:lvlText w:val="o"/>
      <w:lvlJc w:val="left"/>
      <w:pPr>
        <w:tabs>
          <w:tab w:val="num" w:pos="4387"/>
        </w:tabs>
        <w:ind w:left="4387" w:hanging="360"/>
      </w:pPr>
      <w:rPr>
        <w:rFonts w:ascii="Courier New" w:hAnsi="Courier New" w:cs="Courier New" w:hint="default"/>
      </w:rPr>
    </w:lvl>
    <w:lvl w:ilvl="5" w:tplc="0C090005" w:tentative="1">
      <w:start w:val="1"/>
      <w:numFmt w:val="bullet"/>
      <w:lvlText w:val=""/>
      <w:lvlJc w:val="left"/>
      <w:pPr>
        <w:tabs>
          <w:tab w:val="num" w:pos="5107"/>
        </w:tabs>
        <w:ind w:left="5107" w:hanging="360"/>
      </w:pPr>
      <w:rPr>
        <w:rFonts w:ascii="Wingdings" w:hAnsi="Wingdings" w:hint="default"/>
      </w:rPr>
    </w:lvl>
    <w:lvl w:ilvl="6" w:tplc="0C090001" w:tentative="1">
      <w:start w:val="1"/>
      <w:numFmt w:val="bullet"/>
      <w:lvlText w:val=""/>
      <w:lvlJc w:val="left"/>
      <w:pPr>
        <w:tabs>
          <w:tab w:val="num" w:pos="5827"/>
        </w:tabs>
        <w:ind w:left="5827" w:hanging="360"/>
      </w:pPr>
      <w:rPr>
        <w:rFonts w:ascii="Symbol" w:hAnsi="Symbol" w:hint="default"/>
      </w:rPr>
    </w:lvl>
    <w:lvl w:ilvl="7" w:tplc="0C090003" w:tentative="1">
      <w:start w:val="1"/>
      <w:numFmt w:val="bullet"/>
      <w:lvlText w:val="o"/>
      <w:lvlJc w:val="left"/>
      <w:pPr>
        <w:tabs>
          <w:tab w:val="num" w:pos="6547"/>
        </w:tabs>
        <w:ind w:left="6547" w:hanging="360"/>
      </w:pPr>
      <w:rPr>
        <w:rFonts w:ascii="Courier New" w:hAnsi="Courier New" w:cs="Courier New" w:hint="default"/>
      </w:rPr>
    </w:lvl>
    <w:lvl w:ilvl="8" w:tplc="0C090005" w:tentative="1">
      <w:start w:val="1"/>
      <w:numFmt w:val="bullet"/>
      <w:lvlText w:val=""/>
      <w:lvlJc w:val="left"/>
      <w:pPr>
        <w:tabs>
          <w:tab w:val="num" w:pos="7267"/>
        </w:tabs>
        <w:ind w:left="7267" w:hanging="360"/>
      </w:pPr>
      <w:rPr>
        <w:rFonts w:ascii="Wingdings" w:hAnsi="Wingdings" w:hint="default"/>
      </w:rPr>
    </w:lvl>
  </w:abstractNum>
  <w:abstractNum w:abstractNumId="13">
    <w:nsid w:val="2C5F7552"/>
    <w:multiLevelType w:val="hybridMultilevel"/>
    <w:tmpl w:val="A95223F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C9F0A88"/>
    <w:multiLevelType w:val="hybridMultilevel"/>
    <w:tmpl w:val="814269A4"/>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5">
    <w:nsid w:val="2DCB6F3E"/>
    <w:multiLevelType w:val="hybridMultilevel"/>
    <w:tmpl w:val="B24464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2E3D1C33"/>
    <w:multiLevelType w:val="hybridMultilevel"/>
    <w:tmpl w:val="108A03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DC5B4A"/>
    <w:multiLevelType w:val="hybridMultilevel"/>
    <w:tmpl w:val="BC2804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FAA3E8C"/>
    <w:multiLevelType w:val="hybridMultilevel"/>
    <w:tmpl w:val="0CD812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FDB1A01"/>
    <w:multiLevelType w:val="hybridMultilevel"/>
    <w:tmpl w:val="A364A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487672E"/>
    <w:multiLevelType w:val="hybridMultilevel"/>
    <w:tmpl w:val="1E981BE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35F24270"/>
    <w:multiLevelType w:val="hybridMultilevel"/>
    <w:tmpl w:val="E84E8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362E39CA"/>
    <w:multiLevelType w:val="hybridMultilevel"/>
    <w:tmpl w:val="9668B7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39DA2876"/>
    <w:multiLevelType w:val="multilevel"/>
    <w:tmpl w:val="0D50FE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3A8826F7"/>
    <w:multiLevelType w:val="hybridMultilevel"/>
    <w:tmpl w:val="1A8CF0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34A3430"/>
    <w:multiLevelType w:val="hybridMultilevel"/>
    <w:tmpl w:val="B31827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435B41D4"/>
    <w:multiLevelType w:val="hybridMultilevel"/>
    <w:tmpl w:val="68A87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4E675E4"/>
    <w:multiLevelType w:val="hybridMultilevel"/>
    <w:tmpl w:val="FC38B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4CFB79F3"/>
    <w:multiLevelType w:val="hybridMultilevel"/>
    <w:tmpl w:val="62BE7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F08265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24B4011"/>
    <w:multiLevelType w:val="hybridMultilevel"/>
    <w:tmpl w:val="344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60B1AE8"/>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0044E63"/>
    <w:multiLevelType w:val="hybridMultilevel"/>
    <w:tmpl w:val="AD482B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27A1BDD"/>
    <w:multiLevelType w:val="hybridMultilevel"/>
    <w:tmpl w:val="A48E50FA"/>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4">
    <w:nsid w:val="63E645E6"/>
    <w:multiLevelType w:val="hybridMultilevel"/>
    <w:tmpl w:val="81E6E1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42B1703"/>
    <w:multiLevelType w:val="hybridMultilevel"/>
    <w:tmpl w:val="EA16E2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5177280"/>
    <w:multiLevelType w:val="hybridMultilevel"/>
    <w:tmpl w:val="B4E4373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37">
    <w:nsid w:val="66C261F2"/>
    <w:multiLevelType w:val="hybridMultilevel"/>
    <w:tmpl w:val="65700D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B5024C7"/>
    <w:multiLevelType w:val="hybridMultilevel"/>
    <w:tmpl w:val="2F067A80"/>
    <w:lvl w:ilvl="0" w:tplc="DCBA4B5C">
      <w:start w:val="1"/>
      <w:numFmt w:val="bullet"/>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C293BAA"/>
    <w:multiLevelType w:val="hybridMultilevel"/>
    <w:tmpl w:val="68DE85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738A357A"/>
    <w:multiLevelType w:val="hybridMultilevel"/>
    <w:tmpl w:val="5BAAE88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A9754FA"/>
    <w:multiLevelType w:val="hybridMultilevel"/>
    <w:tmpl w:val="B35AFA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7AD216D5"/>
    <w:multiLevelType w:val="hybridMultilevel"/>
    <w:tmpl w:val="1638C2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7CA64B63"/>
    <w:multiLevelType w:val="hybridMultilevel"/>
    <w:tmpl w:val="9DFC3ED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4">
    <w:nsid w:val="7E8041D9"/>
    <w:multiLevelType w:val="hybridMultilevel"/>
    <w:tmpl w:val="2E0878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7EFE1A8C"/>
    <w:multiLevelType w:val="hybridMultilevel"/>
    <w:tmpl w:val="DAC2DBF8"/>
    <w:lvl w:ilvl="0" w:tplc="0C09000F">
      <w:start w:val="1"/>
      <w:numFmt w:val="decimal"/>
      <w:lvlText w:val="%1."/>
      <w:lvlJc w:val="left"/>
      <w:pPr>
        <w:ind w:left="720" w:hanging="360"/>
      </w:pPr>
      <w:rPr>
        <w:rFonts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F941973"/>
    <w:multiLevelType w:val="hybridMultilevel"/>
    <w:tmpl w:val="0660CF6C"/>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29"/>
  </w:num>
  <w:num w:numId="3">
    <w:abstractNumId w:val="3"/>
  </w:num>
  <w:num w:numId="4">
    <w:abstractNumId w:val="11"/>
  </w:num>
  <w:num w:numId="5">
    <w:abstractNumId w:val="46"/>
  </w:num>
  <w:num w:numId="6">
    <w:abstractNumId w:val="36"/>
  </w:num>
  <w:num w:numId="7">
    <w:abstractNumId w:val="14"/>
  </w:num>
  <w:num w:numId="8">
    <w:abstractNumId w:val="12"/>
  </w:num>
  <w:num w:numId="9">
    <w:abstractNumId w:val="1"/>
  </w:num>
  <w:num w:numId="10">
    <w:abstractNumId w:val="23"/>
  </w:num>
  <w:num w:numId="11">
    <w:abstractNumId w:val="18"/>
  </w:num>
  <w:num w:numId="12">
    <w:abstractNumId w:val="19"/>
  </w:num>
  <w:num w:numId="13">
    <w:abstractNumId w:val="10"/>
  </w:num>
  <w:num w:numId="14">
    <w:abstractNumId w:val="6"/>
  </w:num>
  <w:num w:numId="15">
    <w:abstractNumId w:val="37"/>
  </w:num>
  <w:num w:numId="16">
    <w:abstractNumId w:val="20"/>
  </w:num>
  <w:num w:numId="17">
    <w:abstractNumId w:val="39"/>
  </w:num>
  <w:num w:numId="18">
    <w:abstractNumId w:val="9"/>
  </w:num>
  <w:num w:numId="19">
    <w:abstractNumId w:val="27"/>
  </w:num>
  <w:num w:numId="20">
    <w:abstractNumId w:val="13"/>
  </w:num>
  <w:num w:numId="21">
    <w:abstractNumId w:val="4"/>
  </w:num>
  <w:num w:numId="22">
    <w:abstractNumId w:val="40"/>
  </w:num>
  <w:num w:numId="23">
    <w:abstractNumId w:val="8"/>
  </w:num>
  <w:num w:numId="24">
    <w:abstractNumId w:val="32"/>
  </w:num>
  <w:num w:numId="25">
    <w:abstractNumId w:val="21"/>
  </w:num>
  <w:num w:numId="26">
    <w:abstractNumId w:val="44"/>
  </w:num>
  <w:num w:numId="27">
    <w:abstractNumId w:val="33"/>
  </w:num>
  <w:num w:numId="28">
    <w:abstractNumId w:val="42"/>
  </w:num>
  <w:num w:numId="29">
    <w:abstractNumId w:val="31"/>
  </w:num>
  <w:num w:numId="30">
    <w:abstractNumId w:val="15"/>
  </w:num>
  <w:num w:numId="31">
    <w:abstractNumId w:val="2"/>
  </w:num>
  <w:num w:numId="32">
    <w:abstractNumId w:val="25"/>
  </w:num>
  <w:num w:numId="33">
    <w:abstractNumId w:val="17"/>
  </w:num>
  <w:num w:numId="34">
    <w:abstractNumId w:val="7"/>
  </w:num>
  <w:num w:numId="35">
    <w:abstractNumId w:val="30"/>
  </w:num>
  <w:num w:numId="36">
    <w:abstractNumId w:val="5"/>
  </w:num>
  <w:num w:numId="37">
    <w:abstractNumId w:val="26"/>
  </w:num>
  <w:num w:numId="38">
    <w:abstractNumId w:val="34"/>
  </w:num>
  <w:num w:numId="39">
    <w:abstractNumId w:val="22"/>
  </w:num>
  <w:num w:numId="40">
    <w:abstractNumId w:val="38"/>
  </w:num>
  <w:num w:numId="41">
    <w:abstractNumId w:val="45"/>
  </w:num>
  <w:num w:numId="42">
    <w:abstractNumId w:val="43"/>
  </w:num>
  <w:num w:numId="43">
    <w:abstractNumId w:val="24"/>
  </w:num>
  <w:num w:numId="44">
    <w:abstractNumId w:val="41"/>
  </w:num>
  <w:num w:numId="45">
    <w:abstractNumId w:val="35"/>
  </w:num>
  <w:num w:numId="46">
    <w:abstractNumId w:val="16"/>
  </w:num>
  <w:num w:numId="47">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083"/>
    <w:rsid w:val="00001321"/>
    <w:rsid w:val="000042D4"/>
    <w:rsid w:val="0000491B"/>
    <w:rsid w:val="00006375"/>
    <w:rsid w:val="00007B13"/>
    <w:rsid w:val="000210DB"/>
    <w:rsid w:val="00030173"/>
    <w:rsid w:val="00031497"/>
    <w:rsid w:val="0003287D"/>
    <w:rsid w:val="00032D5B"/>
    <w:rsid w:val="00036734"/>
    <w:rsid w:val="00040377"/>
    <w:rsid w:val="000434C6"/>
    <w:rsid w:val="00043AB3"/>
    <w:rsid w:val="000477CA"/>
    <w:rsid w:val="0005262D"/>
    <w:rsid w:val="00054A32"/>
    <w:rsid w:val="00055DA0"/>
    <w:rsid w:val="0005618E"/>
    <w:rsid w:val="00061BCC"/>
    <w:rsid w:val="000634AF"/>
    <w:rsid w:val="00066BBF"/>
    <w:rsid w:val="00075D14"/>
    <w:rsid w:val="00075D7B"/>
    <w:rsid w:val="00094C09"/>
    <w:rsid w:val="00097C78"/>
    <w:rsid w:val="000B3E4B"/>
    <w:rsid w:val="000B4EE7"/>
    <w:rsid w:val="000B66AD"/>
    <w:rsid w:val="000C60E4"/>
    <w:rsid w:val="000C64E2"/>
    <w:rsid w:val="000D37BE"/>
    <w:rsid w:val="000D7EE5"/>
    <w:rsid w:val="000E12EA"/>
    <w:rsid w:val="000E1B59"/>
    <w:rsid w:val="000E224B"/>
    <w:rsid w:val="000F1B7D"/>
    <w:rsid w:val="000F3F7D"/>
    <w:rsid w:val="000F516B"/>
    <w:rsid w:val="0010384A"/>
    <w:rsid w:val="00105F68"/>
    <w:rsid w:val="00111002"/>
    <w:rsid w:val="00111D6F"/>
    <w:rsid w:val="00117E57"/>
    <w:rsid w:val="00127780"/>
    <w:rsid w:val="00130DB0"/>
    <w:rsid w:val="00135F93"/>
    <w:rsid w:val="00136F66"/>
    <w:rsid w:val="00141F0A"/>
    <w:rsid w:val="00144E33"/>
    <w:rsid w:val="00145729"/>
    <w:rsid w:val="0014738D"/>
    <w:rsid w:val="00150BE1"/>
    <w:rsid w:val="00154D2B"/>
    <w:rsid w:val="0015511E"/>
    <w:rsid w:val="0015736B"/>
    <w:rsid w:val="00167B09"/>
    <w:rsid w:val="00172CA5"/>
    <w:rsid w:val="001803A5"/>
    <w:rsid w:val="00180947"/>
    <w:rsid w:val="00181E89"/>
    <w:rsid w:val="0018685E"/>
    <w:rsid w:val="00186AA9"/>
    <w:rsid w:val="00190C86"/>
    <w:rsid w:val="00191D9E"/>
    <w:rsid w:val="00196E47"/>
    <w:rsid w:val="001A3841"/>
    <w:rsid w:val="001A74C2"/>
    <w:rsid w:val="001B38F5"/>
    <w:rsid w:val="001B6B78"/>
    <w:rsid w:val="001C0A45"/>
    <w:rsid w:val="001C740A"/>
    <w:rsid w:val="001D03A8"/>
    <w:rsid w:val="001D05F6"/>
    <w:rsid w:val="001D7FF5"/>
    <w:rsid w:val="001E0E24"/>
    <w:rsid w:val="001E5867"/>
    <w:rsid w:val="001E6153"/>
    <w:rsid w:val="001F1C45"/>
    <w:rsid w:val="001F6B6C"/>
    <w:rsid w:val="00206026"/>
    <w:rsid w:val="00217384"/>
    <w:rsid w:val="002212B1"/>
    <w:rsid w:val="00223E73"/>
    <w:rsid w:val="00226AC7"/>
    <w:rsid w:val="00230BEF"/>
    <w:rsid w:val="00243BE2"/>
    <w:rsid w:val="00247586"/>
    <w:rsid w:val="00250732"/>
    <w:rsid w:val="00255AD2"/>
    <w:rsid w:val="00261788"/>
    <w:rsid w:val="00264868"/>
    <w:rsid w:val="00265ECF"/>
    <w:rsid w:val="00274D25"/>
    <w:rsid w:val="00290652"/>
    <w:rsid w:val="00291627"/>
    <w:rsid w:val="00291C5E"/>
    <w:rsid w:val="00291E25"/>
    <w:rsid w:val="002948E6"/>
    <w:rsid w:val="002A009F"/>
    <w:rsid w:val="002A323C"/>
    <w:rsid w:val="002A35F1"/>
    <w:rsid w:val="002A396C"/>
    <w:rsid w:val="002A557E"/>
    <w:rsid w:val="002B28B6"/>
    <w:rsid w:val="002B4975"/>
    <w:rsid w:val="002C16CB"/>
    <w:rsid w:val="002C1EF4"/>
    <w:rsid w:val="002D1127"/>
    <w:rsid w:val="002D1BC6"/>
    <w:rsid w:val="002D20C4"/>
    <w:rsid w:val="002D290A"/>
    <w:rsid w:val="002D2B1E"/>
    <w:rsid w:val="002D2E73"/>
    <w:rsid w:val="002D7A8A"/>
    <w:rsid w:val="002E1F4A"/>
    <w:rsid w:val="002E7C40"/>
    <w:rsid w:val="002F054B"/>
    <w:rsid w:val="002F1D55"/>
    <w:rsid w:val="00301FD9"/>
    <w:rsid w:val="0031067C"/>
    <w:rsid w:val="00312521"/>
    <w:rsid w:val="00312CFA"/>
    <w:rsid w:val="00322B2D"/>
    <w:rsid w:val="00324E15"/>
    <w:rsid w:val="00325809"/>
    <w:rsid w:val="00332426"/>
    <w:rsid w:val="00334CB0"/>
    <w:rsid w:val="0033650A"/>
    <w:rsid w:val="003370C3"/>
    <w:rsid w:val="00340991"/>
    <w:rsid w:val="00340CE6"/>
    <w:rsid w:val="00345B34"/>
    <w:rsid w:val="003477AE"/>
    <w:rsid w:val="0035762F"/>
    <w:rsid w:val="00357F0E"/>
    <w:rsid w:val="0036203B"/>
    <w:rsid w:val="003650FF"/>
    <w:rsid w:val="00366AE7"/>
    <w:rsid w:val="0037376E"/>
    <w:rsid w:val="0037607C"/>
    <w:rsid w:val="00376C1A"/>
    <w:rsid w:val="00382D5D"/>
    <w:rsid w:val="00383FC4"/>
    <w:rsid w:val="00392630"/>
    <w:rsid w:val="00395DF7"/>
    <w:rsid w:val="00397024"/>
    <w:rsid w:val="003A1B20"/>
    <w:rsid w:val="003A77DD"/>
    <w:rsid w:val="003A7B42"/>
    <w:rsid w:val="003B20F6"/>
    <w:rsid w:val="003B38AE"/>
    <w:rsid w:val="003B66E4"/>
    <w:rsid w:val="003C2BF1"/>
    <w:rsid w:val="003D24AD"/>
    <w:rsid w:val="003D3211"/>
    <w:rsid w:val="003D32A9"/>
    <w:rsid w:val="003D653B"/>
    <w:rsid w:val="003E6B11"/>
    <w:rsid w:val="003F2618"/>
    <w:rsid w:val="00403506"/>
    <w:rsid w:val="00413B39"/>
    <w:rsid w:val="00415418"/>
    <w:rsid w:val="00415D8E"/>
    <w:rsid w:val="00416375"/>
    <w:rsid w:val="004165B2"/>
    <w:rsid w:val="004220F8"/>
    <w:rsid w:val="00423258"/>
    <w:rsid w:val="00430CC1"/>
    <w:rsid w:val="00435247"/>
    <w:rsid w:val="00437EC3"/>
    <w:rsid w:val="00440683"/>
    <w:rsid w:val="00446556"/>
    <w:rsid w:val="00450376"/>
    <w:rsid w:val="00451381"/>
    <w:rsid w:val="00453E4E"/>
    <w:rsid w:val="004565A0"/>
    <w:rsid w:val="00457F81"/>
    <w:rsid w:val="00460BB1"/>
    <w:rsid w:val="0046299F"/>
    <w:rsid w:val="00463AFB"/>
    <w:rsid w:val="00465E9C"/>
    <w:rsid w:val="00471B83"/>
    <w:rsid w:val="00483E67"/>
    <w:rsid w:val="00485E08"/>
    <w:rsid w:val="00492C4C"/>
    <w:rsid w:val="00492F6B"/>
    <w:rsid w:val="004A4FB0"/>
    <w:rsid w:val="004A765A"/>
    <w:rsid w:val="004A7B9F"/>
    <w:rsid w:val="004B0759"/>
    <w:rsid w:val="004B28E6"/>
    <w:rsid w:val="004B2A86"/>
    <w:rsid w:val="004B46C4"/>
    <w:rsid w:val="004B75A2"/>
    <w:rsid w:val="004C5775"/>
    <w:rsid w:val="004D45F5"/>
    <w:rsid w:val="004D5C44"/>
    <w:rsid w:val="004F5FE8"/>
    <w:rsid w:val="004F67A8"/>
    <w:rsid w:val="00503BD6"/>
    <w:rsid w:val="00503C1A"/>
    <w:rsid w:val="005044B4"/>
    <w:rsid w:val="00506613"/>
    <w:rsid w:val="0051076B"/>
    <w:rsid w:val="00511D45"/>
    <w:rsid w:val="00516FAF"/>
    <w:rsid w:val="00532C3B"/>
    <w:rsid w:val="00534C0D"/>
    <w:rsid w:val="00541242"/>
    <w:rsid w:val="00545D4B"/>
    <w:rsid w:val="00550F59"/>
    <w:rsid w:val="005539BA"/>
    <w:rsid w:val="00557333"/>
    <w:rsid w:val="00561ABB"/>
    <w:rsid w:val="00562119"/>
    <w:rsid w:val="0057096F"/>
    <w:rsid w:val="00570AE6"/>
    <w:rsid w:val="0057522E"/>
    <w:rsid w:val="00575499"/>
    <w:rsid w:val="00576E00"/>
    <w:rsid w:val="005776F1"/>
    <w:rsid w:val="00580D7F"/>
    <w:rsid w:val="00583B2F"/>
    <w:rsid w:val="00587C8B"/>
    <w:rsid w:val="00590E6C"/>
    <w:rsid w:val="00591E29"/>
    <w:rsid w:val="005A0D00"/>
    <w:rsid w:val="005A0E51"/>
    <w:rsid w:val="005A3C90"/>
    <w:rsid w:val="005A4D76"/>
    <w:rsid w:val="005B0ADB"/>
    <w:rsid w:val="005B3DE6"/>
    <w:rsid w:val="005B7B75"/>
    <w:rsid w:val="005C5766"/>
    <w:rsid w:val="005C6B17"/>
    <w:rsid w:val="005C7B08"/>
    <w:rsid w:val="005D0B8D"/>
    <w:rsid w:val="005D22BE"/>
    <w:rsid w:val="005D2786"/>
    <w:rsid w:val="005D3FF2"/>
    <w:rsid w:val="005D4C04"/>
    <w:rsid w:val="005E25BF"/>
    <w:rsid w:val="005E70FA"/>
    <w:rsid w:val="005F251D"/>
    <w:rsid w:val="005F596A"/>
    <w:rsid w:val="0060274C"/>
    <w:rsid w:val="00602F84"/>
    <w:rsid w:val="0060672B"/>
    <w:rsid w:val="006079B9"/>
    <w:rsid w:val="006206A3"/>
    <w:rsid w:val="0062524E"/>
    <w:rsid w:val="00627D65"/>
    <w:rsid w:val="00631E12"/>
    <w:rsid w:val="00637C56"/>
    <w:rsid w:val="006458F2"/>
    <w:rsid w:val="00646800"/>
    <w:rsid w:val="0065017E"/>
    <w:rsid w:val="00655F4C"/>
    <w:rsid w:val="00657446"/>
    <w:rsid w:val="00660A28"/>
    <w:rsid w:val="00662047"/>
    <w:rsid w:val="00664FE1"/>
    <w:rsid w:val="00671772"/>
    <w:rsid w:val="00675029"/>
    <w:rsid w:val="00686162"/>
    <w:rsid w:val="006877D0"/>
    <w:rsid w:val="00694179"/>
    <w:rsid w:val="00694E87"/>
    <w:rsid w:val="006A39E1"/>
    <w:rsid w:val="006B01E6"/>
    <w:rsid w:val="006B2D64"/>
    <w:rsid w:val="006B663D"/>
    <w:rsid w:val="006B730F"/>
    <w:rsid w:val="006C1496"/>
    <w:rsid w:val="006C4E3A"/>
    <w:rsid w:val="006D3CDF"/>
    <w:rsid w:val="006E0684"/>
    <w:rsid w:val="006E0DFC"/>
    <w:rsid w:val="006E49BA"/>
    <w:rsid w:val="006E78B5"/>
    <w:rsid w:val="006F0720"/>
    <w:rsid w:val="006F2257"/>
    <w:rsid w:val="006F3CD8"/>
    <w:rsid w:val="006F47FF"/>
    <w:rsid w:val="007031BA"/>
    <w:rsid w:val="0070479E"/>
    <w:rsid w:val="00711290"/>
    <w:rsid w:val="0072079B"/>
    <w:rsid w:val="00726311"/>
    <w:rsid w:val="0072740E"/>
    <w:rsid w:val="007324AB"/>
    <w:rsid w:val="00733042"/>
    <w:rsid w:val="00752FA3"/>
    <w:rsid w:val="007561B8"/>
    <w:rsid w:val="00757E54"/>
    <w:rsid w:val="00761F99"/>
    <w:rsid w:val="00771798"/>
    <w:rsid w:val="00775C7B"/>
    <w:rsid w:val="00776D77"/>
    <w:rsid w:val="00777B4A"/>
    <w:rsid w:val="007807DA"/>
    <w:rsid w:val="007819EC"/>
    <w:rsid w:val="00784504"/>
    <w:rsid w:val="0078549B"/>
    <w:rsid w:val="0078650B"/>
    <w:rsid w:val="00794D85"/>
    <w:rsid w:val="00797AFA"/>
    <w:rsid w:val="007A1795"/>
    <w:rsid w:val="007A4ABB"/>
    <w:rsid w:val="007A6850"/>
    <w:rsid w:val="007C0CC8"/>
    <w:rsid w:val="007C0DE3"/>
    <w:rsid w:val="007C0F5C"/>
    <w:rsid w:val="007C212E"/>
    <w:rsid w:val="007C26B3"/>
    <w:rsid w:val="007C2A55"/>
    <w:rsid w:val="007E4D77"/>
    <w:rsid w:val="007F2611"/>
    <w:rsid w:val="007F266D"/>
    <w:rsid w:val="007F31D6"/>
    <w:rsid w:val="007F4B46"/>
    <w:rsid w:val="007F5DA2"/>
    <w:rsid w:val="007F633A"/>
    <w:rsid w:val="00803608"/>
    <w:rsid w:val="0080500B"/>
    <w:rsid w:val="00813DC2"/>
    <w:rsid w:val="0081571E"/>
    <w:rsid w:val="00821184"/>
    <w:rsid w:val="00830359"/>
    <w:rsid w:val="008409E4"/>
    <w:rsid w:val="00843698"/>
    <w:rsid w:val="00852838"/>
    <w:rsid w:val="00860D2B"/>
    <w:rsid w:val="0086205B"/>
    <w:rsid w:val="00871B80"/>
    <w:rsid w:val="00871D27"/>
    <w:rsid w:val="0087201B"/>
    <w:rsid w:val="00872DDB"/>
    <w:rsid w:val="0087374D"/>
    <w:rsid w:val="00875BDF"/>
    <w:rsid w:val="00876A93"/>
    <w:rsid w:val="00876F0F"/>
    <w:rsid w:val="00881BE2"/>
    <w:rsid w:val="00885B77"/>
    <w:rsid w:val="008902FC"/>
    <w:rsid w:val="00895B74"/>
    <w:rsid w:val="008A0F9F"/>
    <w:rsid w:val="008A2BD9"/>
    <w:rsid w:val="008A3E13"/>
    <w:rsid w:val="008A4C2D"/>
    <w:rsid w:val="008B0547"/>
    <w:rsid w:val="008C0C14"/>
    <w:rsid w:val="008C3EE5"/>
    <w:rsid w:val="008C4855"/>
    <w:rsid w:val="008C6DD4"/>
    <w:rsid w:val="008D5020"/>
    <w:rsid w:val="008D7220"/>
    <w:rsid w:val="008E141E"/>
    <w:rsid w:val="008E6BB7"/>
    <w:rsid w:val="008F050F"/>
    <w:rsid w:val="00901694"/>
    <w:rsid w:val="0090250D"/>
    <w:rsid w:val="00903AF1"/>
    <w:rsid w:val="009240E1"/>
    <w:rsid w:val="009269B8"/>
    <w:rsid w:val="00926EA0"/>
    <w:rsid w:val="0093060C"/>
    <w:rsid w:val="0094700C"/>
    <w:rsid w:val="009501D5"/>
    <w:rsid w:val="00950C2F"/>
    <w:rsid w:val="009517CE"/>
    <w:rsid w:val="00954AAF"/>
    <w:rsid w:val="00955783"/>
    <w:rsid w:val="009567E0"/>
    <w:rsid w:val="00965241"/>
    <w:rsid w:val="00965E0A"/>
    <w:rsid w:val="00970E33"/>
    <w:rsid w:val="009710C9"/>
    <w:rsid w:val="00971BFF"/>
    <w:rsid w:val="00973083"/>
    <w:rsid w:val="00977636"/>
    <w:rsid w:val="00982429"/>
    <w:rsid w:val="0098718A"/>
    <w:rsid w:val="009A039E"/>
    <w:rsid w:val="009A0B75"/>
    <w:rsid w:val="009A2377"/>
    <w:rsid w:val="009B09DE"/>
    <w:rsid w:val="009B3038"/>
    <w:rsid w:val="009B492F"/>
    <w:rsid w:val="009B49C2"/>
    <w:rsid w:val="009B4FAA"/>
    <w:rsid w:val="009B6796"/>
    <w:rsid w:val="009C090F"/>
    <w:rsid w:val="009C2EA1"/>
    <w:rsid w:val="009C45CE"/>
    <w:rsid w:val="009C7D60"/>
    <w:rsid w:val="009D7A7A"/>
    <w:rsid w:val="009E0E4C"/>
    <w:rsid w:val="009E3341"/>
    <w:rsid w:val="009E68F7"/>
    <w:rsid w:val="009F6625"/>
    <w:rsid w:val="009F6829"/>
    <w:rsid w:val="009F6A16"/>
    <w:rsid w:val="00A05F55"/>
    <w:rsid w:val="00A13D58"/>
    <w:rsid w:val="00A143FB"/>
    <w:rsid w:val="00A16EA2"/>
    <w:rsid w:val="00A2399B"/>
    <w:rsid w:val="00A32D5D"/>
    <w:rsid w:val="00A3690A"/>
    <w:rsid w:val="00A43A8B"/>
    <w:rsid w:val="00A440A8"/>
    <w:rsid w:val="00A451B8"/>
    <w:rsid w:val="00A50241"/>
    <w:rsid w:val="00A56FDB"/>
    <w:rsid w:val="00A61D90"/>
    <w:rsid w:val="00A67E12"/>
    <w:rsid w:val="00A7356D"/>
    <w:rsid w:val="00A77F65"/>
    <w:rsid w:val="00A81CA1"/>
    <w:rsid w:val="00A846E8"/>
    <w:rsid w:val="00A8592B"/>
    <w:rsid w:val="00A92557"/>
    <w:rsid w:val="00A93128"/>
    <w:rsid w:val="00AA6662"/>
    <w:rsid w:val="00AA71CB"/>
    <w:rsid w:val="00AA76DF"/>
    <w:rsid w:val="00AB1DB0"/>
    <w:rsid w:val="00AB33B8"/>
    <w:rsid w:val="00AB5616"/>
    <w:rsid w:val="00AC3BA4"/>
    <w:rsid w:val="00AC40FA"/>
    <w:rsid w:val="00AC6A64"/>
    <w:rsid w:val="00AD1777"/>
    <w:rsid w:val="00AD315B"/>
    <w:rsid w:val="00AF2A55"/>
    <w:rsid w:val="00AF68A7"/>
    <w:rsid w:val="00AF6C7C"/>
    <w:rsid w:val="00AF7E4E"/>
    <w:rsid w:val="00B03666"/>
    <w:rsid w:val="00B054A3"/>
    <w:rsid w:val="00B1474F"/>
    <w:rsid w:val="00B1687C"/>
    <w:rsid w:val="00B20C7C"/>
    <w:rsid w:val="00B24175"/>
    <w:rsid w:val="00B245AE"/>
    <w:rsid w:val="00B33064"/>
    <w:rsid w:val="00B368A1"/>
    <w:rsid w:val="00B371FD"/>
    <w:rsid w:val="00B37E2C"/>
    <w:rsid w:val="00B41510"/>
    <w:rsid w:val="00B41AA1"/>
    <w:rsid w:val="00B6735F"/>
    <w:rsid w:val="00B71994"/>
    <w:rsid w:val="00B74C55"/>
    <w:rsid w:val="00B76B6F"/>
    <w:rsid w:val="00B81915"/>
    <w:rsid w:val="00B82E73"/>
    <w:rsid w:val="00B863FE"/>
    <w:rsid w:val="00B91B43"/>
    <w:rsid w:val="00B94604"/>
    <w:rsid w:val="00B94C88"/>
    <w:rsid w:val="00B973DD"/>
    <w:rsid w:val="00BA24A8"/>
    <w:rsid w:val="00BA29E6"/>
    <w:rsid w:val="00BA736C"/>
    <w:rsid w:val="00BB195B"/>
    <w:rsid w:val="00BB3560"/>
    <w:rsid w:val="00BC18A3"/>
    <w:rsid w:val="00BC34E0"/>
    <w:rsid w:val="00BC686B"/>
    <w:rsid w:val="00BD4EDF"/>
    <w:rsid w:val="00BE040B"/>
    <w:rsid w:val="00BE0CF0"/>
    <w:rsid w:val="00BE3E26"/>
    <w:rsid w:val="00BE7950"/>
    <w:rsid w:val="00BF1CFB"/>
    <w:rsid w:val="00BF28AB"/>
    <w:rsid w:val="00BF398D"/>
    <w:rsid w:val="00BF59C5"/>
    <w:rsid w:val="00BF5B5F"/>
    <w:rsid w:val="00C00C99"/>
    <w:rsid w:val="00C028AC"/>
    <w:rsid w:val="00C03FD8"/>
    <w:rsid w:val="00C156A7"/>
    <w:rsid w:val="00C2078F"/>
    <w:rsid w:val="00C20BAD"/>
    <w:rsid w:val="00C21009"/>
    <w:rsid w:val="00C2695C"/>
    <w:rsid w:val="00C26A20"/>
    <w:rsid w:val="00C273E4"/>
    <w:rsid w:val="00C27E5A"/>
    <w:rsid w:val="00C31374"/>
    <w:rsid w:val="00C3542E"/>
    <w:rsid w:val="00C439D7"/>
    <w:rsid w:val="00C4681F"/>
    <w:rsid w:val="00C468C8"/>
    <w:rsid w:val="00C470CD"/>
    <w:rsid w:val="00C55039"/>
    <w:rsid w:val="00C56FF5"/>
    <w:rsid w:val="00C6227D"/>
    <w:rsid w:val="00C62442"/>
    <w:rsid w:val="00C670BA"/>
    <w:rsid w:val="00C82844"/>
    <w:rsid w:val="00C841B7"/>
    <w:rsid w:val="00CA246A"/>
    <w:rsid w:val="00CA2A4E"/>
    <w:rsid w:val="00CA4AA2"/>
    <w:rsid w:val="00CA672B"/>
    <w:rsid w:val="00CB3E3B"/>
    <w:rsid w:val="00CC2136"/>
    <w:rsid w:val="00CC23FA"/>
    <w:rsid w:val="00CC33C2"/>
    <w:rsid w:val="00CD13C1"/>
    <w:rsid w:val="00CE102A"/>
    <w:rsid w:val="00CE1571"/>
    <w:rsid w:val="00CE204F"/>
    <w:rsid w:val="00CE3543"/>
    <w:rsid w:val="00CE585B"/>
    <w:rsid w:val="00CF06BB"/>
    <w:rsid w:val="00CF5730"/>
    <w:rsid w:val="00D06D7E"/>
    <w:rsid w:val="00D14062"/>
    <w:rsid w:val="00D221EB"/>
    <w:rsid w:val="00D27019"/>
    <w:rsid w:val="00D278B8"/>
    <w:rsid w:val="00D31CFC"/>
    <w:rsid w:val="00D35930"/>
    <w:rsid w:val="00D36273"/>
    <w:rsid w:val="00D37600"/>
    <w:rsid w:val="00D412C2"/>
    <w:rsid w:val="00D44543"/>
    <w:rsid w:val="00D469AA"/>
    <w:rsid w:val="00D46A6A"/>
    <w:rsid w:val="00D63249"/>
    <w:rsid w:val="00D75198"/>
    <w:rsid w:val="00D83D44"/>
    <w:rsid w:val="00D92D1C"/>
    <w:rsid w:val="00DA22B8"/>
    <w:rsid w:val="00DB14EB"/>
    <w:rsid w:val="00DB1E4E"/>
    <w:rsid w:val="00DB42BE"/>
    <w:rsid w:val="00DB6780"/>
    <w:rsid w:val="00DB67ED"/>
    <w:rsid w:val="00DB73A3"/>
    <w:rsid w:val="00DB7F45"/>
    <w:rsid w:val="00DD2AF1"/>
    <w:rsid w:val="00DD5AFB"/>
    <w:rsid w:val="00DE22D8"/>
    <w:rsid w:val="00DE40E6"/>
    <w:rsid w:val="00DF0A95"/>
    <w:rsid w:val="00DF22A0"/>
    <w:rsid w:val="00E013F5"/>
    <w:rsid w:val="00E21AEB"/>
    <w:rsid w:val="00E2250A"/>
    <w:rsid w:val="00E25D61"/>
    <w:rsid w:val="00E30B06"/>
    <w:rsid w:val="00E33CCB"/>
    <w:rsid w:val="00E356A8"/>
    <w:rsid w:val="00E37412"/>
    <w:rsid w:val="00E4091F"/>
    <w:rsid w:val="00E43C8D"/>
    <w:rsid w:val="00E52B42"/>
    <w:rsid w:val="00E53A92"/>
    <w:rsid w:val="00E54742"/>
    <w:rsid w:val="00E634D9"/>
    <w:rsid w:val="00E74623"/>
    <w:rsid w:val="00E7718D"/>
    <w:rsid w:val="00E810A9"/>
    <w:rsid w:val="00E96C2B"/>
    <w:rsid w:val="00EB00A3"/>
    <w:rsid w:val="00EB0615"/>
    <w:rsid w:val="00EB2CC7"/>
    <w:rsid w:val="00EB4C16"/>
    <w:rsid w:val="00EC0077"/>
    <w:rsid w:val="00EC1687"/>
    <w:rsid w:val="00ED1CE5"/>
    <w:rsid w:val="00ED21A0"/>
    <w:rsid w:val="00ED2AEB"/>
    <w:rsid w:val="00ED6549"/>
    <w:rsid w:val="00EE1513"/>
    <w:rsid w:val="00EE1C81"/>
    <w:rsid w:val="00EE58B9"/>
    <w:rsid w:val="00EF067F"/>
    <w:rsid w:val="00EF6F60"/>
    <w:rsid w:val="00F00048"/>
    <w:rsid w:val="00F06003"/>
    <w:rsid w:val="00F1473A"/>
    <w:rsid w:val="00F15CA4"/>
    <w:rsid w:val="00F17475"/>
    <w:rsid w:val="00F177D7"/>
    <w:rsid w:val="00F264E1"/>
    <w:rsid w:val="00F26F5F"/>
    <w:rsid w:val="00F31350"/>
    <w:rsid w:val="00F33BD7"/>
    <w:rsid w:val="00F45760"/>
    <w:rsid w:val="00F533C4"/>
    <w:rsid w:val="00F57D20"/>
    <w:rsid w:val="00F602CE"/>
    <w:rsid w:val="00F60BB6"/>
    <w:rsid w:val="00F61783"/>
    <w:rsid w:val="00F61CB8"/>
    <w:rsid w:val="00F672DD"/>
    <w:rsid w:val="00F72E13"/>
    <w:rsid w:val="00F7321D"/>
    <w:rsid w:val="00F74751"/>
    <w:rsid w:val="00F76AB8"/>
    <w:rsid w:val="00F76B74"/>
    <w:rsid w:val="00F8272E"/>
    <w:rsid w:val="00F878F2"/>
    <w:rsid w:val="00F90D02"/>
    <w:rsid w:val="00F92880"/>
    <w:rsid w:val="00F93416"/>
    <w:rsid w:val="00F943EA"/>
    <w:rsid w:val="00FA63B2"/>
    <w:rsid w:val="00FA7C1F"/>
    <w:rsid w:val="00FB0DC2"/>
    <w:rsid w:val="00FB22E3"/>
    <w:rsid w:val="00FB31C6"/>
    <w:rsid w:val="00FB339D"/>
    <w:rsid w:val="00FB49C1"/>
    <w:rsid w:val="00FB520F"/>
    <w:rsid w:val="00FC1056"/>
    <w:rsid w:val="00FC2A8B"/>
    <w:rsid w:val="00FC6A9A"/>
    <w:rsid w:val="00FD3115"/>
    <w:rsid w:val="00FD7A8A"/>
    <w:rsid w:val="00FE11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3E7E9"/>
  <w15:docId w15:val="{12EA93B8-872B-4A3D-BE9A-A1D863DA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62F"/>
    <w:pPr>
      <w:suppressLineNumbers/>
    </w:pPr>
    <w:rPr>
      <w:sz w:val="24"/>
      <w:szCs w:val="24"/>
    </w:rPr>
  </w:style>
  <w:style w:type="paragraph" w:styleId="Heading1">
    <w:name w:val="heading 1"/>
    <w:basedOn w:val="Normal"/>
    <w:next w:val="Normal"/>
    <w:link w:val="Heading1Char"/>
    <w:uiPriority w:val="9"/>
    <w:qFormat/>
    <w:rsid w:val="001E6153"/>
    <w:pPr>
      <w:keepNext/>
      <w:numPr>
        <w:numId w:val="2"/>
      </w:numPr>
      <w:spacing w:before="600"/>
      <w:outlineLvl w:val="0"/>
    </w:pPr>
    <w:rPr>
      <w:rFonts w:ascii="Segoe UI" w:hAnsi="Segoe UI" w:cs="Segoe UI"/>
      <w:bCs/>
      <w:color w:val="002163"/>
      <w:spacing w:val="15"/>
      <w:sz w:val="32"/>
      <w:szCs w:val="28"/>
    </w:rPr>
  </w:style>
  <w:style w:type="paragraph" w:styleId="Heading2">
    <w:name w:val="heading 2"/>
    <w:basedOn w:val="Normal"/>
    <w:next w:val="Normal"/>
    <w:link w:val="Heading2Char"/>
    <w:unhideWhenUsed/>
    <w:qFormat/>
    <w:rsid w:val="007A1795"/>
    <w:pPr>
      <w:keepNext/>
      <w:numPr>
        <w:ilvl w:val="1"/>
        <w:numId w:val="2"/>
      </w:numPr>
      <w:spacing w:after="0"/>
      <w:outlineLvl w:val="1"/>
    </w:pPr>
    <w:rPr>
      <w:rFonts w:ascii="Segoe UI" w:hAnsi="Segoe UI" w:cs="Segoe UI"/>
      <w:color w:val="002163"/>
      <w:spacing w:val="15"/>
    </w:rPr>
  </w:style>
  <w:style w:type="paragraph" w:styleId="Heading3">
    <w:name w:val="heading 3"/>
    <w:basedOn w:val="Normal"/>
    <w:next w:val="Normal"/>
    <w:link w:val="Heading3Char"/>
    <w:unhideWhenUsed/>
    <w:qFormat/>
    <w:rsid w:val="007A1795"/>
    <w:pPr>
      <w:keepNext/>
      <w:numPr>
        <w:ilvl w:val="2"/>
        <w:numId w:val="2"/>
      </w:numPr>
      <w:outlineLvl w:val="2"/>
    </w:pPr>
    <w:rPr>
      <w:rFonts w:ascii="Segoe UI" w:hAnsi="Segoe UI" w:cs="Segoe UI"/>
      <w:u w:val="single"/>
    </w:rPr>
  </w:style>
  <w:style w:type="paragraph" w:styleId="Heading4">
    <w:name w:val="heading 4"/>
    <w:basedOn w:val="Normal"/>
    <w:next w:val="Normal"/>
    <w:link w:val="Heading4Char"/>
    <w:unhideWhenUsed/>
    <w:qFormat/>
    <w:rsid w:val="000042D4"/>
    <w:pPr>
      <w:numPr>
        <w:ilvl w:val="3"/>
        <w:numId w:val="2"/>
      </w:numPr>
      <w:spacing w:before="300" w:after="0"/>
      <w:outlineLvl w:val="3"/>
    </w:pPr>
    <w:rPr>
      <w:caps/>
      <w:spacing w:val="10"/>
      <w:sz w:val="22"/>
      <w:szCs w:val="22"/>
    </w:rPr>
  </w:style>
  <w:style w:type="paragraph" w:styleId="Heading5">
    <w:name w:val="heading 5"/>
    <w:basedOn w:val="Normal"/>
    <w:next w:val="Normal"/>
    <w:link w:val="Heading5Char"/>
    <w:uiPriority w:val="9"/>
    <w:semiHidden/>
    <w:unhideWhenUsed/>
    <w:qFormat/>
    <w:rsid w:val="004A7B9F"/>
    <w:pPr>
      <w:numPr>
        <w:ilvl w:val="4"/>
        <w:numId w:val="2"/>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A7B9F"/>
    <w:pPr>
      <w:numPr>
        <w:ilvl w:val="5"/>
        <w:numId w:val="2"/>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A7B9F"/>
    <w:pPr>
      <w:numPr>
        <w:ilvl w:val="6"/>
        <w:numId w:val="2"/>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A7B9F"/>
    <w:pPr>
      <w:numPr>
        <w:ilvl w:val="7"/>
        <w:numId w:val="2"/>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A7B9F"/>
    <w:pPr>
      <w:numPr>
        <w:ilvl w:val="8"/>
        <w:numId w:val="2"/>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C1687"/>
    <w:pPr>
      <w:spacing w:before="720"/>
    </w:pPr>
    <w:rPr>
      <w:rFonts w:ascii="Segoe UI" w:hAnsi="Segoe UI" w:cstheme="minorHAnsi"/>
      <w:caps/>
      <w:spacing w:val="10"/>
      <w:kern w:val="28"/>
      <w:sz w:val="52"/>
      <w:szCs w:val="52"/>
    </w:rPr>
  </w:style>
  <w:style w:type="character" w:customStyle="1" w:styleId="TitleChar">
    <w:name w:val="Title Char"/>
    <w:basedOn w:val="DefaultParagraphFont"/>
    <w:link w:val="Title"/>
    <w:rsid w:val="00EC1687"/>
    <w:rPr>
      <w:rFonts w:ascii="Segoe UI" w:hAnsi="Segoe UI" w:cstheme="minorHAnsi"/>
      <w:caps/>
      <w:spacing w:val="10"/>
      <w:kern w:val="28"/>
      <w:sz w:val="52"/>
      <w:szCs w:val="52"/>
    </w:rPr>
  </w:style>
  <w:style w:type="paragraph" w:styleId="Subtitle">
    <w:name w:val="Subtitle"/>
    <w:basedOn w:val="Normal"/>
    <w:next w:val="Normal"/>
    <w:link w:val="SubtitleChar"/>
    <w:uiPriority w:val="11"/>
    <w:qFormat/>
    <w:rsid w:val="00EC1687"/>
    <w:pPr>
      <w:spacing w:after="1000" w:line="240" w:lineRule="auto"/>
    </w:pPr>
    <w:rPr>
      <w:rFonts w:ascii="Segoe UI" w:hAnsi="Segoe UI" w:cs="Segoe UI"/>
      <w:caps/>
      <w:spacing w:val="10"/>
    </w:rPr>
  </w:style>
  <w:style w:type="character" w:customStyle="1" w:styleId="SubtitleChar">
    <w:name w:val="Subtitle Char"/>
    <w:basedOn w:val="DefaultParagraphFont"/>
    <w:link w:val="Subtitle"/>
    <w:uiPriority w:val="11"/>
    <w:rsid w:val="00EC1687"/>
    <w:rPr>
      <w:rFonts w:ascii="Segoe UI" w:hAnsi="Segoe UI" w:cs="Segoe UI"/>
      <w:caps/>
      <w:spacing w:val="10"/>
      <w:sz w:val="24"/>
      <w:szCs w:val="24"/>
    </w:rPr>
  </w:style>
  <w:style w:type="character" w:customStyle="1" w:styleId="Heading1Char">
    <w:name w:val="Heading 1 Char"/>
    <w:basedOn w:val="DefaultParagraphFont"/>
    <w:link w:val="Heading1"/>
    <w:uiPriority w:val="9"/>
    <w:rsid w:val="001E6153"/>
    <w:rPr>
      <w:rFonts w:ascii="Segoe UI" w:hAnsi="Segoe UI" w:cs="Segoe UI"/>
      <w:bCs/>
      <w:color w:val="002163"/>
      <w:spacing w:val="15"/>
      <w:sz w:val="32"/>
      <w:szCs w:val="28"/>
    </w:rPr>
  </w:style>
  <w:style w:type="character" w:customStyle="1" w:styleId="Heading2Char">
    <w:name w:val="Heading 2 Char"/>
    <w:basedOn w:val="DefaultParagraphFont"/>
    <w:link w:val="Heading2"/>
    <w:rsid w:val="007A1795"/>
    <w:rPr>
      <w:rFonts w:ascii="Segoe UI" w:hAnsi="Segoe UI" w:cs="Segoe UI"/>
      <w:color w:val="002163"/>
      <w:spacing w:val="15"/>
      <w:sz w:val="24"/>
      <w:szCs w:val="24"/>
    </w:rPr>
  </w:style>
  <w:style w:type="character" w:customStyle="1" w:styleId="Heading3Char">
    <w:name w:val="Heading 3 Char"/>
    <w:basedOn w:val="DefaultParagraphFont"/>
    <w:link w:val="Heading3"/>
    <w:rsid w:val="007A1795"/>
    <w:rPr>
      <w:rFonts w:ascii="Segoe UI" w:hAnsi="Segoe UI" w:cs="Segoe UI"/>
      <w:sz w:val="24"/>
      <w:szCs w:val="24"/>
      <w:u w:val="single"/>
    </w:rPr>
  </w:style>
  <w:style w:type="character" w:customStyle="1" w:styleId="Heading4Char">
    <w:name w:val="Heading 4 Char"/>
    <w:basedOn w:val="DefaultParagraphFont"/>
    <w:link w:val="Heading4"/>
    <w:rsid w:val="000042D4"/>
    <w:rPr>
      <w:caps/>
      <w:spacing w:val="10"/>
    </w:rPr>
  </w:style>
  <w:style w:type="character" w:customStyle="1" w:styleId="Heading5Char">
    <w:name w:val="Heading 5 Char"/>
    <w:basedOn w:val="DefaultParagraphFont"/>
    <w:link w:val="Heading5"/>
    <w:uiPriority w:val="9"/>
    <w:semiHidden/>
    <w:rsid w:val="004A7B9F"/>
    <w:rPr>
      <w:caps/>
      <w:color w:val="365F91" w:themeColor="accent1" w:themeShade="BF"/>
      <w:spacing w:val="10"/>
    </w:rPr>
  </w:style>
  <w:style w:type="character" w:customStyle="1" w:styleId="Heading6Char">
    <w:name w:val="Heading 6 Char"/>
    <w:basedOn w:val="DefaultParagraphFont"/>
    <w:link w:val="Heading6"/>
    <w:uiPriority w:val="9"/>
    <w:semiHidden/>
    <w:rsid w:val="004A7B9F"/>
    <w:rPr>
      <w:caps/>
      <w:color w:val="365F91" w:themeColor="accent1" w:themeShade="BF"/>
      <w:spacing w:val="10"/>
    </w:rPr>
  </w:style>
  <w:style w:type="character" w:customStyle="1" w:styleId="Heading7Char">
    <w:name w:val="Heading 7 Char"/>
    <w:basedOn w:val="DefaultParagraphFont"/>
    <w:link w:val="Heading7"/>
    <w:uiPriority w:val="9"/>
    <w:semiHidden/>
    <w:rsid w:val="004A7B9F"/>
    <w:rPr>
      <w:caps/>
      <w:color w:val="365F91" w:themeColor="accent1" w:themeShade="BF"/>
      <w:spacing w:val="10"/>
    </w:rPr>
  </w:style>
  <w:style w:type="character" w:customStyle="1" w:styleId="Heading8Char">
    <w:name w:val="Heading 8 Char"/>
    <w:basedOn w:val="DefaultParagraphFont"/>
    <w:link w:val="Heading8"/>
    <w:uiPriority w:val="9"/>
    <w:semiHidden/>
    <w:rsid w:val="004A7B9F"/>
    <w:rPr>
      <w:caps/>
      <w:spacing w:val="10"/>
      <w:sz w:val="18"/>
      <w:szCs w:val="18"/>
    </w:rPr>
  </w:style>
  <w:style w:type="character" w:customStyle="1" w:styleId="Heading9Char">
    <w:name w:val="Heading 9 Char"/>
    <w:basedOn w:val="DefaultParagraphFont"/>
    <w:link w:val="Heading9"/>
    <w:uiPriority w:val="9"/>
    <w:semiHidden/>
    <w:rsid w:val="004A7B9F"/>
    <w:rPr>
      <w:i/>
      <w:caps/>
      <w:spacing w:val="10"/>
      <w:sz w:val="18"/>
      <w:szCs w:val="18"/>
    </w:rPr>
  </w:style>
  <w:style w:type="paragraph" w:styleId="Caption">
    <w:name w:val="caption"/>
    <w:basedOn w:val="Normal"/>
    <w:next w:val="Normal"/>
    <w:unhideWhenUsed/>
    <w:qFormat/>
    <w:rsid w:val="004A7B9F"/>
    <w:rPr>
      <w:b/>
      <w:bCs/>
      <w:color w:val="365F91" w:themeColor="accent1" w:themeShade="BF"/>
      <w:sz w:val="16"/>
      <w:szCs w:val="16"/>
    </w:rPr>
  </w:style>
  <w:style w:type="character" w:styleId="Strong">
    <w:name w:val="Strong"/>
    <w:qFormat/>
    <w:rsid w:val="004A7B9F"/>
    <w:rPr>
      <w:b/>
      <w:bCs/>
    </w:rPr>
  </w:style>
  <w:style w:type="character" w:styleId="Emphasis">
    <w:name w:val="Emphasis"/>
    <w:qFormat/>
    <w:rsid w:val="004A7B9F"/>
    <w:rPr>
      <w:caps/>
      <w:color w:val="243F60" w:themeColor="accent1" w:themeShade="7F"/>
      <w:spacing w:val="5"/>
    </w:rPr>
  </w:style>
  <w:style w:type="paragraph" w:styleId="NoSpacing">
    <w:name w:val="No Spacing"/>
    <w:basedOn w:val="Normal"/>
    <w:link w:val="NoSpacingChar"/>
    <w:uiPriority w:val="1"/>
    <w:qFormat/>
    <w:rsid w:val="004A7B9F"/>
    <w:pPr>
      <w:spacing w:before="0" w:after="0" w:line="240" w:lineRule="auto"/>
    </w:pPr>
  </w:style>
  <w:style w:type="character" w:customStyle="1" w:styleId="NoSpacingChar">
    <w:name w:val="No Spacing Char"/>
    <w:basedOn w:val="DefaultParagraphFont"/>
    <w:link w:val="NoSpacing"/>
    <w:uiPriority w:val="1"/>
    <w:rsid w:val="004A7B9F"/>
    <w:rPr>
      <w:sz w:val="20"/>
      <w:szCs w:val="20"/>
    </w:rPr>
  </w:style>
  <w:style w:type="paragraph" w:styleId="ListParagraph">
    <w:name w:val="List Paragraph"/>
    <w:basedOn w:val="Normal"/>
    <w:uiPriority w:val="34"/>
    <w:qFormat/>
    <w:rsid w:val="004A7B9F"/>
    <w:pPr>
      <w:ind w:left="720"/>
      <w:contextualSpacing/>
    </w:pPr>
  </w:style>
  <w:style w:type="paragraph" w:styleId="Quote">
    <w:name w:val="Quote"/>
    <w:basedOn w:val="Normal"/>
    <w:next w:val="Normal"/>
    <w:link w:val="QuoteChar"/>
    <w:uiPriority w:val="29"/>
    <w:qFormat/>
    <w:rsid w:val="004A7B9F"/>
    <w:rPr>
      <w:i/>
      <w:iCs/>
    </w:rPr>
  </w:style>
  <w:style w:type="character" w:customStyle="1" w:styleId="QuoteChar">
    <w:name w:val="Quote Char"/>
    <w:basedOn w:val="DefaultParagraphFont"/>
    <w:link w:val="Quote"/>
    <w:uiPriority w:val="29"/>
    <w:rsid w:val="004A7B9F"/>
    <w:rPr>
      <w:i/>
      <w:iCs/>
      <w:sz w:val="20"/>
      <w:szCs w:val="20"/>
    </w:rPr>
  </w:style>
  <w:style w:type="paragraph" w:styleId="IntenseQuote">
    <w:name w:val="Intense Quote"/>
    <w:basedOn w:val="Normal"/>
    <w:next w:val="Normal"/>
    <w:link w:val="IntenseQuoteChar"/>
    <w:uiPriority w:val="30"/>
    <w:qFormat/>
    <w:rsid w:val="004A7B9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A7B9F"/>
    <w:rPr>
      <w:i/>
      <w:iCs/>
      <w:color w:val="4F81BD" w:themeColor="accent1"/>
      <w:sz w:val="20"/>
      <w:szCs w:val="20"/>
    </w:rPr>
  </w:style>
  <w:style w:type="character" w:styleId="SubtleEmphasis">
    <w:name w:val="Subtle Emphasis"/>
    <w:uiPriority w:val="19"/>
    <w:qFormat/>
    <w:rsid w:val="004A7B9F"/>
    <w:rPr>
      <w:i/>
      <w:iCs/>
      <w:color w:val="243F60" w:themeColor="accent1" w:themeShade="7F"/>
    </w:rPr>
  </w:style>
  <w:style w:type="character" w:styleId="IntenseEmphasis">
    <w:name w:val="Intense Emphasis"/>
    <w:uiPriority w:val="21"/>
    <w:qFormat/>
    <w:rsid w:val="004A7B9F"/>
    <w:rPr>
      <w:b/>
      <w:bCs/>
      <w:caps/>
      <w:color w:val="243F60" w:themeColor="accent1" w:themeShade="7F"/>
      <w:spacing w:val="10"/>
    </w:rPr>
  </w:style>
  <w:style w:type="character" w:styleId="SubtleReference">
    <w:name w:val="Subtle Reference"/>
    <w:uiPriority w:val="31"/>
    <w:qFormat/>
    <w:rsid w:val="004A7B9F"/>
    <w:rPr>
      <w:b/>
      <w:bCs/>
      <w:color w:val="4F81BD" w:themeColor="accent1"/>
    </w:rPr>
  </w:style>
  <w:style w:type="character" w:styleId="IntenseReference">
    <w:name w:val="Intense Reference"/>
    <w:uiPriority w:val="32"/>
    <w:qFormat/>
    <w:rsid w:val="004A7B9F"/>
    <w:rPr>
      <w:b/>
      <w:bCs/>
      <w:i/>
      <w:iCs/>
      <w:caps/>
      <w:color w:val="4F81BD" w:themeColor="accent1"/>
    </w:rPr>
  </w:style>
  <w:style w:type="character" w:styleId="BookTitle">
    <w:name w:val="Book Title"/>
    <w:uiPriority w:val="33"/>
    <w:qFormat/>
    <w:rsid w:val="004A7B9F"/>
    <w:rPr>
      <w:b/>
      <w:bCs/>
      <w:i/>
      <w:iCs/>
      <w:spacing w:val="9"/>
    </w:rPr>
  </w:style>
  <w:style w:type="paragraph" w:styleId="TOCHeading">
    <w:name w:val="TOC Heading"/>
    <w:basedOn w:val="Heading1"/>
    <w:next w:val="Normal"/>
    <w:uiPriority w:val="39"/>
    <w:unhideWhenUsed/>
    <w:qFormat/>
    <w:rsid w:val="004A7B9F"/>
    <w:pPr>
      <w:outlineLvl w:val="9"/>
    </w:pPr>
    <w:rPr>
      <w:lang w:bidi="en-US"/>
    </w:rPr>
  </w:style>
  <w:style w:type="paragraph" w:styleId="FootnoteText">
    <w:name w:val="footnote text"/>
    <w:basedOn w:val="Normal"/>
    <w:link w:val="FootnoteTextChar"/>
    <w:uiPriority w:val="99"/>
    <w:semiHidden/>
    <w:unhideWhenUsed/>
    <w:rsid w:val="00C55039"/>
    <w:pPr>
      <w:spacing w:before="0" w:after="0" w:line="240" w:lineRule="auto"/>
    </w:pPr>
  </w:style>
  <w:style w:type="character" w:customStyle="1" w:styleId="FootnoteTextChar">
    <w:name w:val="Footnote Text Char"/>
    <w:basedOn w:val="DefaultParagraphFont"/>
    <w:link w:val="FootnoteText"/>
    <w:uiPriority w:val="99"/>
    <w:semiHidden/>
    <w:rsid w:val="00C55039"/>
    <w:rPr>
      <w:sz w:val="20"/>
      <w:szCs w:val="20"/>
    </w:rPr>
  </w:style>
  <w:style w:type="character" w:styleId="FootnoteReference">
    <w:name w:val="footnote reference"/>
    <w:basedOn w:val="DefaultParagraphFont"/>
    <w:uiPriority w:val="99"/>
    <w:unhideWhenUsed/>
    <w:rsid w:val="00C55039"/>
    <w:rPr>
      <w:vertAlign w:val="superscript"/>
    </w:rPr>
  </w:style>
  <w:style w:type="table" w:styleId="TableGrid">
    <w:name w:val="Table Grid"/>
    <w:basedOn w:val="TableNormal"/>
    <w:uiPriority w:val="59"/>
    <w:rsid w:val="008C0C14"/>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2">
    <w:name w:val="Medium List 1 Accent 2"/>
    <w:basedOn w:val="TableNormal"/>
    <w:uiPriority w:val="65"/>
    <w:rsid w:val="00485E08"/>
    <w:pPr>
      <w:spacing w:before="0"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Shading-Accent1">
    <w:name w:val="Light Shading Accent 1"/>
    <w:basedOn w:val="TableNormal"/>
    <w:uiPriority w:val="60"/>
    <w:rsid w:val="00485E08"/>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semiHidden/>
    <w:unhideWhenUsed/>
    <w:rsid w:val="000434C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4C6"/>
    <w:rPr>
      <w:rFonts w:ascii="Tahoma" w:hAnsi="Tahoma" w:cs="Tahoma"/>
      <w:sz w:val="16"/>
      <w:szCs w:val="16"/>
    </w:rPr>
  </w:style>
  <w:style w:type="table" w:styleId="LightShading">
    <w:name w:val="Light Shading"/>
    <w:basedOn w:val="TableNormal"/>
    <w:uiPriority w:val="60"/>
    <w:rsid w:val="00637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637C56"/>
    <w:pPr>
      <w:spacing w:before="120" w:after="120"/>
    </w:pPr>
    <w:rPr>
      <w:b/>
      <w:bCs/>
      <w:caps/>
      <w:sz w:val="20"/>
      <w:szCs w:val="20"/>
    </w:rPr>
  </w:style>
  <w:style w:type="paragraph" w:styleId="TOC3">
    <w:name w:val="toc 3"/>
    <w:basedOn w:val="Normal"/>
    <w:next w:val="Normal"/>
    <w:autoRedefine/>
    <w:uiPriority w:val="39"/>
    <w:unhideWhenUsed/>
    <w:rsid w:val="00637C56"/>
    <w:pPr>
      <w:spacing w:before="0" w:after="0"/>
      <w:ind w:left="480"/>
    </w:pPr>
    <w:rPr>
      <w:i/>
      <w:iCs/>
      <w:sz w:val="20"/>
      <w:szCs w:val="20"/>
    </w:rPr>
  </w:style>
  <w:style w:type="paragraph" w:styleId="TOC2">
    <w:name w:val="toc 2"/>
    <w:basedOn w:val="Normal"/>
    <w:next w:val="Normal"/>
    <w:autoRedefine/>
    <w:uiPriority w:val="39"/>
    <w:unhideWhenUsed/>
    <w:rsid w:val="00D63249"/>
    <w:pPr>
      <w:spacing w:before="0" w:after="0"/>
      <w:ind w:left="240"/>
    </w:pPr>
    <w:rPr>
      <w:smallCaps/>
      <w:sz w:val="20"/>
      <w:szCs w:val="20"/>
    </w:rPr>
  </w:style>
  <w:style w:type="character" w:styleId="Hyperlink">
    <w:name w:val="Hyperlink"/>
    <w:basedOn w:val="DefaultParagraphFont"/>
    <w:uiPriority w:val="99"/>
    <w:qFormat/>
    <w:rsid w:val="00637C56"/>
    <w:rPr>
      <w:color w:val="0000FF" w:themeColor="hyperlink"/>
      <w:u w:val="single"/>
    </w:rPr>
  </w:style>
  <w:style w:type="paragraph" w:styleId="HTMLAddress">
    <w:name w:val="HTML Address"/>
    <w:basedOn w:val="Normal"/>
    <w:link w:val="HTMLAddressChar"/>
    <w:uiPriority w:val="99"/>
    <w:unhideWhenUsed/>
    <w:rsid w:val="0037607C"/>
    <w:pPr>
      <w:spacing w:before="0" w:after="0" w:line="240" w:lineRule="auto"/>
    </w:pPr>
    <w:rPr>
      <w:i/>
      <w:iCs/>
    </w:rPr>
  </w:style>
  <w:style w:type="character" w:customStyle="1" w:styleId="HTMLAddressChar">
    <w:name w:val="HTML Address Char"/>
    <w:basedOn w:val="DefaultParagraphFont"/>
    <w:link w:val="HTMLAddress"/>
    <w:uiPriority w:val="99"/>
    <w:rsid w:val="0037607C"/>
    <w:rPr>
      <w:i/>
      <w:iCs/>
      <w:sz w:val="20"/>
      <w:szCs w:val="20"/>
    </w:rPr>
  </w:style>
  <w:style w:type="character" w:styleId="HTMLVariable">
    <w:name w:val="HTML Variable"/>
    <w:basedOn w:val="DefaultParagraphFont"/>
    <w:uiPriority w:val="99"/>
    <w:unhideWhenUsed/>
    <w:rsid w:val="0037607C"/>
    <w:rPr>
      <w:i/>
      <w:iCs/>
    </w:rPr>
  </w:style>
  <w:style w:type="paragraph" w:customStyle="1" w:styleId="SourceCode">
    <w:name w:val="Source Code"/>
    <w:basedOn w:val="Normal"/>
    <w:qFormat/>
    <w:rsid w:val="00876F0F"/>
    <w:pPr>
      <w:keepLines/>
      <w:suppressLineNumbers w:val="0"/>
      <w:autoSpaceDE w:val="0"/>
      <w:autoSpaceDN w:val="0"/>
      <w:adjustRightInd w:val="0"/>
      <w:spacing w:before="20" w:after="20" w:line="240" w:lineRule="auto"/>
      <w:ind w:left="284" w:right="284"/>
      <w:contextualSpacing/>
    </w:pPr>
    <w:rPr>
      <w:rFonts w:ascii="Consolas" w:hAnsi="Consolas" w:cs="Consolas"/>
      <w:noProof/>
      <w:sz w:val="18"/>
      <w:szCs w:val="19"/>
    </w:rPr>
  </w:style>
  <w:style w:type="character" w:styleId="LineNumber">
    <w:name w:val="line number"/>
    <w:basedOn w:val="DefaultParagraphFont"/>
    <w:uiPriority w:val="99"/>
    <w:semiHidden/>
    <w:unhideWhenUsed/>
    <w:rsid w:val="00876F0F"/>
  </w:style>
  <w:style w:type="paragraph" w:customStyle="1" w:styleId="SourceCodeSnippet">
    <w:name w:val="Source Code Snippet"/>
    <w:basedOn w:val="Normal"/>
    <w:link w:val="SourceCodeSnippetChar"/>
    <w:qFormat/>
    <w:rsid w:val="00B20C7C"/>
    <w:pPr>
      <w:autoSpaceDE w:val="0"/>
      <w:autoSpaceDN w:val="0"/>
      <w:adjustRightInd w:val="0"/>
      <w:spacing w:before="0" w:after="0" w:line="240" w:lineRule="auto"/>
    </w:pPr>
    <w:rPr>
      <w:rFonts w:ascii="Consolas" w:hAnsi="Consolas"/>
      <w:noProof/>
      <w:sz w:val="22"/>
      <w:u w:val="single"/>
    </w:rPr>
  </w:style>
  <w:style w:type="character" w:customStyle="1" w:styleId="SourceCodeSnippetChar">
    <w:name w:val="Source Code Snippet Char"/>
    <w:basedOn w:val="DefaultParagraphFont"/>
    <w:link w:val="SourceCodeSnippet"/>
    <w:rsid w:val="00B20C7C"/>
    <w:rPr>
      <w:rFonts w:ascii="Consolas" w:hAnsi="Consolas"/>
      <w:noProof/>
      <w:szCs w:val="24"/>
      <w:u w:val="single"/>
    </w:rPr>
  </w:style>
  <w:style w:type="paragraph" w:styleId="ListBullet">
    <w:name w:val="List Bullet"/>
    <w:basedOn w:val="Normal"/>
    <w:uiPriority w:val="99"/>
    <w:unhideWhenUsed/>
    <w:rsid w:val="00CE1571"/>
    <w:pPr>
      <w:numPr>
        <w:numId w:val="1"/>
      </w:numPr>
      <w:contextualSpacing/>
    </w:pPr>
  </w:style>
  <w:style w:type="paragraph" w:customStyle="1" w:styleId="TextBox">
    <w:name w:val="Text Box"/>
    <w:basedOn w:val="Normal"/>
    <w:qFormat/>
    <w:rsid w:val="00B03666"/>
    <w:pPr>
      <w:framePr w:wrap="notBeside" w:vAnchor="text" w:hAnchor="text" w:y="1"/>
      <w:ind w:left="567" w:right="567"/>
      <w:mirrorIndents/>
    </w:pPr>
  </w:style>
  <w:style w:type="character" w:styleId="PlaceholderText">
    <w:name w:val="Placeholder Text"/>
    <w:basedOn w:val="DefaultParagraphFont"/>
    <w:uiPriority w:val="99"/>
    <w:semiHidden/>
    <w:rsid w:val="00CB3E3B"/>
    <w:rPr>
      <w:color w:val="808080"/>
    </w:rPr>
  </w:style>
  <w:style w:type="paragraph" w:styleId="Header">
    <w:name w:val="header"/>
    <w:basedOn w:val="Normal"/>
    <w:link w:val="HeaderChar"/>
    <w:unhideWhenUsed/>
    <w:rsid w:val="002E1F4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E1F4A"/>
    <w:rPr>
      <w:sz w:val="20"/>
      <w:szCs w:val="20"/>
    </w:rPr>
  </w:style>
  <w:style w:type="paragraph" w:styleId="Footer">
    <w:name w:val="footer"/>
    <w:basedOn w:val="Normal"/>
    <w:link w:val="FooterChar"/>
    <w:unhideWhenUsed/>
    <w:rsid w:val="002E1F4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E1F4A"/>
    <w:rPr>
      <w:sz w:val="20"/>
      <w:szCs w:val="20"/>
    </w:rPr>
  </w:style>
  <w:style w:type="character" w:styleId="CommentReference">
    <w:name w:val="annotation reference"/>
    <w:basedOn w:val="DefaultParagraphFont"/>
    <w:semiHidden/>
    <w:unhideWhenUsed/>
    <w:rsid w:val="00970E33"/>
    <w:rPr>
      <w:sz w:val="16"/>
      <w:szCs w:val="16"/>
    </w:rPr>
  </w:style>
  <w:style w:type="paragraph" w:styleId="CommentText">
    <w:name w:val="annotation text"/>
    <w:basedOn w:val="Normal"/>
    <w:link w:val="CommentTextChar"/>
    <w:unhideWhenUsed/>
    <w:rsid w:val="00970E33"/>
    <w:pPr>
      <w:spacing w:line="240" w:lineRule="auto"/>
    </w:pPr>
  </w:style>
  <w:style w:type="character" w:customStyle="1" w:styleId="CommentTextChar">
    <w:name w:val="Comment Text Char"/>
    <w:basedOn w:val="DefaultParagraphFont"/>
    <w:link w:val="CommentText"/>
    <w:uiPriority w:val="99"/>
    <w:rsid w:val="00970E33"/>
    <w:rPr>
      <w:sz w:val="20"/>
      <w:szCs w:val="20"/>
    </w:rPr>
  </w:style>
  <w:style w:type="paragraph" w:styleId="CommentSubject">
    <w:name w:val="annotation subject"/>
    <w:basedOn w:val="CommentText"/>
    <w:next w:val="CommentText"/>
    <w:link w:val="CommentSubjectChar"/>
    <w:semiHidden/>
    <w:unhideWhenUsed/>
    <w:rsid w:val="00970E33"/>
    <w:rPr>
      <w:b/>
      <w:bCs/>
    </w:rPr>
  </w:style>
  <w:style w:type="character" w:customStyle="1" w:styleId="CommentSubjectChar">
    <w:name w:val="Comment Subject Char"/>
    <w:basedOn w:val="CommentTextChar"/>
    <w:link w:val="CommentSubject"/>
    <w:uiPriority w:val="99"/>
    <w:semiHidden/>
    <w:rsid w:val="00970E33"/>
    <w:rPr>
      <w:b/>
      <w:bCs/>
      <w:sz w:val="20"/>
      <w:szCs w:val="20"/>
    </w:rPr>
  </w:style>
  <w:style w:type="paragraph" w:styleId="Revision">
    <w:name w:val="Revision"/>
    <w:hidden/>
    <w:uiPriority w:val="99"/>
    <w:semiHidden/>
    <w:rsid w:val="00031497"/>
    <w:pPr>
      <w:spacing w:before="0" w:after="0" w:line="240" w:lineRule="auto"/>
    </w:pPr>
    <w:rPr>
      <w:sz w:val="20"/>
      <w:szCs w:val="20"/>
    </w:rPr>
  </w:style>
  <w:style w:type="paragraph" w:customStyle="1" w:styleId="Default">
    <w:name w:val="Default"/>
    <w:rsid w:val="00686162"/>
    <w:pPr>
      <w:autoSpaceDE w:val="0"/>
      <w:autoSpaceDN w:val="0"/>
      <w:adjustRightInd w:val="0"/>
      <w:spacing w:before="0" w:after="0" w:line="240" w:lineRule="auto"/>
    </w:pPr>
    <w:rPr>
      <w:rFonts w:ascii="Courier New" w:hAnsi="Courier New" w:cs="Courier New"/>
      <w:color w:val="000000"/>
      <w:sz w:val="24"/>
      <w:szCs w:val="24"/>
    </w:rPr>
  </w:style>
  <w:style w:type="table" w:styleId="PlainTable1">
    <w:name w:val="Plain Table 1"/>
    <w:basedOn w:val="TableNormal"/>
    <w:uiPriority w:val="41"/>
    <w:rsid w:val="0090169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3926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926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392630"/>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7">
    <w:name w:val="Table Grid 7"/>
    <w:basedOn w:val="TableNormal"/>
    <w:rsid w:val="0037376E"/>
    <w:pPr>
      <w:spacing w:before="0" w:after="0" w:line="240" w:lineRule="auto"/>
      <w:ind w:left="720"/>
      <w:jc w:val="both"/>
    </w:pPr>
    <w:rPr>
      <w:rFonts w:ascii="Times New Roman" w:eastAsia="Times New Roman" w:hAnsi="Times New Roman" w:cs="Times New Roman"/>
      <w:b/>
      <w:bCs/>
      <w:sz w:val="20"/>
      <w:szCs w:val="20"/>
      <w:lang w:eastAsia="en-A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PageNumber">
    <w:name w:val="page number"/>
    <w:basedOn w:val="DefaultParagraphFont"/>
    <w:rsid w:val="0037376E"/>
  </w:style>
  <w:style w:type="table" w:customStyle="1" w:styleId="TableGrid1">
    <w:name w:val="Table Grid1"/>
    <w:basedOn w:val="TableNormal"/>
    <w:next w:val="TableGrid"/>
    <w:uiPriority w:val="59"/>
    <w:rsid w:val="0037376E"/>
    <w:pPr>
      <w:spacing w:before="0" w:after="0" w:line="240" w:lineRule="auto"/>
    </w:pPr>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next w:val="Normal"/>
    <w:qFormat/>
    <w:rsid w:val="0037376E"/>
    <w:pPr>
      <w:suppressLineNumbers w:val="0"/>
      <w:tabs>
        <w:tab w:val="left" w:pos="880"/>
        <w:tab w:val="right" w:leader="dot" w:pos="8296"/>
      </w:tabs>
      <w:spacing w:before="0" w:after="0" w:line="240" w:lineRule="auto"/>
      <w:jc w:val="both"/>
    </w:pPr>
    <w:rPr>
      <w:rFonts w:eastAsia="Times New Roman" w:cs="Times New Roman"/>
      <w:noProof/>
      <w:lang w:eastAsia="en-AU"/>
    </w:rPr>
  </w:style>
  <w:style w:type="paragraph" w:styleId="TOC4">
    <w:name w:val="toc 4"/>
    <w:basedOn w:val="Normal"/>
    <w:next w:val="Normal"/>
    <w:autoRedefine/>
    <w:unhideWhenUsed/>
    <w:rsid w:val="0037376E"/>
    <w:pPr>
      <w:spacing w:before="0" w:after="0"/>
      <w:ind w:left="720"/>
    </w:pPr>
    <w:rPr>
      <w:sz w:val="18"/>
      <w:szCs w:val="18"/>
    </w:rPr>
  </w:style>
  <w:style w:type="paragraph" w:styleId="TOC5">
    <w:name w:val="toc 5"/>
    <w:basedOn w:val="Normal"/>
    <w:next w:val="Normal"/>
    <w:autoRedefine/>
    <w:unhideWhenUsed/>
    <w:rsid w:val="0037376E"/>
    <w:pPr>
      <w:spacing w:before="0" w:after="0"/>
      <w:ind w:left="960"/>
    </w:pPr>
    <w:rPr>
      <w:sz w:val="18"/>
      <w:szCs w:val="18"/>
    </w:rPr>
  </w:style>
  <w:style w:type="paragraph" w:styleId="TOC6">
    <w:name w:val="toc 6"/>
    <w:basedOn w:val="Normal"/>
    <w:next w:val="Normal"/>
    <w:autoRedefine/>
    <w:unhideWhenUsed/>
    <w:rsid w:val="0037376E"/>
    <w:pPr>
      <w:spacing w:before="0" w:after="0"/>
      <w:ind w:left="1200"/>
    </w:pPr>
    <w:rPr>
      <w:sz w:val="18"/>
      <w:szCs w:val="18"/>
    </w:rPr>
  </w:style>
  <w:style w:type="paragraph" w:styleId="TOC7">
    <w:name w:val="toc 7"/>
    <w:basedOn w:val="Normal"/>
    <w:next w:val="Normal"/>
    <w:autoRedefine/>
    <w:unhideWhenUsed/>
    <w:rsid w:val="0037376E"/>
    <w:pPr>
      <w:spacing w:before="0" w:after="0"/>
      <w:ind w:left="1440"/>
    </w:pPr>
    <w:rPr>
      <w:sz w:val="18"/>
      <w:szCs w:val="18"/>
    </w:rPr>
  </w:style>
  <w:style w:type="paragraph" w:styleId="TOC8">
    <w:name w:val="toc 8"/>
    <w:basedOn w:val="Normal"/>
    <w:next w:val="Normal"/>
    <w:autoRedefine/>
    <w:unhideWhenUsed/>
    <w:rsid w:val="0037376E"/>
    <w:pPr>
      <w:spacing w:before="0" w:after="0"/>
      <w:ind w:left="1680"/>
    </w:pPr>
    <w:rPr>
      <w:sz w:val="18"/>
      <w:szCs w:val="18"/>
    </w:rPr>
  </w:style>
  <w:style w:type="paragraph" w:styleId="TOC9">
    <w:name w:val="toc 9"/>
    <w:basedOn w:val="Normal"/>
    <w:next w:val="Normal"/>
    <w:autoRedefine/>
    <w:unhideWhenUsed/>
    <w:rsid w:val="0037376E"/>
    <w:pPr>
      <w:spacing w:before="0" w:after="0"/>
      <w:ind w:left="1920"/>
    </w:pPr>
    <w:rPr>
      <w:sz w:val="18"/>
      <w:szCs w:val="18"/>
    </w:rPr>
  </w:style>
  <w:style w:type="paragraph" w:styleId="EndnoteText">
    <w:name w:val="endnote text"/>
    <w:basedOn w:val="Normal"/>
    <w:link w:val="EndnoteTextChar"/>
    <w:uiPriority w:val="99"/>
    <w:semiHidden/>
    <w:unhideWhenUsed/>
    <w:rsid w:val="007C0CC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C0CC8"/>
    <w:rPr>
      <w:sz w:val="20"/>
      <w:szCs w:val="20"/>
    </w:rPr>
  </w:style>
  <w:style w:type="character" w:styleId="EndnoteReference">
    <w:name w:val="endnote reference"/>
    <w:basedOn w:val="DefaultParagraphFont"/>
    <w:uiPriority w:val="99"/>
    <w:semiHidden/>
    <w:unhideWhenUsed/>
    <w:rsid w:val="007C0CC8"/>
    <w:rPr>
      <w:vertAlign w:val="superscript"/>
    </w:rPr>
  </w:style>
  <w:style w:type="paragraph" w:styleId="TableofFigures">
    <w:name w:val="table of figures"/>
    <w:basedOn w:val="Normal"/>
    <w:next w:val="Normal"/>
    <w:uiPriority w:val="99"/>
    <w:unhideWhenUsed/>
    <w:rsid w:val="00B74C55"/>
    <w:pPr>
      <w:spacing w:before="0" w:after="0"/>
      <w:ind w:left="480" w:hanging="480"/>
    </w:pPr>
    <w:rPr>
      <w:smallCaps/>
      <w:sz w:val="20"/>
      <w:szCs w:val="20"/>
    </w:rPr>
  </w:style>
  <w:style w:type="table" w:styleId="PlainTable2">
    <w:name w:val="Plain Table 2"/>
    <w:basedOn w:val="TableNormal"/>
    <w:uiPriority w:val="42"/>
    <w:rsid w:val="00777B4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965">
      <w:bodyDiv w:val="1"/>
      <w:marLeft w:val="0"/>
      <w:marRight w:val="0"/>
      <w:marTop w:val="0"/>
      <w:marBottom w:val="0"/>
      <w:divBdr>
        <w:top w:val="none" w:sz="0" w:space="0" w:color="auto"/>
        <w:left w:val="none" w:sz="0" w:space="0" w:color="auto"/>
        <w:bottom w:val="none" w:sz="0" w:space="0" w:color="auto"/>
        <w:right w:val="none" w:sz="0" w:space="0" w:color="auto"/>
      </w:divBdr>
    </w:div>
    <w:div w:id="48385316">
      <w:bodyDiv w:val="1"/>
      <w:marLeft w:val="0"/>
      <w:marRight w:val="0"/>
      <w:marTop w:val="0"/>
      <w:marBottom w:val="0"/>
      <w:divBdr>
        <w:top w:val="none" w:sz="0" w:space="0" w:color="auto"/>
        <w:left w:val="none" w:sz="0" w:space="0" w:color="auto"/>
        <w:bottom w:val="none" w:sz="0" w:space="0" w:color="auto"/>
        <w:right w:val="none" w:sz="0" w:space="0" w:color="auto"/>
      </w:divBdr>
    </w:div>
    <w:div w:id="110437823">
      <w:bodyDiv w:val="1"/>
      <w:marLeft w:val="0"/>
      <w:marRight w:val="0"/>
      <w:marTop w:val="0"/>
      <w:marBottom w:val="0"/>
      <w:divBdr>
        <w:top w:val="none" w:sz="0" w:space="0" w:color="auto"/>
        <w:left w:val="none" w:sz="0" w:space="0" w:color="auto"/>
        <w:bottom w:val="none" w:sz="0" w:space="0" w:color="auto"/>
        <w:right w:val="none" w:sz="0" w:space="0" w:color="auto"/>
      </w:divBdr>
    </w:div>
    <w:div w:id="171065209">
      <w:bodyDiv w:val="1"/>
      <w:marLeft w:val="0"/>
      <w:marRight w:val="0"/>
      <w:marTop w:val="0"/>
      <w:marBottom w:val="0"/>
      <w:divBdr>
        <w:top w:val="none" w:sz="0" w:space="0" w:color="auto"/>
        <w:left w:val="none" w:sz="0" w:space="0" w:color="auto"/>
        <w:bottom w:val="none" w:sz="0" w:space="0" w:color="auto"/>
        <w:right w:val="none" w:sz="0" w:space="0" w:color="auto"/>
      </w:divBdr>
    </w:div>
    <w:div w:id="201290704">
      <w:bodyDiv w:val="1"/>
      <w:marLeft w:val="0"/>
      <w:marRight w:val="0"/>
      <w:marTop w:val="0"/>
      <w:marBottom w:val="0"/>
      <w:divBdr>
        <w:top w:val="none" w:sz="0" w:space="0" w:color="auto"/>
        <w:left w:val="none" w:sz="0" w:space="0" w:color="auto"/>
        <w:bottom w:val="none" w:sz="0" w:space="0" w:color="auto"/>
        <w:right w:val="none" w:sz="0" w:space="0" w:color="auto"/>
      </w:divBdr>
    </w:div>
    <w:div w:id="248151643">
      <w:bodyDiv w:val="1"/>
      <w:marLeft w:val="0"/>
      <w:marRight w:val="0"/>
      <w:marTop w:val="0"/>
      <w:marBottom w:val="0"/>
      <w:divBdr>
        <w:top w:val="none" w:sz="0" w:space="0" w:color="auto"/>
        <w:left w:val="none" w:sz="0" w:space="0" w:color="auto"/>
        <w:bottom w:val="none" w:sz="0" w:space="0" w:color="auto"/>
        <w:right w:val="none" w:sz="0" w:space="0" w:color="auto"/>
      </w:divBdr>
    </w:div>
    <w:div w:id="333728391">
      <w:bodyDiv w:val="1"/>
      <w:marLeft w:val="0"/>
      <w:marRight w:val="0"/>
      <w:marTop w:val="0"/>
      <w:marBottom w:val="0"/>
      <w:divBdr>
        <w:top w:val="none" w:sz="0" w:space="0" w:color="auto"/>
        <w:left w:val="none" w:sz="0" w:space="0" w:color="auto"/>
        <w:bottom w:val="none" w:sz="0" w:space="0" w:color="auto"/>
        <w:right w:val="none" w:sz="0" w:space="0" w:color="auto"/>
      </w:divBdr>
    </w:div>
    <w:div w:id="453183532">
      <w:bodyDiv w:val="1"/>
      <w:marLeft w:val="0"/>
      <w:marRight w:val="0"/>
      <w:marTop w:val="0"/>
      <w:marBottom w:val="0"/>
      <w:divBdr>
        <w:top w:val="none" w:sz="0" w:space="0" w:color="auto"/>
        <w:left w:val="none" w:sz="0" w:space="0" w:color="auto"/>
        <w:bottom w:val="none" w:sz="0" w:space="0" w:color="auto"/>
        <w:right w:val="none" w:sz="0" w:space="0" w:color="auto"/>
      </w:divBdr>
    </w:div>
    <w:div w:id="458031547">
      <w:bodyDiv w:val="1"/>
      <w:marLeft w:val="0"/>
      <w:marRight w:val="0"/>
      <w:marTop w:val="0"/>
      <w:marBottom w:val="0"/>
      <w:divBdr>
        <w:top w:val="none" w:sz="0" w:space="0" w:color="auto"/>
        <w:left w:val="none" w:sz="0" w:space="0" w:color="auto"/>
        <w:bottom w:val="none" w:sz="0" w:space="0" w:color="auto"/>
        <w:right w:val="none" w:sz="0" w:space="0" w:color="auto"/>
      </w:divBdr>
    </w:div>
    <w:div w:id="510533733">
      <w:bodyDiv w:val="1"/>
      <w:marLeft w:val="0"/>
      <w:marRight w:val="0"/>
      <w:marTop w:val="0"/>
      <w:marBottom w:val="0"/>
      <w:divBdr>
        <w:top w:val="none" w:sz="0" w:space="0" w:color="auto"/>
        <w:left w:val="none" w:sz="0" w:space="0" w:color="auto"/>
        <w:bottom w:val="none" w:sz="0" w:space="0" w:color="auto"/>
        <w:right w:val="none" w:sz="0" w:space="0" w:color="auto"/>
      </w:divBdr>
    </w:div>
    <w:div w:id="574244870">
      <w:bodyDiv w:val="1"/>
      <w:marLeft w:val="0"/>
      <w:marRight w:val="0"/>
      <w:marTop w:val="0"/>
      <w:marBottom w:val="0"/>
      <w:divBdr>
        <w:top w:val="none" w:sz="0" w:space="0" w:color="auto"/>
        <w:left w:val="none" w:sz="0" w:space="0" w:color="auto"/>
        <w:bottom w:val="none" w:sz="0" w:space="0" w:color="auto"/>
        <w:right w:val="none" w:sz="0" w:space="0" w:color="auto"/>
      </w:divBdr>
    </w:div>
    <w:div w:id="638146891">
      <w:bodyDiv w:val="1"/>
      <w:marLeft w:val="0"/>
      <w:marRight w:val="0"/>
      <w:marTop w:val="0"/>
      <w:marBottom w:val="0"/>
      <w:divBdr>
        <w:top w:val="none" w:sz="0" w:space="0" w:color="auto"/>
        <w:left w:val="none" w:sz="0" w:space="0" w:color="auto"/>
        <w:bottom w:val="none" w:sz="0" w:space="0" w:color="auto"/>
        <w:right w:val="none" w:sz="0" w:space="0" w:color="auto"/>
      </w:divBdr>
    </w:div>
    <w:div w:id="683361024">
      <w:bodyDiv w:val="1"/>
      <w:marLeft w:val="0"/>
      <w:marRight w:val="0"/>
      <w:marTop w:val="0"/>
      <w:marBottom w:val="0"/>
      <w:divBdr>
        <w:top w:val="none" w:sz="0" w:space="0" w:color="auto"/>
        <w:left w:val="none" w:sz="0" w:space="0" w:color="auto"/>
        <w:bottom w:val="none" w:sz="0" w:space="0" w:color="auto"/>
        <w:right w:val="none" w:sz="0" w:space="0" w:color="auto"/>
      </w:divBdr>
    </w:div>
    <w:div w:id="690453776">
      <w:bodyDiv w:val="1"/>
      <w:marLeft w:val="0"/>
      <w:marRight w:val="0"/>
      <w:marTop w:val="0"/>
      <w:marBottom w:val="0"/>
      <w:divBdr>
        <w:top w:val="none" w:sz="0" w:space="0" w:color="auto"/>
        <w:left w:val="none" w:sz="0" w:space="0" w:color="auto"/>
        <w:bottom w:val="none" w:sz="0" w:space="0" w:color="auto"/>
        <w:right w:val="none" w:sz="0" w:space="0" w:color="auto"/>
      </w:divBdr>
    </w:div>
    <w:div w:id="714474601">
      <w:bodyDiv w:val="1"/>
      <w:marLeft w:val="0"/>
      <w:marRight w:val="0"/>
      <w:marTop w:val="0"/>
      <w:marBottom w:val="0"/>
      <w:divBdr>
        <w:top w:val="none" w:sz="0" w:space="0" w:color="auto"/>
        <w:left w:val="none" w:sz="0" w:space="0" w:color="auto"/>
        <w:bottom w:val="none" w:sz="0" w:space="0" w:color="auto"/>
        <w:right w:val="none" w:sz="0" w:space="0" w:color="auto"/>
      </w:divBdr>
    </w:div>
    <w:div w:id="839000390">
      <w:bodyDiv w:val="1"/>
      <w:marLeft w:val="0"/>
      <w:marRight w:val="0"/>
      <w:marTop w:val="0"/>
      <w:marBottom w:val="0"/>
      <w:divBdr>
        <w:top w:val="none" w:sz="0" w:space="0" w:color="auto"/>
        <w:left w:val="none" w:sz="0" w:space="0" w:color="auto"/>
        <w:bottom w:val="none" w:sz="0" w:space="0" w:color="auto"/>
        <w:right w:val="none" w:sz="0" w:space="0" w:color="auto"/>
      </w:divBdr>
    </w:div>
    <w:div w:id="998191843">
      <w:bodyDiv w:val="1"/>
      <w:marLeft w:val="0"/>
      <w:marRight w:val="0"/>
      <w:marTop w:val="0"/>
      <w:marBottom w:val="0"/>
      <w:divBdr>
        <w:top w:val="none" w:sz="0" w:space="0" w:color="auto"/>
        <w:left w:val="none" w:sz="0" w:space="0" w:color="auto"/>
        <w:bottom w:val="none" w:sz="0" w:space="0" w:color="auto"/>
        <w:right w:val="none" w:sz="0" w:space="0" w:color="auto"/>
      </w:divBdr>
    </w:div>
    <w:div w:id="1107965488">
      <w:bodyDiv w:val="1"/>
      <w:marLeft w:val="0"/>
      <w:marRight w:val="0"/>
      <w:marTop w:val="0"/>
      <w:marBottom w:val="0"/>
      <w:divBdr>
        <w:top w:val="none" w:sz="0" w:space="0" w:color="auto"/>
        <w:left w:val="none" w:sz="0" w:space="0" w:color="auto"/>
        <w:bottom w:val="none" w:sz="0" w:space="0" w:color="auto"/>
        <w:right w:val="none" w:sz="0" w:space="0" w:color="auto"/>
      </w:divBdr>
    </w:div>
    <w:div w:id="1110778443">
      <w:bodyDiv w:val="1"/>
      <w:marLeft w:val="0"/>
      <w:marRight w:val="0"/>
      <w:marTop w:val="0"/>
      <w:marBottom w:val="0"/>
      <w:divBdr>
        <w:top w:val="none" w:sz="0" w:space="0" w:color="auto"/>
        <w:left w:val="none" w:sz="0" w:space="0" w:color="auto"/>
        <w:bottom w:val="none" w:sz="0" w:space="0" w:color="auto"/>
        <w:right w:val="none" w:sz="0" w:space="0" w:color="auto"/>
      </w:divBdr>
    </w:div>
    <w:div w:id="1293630522">
      <w:bodyDiv w:val="1"/>
      <w:marLeft w:val="0"/>
      <w:marRight w:val="0"/>
      <w:marTop w:val="0"/>
      <w:marBottom w:val="0"/>
      <w:divBdr>
        <w:top w:val="none" w:sz="0" w:space="0" w:color="auto"/>
        <w:left w:val="none" w:sz="0" w:space="0" w:color="auto"/>
        <w:bottom w:val="none" w:sz="0" w:space="0" w:color="auto"/>
        <w:right w:val="none" w:sz="0" w:space="0" w:color="auto"/>
      </w:divBdr>
    </w:div>
    <w:div w:id="1484546241">
      <w:bodyDiv w:val="1"/>
      <w:marLeft w:val="0"/>
      <w:marRight w:val="0"/>
      <w:marTop w:val="0"/>
      <w:marBottom w:val="0"/>
      <w:divBdr>
        <w:top w:val="none" w:sz="0" w:space="0" w:color="auto"/>
        <w:left w:val="none" w:sz="0" w:space="0" w:color="auto"/>
        <w:bottom w:val="none" w:sz="0" w:space="0" w:color="auto"/>
        <w:right w:val="none" w:sz="0" w:space="0" w:color="auto"/>
      </w:divBdr>
    </w:div>
    <w:div w:id="1509758680">
      <w:bodyDiv w:val="1"/>
      <w:marLeft w:val="0"/>
      <w:marRight w:val="0"/>
      <w:marTop w:val="0"/>
      <w:marBottom w:val="0"/>
      <w:divBdr>
        <w:top w:val="none" w:sz="0" w:space="0" w:color="auto"/>
        <w:left w:val="none" w:sz="0" w:space="0" w:color="auto"/>
        <w:bottom w:val="none" w:sz="0" w:space="0" w:color="auto"/>
        <w:right w:val="none" w:sz="0" w:space="0" w:color="auto"/>
      </w:divBdr>
    </w:div>
    <w:div w:id="1527862146">
      <w:bodyDiv w:val="1"/>
      <w:marLeft w:val="0"/>
      <w:marRight w:val="0"/>
      <w:marTop w:val="0"/>
      <w:marBottom w:val="0"/>
      <w:divBdr>
        <w:top w:val="none" w:sz="0" w:space="0" w:color="auto"/>
        <w:left w:val="none" w:sz="0" w:space="0" w:color="auto"/>
        <w:bottom w:val="none" w:sz="0" w:space="0" w:color="auto"/>
        <w:right w:val="none" w:sz="0" w:space="0" w:color="auto"/>
      </w:divBdr>
    </w:div>
    <w:div w:id="1950775621">
      <w:bodyDiv w:val="1"/>
      <w:marLeft w:val="0"/>
      <w:marRight w:val="0"/>
      <w:marTop w:val="0"/>
      <w:marBottom w:val="0"/>
      <w:divBdr>
        <w:top w:val="none" w:sz="0" w:space="0" w:color="auto"/>
        <w:left w:val="none" w:sz="0" w:space="0" w:color="auto"/>
        <w:bottom w:val="none" w:sz="0" w:space="0" w:color="auto"/>
        <w:right w:val="none" w:sz="0" w:space="0" w:color="auto"/>
      </w:divBdr>
    </w:div>
    <w:div w:id="1961645924">
      <w:bodyDiv w:val="1"/>
      <w:marLeft w:val="0"/>
      <w:marRight w:val="0"/>
      <w:marTop w:val="0"/>
      <w:marBottom w:val="0"/>
      <w:divBdr>
        <w:top w:val="none" w:sz="0" w:space="0" w:color="auto"/>
        <w:left w:val="none" w:sz="0" w:space="0" w:color="auto"/>
        <w:bottom w:val="none" w:sz="0" w:space="0" w:color="auto"/>
        <w:right w:val="none" w:sz="0" w:space="0" w:color="auto"/>
      </w:divBdr>
    </w:div>
    <w:div w:id="2080904835">
      <w:bodyDiv w:val="1"/>
      <w:marLeft w:val="0"/>
      <w:marRight w:val="0"/>
      <w:marTop w:val="0"/>
      <w:marBottom w:val="0"/>
      <w:divBdr>
        <w:top w:val="none" w:sz="0" w:space="0" w:color="auto"/>
        <w:left w:val="none" w:sz="0" w:space="0" w:color="auto"/>
        <w:bottom w:val="none" w:sz="0" w:space="0" w:color="auto"/>
        <w:right w:val="none" w:sz="0" w:space="0" w:color="auto"/>
      </w:divBdr>
    </w:div>
    <w:div w:id="213112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omments" Target="comments.xm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diagramLayout" Target="diagrams/layout1.xm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07/relationships/diagramDrawing" Target="diagrams/drawing1.xml"/><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commentsExtended" Target="commentsExtended.xm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diagramQuickStyle" Target="diagrams/quickStyl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diagramData" Target="diagrams/data1.xml"/><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chart" Target="charts/chart1.xml"/><Relationship Id="rId44" Type="http://schemas.openxmlformats.org/officeDocument/2006/relationships/image" Target="media/image33.png"/><Relationship Id="rId52" Type="http://schemas.openxmlformats.org/officeDocument/2006/relationships/diagramColors" Target="diagrams/colors1.xm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Fuel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1"/>
          <c:tx>
            <c:strRef>
              <c:f>Sheet1!$A$3</c:f>
              <c:strCache>
                <c:ptCount val="1"/>
                <c:pt idx="0">
                  <c:v>L/h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Sheet1!$B$3:$K$3</c:f>
              <c:numCache>
                <c:formatCode>General</c:formatCode>
                <c:ptCount val="10"/>
                <c:pt idx="0">
                  <c:v>131</c:v>
                </c:pt>
                <c:pt idx="1">
                  <c:v>117.5</c:v>
                </c:pt>
                <c:pt idx="2">
                  <c:v>104.4</c:v>
                </c:pt>
                <c:pt idx="3">
                  <c:v>93.1</c:v>
                </c:pt>
                <c:pt idx="4">
                  <c:v>81.900000000000006</c:v>
                </c:pt>
                <c:pt idx="5">
                  <c:v>71</c:v>
                </c:pt>
                <c:pt idx="6">
                  <c:v>60.2</c:v>
                </c:pt>
                <c:pt idx="7">
                  <c:v>49.4</c:v>
                </c:pt>
                <c:pt idx="8">
                  <c:v>38.6</c:v>
                </c:pt>
                <c:pt idx="9">
                  <c:v>27.5</c:v>
                </c:pt>
              </c:numCache>
            </c:numRef>
          </c:yVal>
          <c:smooth val="0"/>
        </c:ser>
        <c:dLbls>
          <c:showLegendKey val="0"/>
          <c:showVal val="0"/>
          <c:showCatName val="0"/>
          <c:showSerName val="0"/>
          <c:showPercent val="0"/>
          <c:showBubbleSize val="0"/>
        </c:dLbls>
        <c:axId val="2090467712"/>
        <c:axId val="2090463360"/>
      </c:scatterChart>
      <c:scatterChart>
        <c:scatterStyle val="lineMarker"/>
        <c:varyColors val="0"/>
        <c:ser>
          <c:idx val="0"/>
          <c:order val="0"/>
          <c:tx>
            <c:strRef>
              <c:f>Sheet1!$A$2</c:f>
              <c:strCache>
                <c:ptCount val="1"/>
                <c:pt idx="0">
                  <c:v>L/kWh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Sheet1!$B$2:$K$2</c:f>
              <c:numCache>
                <c:formatCode>General</c:formatCode>
                <c:ptCount val="10"/>
                <c:pt idx="0">
                  <c:v>0.26200000000000001</c:v>
                </c:pt>
                <c:pt idx="1">
                  <c:v>0.26100000000000001</c:v>
                </c:pt>
                <c:pt idx="2">
                  <c:v>0.26100000000000001</c:v>
                </c:pt>
                <c:pt idx="3">
                  <c:v>0.26600000000000001</c:v>
                </c:pt>
                <c:pt idx="4">
                  <c:v>0.27300000000000002</c:v>
                </c:pt>
                <c:pt idx="5">
                  <c:v>0.28399999999999997</c:v>
                </c:pt>
                <c:pt idx="6">
                  <c:v>0.30099999999999999</c:v>
                </c:pt>
                <c:pt idx="7">
                  <c:v>0.32900000000000001</c:v>
                </c:pt>
                <c:pt idx="8">
                  <c:v>0.38600000000000001</c:v>
                </c:pt>
                <c:pt idx="9">
                  <c:v>0.54900000000000004</c:v>
                </c:pt>
              </c:numCache>
            </c:numRef>
          </c:yVal>
          <c:smooth val="0"/>
        </c:ser>
        <c:dLbls>
          <c:showLegendKey val="0"/>
          <c:showVal val="0"/>
          <c:showCatName val="0"/>
          <c:showSerName val="0"/>
          <c:showPercent val="0"/>
          <c:showBubbleSize val="0"/>
        </c:dLbls>
        <c:axId val="2090466624"/>
        <c:axId val="2090464448"/>
      </c:scatterChart>
      <c:valAx>
        <c:axId val="2090467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0463360"/>
        <c:crosses val="autoZero"/>
        <c:crossBetween val="midCat"/>
      </c:valAx>
      <c:valAx>
        <c:axId val="2090463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0467712"/>
        <c:crosses val="autoZero"/>
        <c:crossBetween val="midCat"/>
      </c:valAx>
      <c:valAx>
        <c:axId val="2090464448"/>
        <c:scaling>
          <c:orientation val="minMax"/>
        </c:scaling>
        <c:delete val="0"/>
        <c:axPos val="r"/>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0466624"/>
        <c:crosses val="max"/>
        <c:crossBetween val="midCat"/>
      </c:valAx>
      <c:valAx>
        <c:axId val="2090466624"/>
        <c:scaling>
          <c:orientation val="minMax"/>
        </c:scaling>
        <c:delete val="1"/>
        <c:axPos val="b"/>
        <c:numFmt formatCode="General" sourceLinked="1"/>
        <c:majorTickMark val="out"/>
        <c:minorTickMark val="none"/>
        <c:tickLblPos val="nextTo"/>
        <c:crossAx val="20904644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EE9311-144B-476B-8691-1A414EB2CCE5}" type="doc">
      <dgm:prSet loTypeId="urn:microsoft.com/office/officeart/2005/8/layout/hProcess9" loCatId="process" qsTypeId="urn:microsoft.com/office/officeart/2005/8/quickstyle/simple1" qsCatId="simple" csTypeId="urn:microsoft.com/office/officeart/2005/8/colors/accent1_2" csCatId="accent1" phldr="1"/>
      <dgm:spPr/>
    </dgm:pt>
    <dgm:pt modelId="{04081EE1-E9C0-4FF8-B907-7B537E13B3B2}">
      <dgm:prSet phldrT="[Text]"/>
      <dgm:spPr/>
      <dgm:t>
        <a:bodyPr/>
        <a:lstStyle/>
        <a:p>
          <a:r>
            <a:rPr lang="en-AU"/>
            <a:t>loadp_1.csv</a:t>
          </a:r>
        </a:p>
      </dgm:t>
    </dgm:pt>
    <dgm:pt modelId="{A3F28D9E-D316-4221-9A14-145D59FFBDC1}" type="parTrans" cxnId="{A0D5ED6B-0EB2-488B-914A-35201E92B921}">
      <dgm:prSet/>
      <dgm:spPr/>
      <dgm:t>
        <a:bodyPr/>
        <a:lstStyle/>
        <a:p>
          <a:endParaRPr lang="en-AU"/>
        </a:p>
      </dgm:t>
    </dgm:pt>
    <dgm:pt modelId="{08978F63-B574-4ECC-901D-E9AB0C8872C1}" type="sibTrans" cxnId="{A0D5ED6B-0EB2-488B-914A-35201E92B921}">
      <dgm:prSet/>
      <dgm:spPr/>
      <dgm:t>
        <a:bodyPr/>
        <a:lstStyle/>
        <a:p>
          <a:endParaRPr lang="en-AU"/>
        </a:p>
      </dgm:t>
    </dgm:pt>
    <dgm:pt modelId="{6EC85A2B-6B17-40B7-938A-CFD5D719F910}">
      <dgm:prSet phldrT="[Text]"/>
      <dgm:spPr/>
      <dgm:t>
        <a:bodyPr/>
        <a:lstStyle/>
        <a:p>
          <a:r>
            <a:rPr lang="en-AU"/>
            <a:t>loadp_2.csv</a:t>
          </a:r>
        </a:p>
      </dgm:t>
    </dgm:pt>
    <dgm:pt modelId="{7E9B4FD3-B878-4869-879B-341A5B9DB6CD}" type="parTrans" cxnId="{DDC85F68-26C9-4DD3-A036-B4082CA1D87D}">
      <dgm:prSet/>
      <dgm:spPr/>
      <dgm:t>
        <a:bodyPr/>
        <a:lstStyle/>
        <a:p>
          <a:endParaRPr lang="en-AU"/>
        </a:p>
      </dgm:t>
    </dgm:pt>
    <dgm:pt modelId="{CEF01EAB-E854-4EDF-8846-3A199BA60EE6}" type="sibTrans" cxnId="{DDC85F68-26C9-4DD3-A036-B4082CA1D87D}">
      <dgm:prSet/>
      <dgm:spPr/>
      <dgm:t>
        <a:bodyPr/>
        <a:lstStyle/>
        <a:p>
          <a:endParaRPr lang="en-AU"/>
        </a:p>
      </dgm:t>
    </dgm:pt>
    <dgm:pt modelId="{2EDF528E-6683-40A3-B129-42F93047225D}">
      <dgm:prSet phldrT="[Text]"/>
      <dgm:spPr/>
      <dgm:t>
        <a:bodyPr/>
        <a:lstStyle/>
        <a:p>
          <a:r>
            <a:rPr lang="en-AU"/>
            <a:t>loadp_3.csv</a:t>
          </a:r>
        </a:p>
      </dgm:t>
    </dgm:pt>
    <dgm:pt modelId="{1E551999-03D7-4F4F-BB37-38685B8AD07C}" type="parTrans" cxnId="{C08EE9F1-9322-4E8D-90AC-0423B5B34B20}">
      <dgm:prSet/>
      <dgm:spPr/>
      <dgm:t>
        <a:bodyPr/>
        <a:lstStyle/>
        <a:p>
          <a:endParaRPr lang="en-AU"/>
        </a:p>
      </dgm:t>
    </dgm:pt>
    <dgm:pt modelId="{2D039B97-C9F9-4816-8F17-0FBB88F13B3F}" type="sibTrans" cxnId="{C08EE9F1-9322-4E8D-90AC-0423B5B34B20}">
      <dgm:prSet/>
      <dgm:spPr/>
      <dgm:t>
        <a:bodyPr/>
        <a:lstStyle/>
        <a:p>
          <a:endParaRPr lang="en-AU"/>
        </a:p>
      </dgm:t>
    </dgm:pt>
    <dgm:pt modelId="{D581BA8B-10D7-47A1-AEAB-A88E701C92FD}">
      <dgm:prSet phldrT="[Text]"/>
      <dgm:spPr/>
      <dgm:t>
        <a:bodyPr/>
        <a:lstStyle/>
        <a:p>
          <a:r>
            <a:rPr lang="en-AU"/>
            <a:t>start: 01/01/2000 00:00:00</a:t>
          </a:r>
        </a:p>
      </dgm:t>
    </dgm:pt>
    <dgm:pt modelId="{F371453A-AFBA-4DED-9639-177ED4F73BC8}" type="parTrans" cxnId="{967AABDD-A2D9-4535-99EB-43594D8521EF}">
      <dgm:prSet/>
      <dgm:spPr/>
      <dgm:t>
        <a:bodyPr/>
        <a:lstStyle/>
        <a:p>
          <a:endParaRPr lang="en-AU"/>
        </a:p>
      </dgm:t>
    </dgm:pt>
    <dgm:pt modelId="{1E2A6E36-AC1B-43A4-8021-643C4BC35BEF}" type="sibTrans" cxnId="{967AABDD-A2D9-4535-99EB-43594D8521EF}">
      <dgm:prSet/>
      <dgm:spPr/>
      <dgm:t>
        <a:bodyPr/>
        <a:lstStyle/>
        <a:p>
          <a:endParaRPr lang="en-AU"/>
        </a:p>
      </dgm:t>
    </dgm:pt>
    <dgm:pt modelId="{C8E411D9-D460-48C5-B342-81DE156815BB}">
      <dgm:prSet phldrT="[Text]"/>
      <dgm:spPr/>
      <dgm:t>
        <a:bodyPr/>
        <a:lstStyle/>
        <a:p>
          <a:r>
            <a:rPr lang="en-AU"/>
            <a:t>end: 09/01/2000 23:59:59</a:t>
          </a:r>
        </a:p>
      </dgm:t>
    </dgm:pt>
    <dgm:pt modelId="{35DBAEB3-11B6-47E5-A100-C69227066A35}" type="parTrans" cxnId="{6A719BA7-9143-4D00-9AF9-1098F552F3D6}">
      <dgm:prSet/>
      <dgm:spPr/>
      <dgm:t>
        <a:bodyPr/>
        <a:lstStyle/>
        <a:p>
          <a:endParaRPr lang="en-AU"/>
        </a:p>
      </dgm:t>
    </dgm:pt>
    <dgm:pt modelId="{6590CF95-DEA3-472A-9291-ECE38F4DABFF}" type="sibTrans" cxnId="{6A719BA7-9143-4D00-9AF9-1098F552F3D6}">
      <dgm:prSet/>
      <dgm:spPr/>
      <dgm:t>
        <a:bodyPr/>
        <a:lstStyle/>
        <a:p>
          <a:endParaRPr lang="en-AU"/>
        </a:p>
      </dgm:t>
    </dgm:pt>
    <dgm:pt modelId="{4AC064F5-1968-4993-B3F9-5FF581134D18}">
      <dgm:prSet phldrT="[Text]"/>
      <dgm:spPr/>
      <dgm:t>
        <a:bodyPr/>
        <a:lstStyle/>
        <a:p>
          <a:r>
            <a:rPr lang="en-AU"/>
            <a:t>start: 10/01/2000 00:00:00</a:t>
          </a:r>
        </a:p>
      </dgm:t>
    </dgm:pt>
    <dgm:pt modelId="{9DD91A4C-DA7D-4E38-B860-1C6079106355}" type="parTrans" cxnId="{58F1A361-BFBD-4994-819E-1A478FD2018F}">
      <dgm:prSet/>
      <dgm:spPr/>
      <dgm:t>
        <a:bodyPr/>
        <a:lstStyle/>
        <a:p>
          <a:endParaRPr lang="en-AU"/>
        </a:p>
      </dgm:t>
    </dgm:pt>
    <dgm:pt modelId="{4E408232-ECAF-49BF-B4FF-043392EFC4EF}" type="sibTrans" cxnId="{58F1A361-BFBD-4994-819E-1A478FD2018F}">
      <dgm:prSet/>
      <dgm:spPr/>
      <dgm:t>
        <a:bodyPr/>
        <a:lstStyle/>
        <a:p>
          <a:endParaRPr lang="en-AU"/>
        </a:p>
      </dgm:t>
    </dgm:pt>
    <dgm:pt modelId="{61E04C22-F237-4510-B028-A7D11A52CD34}">
      <dgm:prSet phldrT="[Text]"/>
      <dgm:spPr/>
      <dgm:t>
        <a:bodyPr/>
        <a:lstStyle/>
        <a:p>
          <a:r>
            <a:rPr lang="en-AU"/>
            <a:t>end: 19/01/2000 23:59:59</a:t>
          </a:r>
        </a:p>
      </dgm:t>
    </dgm:pt>
    <dgm:pt modelId="{BA93BAA3-EDAD-4A68-99C2-A5FFCDBB3F0D}" type="parTrans" cxnId="{CA2E7F5C-B12E-4707-B118-4F4462C562F3}">
      <dgm:prSet/>
      <dgm:spPr/>
      <dgm:t>
        <a:bodyPr/>
        <a:lstStyle/>
        <a:p>
          <a:endParaRPr lang="en-AU"/>
        </a:p>
      </dgm:t>
    </dgm:pt>
    <dgm:pt modelId="{0A99711C-A50B-4610-94CA-C33578C7BDDB}" type="sibTrans" cxnId="{CA2E7F5C-B12E-4707-B118-4F4462C562F3}">
      <dgm:prSet/>
      <dgm:spPr/>
      <dgm:t>
        <a:bodyPr/>
        <a:lstStyle/>
        <a:p>
          <a:endParaRPr lang="en-AU"/>
        </a:p>
      </dgm:t>
    </dgm:pt>
    <dgm:pt modelId="{386A06D6-8663-42ED-BEE8-63CED7C11DBF}">
      <dgm:prSet phldrT="[Text]"/>
      <dgm:spPr/>
      <dgm:t>
        <a:bodyPr/>
        <a:lstStyle/>
        <a:p>
          <a:r>
            <a:rPr lang="en-AU"/>
            <a:t>start: 20/01/2000 00:00:00</a:t>
          </a:r>
        </a:p>
      </dgm:t>
    </dgm:pt>
    <dgm:pt modelId="{64B92830-ED99-4ACF-B175-0BEE801F800A}" type="parTrans" cxnId="{6C7E55D3-C959-4007-8B56-4DFF3E7FE33B}">
      <dgm:prSet/>
      <dgm:spPr/>
      <dgm:t>
        <a:bodyPr/>
        <a:lstStyle/>
        <a:p>
          <a:endParaRPr lang="en-AU"/>
        </a:p>
      </dgm:t>
    </dgm:pt>
    <dgm:pt modelId="{298703E5-9A36-4ADB-81D8-1D8DDD15AF45}" type="sibTrans" cxnId="{6C7E55D3-C959-4007-8B56-4DFF3E7FE33B}">
      <dgm:prSet/>
      <dgm:spPr/>
      <dgm:t>
        <a:bodyPr/>
        <a:lstStyle/>
        <a:p>
          <a:endParaRPr lang="en-AU"/>
        </a:p>
      </dgm:t>
    </dgm:pt>
    <dgm:pt modelId="{23C6C185-2456-4D59-B25A-1A1B776EB954}">
      <dgm:prSet phldrT="[Text]"/>
      <dgm:spPr/>
      <dgm:t>
        <a:bodyPr/>
        <a:lstStyle/>
        <a:p>
          <a:r>
            <a:rPr lang="en-AU"/>
            <a:t>end: 29/01/2000 23:59:59</a:t>
          </a:r>
        </a:p>
      </dgm:t>
    </dgm:pt>
    <dgm:pt modelId="{A8AE4E52-FCE7-40AD-BE4B-53F6BA3D2603}" type="parTrans" cxnId="{1A624994-72E8-44C1-8D0F-9D43EF583272}">
      <dgm:prSet/>
      <dgm:spPr/>
      <dgm:t>
        <a:bodyPr/>
        <a:lstStyle/>
        <a:p>
          <a:endParaRPr lang="en-AU"/>
        </a:p>
      </dgm:t>
    </dgm:pt>
    <dgm:pt modelId="{DF72FBAA-3B26-4325-9E2D-302AEAF9871B}" type="sibTrans" cxnId="{1A624994-72E8-44C1-8D0F-9D43EF583272}">
      <dgm:prSet/>
      <dgm:spPr/>
      <dgm:t>
        <a:bodyPr/>
        <a:lstStyle/>
        <a:p>
          <a:endParaRPr lang="en-AU"/>
        </a:p>
      </dgm:t>
    </dgm:pt>
    <dgm:pt modelId="{A9F64DA8-B73D-4E68-895A-C990A354E0C2}" type="pres">
      <dgm:prSet presAssocID="{2AEE9311-144B-476B-8691-1A414EB2CCE5}" presName="CompostProcess" presStyleCnt="0">
        <dgm:presLayoutVars>
          <dgm:dir/>
          <dgm:resizeHandles val="exact"/>
        </dgm:presLayoutVars>
      </dgm:prSet>
      <dgm:spPr/>
    </dgm:pt>
    <dgm:pt modelId="{9FF80687-B521-45B9-8387-F498F0A05581}" type="pres">
      <dgm:prSet presAssocID="{2AEE9311-144B-476B-8691-1A414EB2CCE5}" presName="arrow" presStyleLbl="bgShp" presStyleIdx="0" presStyleCnt="1"/>
      <dgm:spPr/>
    </dgm:pt>
    <dgm:pt modelId="{B70BF7BA-33C2-49D0-A601-0D223FC85602}" type="pres">
      <dgm:prSet presAssocID="{2AEE9311-144B-476B-8691-1A414EB2CCE5}" presName="linearProcess" presStyleCnt="0"/>
      <dgm:spPr/>
    </dgm:pt>
    <dgm:pt modelId="{5ECE0186-AD20-4246-A19E-D953509F71F3}" type="pres">
      <dgm:prSet presAssocID="{04081EE1-E9C0-4FF8-B907-7B537E13B3B2}" presName="textNode" presStyleLbl="node1" presStyleIdx="0" presStyleCnt="3">
        <dgm:presLayoutVars>
          <dgm:bulletEnabled val="1"/>
        </dgm:presLayoutVars>
      </dgm:prSet>
      <dgm:spPr/>
      <dgm:t>
        <a:bodyPr/>
        <a:lstStyle/>
        <a:p>
          <a:endParaRPr lang="en-AU"/>
        </a:p>
      </dgm:t>
    </dgm:pt>
    <dgm:pt modelId="{B349F8E0-32AD-4E86-AD45-BCBB0F2E8615}" type="pres">
      <dgm:prSet presAssocID="{08978F63-B574-4ECC-901D-E9AB0C8872C1}" presName="sibTrans" presStyleCnt="0"/>
      <dgm:spPr/>
    </dgm:pt>
    <dgm:pt modelId="{62E85D78-00F4-4CFB-9ECD-5E01D96C52B6}" type="pres">
      <dgm:prSet presAssocID="{6EC85A2B-6B17-40B7-938A-CFD5D719F910}" presName="textNode" presStyleLbl="node1" presStyleIdx="1" presStyleCnt="3">
        <dgm:presLayoutVars>
          <dgm:bulletEnabled val="1"/>
        </dgm:presLayoutVars>
      </dgm:prSet>
      <dgm:spPr/>
      <dgm:t>
        <a:bodyPr/>
        <a:lstStyle/>
        <a:p>
          <a:endParaRPr lang="en-AU"/>
        </a:p>
      </dgm:t>
    </dgm:pt>
    <dgm:pt modelId="{BBF0A1E6-6DBD-461F-A019-32CD3E491828}" type="pres">
      <dgm:prSet presAssocID="{CEF01EAB-E854-4EDF-8846-3A199BA60EE6}" presName="sibTrans" presStyleCnt="0"/>
      <dgm:spPr/>
    </dgm:pt>
    <dgm:pt modelId="{D99D2259-3D5A-41B7-8091-869AAC7EF357}" type="pres">
      <dgm:prSet presAssocID="{2EDF528E-6683-40A3-B129-42F93047225D}" presName="textNode" presStyleLbl="node1" presStyleIdx="2" presStyleCnt="3">
        <dgm:presLayoutVars>
          <dgm:bulletEnabled val="1"/>
        </dgm:presLayoutVars>
      </dgm:prSet>
      <dgm:spPr/>
      <dgm:t>
        <a:bodyPr/>
        <a:lstStyle/>
        <a:p>
          <a:endParaRPr lang="en-AU"/>
        </a:p>
      </dgm:t>
    </dgm:pt>
  </dgm:ptLst>
  <dgm:cxnLst>
    <dgm:cxn modelId="{39AC0958-2349-4F03-A813-F739128B5966}" type="presOf" srcId="{6EC85A2B-6B17-40B7-938A-CFD5D719F910}" destId="{62E85D78-00F4-4CFB-9ECD-5E01D96C52B6}" srcOrd="0" destOrd="0" presId="urn:microsoft.com/office/officeart/2005/8/layout/hProcess9"/>
    <dgm:cxn modelId="{CA51CF1E-5426-4C18-AFBD-B9337D7B029F}" type="presOf" srcId="{23C6C185-2456-4D59-B25A-1A1B776EB954}" destId="{D99D2259-3D5A-41B7-8091-869AAC7EF357}" srcOrd="0" destOrd="2" presId="urn:microsoft.com/office/officeart/2005/8/layout/hProcess9"/>
    <dgm:cxn modelId="{3412BB78-0E39-4A04-9DF2-65881CB80F3D}" type="presOf" srcId="{2EDF528E-6683-40A3-B129-42F93047225D}" destId="{D99D2259-3D5A-41B7-8091-869AAC7EF357}" srcOrd="0" destOrd="0" presId="urn:microsoft.com/office/officeart/2005/8/layout/hProcess9"/>
    <dgm:cxn modelId="{00C53388-F020-458F-9274-D928391080A0}" type="presOf" srcId="{D581BA8B-10D7-47A1-AEAB-A88E701C92FD}" destId="{5ECE0186-AD20-4246-A19E-D953509F71F3}" srcOrd="0" destOrd="1" presId="urn:microsoft.com/office/officeart/2005/8/layout/hProcess9"/>
    <dgm:cxn modelId="{C08EE9F1-9322-4E8D-90AC-0423B5B34B20}" srcId="{2AEE9311-144B-476B-8691-1A414EB2CCE5}" destId="{2EDF528E-6683-40A3-B129-42F93047225D}" srcOrd="2" destOrd="0" parTransId="{1E551999-03D7-4F4F-BB37-38685B8AD07C}" sibTransId="{2D039B97-C9F9-4816-8F17-0FBB88F13B3F}"/>
    <dgm:cxn modelId="{1A624994-72E8-44C1-8D0F-9D43EF583272}" srcId="{2EDF528E-6683-40A3-B129-42F93047225D}" destId="{23C6C185-2456-4D59-B25A-1A1B776EB954}" srcOrd="1" destOrd="0" parTransId="{A8AE4E52-FCE7-40AD-BE4B-53F6BA3D2603}" sibTransId="{DF72FBAA-3B26-4325-9E2D-302AEAF9871B}"/>
    <dgm:cxn modelId="{6A719BA7-9143-4D00-9AF9-1098F552F3D6}" srcId="{04081EE1-E9C0-4FF8-B907-7B537E13B3B2}" destId="{C8E411D9-D460-48C5-B342-81DE156815BB}" srcOrd="1" destOrd="0" parTransId="{35DBAEB3-11B6-47E5-A100-C69227066A35}" sibTransId="{6590CF95-DEA3-472A-9291-ECE38F4DABFF}"/>
    <dgm:cxn modelId="{DDC85F68-26C9-4DD3-A036-B4082CA1D87D}" srcId="{2AEE9311-144B-476B-8691-1A414EB2CCE5}" destId="{6EC85A2B-6B17-40B7-938A-CFD5D719F910}" srcOrd="1" destOrd="0" parTransId="{7E9B4FD3-B878-4869-879B-341A5B9DB6CD}" sibTransId="{CEF01EAB-E854-4EDF-8846-3A199BA60EE6}"/>
    <dgm:cxn modelId="{7C273818-E823-475E-A747-BC30F6274630}" type="presOf" srcId="{04081EE1-E9C0-4FF8-B907-7B537E13B3B2}" destId="{5ECE0186-AD20-4246-A19E-D953509F71F3}" srcOrd="0" destOrd="0" presId="urn:microsoft.com/office/officeart/2005/8/layout/hProcess9"/>
    <dgm:cxn modelId="{A0D5ED6B-0EB2-488B-914A-35201E92B921}" srcId="{2AEE9311-144B-476B-8691-1A414EB2CCE5}" destId="{04081EE1-E9C0-4FF8-B907-7B537E13B3B2}" srcOrd="0" destOrd="0" parTransId="{A3F28D9E-D316-4221-9A14-145D59FFBDC1}" sibTransId="{08978F63-B574-4ECC-901D-E9AB0C8872C1}"/>
    <dgm:cxn modelId="{6C7E55D3-C959-4007-8B56-4DFF3E7FE33B}" srcId="{2EDF528E-6683-40A3-B129-42F93047225D}" destId="{386A06D6-8663-42ED-BEE8-63CED7C11DBF}" srcOrd="0" destOrd="0" parTransId="{64B92830-ED99-4ACF-B175-0BEE801F800A}" sibTransId="{298703E5-9A36-4ADB-81D8-1D8DDD15AF45}"/>
    <dgm:cxn modelId="{967AABDD-A2D9-4535-99EB-43594D8521EF}" srcId="{04081EE1-E9C0-4FF8-B907-7B537E13B3B2}" destId="{D581BA8B-10D7-47A1-AEAB-A88E701C92FD}" srcOrd="0" destOrd="0" parTransId="{F371453A-AFBA-4DED-9639-177ED4F73BC8}" sibTransId="{1E2A6E36-AC1B-43A4-8021-643C4BC35BEF}"/>
    <dgm:cxn modelId="{41141BB1-70C5-482C-9CCB-2356CD9B1EA3}" type="presOf" srcId="{4AC064F5-1968-4993-B3F9-5FF581134D18}" destId="{62E85D78-00F4-4CFB-9ECD-5E01D96C52B6}" srcOrd="0" destOrd="1" presId="urn:microsoft.com/office/officeart/2005/8/layout/hProcess9"/>
    <dgm:cxn modelId="{58F1A361-BFBD-4994-819E-1A478FD2018F}" srcId="{6EC85A2B-6B17-40B7-938A-CFD5D719F910}" destId="{4AC064F5-1968-4993-B3F9-5FF581134D18}" srcOrd="0" destOrd="0" parTransId="{9DD91A4C-DA7D-4E38-B860-1C6079106355}" sibTransId="{4E408232-ECAF-49BF-B4FF-043392EFC4EF}"/>
    <dgm:cxn modelId="{BF7E4AAC-F007-4CD0-8E09-0C2EDC8240FC}" type="presOf" srcId="{386A06D6-8663-42ED-BEE8-63CED7C11DBF}" destId="{D99D2259-3D5A-41B7-8091-869AAC7EF357}" srcOrd="0" destOrd="1" presId="urn:microsoft.com/office/officeart/2005/8/layout/hProcess9"/>
    <dgm:cxn modelId="{AB7AB346-2EB0-4A6C-9069-3460321DF50C}" type="presOf" srcId="{61E04C22-F237-4510-B028-A7D11A52CD34}" destId="{62E85D78-00F4-4CFB-9ECD-5E01D96C52B6}" srcOrd="0" destOrd="2" presId="urn:microsoft.com/office/officeart/2005/8/layout/hProcess9"/>
    <dgm:cxn modelId="{FD758811-1857-48A8-8AF9-9B994A8CCA15}" type="presOf" srcId="{2AEE9311-144B-476B-8691-1A414EB2CCE5}" destId="{A9F64DA8-B73D-4E68-895A-C990A354E0C2}" srcOrd="0" destOrd="0" presId="urn:microsoft.com/office/officeart/2005/8/layout/hProcess9"/>
    <dgm:cxn modelId="{CA2E7F5C-B12E-4707-B118-4F4462C562F3}" srcId="{6EC85A2B-6B17-40B7-938A-CFD5D719F910}" destId="{61E04C22-F237-4510-B028-A7D11A52CD34}" srcOrd="1" destOrd="0" parTransId="{BA93BAA3-EDAD-4A68-99C2-A5FFCDBB3F0D}" sibTransId="{0A99711C-A50B-4610-94CA-C33578C7BDDB}"/>
    <dgm:cxn modelId="{DE74F2CA-B3D2-4EA4-BCE1-E38334C51311}" type="presOf" srcId="{C8E411D9-D460-48C5-B342-81DE156815BB}" destId="{5ECE0186-AD20-4246-A19E-D953509F71F3}" srcOrd="0" destOrd="2" presId="urn:microsoft.com/office/officeart/2005/8/layout/hProcess9"/>
    <dgm:cxn modelId="{79352FD2-782C-4F40-90D6-327812FCAE17}" type="presParOf" srcId="{A9F64DA8-B73D-4E68-895A-C990A354E0C2}" destId="{9FF80687-B521-45B9-8387-F498F0A05581}" srcOrd="0" destOrd="0" presId="urn:microsoft.com/office/officeart/2005/8/layout/hProcess9"/>
    <dgm:cxn modelId="{11353A12-827F-470B-80AE-1EA50E639804}" type="presParOf" srcId="{A9F64DA8-B73D-4E68-895A-C990A354E0C2}" destId="{B70BF7BA-33C2-49D0-A601-0D223FC85602}" srcOrd="1" destOrd="0" presId="urn:microsoft.com/office/officeart/2005/8/layout/hProcess9"/>
    <dgm:cxn modelId="{675D37B6-1A3D-415A-9358-EAF25EF295D6}" type="presParOf" srcId="{B70BF7BA-33C2-49D0-A601-0D223FC85602}" destId="{5ECE0186-AD20-4246-A19E-D953509F71F3}" srcOrd="0" destOrd="0" presId="urn:microsoft.com/office/officeart/2005/8/layout/hProcess9"/>
    <dgm:cxn modelId="{F2C8FAB8-1891-4995-B165-5CC677ABC0A7}" type="presParOf" srcId="{B70BF7BA-33C2-49D0-A601-0D223FC85602}" destId="{B349F8E0-32AD-4E86-AD45-BCBB0F2E8615}" srcOrd="1" destOrd="0" presId="urn:microsoft.com/office/officeart/2005/8/layout/hProcess9"/>
    <dgm:cxn modelId="{BA7B206D-8A56-4A2C-A154-0D16BE7813FE}" type="presParOf" srcId="{B70BF7BA-33C2-49D0-A601-0D223FC85602}" destId="{62E85D78-00F4-4CFB-9ECD-5E01D96C52B6}" srcOrd="2" destOrd="0" presId="urn:microsoft.com/office/officeart/2005/8/layout/hProcess9"/>
    <dgm:cxn modelId="{48FABF62-C390-4112-BB39-B765B7F58F0F}" type="presParOf" srcId="{B70BF7BA-33C2-49D0-A601-0D223FC85602}" destId="{BBF0A1E6-6DBD-461F-A019-32CD3E491828}" srcOrd="3" destOrd="0" presId="urn:microsoft.com/office/officeart/2005/8/layout/hProcess9"/>
    <dgm:cxn modelId="{31B61BCD-DD75-463A-92BE-75B3547431D7}" type="presParOf" srcId="{B70BF7BA-33C2-49D0-A601-0D223FC85602}" destId="{D99D2259-3D5A-41B7-8091-869AAC7EF357}" srcOrd="4" destOrd="0" presId="urn:microsoft.com/office/officeart/2005/8/layout/hProcess9"/>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F80687-B521-45B9-8387-F498F0A05581}">
      <dsp:nvSpPr>
        <dsp:cNvPr id="0" name=""/>
        <dsp:cNvSpPr/>
      </dsp:nvSpPr>
      <dsp:spPr>
        <a:xfrm>
          <a:off x="411479" y="0"/>
          <a:ext cx="4663440" cy="18859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ECE0186-AD20-4246-A19E-D953509F71F3}">
      <dsp:nvSpPr>
        <dsp:cNvPr id="0" name=""/>
        <dsp:cNvSpPr/>
      </dsp:nvSpPr>
      <dsp:spPr>
        <a:xfrm>
          <a:off x="185916"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loadp_1.csv</a:t>
          </a:r>
        </a:p>
        <a:p>
          <a:pPr marL="57150" lvl="1" indent="-57150" algn="l" defTabSz="444500">
            <a:lnSpc>
              <a:spcPct val="90000"/>
            </a:lnSpc>
            <a:spcBef>
              <a:spcPct val="0"/>
            </a:spcBef>
            <a:spcAft>
              <a:spcPct val="15000"/>
            </a:spcAft>
            <a:buChar char="••"/>
          </a:pPr>
          <a:r>
            <a:rPr lang="en-AU" sz="1000" kern="1200"/>
            <a:t>start: 01/01/2000 00:00:00</a:t>
          </a:r>
        </a:p>
        <a:p>
          <a:pPr marL="57150" lvl="1" indent="-57150" algn="l" defTabSz="444500">
            <a:lnSpc>
              <a:spcPct val="90000"/>
            </a:lnSpc>
            <a:spcBef>
              <a:spcPct val="0"/>
            </a:spcBef>
            <a:spcAft>
              <a:spcPct val="15000"/>
            </a:spcAft>
            <a:buChar char="••"/>
          </a:pPr>
          <a:r>
            <a:rPr lang="en-AU" sz="1000" kern="1200"/>
            <a:t>end: 09/01/2000 23:59:59</a:t>
          </a:r>
        </a:p>
      </dsp:txBody>
      <dsp:txXfrm>
        <a:off x="222742" y="602611"/>
        <a:ext cx="1572268" cy="680728"/>
      </dsp:txXfrm>
    </dsp:sp>
    <dsp:sp modelId="{62E85D78-00F4-4CFB-9ECD-5E01D96C52B6}">
      <dsp:nvSpPr>
        <dsp:cNvPr id="0" name=""/>
        <dsp:cNvSpPr/>
      </dsp:nvSpPr>
      <dsp:spPr>
        <a:xfrm>
          <a:off x="1920240"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loadp_2.csv</a:t>
          </a:r>
        </a:p>
        <a:p>
          <a:pPr marL="57150" lvl="1" indent="-57150" algn="l" defTabSz="444500">
            <a:lnSpc>
              <a:spcPct val="90000"/>
            </a:lnSpc>
            <a:spcBef>
              <a:spcPct val="0"/>
            </a:spcBef>
            <a:spcAft>
              <a:spcPct val="15000"/>
            </a:spcAft>
            <a:buChar char="••"/>
          </a:pPr>
          <a:r>
            <a:rPr lang="en-AU" sz="1000" kern="1200"/>
            <a:t>start: 10/01/2000 00:00:00</a:t>
          </a:r>
        </a:p>
        <a:p>
          <a:pPr marL="57150" lvl="1" indent="-57150" algn="l" defTabSz="444500">
            <a:lnSpc>
              <a:spcPct val="90000"/>
            </a:lnSpc>
            <a:spcBef>
              <a:spcPct val="0"/>
            </a:spcBef>
            <a:spcAft>
              <a:spcPct val="15000"/>
            </a:spcAft>
            <a:buChar char="••"/>
          </a:pPr>
          <a:r>
            <a:rPr lang="en-AU" sz="1000" kern="1200"/>
            <a:t>end: 19/01/2000 23:59:59</a:t>
          </a:r>
        </a:p>
      </dsp:txBody>
      <dsp:txXfrm>
        <a:off x="1957066" y="602611"/>
        <a:ext cx="1572268" cy="680728"/>
      </dsp:txXfrm>
    </dsp:sp>
    <dsp:sp modelId="{D99D2259-3D5A-41B7-8091-869AAC7EF357}">
      <dsp:nvSpPr>
        <dsp:cNvPr id="0" name=""/>
        <dsp:cNvSpPr/>
      </dsp:nvSpPr>
      <dsp:spPr>
        <a:xfrm>
          <a:off x="3654563"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loadp_3.csv</a:t>
          </a:r>
        </a:p>
        <a:p>
          <a:pPr marL="57150" lvl="1" indent="-57150" algn="l" defTabSz="444500">
            <a:lnSpc>
              <a:spcPct val="90000"/>
            </a:lnSpc>
            <a:spcBef>
              <a:spcPct val="0"/>
            </a:spcBef>
            <a:spcAft>
              <a:spcPct val="15000"/>
            </a:spcAft>
            <a:buChar char="••"/>
          </a:pPr>
          <a:r>
            <a:rPr lang="en-AU" sz="1000" kern="1200"/>
            <a:t>start: 20/01/2000 00:00:00</a:t>
          </a:r>
        </a:p>
        <a:p>
          <a:pPr marL="57150" lvl="1" indent="-57150" algn="l" defTabSz="444500">
            <a:lnSpc>
              <a:spcPct val="90000"/>
            </a:lnSpc>
            <a:spcBef>
              <a:spcPct val="0"/>
            </a:spcBef>
            <a:spcAft>
              <a:spcPct val="15000"/>
            </a:spcAft>
            <a:buChar char="••"/>
          </a:pPr>
          <a:r>
            <a:rPr lang="en-AU" sz="1000" kern="1200"/>
            <a:t>end: 29/01/2000 23:59:59</a:t>
          </a:r>
        </a:p>
      </dsp:txBody>
      <dsp:txXfrm>
        <a:off x="3691389" y="602611"/>
        <a:ext cx="1572268" cy="68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68BFE-E2F4-4598-A837-161186B78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Pages>
  <Words>7627</Words>
  <Characters>43480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Radical Systems</Company>
  <LinksUpToDate>false</LinksUpToDate>
  <CharactersWithSpaces>51005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Buchanan</dc:creator>
  <cp:keywords/>
  <dc:description/>
  <cp:lastModifiedBy>Iain Buchanan</cp:lastModifiedBy>
  <cp:revision>60</cp:revision>
  <cp:lastPrinted>2013-11-01T06:37:00Z</cp:lastPrinted>
  <dcterms:created xsi:type="dcterms:W3CDTF">2013-10-30T07:49:00Z</dcterms:created>
  <dcterms:modified xsi:type="dcterms:W3CDTF">2013-11-01T06:37:00Z</dcterms:modified>
</cp:coreProperties>
</file>