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F2FBC0" w14:textId="77777777" w:rsidR="00AC7F46" w:rsidRPr="000A0BDD" w:rsidRDefault="00AC7F46">
      <w:pPr>
        <w:pStyle w:val="Procedure"/>
        <w:numPr>
          <w:ilvl w:val="0"/>
          <w:numId w:val="19"/>
        </w:numPr>
        <w:rPr>
          <w:rStyle w:val="CrossRef"/>
        </w:rPr>
      </w:pPr>
    </w:p>
    <w:sectPr w:rsidR="00AC7F46" w:rsidRPr="000A0BDD">
      <w:footerReference w:type="default" r:id="rId8"/>
      <w:type w:val="continuous"/>
      <w:pgSz w:w="12240" w:h="15840" w:code="1"/>
      <w:pgMar w:top="1728" w:right="1872" w:bottom="1728" w:left="1872" w:header="72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3FE9D5" w14:textId="77777777" w:rsidR="00402B6A" w:rsidRDefault="00402B6A">
      <w:r>
        <w:separator/>
      </w:r>
    </w:p>
  </w:endnote>
  <w:endnote w:type="continuationSeparator" w:id="0">
    <w:p w14:paraId="6356F433" w14:textId="77777777" w:rsidR="00402B6A" w:rsidRDefault="00402B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F922B8" w14:textId="77777777" w:rsidR="00AC7F46" w:rsidRDefault="00AC7F46">
    <w:pPr>
      <w:tabs>
        <w:tab w:val="left" w:pos="720"/>
        <w:tab w:val="left" w:pos="1152"/>
        <w:tab w:val="left" w:pos="2880"/>
      </w:tabs>
      <w:spacing w:before="120" w:after="360"/>
      <w:ind w:right="360"/>
      <w:jc w:val="center"/>
    </w:pP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 w:rsidR="00257B43">
      <w:rPr>
        <w:noProof/>
      </w:rPr>
      <w:t>1</w:t>
    </w:r>
    <w:r>
      <w:fldChar w:fldCharType="end"/>
    </w:r>
    <w: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B0D064" w14:textId="77777777" w:rsidR="00402B6A" w:rsidRDefault="00402B6A">
      <w:r>
        <w:separator/>
      </w:r>
    </w:p>
  </w:footnote>
  <w:footnote w:type="continuationSeparator" w:id="0">
    <w:p w14:paraId="616F29CE" w14:textId="77777777" w:rsidR="00402B6A" w:rsidRDefault="00402B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2F209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41E56C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14223D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FBC26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21CFB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F3A8A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A043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BDEA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8266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FE"/>
    <w:multiLevelType w:val="singleLevel"/>
    <w:tmpl w:val="0C9E620E"/>
    <w:lvl w:ilvl="0">
      <w:numFmt w:val="bullet"/>
      <w:lvlText w:val="*"/>
      <w:lvlJc w:val="left"/>
    </w:lvl>
  </w:abstractNum>
  <w:abstractNum w:abstractNumId="10" w15:restartNumberingAfterBreak="0">
    <w:nsid w:val="01FA7A6B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1" w15:restartNumberingAfterBreak="0">
    <w:nsid w:val="12BC7AD2"/>
    <w:multiLevelType w:val="singleLevel"/>
    <w:tmpl w:val="4418BB88"/>
    <w:lvl w:ilvl="0">
      <w:start w:val="1"/>
      <w:numFmt w:val="decimal"/>
      <w:lvlText w:val="%1"/>
      <w:legacy w:legacy="1" w:legacySpace="0" w:legacyIndent="360"/>
      <w:lvlJc w:val="left"/>
      <w:pPr>
        <w:ind w:left="360" w:hanging="360"/>
      </w:pPr>
    </w:lvl>
  </w:abstractNum>
  <w:abstractNum w:abstractNumId="12" w15:restartNumberingAfterBreak="0">
    <w:nsid w:val="13B417AE"/>
    <w:multiLevelType w:val="hybridMultilevel"/>
    <w:tmpl w:val="5A5AA064"/>
    <w:lvl w:ilvl="0" w:tplc="D4AA1BC8">
      <w:start w:val="1"/>
      <w:numFmt w:val="decimal"/>
      <w:pStyle w:val="N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F34CD7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4" w15:restartNumberingAfterBreak="0">
    <w:nsid w:val="5DA67E30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5" w15:restartNumberingAfterBreak="0">
    <w:nsid w:val="7A265C9E"/>
    <w:multiLevelType w:val="hybridMultilevel"/>
    <w:tmpl w:val="CC883990"/>
    <w:lvl w:ilvl="0" w:tplc="4B927E70">
      <w:start w:val="1"/>
      <w:numFmt w:val="bullet"/>
      <w:pStyle w:val="Bullets1"/>
      <w:lvlText w:val=""/>
      <w:lvlJc w:val="left"/>
      <w:pPr>
        <w:ind w:left="1800" w:hanging="360"/>
      </w:pPr>
      <w:rPr>
        <w:rFonts w:ascii="Helvetica" w:hAnsi="Helvetica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7E205CDC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num w:numId="1" w16cid:durableId="434252468">
    <w:abstractNumId w:val="7"/>
  </w:num>
  <w:num w:numId="2" w16cid:durableId="1850750776">
    <w:abstractNumId w:val="6"/>
  </w:num>
  <w:num w:numId="3" w16cid:durableId="902450305">
    <w:abstractNumId w:val="5"/>
  </w:num>
  <w:num w:numId="4" w16cid:durableId="751464563">
    <w:abstractNumId w:val="4"/>
  </w:num>
  <w:num w:numId="5" w16cid:durableId="166556847">
    <w:abstractNumId w:val="8"/>
  </w:num>
  <w:num w:numId="6" w16cid:durableId="1676616775">
    <w:abstractNumId w:val="3"/>
  </w:num>
  <w:num w:numId="7" w16cid:durableId="2066830698">
    <w:abstractNumId w:val="2"/>
  </w:num>
  <w:num w:numId="8" w16cid:durableId="479079163">
    <w:abstractNumId w:val="1"/>
  </w:num>
  <w:num w:numId="9" w16cid:durableId="2118788130">
    <w:abstractNumId w:val="0"/>
  </w:num>
  <w:num w:numId="10" w16cid:durableId="340164329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Courier" w:hAnsi="Courier" w:hint="default"/>
        </w:rPr>
      </w:lvl>
    </w:lvlOverride>
  </w:num>
  <w:num w:numId="11" w16cid:durableId="193160111">
    <w:abstractNumId w:val="11"/>
  </w:num>
  <w:num w:numId="12" w16cid:durableId="1622615386">
    <w:abstractNumId w:val="12"/>
  </w:num>
  <w:num w:numId="13" w16cid:durableId="1664309648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Times" w:hAnsi="Times" w:cs="Times" w:hint="default"/>
        </w:rPr>
      </w:lvl>
    </w:lvlOverride>
  </w:num>
  <w:num w:numId="14" w16cid:durableId="1732188947">
    <w:abstractNumId w:val="14"/>
  </w:num>
  <w:num w:numId="15" w16cid:durableId="1116484729">
    <w:abstractNumId w:val="16"/>
  </w:num>
  <w:num w:numId="16" w16cid:durableId="103422793">
    <w:abstractNumId w:val="13"/>
  </w:num>
  <w:num w:numId="17" w16cid:durableId="119765726">
    <w:abstractNumId w:val="10"/>
  </w:num>
  <w:num w:numId="18" w16cid:durableId="488594768">
    <w:abstractNumId w:val="9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Helvetica" w:hAnsi="Helvetica" w:hint="default"/>
        </w:rPr>
      </w:lvl>
    </w:lvlOverride>
  </w:num>
  <w:num w:numId="19" w16cid:durableId="349722777">
    <w:abstractNumId w:val="9"/>
    <w:lvlOverride w:ilvl="0">
      <w:lvl w:ilvl="0">
        <w:start w:val="1"/>
        <w:numFmt w:val="bullet"/>
        <w:lvlText w:val=""/>
        <w:legacy w:legacy="1" w:legacySpace="0" w:legacyIndent="288"/>
        <w:lvlJc w:val="left"/>
        <w:pPr>
          <w:ind w:left="0" w:hanging="288"/>
        </w:pPr>
        <w:rPr>
          <w:rFonts w:ascii="Helvetica" w:hAnsi="Helvetica" w:hint="default"/>
        </w:rPr>
      </w:lvl>
    </w:lvlOverride>
  </w:num>
  <w:num w:numId="20" w16cid:durableId="996769326">
    <w:abstractNumId w:val="15"/>
  </w:num>
  <w:num w:numId="21" w16cid:durableId="32185378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activeWritingStyle w:appName="MSWord" w:lang="en-US" w:vendorID="8" w:dllVersion="513" w:checkStyle="1"/>
  <w:activeWritingStyle w:appName="MSWord" w:lang="en-GB" w:vendorID="8" w:dllVersion="513" w:checkStyle="1"/>
  <w:proofState w:spelling="clean" w:grammar="clean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BDD"/>
    <w:rsid w:val="00023210"/>
    <w:rsid w:val="0004067C"/>
    <w:rsid w:val="00053A48"/>
    <w:rsid w:val="000A0BDD"/>
    <w:rsid w:val="000D46D3"/>
    <w:rsid w:val="000D7222"/>
    <w:rsid w:val="00183D51"/>
    <w:rsid w:val="001D33B8"/>
    <w:rsid w:val="00257B43"/>
    <w:rsid w:val="00301C58"/>
    <w:rsid w:val="00372742"/>
    <w:rsid w:val="003D4C3B"/>
    <w:rsid w:val="00402B6A"/>
    <w:rsid w:val="00443516"/>
    <w:rsid w:val="00490AAA"/>
    <w:rsid w:val="00594CAC"/>
    <w:rsid w:val="0070299A"/>
    <w:rsid w:val="007C42BF"/>
    <w:rsid w:val="00813DCE"/>
    <w:rsid w:val="00850E70"/>
    <w:rsid w:val="008E3E17"/>
    <w:rsid w:val="00A941D0"/>
    <w:rsid w:val="00AC7F46"/>
    <w:rsid w:val="00AD6544"/>
    <w:rsid w:val="00D32372"/>
    <w:rsid w:val="00E71D33"/>
    <w:rsid w:val="00EA4606"/>
    <w:rsid w:val="00F63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1"/>
    <o:shapelayout v:ext="edit">
      <o:idmap v:ext="edit" data="1"/>
    </o:shapelayout>
  </w:shapeDefaults>
  <w:decimalSymbol w:val="."/>
  <w:listSeparator w:val=","/>
  <w14:docId w14:val="4AFCEB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next w:val="B4"/>
    <w:qFormat/>
    <w:rPr>
      <w:sz w:val="24"/>
    </w:rPr>
  </w:style>
  <w:style w:type="paragraph" w:styleId="Heading1">
    <w:name w:val="heading 1"/>
    <w:aliases w:val="s1"/>
    <w:basedOn w:val="Normal"/>
    <w:next w:val="CS"/>
    <w:qFormat/>
    <w:pPr>
      <w:keepNext/>
      <w:keepLines/>
      <w:jc w:val="center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aliases w:val="s2"/>
    <w:basedOn w:val="JNormal"/>
    <w:next w:val="JNormal"/>
    <w:qFormat/>
    <w:pPr>
      <w:keepNext/>
      <w:keepLines/>
      <w:tabs>
        <w:tab w:val="left" w:pos="720"/>
      </w:tabs>
      <w:spacing w:after="240"/>
      <w:outlineLvl w:val="1"/>
    </w:pPr>
    <w:rPr>
      <w:b/>
    </w:rPr>
  </w:style>
  <w:style w:type="paragraph" w:styleId="Heading3">
    <w:name w:val="heading 3"/>
    <w:aliases w:val="s3"/>
    <w:basedOn w:val="JNormal"/>
    <w:next w:val="JNormal"/>
    <w:qFormat/>
    <w:pPr>
      <w:keepNext/>
      <w:keepLines/>
      <w:widowControl w:val="0"/>
      <w:tabs>
        <w:tab w:val="left" w:pos="1152"/>
      </w:tabs>
      <w:spacing w:after="240"/>
      <w:outlineLvl w:val="2"/>
    </w:pPr>
    <w:rPr>
      <w:i/>
    </w:rPr>
  </w:style>
  <w:style w:type="paragraph" w:styleId="Heading4">
    <w:name w:val="heading 4"/>
    <w:aliases w:val="s4"/>
    <w:basedOn w:val="JNormal"/>
    <w:next w:val="JNormal"/>
    <w:qFormat/>
    <w:pPr>
      <w:keepNext/>
      <w:keepLines/>
      <w:widowControl w:val="0"/>
      <w:spacing w:after="24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4">
    <w:name w:val="B4"/>
    <w:next w:val="JNormal"/>
    <w:pPr>
      <w:widowControl w:val="0"/>
    </w:pPr>
    <w:rPr>
      <w:sz w:val="12"/>
    </w:rPr>
  </w:style>
  <w:style w:type="paragraph" w:customStyle="1" w:styleId="CS">
    <w:name w:val="CS"/>
    <w:basedOn w:val="B1"/>
    <w:next w:val="Normal"/>
    <w:pPr>
      <w:keepLines/>
      <w:jc w:val="center"/>
    </w:pPr>
  </w:style>
  <w:style w:type="paragraph" w:customStyle="1" w:styleId="B1">
    <w:name w:val="B1"/>
    <w:next w:val="Heading2"/>
    <w:pPr>
      <w:keepNext/>
      <w:widowControl w:val="0"/>
      <w:spacing w:before="240"/>
    </w:pPr>
  </w:style>
  <w:style w:type="character" w:customStyle="1" w:styleId="CU">
    <w:name w:val="CU"/>
    <w:rsid w:val="008E3E17"/>
    <w:rPr>
      <w:rFonts w:ascii="Courier New" w:hAnsi="Courier New"/>
      <w:noProof w:val="0"/>
      <w:sz w:val="22"/>
      <w:lang w:val="en-US"/>
    </w:rPr>
  </w:style>
  <w:style w:type="paragraph" w:customStyle="1" w:styleId="GB">
    <w:name w:val="GB"/>
    <w:next w:val="B4"/>
    <w:pPr>
      <w:ind w:left="432"/>
    </w:pPr>
    <w:rPr>
      <w:sz w:val="24"/>
    </w:rPr>
  </w:style>
  <w:style w:type="paragraph" w:customStyle="1" w:styleId="GL">
    <w:name w:val="GL"/>
    <w:next w:val="GB"/>
    <w:rsid w:val="00053A48"/>
    <w:pPr>
      <w:keepNext/>
      <w:keepLines/>
      <w:widowControl w:val="0"/>
      <w:tabs>
        <w:tab w:val="left" w:pos="576"/>
      </w:tabs>
      <w:ind w:left="1440" w:hanging="1440"/>
    </w:pPr>
    <w:rPr>
      <w:rFonts w:ascii="Courier New" w:hAnsi="Courier New"/>
      <w:sz w:val="22"/>
    </w:rPr>
  </w:style>
  <w:style w:type="paragraph" w:customStyle="1" w:styleId="CD">
    <w:name w:val="CD"/>
    <w:rsid w:val="008E3E17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440"/>
    </w:pPr>
    <w:rPr>
      <w:rFonts w:ascii="Courier New" w:hAnsi="Courier New"/>
      <w:sz w:val="22"/>
    </w:rPr>
  </w:style>
  <w:style w:type="paragraph" w:customStyle="1" w:styleId="B5">
    <w:name w:val="B5"/>
    <w:next w:val="Normal"/>
    <w:pPr>
      <w:widowControl w:val="0"/>
      <w:pBdr>
        <w:bottom w:val="single" w:sz="6" w:space="0" w:color="000000"/>
      </w:pBdr>
    </w:pPr>
    <w:rPr>
      <w:sz w:val="16"/>
    </w:rPr>
  </w:style>
  <w:style w:type="paragraph" w:customStyle="1" w:styleId="AC">
    <w:name w:val="AC"/>
    <w:basedOn w:val="Normal"/>
    <w:next w:val="B4"/>
    <w:pPr>
      <w:jc w:val="both"/>
    </w:pPr>
  </w:style>
  <w:style w:type="paragraph" w:customStyle="1" w:styleId="CI">
    <w:name w:val="CI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152"/>
    </w:pPr>
    <w:rPr>
      <w:rFonts w:ascii="Courier" w:hAnsi="Courier"/>
      <w:sz w:val="22"/>
    </w:rPr>
  </w:style>
  <w:style w:type="paragraph" w:customStyle="1" w:styleId="GT">
    <w:name w:val="GT"/>
    <w:next w:val="GB"/>
    <w:pPr>
      <w:keepNext/>
      <w:keepLines/>
      <w:widowControl w:val="0"/>
      <w:ind w:left="1440" w:hanging="1440"/>
    </w:pPr>
    <w:rPr>
      <w:sz w:val="24"/>
    </w:rPr>
  </w:style>
  <w:style w:type="paragraph" w:customStyle="1" w:styleId="FD">
    <w:name w:val="FD"/>
    <w:rsid w:val="008E3E17"/>
    <w:pPr>
      <w:keepLines/>
      <w:widowControl w:val="0"/>
      <w:ind w:right="-2880"/>
    </w:pPr>
    <w:rPr>
      <w:rFonts w:ascii="Courier New" w:hAnsi="Courier New"/>
      <w:sz w:val="22"/>
    </w:rPr>
  </w:style>
  <w:style w:type="paragraph" w:customStyle="1" w:styleId="GI">
    <w:name w:val="GI"/>
    <w:next w:val="GB"/>
    <w:pPr>
      <w:keepNext/>
      <w:keepLines/>
      <w:widowControl w:val="0"/>
      <w:ind w:left="1440" w:hanging="1440"/>
    </w:pPr>
    <w:rPr>
      <w:i/>
      <w:sz w:val="24"/>
    </w:rPr>
  </w:style>
  <w:style w:type="paragraph" w:styleId="TOC1">
    <w:name w:val="toc 1"/>
    <w:basedOn w:val="Normal"/>
    <w:next w:val="Normal"/>
    <w:autoRedefine/>
    <w:semiHidden/>
    <w:pPr>
      <w:keepNext/>
      <w:widowControl w:val="0"/>
      <w:tabs>
        <w:tab w:val="right" w:leader="dot" w:pos="8640"/>
      </w:tabs>
      <w:spacing w:before="240"/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semiHidden/>
    <w:pPr>
      <w:widowControl w:val="0"/>
      <w:tabs>
        <w:tab w:val="right" w:leader="dot" w:pos="8640"/>
      </w:tabs>
      <w:ind w:left="576"/>
    </w:pPr>
  </w:style>
  <w:style w:type="paragraph" w:styleId="TOC3">
    <w:name w:val="toc 3"/>
    <w:basedOn w:val="Normal"/>
    <w:next w:val="Normal"/>
    <w:autoRedefine/>
    <w:semiHidden/>
    <w:pPr>
      <w:widowControl w:val="0"/>
      <w:tabs>
        <w:tab w:val="right" w:leader="dot" w:pos="8640"/>
      </w:tabs>
      <w:ind w:left="1152"/>
    </w:pPr>
  </w:style>
  <w:style w:type="paragraph" w:styleId="Header">
    <w:name w:val="header"/>
    <w:basedOn w:val="Normal"/>
    <w:pPr>
      <w:widowControl w:val="0"/>
      <w:tabs>
        <w:tab w:val="right" w:pos="8640"/>
        <w:tab w:val="right" w:pos="10800"/>
      </w:tabs>
      <w:spacing w:line="280" w:lineRule="exact"/>
    </w:pPr>
  </w:style>
  <w:style w:type="character" w:customStyle="1" w:styleId="KW">
    <w:name w:val="KW"/>
    <w:rPr>
      <w:rFonts w:ascii="Courier" w:hAnsi="Courier"/>
      <w:b/>
      <w:noProof w:val="0"/>
      <w:sz w:val="22"/>
      <w:lang w:val="en-US"/>
    </w:rPr>
  </w:style>
  <w:style w:type="character" w:customStyle="1" w:styleId="TR">
    <w:name w:val="TR"/>
    <w:rPr>
      <w:rFonts w:ascii="Times New Roman" w:hAnsi="Times New Roman"/>
      <w:noProof w:val="0"/>
      <w:sz w:val="24"/>
      <w:lang w:val="en-US"/>
    </w:rPr>
  </w:style>
  <w:style w:type="character" w:customStyle="1" w:styleId="IT">
    <w:name w:val="IT"/>
    <w:rPr>
      <w:rFonts w:ascii="Times New Roman" w:hAnsi="Times New Roman"/>
      <w:i/>
      <w:noProof w:val="0"/>
      <w:sz w:val="24"/>
      <w:lang w:val="en-US"/>
    </w:rPr>
  </w:style>
  <w:style w:type="paragraph" w:customStyle="1" w:styleId="UH">
    <w:name w:val="UH"/>
    <w:pPr>
      <w:keepNext/>
      <w:keepLines/>
      <w:widowControl w:val="0"/>
    </w:pPr>
    <w:rPr>
      <w:sz w:val="24"/>
      <w:u w:val="single"/>
    </w:rPr>
  </w:style>
  <w:style w:type="paragraph" w:customStyle="1" w:styleId="PT">
    <w:name w:val="PT"/>
    <w:next w:val="B4"/>
    <w:pPr>
      <w:ind w:left="720" w:hanging="720"/>
    </w:pPr>
    <w:rPr>
      <w:sz w:val="24"/>
    </w:rPr>
  </w:style>
  <w:style w:type="paragraph" w:customStyle="1" w:styleId="PZ">
    <w:name w:val="PZ"/>
    <w:next w:val="B4"/>
    <w:pPr>
      <w:tabs>
        <w:tab w:val="left" w:pos="1152"/>
      </w:tabs>
      <w:ind w:left="1152" w:hanging="1152"/>
    </w:pPr>
    <w:rPr>
      <w:sz w:val="24"/>
    </w:rPr>
  </w:style>
  <w:style w:type="paragraph" w:customStyle="1" w:styleId="PY">
    <w:name w:val="PY"/>
    <w:next w:val="B4"/>
    <w:pPr>
      <w:tabs>
        <w:tab w:val="left" w:pos="1440"/>
      </w:tabs>
      <w:ind w:left="1440" w:hanging="1440"/>
    </w:pPr>
    <w:rPr>
      <w:sz w:val="24"/>
    </w:rPr>
  </w:style>
  <w:style w:type="paragraph" w:customStyle="1" w:styleId="PW">
    <w:name w:val="PW"/>
    <w:next w:val="B4"/>
    <w:pPr>
      <w:tabs>
        <w:tab w:val="left" w:pos="1728"/>
      </w:tabs>
      <w:ind w:left="1728" w:hanging="1728"/>
    </w:pPr>
    <w:rPr>
      <w:sz w:val="24"/>
    </w:rPr>
  </w:style>
  <w:style w:type="paragraph" w:customStyle="1" w:styleId="SD">
    <w:name w:val="SD"/>
    <w:pPr>
      <w:keepLines/>
      <w:widowControl w:val="0"/>
      <w:ind w:right="-2880"/>
    </w:pPr>
  </w:style>
  <w:style w:type="paragraph" w:customStyle="1" w:styleId="BU">
    <w:name w:val="BU"/>
    <w:basedOn w:val="Normal"/>
    <w:pPr>
      <w:spacing w:after="120"/>
      <w:ind w:left="360" w:hanging="360"/>
    </w:pPr>
  </w:style>
  <w:style w:type="paragraph" w:customStyle="1" w:styleId="B2">
    <w:name w:val="B2"/>
    <w:basedOn w:val="B1"/>
    <w:next w:val="Heading3"/>
  </w:style>
  <w:style w:type="paragraph" w:customStyle="1" w:styleId="B3">
    <w:name w:val="B3"/>
    <w:basedOn w:val="B2"/>
    <w:next w:val="Heading4"/>
  </w:style>
  <w:style w:type="paragraph" w:customStyle="1" w:styleId="C">
    <w:name w:val="C#"/>
    <w:basedOn w:val="Heading1"/>
    <w:next w:val="Heading1"/>
    <w:pPr>
      <w:pageBreakBefore/>
      <w:outlineLvl w:val="9"/>
    </w:pPr>
    <w:rPr>
      <w:b w:val="0"/>
    </w:rPr>
  </w:style>
  <w:style w:type="paragraph" w:customStyle="1" w:styleId="FP">
    <w:name w:val="FP"/>
    <w:basedOn w:val="Normal"/>
    <w:next w:val="B4"/>
    <w:pPr>
      <w:ind w:firstLine="432"/>
    </w:pPr>
  </w:style>
  <w:style w:type="paragraph" w:customStyle="1" w:styleId="NL">
    <w:name w:val="NL"/>
    <w:basedOn w:val="JNormal"/>
    <w:pPr>
      <w:numPr>
        <w:numId w:val="12"/>
      </w:numPr>
      <w:tabs>
        <w:tab w:val="clear" w:pos="720"/>
        <w:tab w:val="left" w:pos="360"/>
      </w:tabs>
      <w:spacing w:after="120"/>
      <w:ind w:left="360"/>
    </w:pPr>
  </w:style>
  <w:style w:type="paragraph" w:customStyle="1" w:styleId="BX">
    <w:name w:val="BX"/>
    <w:aliases w:val="box"/>
    <w:basedOn w:val="Normal"/>
    <w:next w:val="B4"/>
    <w:pPr>
      <w:keepLines/>
      <w:pBdr>
        <w:top w:val="single" w:sz="8" w:space="1" w:color="auto" w:shadow="1"/>
        <w:left w:val="single" w:sz="8" w:space="1" w:color="auto" w:shadow="1"/>
        <w:bottom w:val="single" w:sz="8" w:space="1" w:color="auto" w:shadow="1"/>
        <w:right w:val="single" w:sz="8" w:space="1" w:color="auto" w:shadow="1"/>
      </w:pBdr>
    </w:pPr>
  </w:style>
  <w:style w:type="paragraph" w:styleId="ListBullet">
    <w:name w:val="List Bullet"/>
    <w:basedOn w:val="Normal"/>
    <w:autoRedefine/>
    <w:pPr>
      <w:ind w:left="360" w:hanging="360"/>
    </w:pPr>
  </w:style>
  <w:style w:type="character" w:customStyle="1" w:styleId="BL">
    <w:name w:val="BL"/>
    <w:rPr>
      <w:b/>
    </w:rPr>
  </w:style>
  <w:style w:type="character" w:customStyle="1" w:styleId="CButton">
    <w:name w:val="CButton"/>
    <w:aliases w:val="cb"/>
    <w:rsid w:val="00EA4606"/>
    <w:rPr>
      <w:b/>
      <w:color w:val="008000"/>
      <w:u w:val="none"/>
    </w:rPr>
  </w:style>
  <w:style w:type="character" w:customStyle="1" w:styleId="CMenu">
    <w:name w:val="CMenu"/>
    <w:aliases w:val="cm"/>
    <w:rPr>
      <w:b/>
      <w:color w:val="FF0000"/>
    </w:rPr>
  </w:style>
  <w:style w:type="character" w:customStyle="1" w:styleId="CField">
    <w:name w:val="CField"/>
    <w:aliases w:val="cf"/>
    <w:rPr>
      <w:b/>
      <w:color w:val="0000FF"/>
    </w:rPr>
  </w:style>
  <w:style w:type="character" w:customStyle="1" w:styleId="CKey">
    <w:name w:val="CKey"/>
    <w:aliases w:val="ck"/>
    <w:rPr>
      <w:b/>
      <w:color w:val="FF00FF"/>
    </w:rPr>
  </w:style>
  <w:style w:type="character" w:customStyle="1" w:styleId="hl">
    <w:name w:val="hl"/>
    <w:rPr>
      <w:sz w:val="12"/>
    </w:rPr>
  </w:style>
  <w:style w:type="paragraph" w:customStyle="1" w:styleId="Procedure">
    <w:name w:val="Procedure"/>
    <w:aliases w:val="proc"/>
    <w:basedOn w:val="Normal"/>
    <w:next w:val="NL"/>
    <w:pPr>
      <w:keepNext/>
      <w:keepLines/>
      <w:spacing w:after="120"/>
      <w:ind w:hanging="288"/>
    </w:pPr>
    <w:rPr>
      <w:b/>
    </w:rPr>
  </w:style>
  <w:style w:type="character" w:customStyle="1" w:styleId="NewTerm">
    <w:name w:val="NewTerm"/>
    <w:aliases w:val="NT"/>
    <w:rPr>
      <w:i/>
    </w:rPr>
  </w:style>
  <w:style w:type="character" w:customStyle="1" w:styleId="InsetHeading">
    <w:name w:val="InsetHeading"/>
    <w:aliases w:val="IH"/>
    <w:rPr>
      <w:b/>
      <w:color w:val="000000"/>
    </w:rPr>
  </w:style>
  <w:style w:type="character" w:customStyle="1" w:styleId="CTable">
    <w:name w:val="CTable"/>
    <w:aliases w:val="ct"/>
    <w:rPr>
      <w:b/>
      <w:color w:val="80008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TOC4">
    <w:name w:val="toc 4"/>
    <w:basedOn w:val="Normal"/>
    <w:next w:val="Normal"/>
    <w:autoRedefine/>
    <w:semiHidden/>
    <w:pPr>
      <w:tabs>
        <w:tab w:val="right" w:leader="dot" w:pos="7200"/>
      </w:tabs>
      <w:ind w:left="720"/>
    </w:pPr>
  </w:style>
  <w:style w:type="paragraph" w:styleId="TOC5">
    <w:name w:val="toc 5"/>
    <w:basedOn w:val="Normal"/>
    <w:next w:val="Normal"/>
    <w:autoRedefine/>
    <w:semiHidden/>
    <w:pPr>
      <w:tabs>
        <w:tab w:val="right" w:leader="dot" w:pos="7200"/>
      </w:tabs>
      <w:ind w:left="960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7200"/>
      </w:tabs>
      <w:ind w:left="1200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7200"/>
      </w:tabs>
      <w:ind w:left="1440"/>
    </w:pPr>
  </w:style>
  <w:style w:type="paragraph" w:styleId="TOC8">
    <w:name w:val="toc 8"/>
    <w:basedOn w:val="Normal"/>
    <w:next w:val="Normal"/>
    <w:autoRedefine/>
    <w:semiHidden/>
    <w:pPr>
      <w:tabs>
        <w:tab w:val="right" w:leader="dot" w:pos="7200"/>
      </w:tabs>
      <w:ind w:left="1680"/>
    </w:pPr>
  </w:style>
  <w:style w:type="paragraph" w:styleId="TOC9">
    <w:name w:val="toc 9"/>
    <w:basedOn w:val="Normal"/>
    <w:next w:val="Normal"/>
    <w:autoRedefine/>
    <w:semiHidden/>
    <w:pPr>
      <w:tabs>
        <w:tab w:val="right" w:leader="dot" w:pos="7200"/>
      </w:tabs>
      <w:ind w:left="1920"/>
    </w:pPr>
  </w:style>
  <w:style w:type="paragraph" w:customStyle="1" w:styleId="FakeHead">
    <w:name w:val="FakeHead"/>
    <w:basedOn w:val="Heading1"/>
    <w:pPr>
      <w:outlineLvl w:val="9"/>
    </w:pPr>
  </w:style>
  <w:style w:type="paragraph" w:styleId="Index1">
    <w:name w:val="index 1"/>
    <w:basedOn w:val="Normal"/>
    <w:next w:val="Normal"/>
    <w:autoRedefine/>
    <w:semiHidden/>
    <w:pPr>
      <w:tabs>
        <w:tab w:val="right" w:leader="dot" w:pos="3240"/>
      </w:tabs>
      <w:ind w:left="240" w:hanging="240"/>
    </w:pPr>
  </w:style>
  <w:style w:type="paragraph" w:styleId="Index2">
    <w:name w:val="index 2"/>
    <w:basedOn w:val="Normal"/>
    <w:next w:val="Normal"/>
    <w:autoRedefine/>
    <w:semiHidden/>
    <w:pPr>
      <w:tabs>
        <w:tab w:val="right" w:leader="dot" w:pos="3240"/>
      </w:tabs>
      <w:ind w:left="480" w:hanging="240"/>
    </w:pPr>
  </w:style>
  <w:style w:type="paragraph" w:styleId="Index3">
    <w:name w:val="index 3"/>
    <w:basedOn w:val="Normal"/>
    <w:next w:val="Normal"/>
    <w:autoRedefine/>
    <w:semiHidden/>
    <w:pPr>
      <w:tabs>
        <w:tab w:val="right" w:leader="dot" w:pos="3240"/>
      </w:tabs>
      <w:ind w:left="720" w:hanging="240"/>
    </w:pPr>
  </w:style>
  <w:style w:type="paragraph" w:styleId="Index4">
    <w:name w:val="index 4"/>
    <w:basedOn w:val="Normal"/>
    <w:next w:val="Normal"/>
    <w:autoRedefine/>
    <w:semiHidden/>
    <w:pPr>
      <w:tabs>
        <w:tab w:val="right" w:leader="dot" w:pos="3240"/>
      </w:tabs>
      <w:ind w:left="960" w:hanging="240"/>
    </w:pPr>
  </w:style>
  <w:style w:type="paragraph" w:styleId="Index5">
    <w:name w:val="index 5"/>
    <w:basedOn w:val="Normal"/>
    <w:next w:val="Normal"/>
    <w:autoRedefine/>
    <w:semiHidden/>
    <w:pPr>
      <w:tabs>
        <w:tab w:val="right" w:leader="dot" w:pos="3240"/>
      </w:tabs>
      <w:ind w:left="1200" w:hanging="240"/>
    </w:pPr>
  </w:style>
  <w:style w:type="paragraph" w:styleId="Index6">
    <w:name w:val="index 6"/>
    <w:basedOn w:val="Normal"/>
    <w:next w:val="Normal"/>
    <w:autoRedefine/>
    <w:semiHidden/>
    <w:pPr>
      <w:tabs>
        <w:tab w:val="right" w:leader="dot" w:pos="3240"/>
      </w:tabs>
      <w:ind w:left="1440" w:hanging="240"/>
    </w:pPr>
  </w:style>
  <w:style w:type="paragraph" w:styleId="Index7">
    <w:name w:val="index 7"/>
    <w:basedOn w:val="Normal"/>
    <w:next w:val="Normal"/>
    <w:autoRedefine/>
    <w:semiHidden/>
    <w:pPr>
      <w:tabs>
        <w:tab w:val="right" w:leader="dot" w:pos="3240"/>
      </w:tabs>
      <w:ind w:left="1680" w:hanging="240"/>
    </w:pPr>
  </w:style>
  <w:style w:type="paragraph" w:styleId="Index8">
    <w:name w:val="index 8"/>
    <w:basedOn w:val="Normal"/>
    <w:next w:val="Normal"/>
    <w:autoRedefine/>
    <w:semiHidden/>
    <w:pPr>
      <w:tabs>
        <w:tab w:val="right" w:leader="dot" w:pos="3240"/>
      </w:tabs>
      <w:ind w:left="1920" w:hanging="240"/>
    </w:pPr>
  </w:style>
  <w:style w:type="paragraph" w:styleId="Index9">
    <w:name w:val="index 9"/>
    <w:basedOn w:val="Normal"/>
    <w:next w:val="Normal"/>
    <w:autoRedefine/>
    <w:semiHidden/>
    <w:pPr>
      <w:tabs>
        <w:tab w:val="right" w:leader="dot" w:pos="3240"/>
      </w:tabs>
      <w:ind w:left="2160" w:hanging="240"/>
    </w:pPr>
  </w:style>
  <w:style w:type="paragraph" w:styleId="IndexHeading">
    <w:name w:val="index heading"/>
    <w:basedOn w:val="Normal"/>
    <w:next w:val="Index1"/>
    <w:semiHidden/>
  </w:style>
  <w:style w:type="paragraph" w:customStyle="1" w:styleId="WindowItem2">
    <w:name w:val="WindowItem2"/>
    <w:aliases w:val="wi2"/>
    <w:basedOn w:val="WindowItem"/>
    <w:pPr>
      <w:ind w:left="1080"/>
    </w:pPr>
  </w:style>
  <w:style w:type="paragraph" w:styleId="Caption">
    <w:name w:val="caption"/>
    <w:basedOn w:val="Normal"/>
    <w:next w:val="Normal"/>
    <w:qFormat/>
  </w:style>
  <w:style w:type="character" w:customStyle="1" w:styleId="EquationCaption">
    <w:name w:val="_Equation Caption"/>
  </w:style>
  <w:style w:type="paragraph" w:customStyle="1" w:styleId="Heading40">
    <w:name w:val="Heading4"/>
    <w:basedOn w:val="Normal"/>
    <w:pPr>
      <w:tabs>
        <w:tab w:val="left" w:pos="0"/>
      </w:tabs>
      <w:suppressAutoHyphens/>
      <w:spacing w:after="120"/>
      <w:ind w:right="720"/>
      <w:jc w:val="both"/>
    </w:pPr>
    <w:rPr>
      <w:rFonts w:ascii="Arial" w:hAnsi="Arial"/>
      <w:i/>
      <w:spacing w:val="-2"/>
      <w:sz w:val="20"/>
      <w:u w:val="single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Pr>
      <w:sz w:val="20"/>
    </w:rPr>
  </w:style>
  <w:style w:type="paragraph" w:customStyle="1" w:styleId="TopicTitle">
    <w:name w:val="Topic Title"/>
    <w:basedOn w:val="Normal"/>
    <w:next w:val="Normal"/>
    <w:pPr>
      <w:keepNext/>
      <w:suppressAutoHyphens/>
      <w:ind w:left="1440"/>
    </w:pPr>
    <w:rPr>
      <w:rFonts w:ascii="Arial" w:hAnsi="Arial"/>
      <w:b/>
      <w:sz w:val="72"/>
      <w:lang w:val="en-GB"/>
    </w:rPr>
  </w:style>
  <w:style w:type="paragraph" w:customStyle="1" w:styleId="WindowItem3">
    <w:name w:val="WindowItem3"/>
    <w:aliases w:val="wi3"/>
    <w:basedOn w:val="WindowItem2"/>
    <w:pPr>
      <w:ind w:left="1440"/>
    </w:pPr>
  </w:style>
  <w:style w:type="character" w:customStyle="1" w:styleId="CPanel">
    <w:name w:val="CPanel"/>
    <w:aliases w:val="cp"/>
    <w:rPr>
      <w:b/>
      <w:color w:val="993300"/>
    </w:rPr>
  </w:style>
  <w:style w:type="paragraph" w:customStyle="1" w:styleId="Bullets1">
    <w:name w:val="Bullets_1"/>
    <w:basedOn w:val="JNormal"/>
    <w:rsid w:val="007C42BF"/>
    <w:pPr>
      <w:numPr>
        <w:numId w:val="21"/>
      </w:numPr>
      <w:spacing w:before="60"/>
    </w:pPr>
  </w:style>
  <w:style w:type="paragraph" w:customStyle="1" w:styleId="Number1">
    <w:name w:val="Number_1"/>
    <w:basedOn w:val="JNormal"/>
    <w:pPr>
      <w:suppressAutoHyphens/>
      <w:spacing w:before="60" w:after="120"/>
      <w:ind w:left="1080" w:hanging="360"/>
    </w:pPr>
  </w:style>
  <w:style w:type="character" w:customStyle="1" w:styleId="printedonly">
    <w:name w:val="printed only"/>
    <w:aliases w:val="po"/>
    <w:rsid w:val="003D4C3B"/>
    <w:rPr>
      <w:color w:val="auto"/>
    </w:rPr>
  </w:style>
  <w:style w:type="character" w:customStyle="1" w:styleId="ProgramName">
    <w:name w:val="Program Name"/>
    <w:aliases w:val="prog"/>
    <w:rPr>
      <w:b/>
      <w:color w:val="000000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customStyle="1" w:styleId="CrossRef">
    <w:name w:val="CrossRef"/>
    <w:aliases w:val="cr"/>
    <w:rsid w:val="000A0BDD"/>
    <w:rPr>
      <w:i/>
      <w:color w:val="C0504D"/>
    </w:rPr>
  </w:style>
  <w:style w:type="paragraph" w:customStyle="1" w:styleId="JNormal">
    <w:name w:val="JNormal"/>
    <w:next w:val="B4"/>
    <w:rPr>
      <w:sz w:val="24"/>
    </w:rPr>
  </w:style>
  <w:style w:type="paragraph" w:customStyle="1" w:styleId="WindowItem">
    <w:name w:val="WindowItem"/>
    <w:aliases w:val="wi"/>
    <w:basedOn w:val="JNormal"/>
    <w:pPr>
      <w:spacing w:after="120"/>
      <w:ind w:left="720" w:hanging="360"/>
    </w:pPr>
  </w:style>
  <w:style w:type="character" w:customStyle="1" w:styleId="SoloVis">
    <w:name w:val="SoloVis"/>
    <w:qFormat/>
    <w:rsid w:val="00A941D0"/>
  </w:style>
  <w:style w:type="character" w:customStyle="1" w:styleId="SoloNonVis">
    <w:name w:val="SoloNonVis"/>
    <w:qFormat/>
    <w:rsid w:val="00A941D0"/>
  </w:style>
  <w:style w:type="character" w:customStyle="1" w:styleId="PDFLink">
    <w:name w:val="PDFLink"/>
    <w:qFormat/>
    <w:rsid w:val="00023210"/>
    <w:rPr>
      <w:i w:val="0"/>
      <w:iCs w:val="0"/>
      <w:color w:val="948A54"/>
      <w:u w:val="single"/>
    </w:rPr>
  </w:style>
  <w:style w:type="character" w:styleId="Emphasis">
    <w:name w:val="Emphasis"/>
    <w:qFormat/>
    <w:rsid w:val="00023210"/>
    <w:rPr>
      <w:i/>
      <w:iCs/>
    </w:rPr>
  </w:style>
  <w:style w:type="character" w:customStyle="1" w:styleId="CReport">
    <w:name w:val="CReport"/>
    <w:aliases w:val="crep"/>
    <w:rsid w:val="0070299A"/>
    <w:rPr>
      <w:rFonts w:ascii="Courier New" w:hAnsi="Courier New"/>
      <w:noProof w:val="0"/>
      <w:color w:val="008080"/>
      <w:sz w:val="22"/>
      <w:lang w:val="en-US"/>
    </w:rPr>
  </w:style>
  <w:style w:type="character" w:customStyle="1" w:styleId="hyplink">
    <w:name w:val="hyplink"/>
    <w:aliases w:val="hyp"/>
    <w:rsid w:val="00183D51"/>
    <w:rPr>
      <w:rFonts w:ascii="Courier New" w:hAnsi="Courier New"/>
      <w:noProof w:val="0"/>
      <w:color w:val="003399"/>
      <w:sz w:val="22"/>
      <w:szCs w:val="22"/>
      <w:u w:val="single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ACROS.ADDSTARSTODOCSTYLES" wne:name="TemplateProject.Macros.AddStarsToDocStyles" wne:bEncrypt="00" wne:cmg="56"/>
    <wne:mcd wne:macroName="TEMPLATEPROJECT.MACROS.ADDWORDTOSPELLINGDICTIONARY" wne:name="TemplateProject.Macros.AddWordToSpellingDictionary" wne:bEncrypt="00" wne:cmg="56"/>
    <wne:mcd wne:macroName="TEMPLATEPROJECT.MACROS.ANAGRAMIT" wne:name="TemplateProject.Macros.AnagramIt" wne:bEncrypt="00" wne:cmg="56"/>
    <wne:mcd wne:macroName="TEMPLATEPROJECT.MACROS.ANALYZEMBREFS1" wne:name="TemplateProject.Macros.AnalyzeMBRefs1" wne:bEncrypt="00" wne:cmg="56"/>
    <wne:mcd wne:macroName="TEMPLATEPROJECT.MACROS.ANALYZEMBREFS2" wne:name="TemplateProject.Macros.AnalyzeMBRefs2" wne:bEncrypt="00" wne:cmg="56"/>
    <wne:mcd wne:macroName="TEMPLATEPROJECT.MACROS.BOLDANDUNDERLINETEXT" wne:name="TemplateProject.Macros.BoldAndUnderlineText" wne:bEncrypt="00" wne:cmg="56"/>
    <wne:mcd wne:macroName="TEMPLATEPROJECT.MACROS.BREAKUPHTMLFILE30" wne:name="TemplateProject.Macros.BreakUpHTMLFile30" wne:bEncrypt="00" wne:cmg="56"/>
    <wne:mcd wne:macroName="TEMPLATEPROJECT.MACROS.BREAKUPHTMLFILE30COVER" wne:name="TemplateProject.Macros.BreakUpHTMLFile30Cover" wne:bEncrypt="00" wne:cmg="56"/>
    <wne:mcd wne:macroName="TEMPLATEPROJECT.MACROS.BREAKUPHTMLINSTALL" wne:name="TemplateProject.Macros.BreakUpHTMLInstall" wne:bEncrypt="00" wne:cmg="56"/>
    <wne:mcd wne:macroName="TEMPLATEPROJECT.MACROS.BREAKUPHTMLINSTALLCOVER" wne:name="TemplateProject.Macros.BreakUpHTMLInstallCover" wne:bEncrypt="00" wne:cmg="56"/>
    <wne:mcd wne:macroName="TEMPLATEPROJECT.MACROS.BRINGBACKSTYLEAREA" wne:name="TemplateProject.Macros.BringBackStyleArea" wne:bEncrypt="00" wne:cmg="56"/>
    <wne:mcd wne:macroName="TEMPLATEPROJECT.MACROS.CENTERCURRENTLINE" wne:name="TemplateProject.Macros.CenterCurrentLine" wne:bEncrypt="00" wne:cmg="56"/>
    <wne:mcd wne:macroName="TEMPLATEPROJECT.MACROS.CHANGEHYPERLINKSTYLESTOHTML" wne:name="TemplateProject.Macros.ChangeHyperlinkStylesToHtml" wne:bEncrypt="00" wne:cmg="56"/>
    <wne:mcd wne:macroName="TEMPLATEPROJECT.MACROS.CHANGEPDFLINKFORHTML" wne:name="TemplateProject.Macros.ChangePDFLinkForHtml" wne:bEncrypt="00" wne:cmg="56"/>
    <wne:mcd wne:macroName="TEMPLATEPROJECT.MACROS.CHANGEPICTURESFORHTML" wne:name="TemplateProject.Macros.ChangePicturesForHtml" wne:bEncrypt="00" wne:cmg="56"/>
    <wne:mcd wne:macroName="TEMPLATEPROJECT.MACROS.CHECKNEXT10DOCSTYLES" wne:name="TemplateProject.Macros.CheckNext10DocStyles" wne:bEncrypt="00" wne:cmg="56"/>
    <wne:mcd wne:macroName="TEMPLATEPROJECT.MACROS.CHECKNEXTDOCSTYLE" wne:name="TemplateProject.Macros.CheckNextDocStyle" wne:bEncrypt="00" wne:cmg="56"/>
    <wne:mcd wne:macroName="TEMPLATEPROJECT.MACROS.CONVERTINSTALLTOHTML" wne:name="TemplateProject.Macros.ConvertInstallToHTML" wne:bEncrypt="00" wne:cmg="56"/>
    <wne:mcd wne:macroName="TEMPLATEPROJECT.MACROS.CONVERTINSTALLTOHTMLCOVERCLOSE" wne:name="TemplateProject.Macros.ConvertInstallToHTMLCoverClose" wne:bEncrypt="00" wne:cmg="56"/>
    <wne:mcd wne:macroName="TEMPLATEPROJECT.MACROS.CONVERTMBDOCTOHTMLCOVER" wne:name="TemplateProject.Macros.ConvertMBDocToHTMLCover" wne:bEncrypt="00" wne:cmg="56"/>
    <wne:mcd wne:macroName="TEMPLATEPROJECT.MACROS.CONVERTMBDOCTOHTMLCOVERCLOSE" wne:name="TemplateProject.Macros.ConvertMBDocToHTMLCoverClose" wne:bEncrypt="00" wne:cmg="56"/>
    <wne:mcd wne:macroName="TEMPLATEPROJECT.MACROS.CONVERTMBDOCTOHTMLCOVERCLOSE2" wne:name="TemplateProject.Macros.ConvertMBDocToHTMLCoverClose2" wne:bEncrypt="00" wne:cmg="56"/>
    <wne:mcd wne:macroName="TEMPLATEPROJECT.MACROS.COUNTOCCURRENCESCOVER" wne:name="TemplateProject.Macros.CountOccurrencesCover" wne:bEncrypt="00" wne:cmg="56"/>
    <wne:mcd wne:macroName="TEMPLATEPROJECT.MACROS.CREATEHTMLINDEX" wne:name="TemplateProject.Macros.CreateHTMLIndex" wne:bEncrypt="00" wne:cmg="56"/>
    <wne:mcd wne:macroName="TEMPLATEPROJECT.MACROS.DELETEBLANKLINES" wne:name="TemplateProject.Macros.DeleteBlankLines" wne:bEncrypt="00" wne:cmg="56"/>
    <wne:mcd wne:macroName="TEMPLATEPROJECT.MACROS.DELETEBOOKMARKS" wne:name="TemplateProject.Macros.DeleteBookmarks" wne:bEncrypt="00" wne:cmg="56"/>
    <wne:mcd wne:macroName="TEMPLATEPROJECT.MACROS.DELETESOLO" wne:name="TemplateProject.Macros.DeleteSolo" wne:bEncrypt="00" wne:cmg="56"/>
    <wne:mcd wne:macroName="TEMPLATEPROJECT.MACROS.EMDASH" wne:name="TemplateProject.Macros.EmDash" wne:bEncrypt="00" wne:cmg="56"/>
    <wne:mcd wne:macroName="TEMPLATEPROJECT.MACROS.FILELISTWALKER" wne:name="TemplateProject.Macros.FileListWalker" wne:bEncrypt="00" wne:cmg="56"/>
    <wne:mcd wne:macroName="TEMPLATEPROJECT.MACROS.FINDUNBALANCEDSINGLEQUOTES" wne:name="TemplateProject.Macros.FindUnbalancedSingleQuotes" wne:bEncrypt="00" wne:cmg="56"/>
    <wne:mcd wne:macroName="TEMPLATEPROJECT.MACROS.GENERICWORDTOHTML" wne:name="TemplateProject.Macros.GenericWordToHTML" wne:bEncrypt="00" wne:cmg="56"/>
    <wne:mcd wne:macroName="TEMPLATEPROJECT.MACROS.GETCFIELDANDSUB" wne:name="TemplateProject.Macros.GetCFieldAndSub" wne:bEncrypt="00" wne:cmg="56"/>
    <wne:mcd wne:macroName="TEMPLATEPROJECT.MACROS.HEXIT" wne:name="TemplateProject.Macros.Hexit" wne:bEncrypt="00" wne:cmg="56"/>
    <wne:mcd wne:macroName="TEMPLATEPROJECT.MACROS.INSERTHTMLA" wne:name="TemplateProject.Macros.InsertHTMLa" wne:bEncrypt="00" wne:cmg="56"/>
    <wne:mcd wne:macroName="TEMPLATEPROJECT.MACROS.INSERTHTMLDD" wne:name="TemplateProject.Macros.InsertHTMLdd" wne:bEncrypt="00" wne:cmg="56"/>
    <wne:mcd wne:macroName="TEMPLATEPROJECT.MACROS.INSERTHTMLDL" wne:name="TemplateProject.Macros.InsertHTMLdl" wne:bEncrypt="00" wne:cmg="56"/>
    <wne:mcd wne:macroName="TEMPLATEPROJECT.MACROS.INSERTHTMLDT" wne:name="TemplateProject.Macros.InsertHTMLdt" wne:bEncrypt="00" wne:cmg="56"/>
    <wne:mcd wne:macroName="TEMPLATEPROJECT.MACROS.INSERTINDEXENTRY" wne:name="TemplateProject.Macros.InsertIndexEntry" wne:bEncrypt="00" wne:cmg="56"/>
    <wne:mcd wne:macroName="TEMPLATEPROJECT.MACROS.JEDITPASTE" wne:name="TemplateProject.Macros.JEditPaste" wne:bEncrypt="00" wne:cmg="56"/>
    <wne:mcd wne:macroName="TEMPLATEPROJECT.MACROS.LINEBYLINE" wne:name="TemplateProject.Macros.LineByLine" wne:bEncrypt="00" wne:cmg="56"/>
    <wne:mcd wne:macroName="TEMPLATEPROJECT.MACROS.LISTKEYBINDINGS" wne:name="TemplateProject.Macros.ListKeyBindings" wne:bEncrypt="00" wne:cmg="56"/>
    <wne:mcd wne:macroName="TEMPLATEPROJECT.MACROS.LISTSTYLES" wne:name="TemplateProject.Macros.ListStyles" wne:bEncrypt="00" wne:cmg="56"/>
    <wne:mcd wne:macroName="TEMPLATEPROJECT.MACROS.MAKECBFONT" wne:name="TemplateProject.Macros.MakeCBFont" wne:bEncrypt="00" wne:cmg="56"/>
    <wne:mcd wne:macroName="TEMPLATEPROJECT.MACROS.MAKECFFONT" wne:name="TemplateProject.Macros.MakeCFFont" wne:bEncrypt="00" wne:cmg="56"/>
    <wne:mcd wne:macroName="TEMPLATEPROJECT.MACROS.MAKECKFONT" wne:name="TemplateProject.Macros.MakeCKFont" wne:bEncrypt="00" wne:cmg="56"/>
    <wne:mcd wne:macroName="TEMPLATEPROJECT.MACROS.MAKECMFONT" wne:name="TemplateProject.Macros.MakeCMFont" wne:bEncrypt="00" wne:cmg="56"/>
    <wne:mcd wne:macroName="TEMPLATEPROJECT.MACROS.MAKECOBJECTFONT" wne:name="TemplateProject.Macros.MakeCObjectFont" wne:bEncrypt="00" wne:cmg="56"/>
    <wne:mcd wne:macroName="TEMPLATEPROJECT.MACROS.MAKECPFONT" wne:name="TemplateProject.Macros.MakeCPFont" wne:bEncrypt="00" wne:cmg="56"/>
    <wne:mcd wne:macroName="TEMPLATEPROJECT.MACROS.MAKECRFONT" wne:name="TemplateProject.Macros.MakeCRFont" wne:bEncrypt="00" wne:cmg="56"/>
    <wne:mcd wne:macroName="TEMPLATEPROJECT.MACROS.MAKECTFONT" wne:name="TemplateProject.Macros.MakeCTFont" wne:bEncrypt="00" wne:cmg="56"/>
    <wne:mcd wne:macroName="TEMPLATEPROJECT.MACROS.MAKEIHFONT" wne:name="TemplateProject.Macros.MakeIHFont" wne:bEncrypt="00" wne:cmg="56"/>
    <wne:mcd wne:macroName="TEMPLATEPROJECT.MACROS.MOVESTARNAMEIN" wne:name="TemplateProject.Macros.MoveStarNameIn" wne:bEncrypt="00" wne:cmg="56"/>
    <wne:mcd wne:macroName="TEMPLATEPROJECT.MACROS.NEXTFILEINLIST" wne:name="TemplateProject.Macros.NextFileInList" wne:bEncrypt="00" wne:cmg="56"/>
    <wne:mcd wne:macroName="TEMPLATEPROJECT.MACROS.ONLINETOREFMANUAL" wne:name="TemplateProject.Macros.OnlineToRefManual" wne:bEncrypt="00" wne:cmg="56"/>
    <wne:mcd wne:macroName="TEMPLATEPROJECT.MACROS.PDFIT" wne:name="TemplateProject.Macros.PDFIt" wne:bEncrypt="00" wne:cmg="56"/>
    <wne:mcd wne:macroName="TEMPLATEPROJECT.MACROS.PRINTALLFILESINLIST" wne:name="TemplateProject.Macros.PrintAllFilesInList" wne:bEncrypt="00" wne:cmg="56"/>
    <wne:mcd wne:macroName="TEMPLATEPROJECT.MACROS.READHTMLASTEXT" wne:name="TemplateProject.Macros.ReadHTMLAsText" wne:bEncrypt="00" wne:cmg="56"/>
    <wne:mcd wne:macroName="TEMPLATEPROJECT.MACROS.REMOVEHYPERLINK" wne:name="TemplateProject.Macros.RemoveHyperlink" wne:bEncrypt="00" wne:cmg="56"/>
    <wne:mcd wne:macroName="TEMPLATEPROJECT.MACROS.REPLACESTARNAMESADV" wne:name="TemplateProject.Macros.ReplaceStarNamesAdv" wne:bEncrypt="00" wne:cmg="56"/>
    <wne:mcd wne:macroName="TEMPLATEPROJECT.MACROS.SAVEHTMLASTEXT" wne:name="TemplateProject.Macros.SaveHTMLAsText" wne:bEncrypt="00" wne:cmg="56"/>
    <wne:mcd wne:macroName="TEMPLATEPROJECT.MACROS.SAVETEXTWITHLINEBREAKS" wne:name="TemplateProject.Macros.SaveTextWithLineBreaks" wne:bEncrypt="00" wne:cmg="56"/>
    <wne:mcd wne:macroName="TEMPLATEPROJECT.MACROS.SAVETEXTWITHLINEBREAKSDUMB" wne:name="TemplateProject.Macros.SaveTextWithLineBreaksDumb" wne:bEncrypt="00" wne:cmg="56"/>
    <wne:mcd wne:macroName="TEMPLATEPROJECT.MACROS.SAVEWEBPICTURES" wne:name="TemplateProject.Macros.SaveWebPictures" wne:bEncrypt="00" wne:cmg="56"/>
    <wne:mcd wne:macroName="TEMPLATEPROJECT.MACROS.SCANTREEFORHREFS" wne:name="TemplateProject.Macros.ScanTreeForHRefs" wne:bEncrypt="00" wne:cmg="56"/>
    <wne:mcd wne:macroName="TEMPLATEPROJECT.MACROS.SEARCHFORTRANSLATEME" wne:name="TemplateProject.Macros.SearchForTranslateMe" wne:bEncrypt="00" wne:cmg="56"/>
    <wne:mcd wne:macroName="TEMPLATEPROJECT.MACROS.SOLOEXTRACT" wne:name="TemplateProject.Macros.SoloExtract" wne:bEncrypt="00" wne:cmg="56"/>
    <wne:mcd wne:macroName="TEMPLATEPROJECT.MACROS.STOMPFIELDS" wne:name="TemplateProject.Macros.StompFields" wne:bEncrypt="00" wne:cmg="56"/>
    <wne:mcd wne:macroName="TEMPLATEPROJECT.MACROS.TABLESTOHTML" wne:name="TemplateProject.Macros.TablesToHTML" wne:bEncrypt="00" wne:cmg="56"/>
    <wne:mcd wne:macroName="TEMPLATEPROJECT.MACROS.TABLETOTEXT" wne:name="TemplateProject.Macros.TableToText" wne:bEncrypt="00" wne:cmg="56"/>
    <wne:mcd wne:macroName="TEMPLATEPROJECT.MACROS.TFSTYLEPRINTING" wne:name="TemplateProject.Macros.TFStylePrinting" wne:bEncrypt="00" wne:cmg="56"/>
    <wne:mcd wne:macroName="TEMPLATEPROJECT.MACROS.TOGGLEHIDDEN" wne:name="TemplateProject.Macros.ToggleHidden" wne:bEncrypt="00" wne:cmg="56"/>
    <wne:mcd wne:macroName="TEMPLATEPROJECT.MACROS.TOGGLESMARTQUOTES" wne:name="TemplateProject.Macros.ToggleSmartQuotes" wne:bEncrypt="00" wne:cmg="56"/>
    <wne:mcd wne:macroName="TEMPLATEPROJECT.MACROS.TRANSFERINDEXENTRIES" wne:name="TemplateProject.Macros.TransferIndexEntries" wne:bEncrypt="00" wne:cmg="56"/>
    <wne:mcd wne:macroName="TEMPLATEPROJECT.MACROS.TRANSFERSTUFFFROMENGLISHTOSPANISH" wne:name="TemplateProject.Macros.TransferStuffFromEnglishToSpanish" wne:bEncrypt="00" wne:cmg="56"/>
    <wne:mcd wne:macroName="TEMPLATEPROJECT.MACROS.TRANSLATEDELETETAG" wne:name="TemplateProject.Macros.TranslateDeleteTag" wne:bEncrypt="00" wne:cmg="56"/>
    <wne:mcd wne:macroName="TEMPLATEPROJECT.MACROS.TRANSLATEFULLTAG" wne:name="TemplateProject.Macros.TranslateFullTag" wne:bEncrypt="00" wne:cmg="56"/>
    <wne:mcd wne:macroName="TEMPLATEPROJECT.MACROS.TRIMDOCCHARSTYLES" wne:name="TemplateProject.Macros.TrimDocCharStyles" wne:bEncrypt="00" wne:cmg="56"/>
    <wne:mcd wne:macroName="TEMPLATEPROJECT.MACROS.TURNTOCOURIER" wne:name="TemplateProject.Macros.TurnToCourier" wne:bEncrypt="00" wne:cmg="56"/>
    <wne:mcd wne:macroName="TEMPLATEPROJECT.MACROS.VISUALIZETF" wne:name="TemplateProject.Macros.VisualizeTF" wne:bEncrypt="00" wne:cmg="56"/>
    <wne:mcd wne:macroName="TEMPLATEPROJECT.MACROS.XEFIX" wne:name="TemplateProject.Macros.XEF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Online42.dotm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Introduction</vt:lpstr>
    </vt:vector>
  </TitlesOfParts>
  <Company>Thinkage Ltd.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Documentation macros Template</dc:title>
  <dc:subject/>
  <dc:creator>Jim Gardner;Keith Dorken</dc:creator>
  <cp:keywords/>
  <cp:lastModifiedBy>Keith Dorken (WSS)</cp:lastModifiedBy>
  <cp:revision>85</cp:revision>
  <cp:lastPrinted>1999-01-19T18:55:00Z</cp:lastPrinted>
  <dcterms:created xsi:type="dcterms:W3CDTF">2017-09-27T11:45:00Z</dcterms:created>
  <dcterms:modified xsi:type="dcterms:W3CDTF">2023-03-15T14:34:00Z</dcterms:modified>
</cp:coreProperties>
</file>