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C8" w:rsidRPr="007D5CC8" w:rsidRDefault="0024152A" w:rsidP="00C54AA3">
      <w:pPr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32"/>
          <w:szCs w:val="26"/>
        </w:rPr>
      </w:pPr>
      <w:r w:rsidRPr="007D5CC8">
        <w:rPr>
          <w:rFonts w:asciiTheme="majorHAnsi" w:hAnsiTheme="majorHAnsi" w:cstheme="majorHAnsi"/>
          <w:b/>
          <w:bCs/>
          <w:sz w:val="32"/>
          <w:szCs w:val="26"/>
        </w:rPr>
        <w:t>QUẢN LÝ CỬA HÀNG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Cửa hàng là nơi diễn ra giao dịch mua bán hàng hóa hoặc một dịch vụ dưới hình thức kinh doanh</w:t>
      </w:r>
    </w:p>
    <w:p w:rsidR="0024152A" w:rsidRPr="0024152A" w:rsidRDefault="0024152A" w:rsidP="00C54AA3">
      <w:pPr>
        <w:spacing w:before="120" w:after="120" w:line="36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1. Danh sách Cửa hàng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Danh sách Cửa hàng là tập hợp dữ liệu tất cả Cửa hàng hiện đang có trên hệ thống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noProof/>
          <w:sz w:val="26"/>
          <w:szCs w:val="26"/>
        </w:rPr>
        <w:drawing>
          <wp:inline distT="0" distB="0" distL="0" distR="0" wp14:anchorId="0D59D451" wp14:editId="4A32D954">
            <wp:extent cx="6942226" cy="2498369"/>
            <wp:effectExtent l="0" t="0" r="0" b="0"/>
            <wp:docPr id="3" name="Picture 3" descr="https://teamcrop.com/uploads/web/help/ch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amcrop.com/uploads/web/help/ch-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220" cy="25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2A" w:rsidRPr="0024152A" w:rsidRDefault="0024152A" w:rsidP="00C54AA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Mã: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Mã cửa hàng</w:t>
      </w:r>
    </w:p>
    <w:p w:rsidR="0024152A" w:rsidRPr="0024152A" w:rsidRDefault="0024152A" w:rsidP="00C54AA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Tên: 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Tên cửa hàng</w:t>
      </w:r>
    </w:p>
    <w:p w:rsidR="0024152A" w:rsidRPr="0024152A" w:rsidRDefault="0024152A" w:rsidP="00C54AA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Nhân viên tạo: 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Nhân viên đã tạo cửa hàng</w:t>
      </w:r>
    </w:p>
    <w:p w:rsidR="0024152A" w:rsidRPr="0024152A" w:rsidRDefault="0024152A" w:rsidP="00C54AA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Tỉnh/ Thành phố: 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Vị trí cửa hàng</w:t>
      </w:r>
    </w:p>
    <w:p w:rsidR="0024152A" w:rsidRPr="0024152A" w:rsidRDefault="0024152A" w:rsidP="00C54AA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Liên kết tới văn phòng: 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Thông tin trực thuộc của cửa hàng</w:t>
      </w:r>
    </w:p>
    <w:p w:rsidR="0024152A" w:rsidRPr="0024152A" w:rsidRDefault="0024152A" w:rsidP="00C54AA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Trạng thái: 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Tình trạng hoạt động của cửa hàng</w:t>
      </w:r>
    </w:p>
    <w:p w:rsidR="0024152A" w:rsidRPr="0024152A" w:rsidRDefault="0024152A" w:rsidP="00C54AA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Ngày tạo: 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Ngày tạo ra cửa hàng</w:t>
      </w:r>
    </w:p>
    <w:p w:rsidR="0024152A" w:rsidRPr="0024152A" w:rsidRDefault="0024152A" w:rsidP="00C54AA3">
      <w:pPr>
        <w:spacing w:before="120" w:after="120" w:line="36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2. Thêm mới Cửa hàng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i/>
          <w:iCs/>
          <w:sz w:val="26"/>
          <w:szCs w:val="26"/>
        </w:rPr>
        <w:t>Để thêm mới một Cửa hàng: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Từ thanh menu 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Tên công ty -----&gt; Cài đặt và cấu hình ----&gt; Tab Bán hàng----&gt;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 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Cửa hàng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.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Nhấn nút 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Thêm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 ở góc trên bên phải để thêm mới và hệ thống sẽ mở màn hình sau:</w:t>
      </w:r>
    </w:p>
    <w:p w:rsidR="0024152A" w:rsidRPr="0024152A" w:rsidRDefault="0024152A" w:rsidP="00C54AA3">
      <w:pPr>
        <w:spacing w:before="120" w:after="120" w:line="360" w:lineRule="auto"/>
        <w:jc w:val="center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1BC8444F" wp14:editId="6CF1478A">
            <wp:extent cx="6216946" cy="2315041"/>
            <wp:effectExtent l="0" t="0" r="0" b="9525"/>
            <wp:docPr id="2" name="Picture 2" descr="https://teamcrop.com/uploads/web/help/ch-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amcrop.com/uploads/web/help/ch-th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92" cy="23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2A" w:rsidRPr="0024152A" w:rsidRDefault="0024152A" w:rsidP="00C54AA3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Nhập các thông tin cần thiết ở các mục 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Thông tin cửa hàng 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và nhấn vào nút 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Thêm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 ở góc dưới bên phải để lưu lại thông tin cửa hàng vừa tạo.</w:t>
      </w:r>
    </w:p>
    <w:p w:rsidR="0024152A" w:rsidRPr="0024152A" w:rsidRDefault="0024152A" w:rsidP="00C54AA3">
      <w:pPr>
        <w:spacing w:after="0" w:line="36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3. Cập nhật Cửa hàng</w:t>
      </w:r>
    </w:p>
    <w:p w:rsidR="0024152A" w:rsidRPr="0024152A" w:rsidRDefault="0024152A" w:rsidP="00C54AA3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Cập nhật Cửa hàng hỗ trợ chỉnh sửa thông tin từ các Cửa hàng đã có để phù hợp với điều kiện thực tế.</w:t>
      </w:r>
    </w:p>
    <w:p w:rsidR="0024152A" w:rsidRPr="0024152A" w:rsidRDefault="0024152A" w:rsidP="00C54AA3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i/>
          <w:iCs/>
          <w:sz w:val="26"/>
          <w:szCs w:val="26"/>
        </w:rPr>
        <w:t>Để cập nhật Cửa hàng:</w:t>
      </w:r>
    </w:p>
    <w:p w:rsidR="0024152A" w:rsidRDefault="0024152A" w:rsidP="00C54AA3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Tại trang 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danh sách Cửa hàng,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 nhấn vào biểu tượng 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Cập nhật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 (cây viết) tại vị trí Cửa hàng cần chỉnh sửa để cập nhật thông tin mới</w:t>
      </w:r>
      <w:r w:rsidRPr="0024152A">
        <w:rPr>
          <w:rFonts w:asciiTheme="majorHAnsi" w:eastAsia="Times New Roman" w:hAnsiTheme="majorHAnsi" w:cstheme="majorHAnsi"/>
          <w:noProof/>
          <w:sz w:val="26"/>
          <w:szCs w:val="26"/>
        </w:rPr>
        <w:drawing>
          <wp:inline distT="0" distB="0" distL="0" distR="0" wp14:anchorId="7F5265DA" wp14:editId="171A4B9E">
            <wp:extent cx="6414999" cy="4568094"/>
            <wp:effectExtent l="0" t="0" r="5080" b="4445"/>
            <wp:docPr id="1" name="Picture 1" descr="https://teamcrop.com/uploads/web/help/ch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amcrop.com/uploads/web/help/ch-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575" cy="457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A3" w:rsidRPr="0024152A" w:rsidRDefault="00C54AA3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Chỉnh sửa thông tin tại các mục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 Thông tin cửa hàng, Thông tin văn phòng, Thông tin kho, nhân viên bán hàng POS</w:t>
      </w:r>
      <w:bookmarkStart w:id="0" w:name="_GoBack"/>
    </w:p>
    <w:bookmarkEnd w:id="0"/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Sau khi chỉnh sửa hoàn tất các thông tin cần thiết, nhấn Cập nhật tại vị trí góc phải cuối màn hình để lưu lại thông tin vừa sửa.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 Nếu muốn xóa thông tin Cửa hàng đã có, nhấn vào 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Xóa cửa hàng này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> ở bên trái góc dưới màn hình để xóa cửa hàng bạn muốn.</w:t>
      </w:r>
    </w:p>
    <w:p w:rsidR="0024152A" w:rsidRPr="0024152A" w:rsidRDefault="0024152A" w:rsidP="00C54AA3">
      <w:pPr>
        <w:shd w:val="clear" w:color="auto" w:fill="F7EFA6"/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Lưu ý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p w:rsidR="0024152A" w:rsidRPr="0024152A" w:rsidRDefault="0024152A" w:rsidP="00C54AA3">
      <w:pPr>
        <w:shd w:val="clear" w:color="auto" w:fill="F7EFA6"/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1. Chỉ những nhân viên đã được gán vào cửa hàng thì mới có thể bán hàng tại POS.</w:t>
      </w:r>
    </w:p>
    <w:p w:rsidR="0024152A" w:rsidRPr="0024152A" w:rsidRDefault="0024152A" w:rsidP="00C54AA3">
      <w:pPr>
        <w:shd w:val="clear" w:color="auto" w:fill="F7EFA6"/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2. Phải chọn kho cho cửa hàng để hệ thống tự động xuất kho khi có đơn hàng phát sinh.</w:t>
      </w:r>
    </w:p>
    <w:p w:rsidR="0024152A" w:rsidRPr="0024152A" w:rsidRDefault="0024152A" w:rsidP="00C54AA3">
      <w:pPr>
        <w:shd w:val="clear" w:color="auto" w:fill="F7EFA6"/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24152A">
        <w:rPr>
          <w:rFonts w:asciiTheme="majorHAnsi" w:eastAsia="Times New Roman" w:hAnsiTheme="majorHAnsi" w:cstheme="majorHAnsi"/>
          <w:sz w:val="26"/>
          <w:szCs w:val="26"/>
        </w:rPr>
        <w:t>3. Với nhân viên có vai trò là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Cấp 1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r w:rsidRPr="0024152A">
        <w:rPr>
          <w:rFonts w:asciiTheme="majorHAnsi" w:eastAsia="Times New Roman" w:hAnsiTheme="majorHAnsi" w:cstheme="majorHAnsi"/>
          <w:b/>
          <w:bCs/>
          <w:sz w:val="26"/>
          <w:szCs w:val="26"/>
        </w:rPr>
        <w:t>Cấp 2</w:t>
      </w:r>
      <w:r w:rsidRPr="0024152A">
        <w:rPr>
          <w:rFonts w:asciiTheme="majorHAnsi" w:eastAsia="Times New Roman" w:hAnsiTheme="majorHAnsi" w:cstheme="majorHAnsi"/>
          <w:sz w:val="26"/>
          <w:szCs w:val="26"/>
        </w:rPr>
        <w:t xml:space="preserve"> mới có quyền được tham gia chấm điểm cửa hàng mà mình được gán.</w:t>
      </w:r>
    </w:p>
    <w:p w:rsidR="0024152A" w:rsidRPr="0024152A" w:rsidRDefault="0024152A" w:rsidP="00C54AA3">
      <w:pPr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</w:p>
    <w:sectPr w:rsidR="0024152A" w:rsidRPr="0024152A" w:rsidSect="00C54AA3">
      <w:pgSz w:w="12240" w:h="15840"/>
      <w:pgMar w:top="567" w:right="61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A5A89"/>
    <w:multiLevelType w:val="multilevel"/>
    <w:tmpl w:val="039CD7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2A"/>
    <w:rsid w:val="002008A3"/>
    <w:rsid w:val="0024152A"/>
    <w:rsid w:val="004B401C"/>
    <w:rsid w:val="007D5CC8"/>
    <w:rsid w:val="00C5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127E"/>
  <w15:chartTrackingRefBased/>
  <w15:docId w15:val="{3851D9A0-32CF-492B-9361-708DE803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5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52A"/>
    <w:rPr>
      <w:b/>
      <w:bCs/>
    </w:rPr>
  </w:style>
  <w:style w:type="character" w:styleId="Emphasis">
    <w:name w:val="Emphasis"/>
    <w:basedOn w:val="DefaultParagraphFont"/>
    <w:uiPriority w:val="20"/>
    <w:qFormat/>
    <w:rsid w:val="0024152A"/>
    <w:rPr>
      <w:i/>
      <w:iCs/>
    </w:rPr>
  </w:style>
  <w:style w:type="character" w:customStyle="1" w:styleId="hts-messagestitle">
    <w:name w:val="hts-messages__title"/>
    <w:basedOn w:val="DefaultParagraphFont"/>
    <w:rsid w:val="0024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53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2018-06-27T16:29:00Z</dcterms:created>
  <dcterms:modified xsi:type="dcterms:W3CDTF">2018-06-27T16:40:00Z</dcterms:modified>
</cp:coreProperties>
</file>