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8C8" w:rsidRPr="00D2603D" w:rsidRDefault="00D2603D" w:rsidP="00EA50D3">
      <w:pPr>
        <w:spacing w:before="120" w:after="120" w:line="360" w:lineRule="auto"/>
        <w:jc w:val="center"/>
        <w:rPr>
          <w:rFonts w:asciiTheme="majorHAnsi" w:hAnsiTheme="majorHAnsi" w:cstheme="majorHAnsi"/>
          <w:b/>
          <w:bCs/>
          <w:sz w:val="32"/>
          <w:szCs w:val="26"/>
        </w:rPr>
      </w:pPr>
      <w:r w:rsidRPr="00D2603D">
        <w:rPr>
          <w:rFonts w:asciiTheme="majorHAnsi" w:hAnsiTheme="majorHAnsi" w:cstheme="majorHAnsi"/>
          <w:b/>
          <w:bCs/>
          <w:sz w:val="32"/>
          <w:szCs w:val="26"/>
        </w:rPr>
        <w:t>TIÊU CHÍ CHẤM ĐIỂM CỬA HÀNG</w:t>
      </w:r>
    </w:p>
    <w:p w:rsidR="00A00CFC" w:rsidRDefault="00D2603D" w:rsidP="00EA50D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D2603D">
        <w:rPr>
          <w:rFonts w:asciiTheme="majorHAnsi" w:eastAsia="Times New Roman" w:hAnsiTheme="majorHAnsi" w:cstheme="majorHAnsi"/>
          <w:sz w:val="26"/>
          <w:szCs w:val="26"/>
        </w:rPr>
        <w:t>Để đảm bảo tính khách quan, toàn diện và thống nhất trong việc thực hiện chấm điểm đánh giá sự hoạt động kinh doanh giữa các cửa hàng với nhau bằn</w:t>
      </w:r>
      <w:r w:rsidR="00A00CFC">
        <w:rPr>
          <w:rFonts w:asciiTheme="majorHAnsi" w:eastAsia="Times New Roman" w:hAnsiTheme="majorHAnsi" w:cstheme="majorHAnsi"/>
          <w:sz w:val="26"/>
          <w:szCs w:val="26"/>
        </w:rPr>
        <w:t xml:space="preserve">g cách xây dựng các tiêu chí để </w:t>
      </w:r>
      <w:r w:rsidRPr="00D2603D">
        <w:rPr>
          <w:rFonts w:asciiTheme="majorHAnsi" w:eastAsia="Times New Roman" w:hAnsiTheme="majorHAnsi" w:cstheme="majorHAnsi"/>
          <w:sz w:val="26"/>
          <w:szCs w:val="26"/>
        </w:rPr>
        <w:t>chấm điểm. </w:t>
      </w:r>
    </w:p>
    <w:p w:rsidR="00D2603D" w:rsidRPr="00D2603D" w:rsidRDefault="00D2603D" w:rsidP="00EA50D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bookmarkStart w:id="0" w:name="_GoBack"/>
      <w:bookmarkEnd w:id="0"/>
      <w:r w:rsidRPr="00D2603D">
        <w:rPr>
          <w:rFonts w:asciiTheme="majorHAnsi" w:eastAsia="Times New Roman" w:hAnsiTheme="majorHAnsi" w:cstheme="majorHAnsi"/>
          <w:noProof/>
          <w:sz w:val="26"/>
          <w:szCs w:val="26"/>
        </w:rPr>
        <w:drawing>
          <wp:inline distT="0" distB="0" distL="0" distR="0" wp14:anchorId="37044E75" wp14:editId="3B42A131">
            <wp:extent cx="6860208" cy="2126527"/>
            <wp:effectExtent l="0" t="0" r="0" b="7620"/>
            <wp:docPr id="2" name="Picture 2" descr="https://teamcrop.com/uploads/web/help/ttcdch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amcrop.com/uploads/web/help/ttcdch-li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203" cy="21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3D" w:rsidRPr="00D2603D" w:rsidRDefault="00D2603D" w:rsidP="00EA50D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D2603D">
        <w:rPr>
          <w:rFonts w:asciiTheme="majorHAnsi" w:eastAsia="Times New Roman" w:hAnsiTheme="majorHAnsi" w:cstheme="majorHAnsi"/>
          <w:b/>
          <w:bCs/>
          <w:sz w:val="26"/>
          <w:szCs w:val="26"/>
        </w:rPr>
        <w:t>Mô tả:</w:t>
      </w:r>
    </w:p>
    <w:p w:rsidR="00D2603D" w:rsidRPr="00D2603D" w:rsidRDefault="00D2603D" w:rsidP="00EA50D3">
      <w:pPr>
        <w:numPr>
          <w:ilvl w:val="0"/>
          <w:numId w:val="1"/>
        </w:numPr>
        <w:spacing w:before="120" w:after="120" w:line="360" w:lineRule="auto"/>
        <w:ind w:left="0"/>
        <w:rPr>
          <w:rFonts w:asciiTheme="majorHAnsi" w:eastAsia="Times New Roman" w:hAnsiTheme="majorHAnsi" w:cstheme="majorHAnsi"/>
          <w:sz w:val="26"/>
          <w:szCs w:val="26"/>
        </w:rPr>
      </w:pPr>
      <w:r w:rsidRPr="00D2603D">
        <w:rPr>
          <w:rFonts w:asciiTheme="majorHAnsi" w:eastAsia="Times New Roman" w:hAnsiTheme="majorHAnsi" w:cstheme="majorHAnsi"/>
          <w:b/>
          <w:bCs/>
          <w:sz w:val="26"/>
          <w:szCs w:val="26"/>
        </w:rPr>
        <w:t>Tên</w:t>
      </w:r>
      <w:r w:rsidRPr="00D2603D">
        <w:rPr>
          <w:rFonts w:asciiTheme="majorHAnsi" w:eastAsia="Times New Roman" w:hAnsiTheme="majorHAnsi" w:cstheme="majorHAnsi"/>
          <w:sz w:val="26"/>
          <w:szCs w:val="26"/>
        </w:rPr>
        <w:t>: Tên tiêu chí chấm điểm</w:t>
      </w:r>
    </w:p>
    <w:p w:rsidR="00D2603D" w:rsidRPr="00D2603D" w:rsidRDefault="00D2603D" w:rsidP="00EA50D3">
      <w:pPr>
        <w:numPr>
          <w:ilvl w:val="0"/>
          <w:numId w:val="1"/>
        </w:numPr>
        <w:spacing w:before="120" w:after="120" w:line="360" w:lineRule="auto"/>
        <w:ind w:left="0"/>
        <w:rPr>
          <w:rFonts w:asciiTheme="majorHAnsi" w:eastAsia="Times New Roman" w:hAnsiTheme="majorHAnsi" w:cstheme="majorHAnsi"/>
          <w:sz w:val="26"/>
          <w:szCs w:val="26"/>
        </w:rPr>
      </w:pPr>
      <w:r w:rsidRPr="00D2603D">
        <w:rPr>
          <w:rFonts w:asciiTheme="majorHAnsi" w:eastAsia="Times New Roman" w:hAnsiTheme="majorHAnsi" w:cstheme="majorHAnsi"/>
          <w:b/>
          <w:bCs/>
          <w:sz w:val="26"/>
          <w:szCs w:val="26"/>
        </w:rPr>
        <w:t>Điểm</w:t>
      </w:r>
      <w:r w:rsidRPr="00D2603D">
        <w:rPr>
          <w:rFonts w:asciiTheme="majorHAnsi" w:eastAsia="Times New Roman" w:hAnsiTheme="majorHAnsi" w:cstheme="majorHAnsi"/>
          <w:sz w:val="26"/>
          <w:szCs w:val="26"/>
        </w:rPr>
        <w:t>: Số điểm đánh giá cho tiêu chí này</w:t>
      </w:r>
    </w:p>
    <w:p w:rsidR="00D2603D" w:rsidRPr="00D2603D" w:rsidRDefault="00D2603D" w:rsidP="00EA50D3">
      <w:pPr>
        <w:numPr>
          <w:ilvl w:val="0"/>
          <w:numId w:val="1"/>
        </w:numPr>
        <w:spacing w:before="120" w:after="120" w:line="360" w:lineRule="auto"/>
        <w:ind w:left="0"/>
        <w:rPr>
          <w:rFonts w:asciiTheme="majorHAnsi" w:eastAsia="Times New Roman" w:hAnsiTheme="majorHAnsi" w:cstheme="majorHAnsi"/>
          <w:sz w:val="26"/>
          <w:szCs w:val="26"/>
        </w:rPr>
      </w:pPr>
      <w:r w:rsidRPr="00D2603D">
        <w:rPr>
          <w:rFonts w:asciiTheme="majorHAnsi" w:eastAsia="Times New Roman" w:hAnsiTheme="majorHAnsi" w:cstheme="majorHAnsi"/>
          <w:b/>
          <w:bCs/>
          <w:sz w:val="26"/>
          <w:szCs w:val="26"/>
        </w:rPr>
        <w:t>Mô tả</w:t>
      </w:r>
      <w:r w:rsidRPr="00D2603D">
        <w:rPr>
          <w:rFonts w:asciiTheme="majorHAnsi" w:eastAsia="Times New Roman" w:hAnsiTheme="majorHAnsi" w:cstheme="majorHAnsi"/>
          <w:sz w:val="26"/>
          <w:szCs w:val="26"/>
        </w:rPr>
        <w:t>: Mô tả cho tiêu chí</w:t>
      </w:r>
    </w:p>
    <w:p w:rsidR="00D2603D" w:rsidRPr="00D2603D" w:rsidRDefault="00D2603D" w:rsidP="00EA50D3">
      <w:pPr>
        <w:numPr>
          <w:ilvl w:val="0"/>
          <w:numId w:val="1"/>
        </w:numPr>
        <w:spacing w:before="120" w:after="120" w:line="360" w:lineRule="auto"/>
        <w:ind w:left="0"/>
        <w:rPr>
          <w:rFonts w:asciiTheme="majorHAnsi" w:eastAsia="Times New Roman" w:hAnsiTheme="majorHAnsi" w:cstheme="majorHAnsi"/>
          <w:sz w:val="26"/>
          <w:szCs w:val="26"/>
        </w:rPr>
      </w:pPr>
      <w:r w:rsidRPr="00D2603D">
        <w:rPr>
          <w:rFonts w:asciiTheme="majorHAnsi" w:eastAsia="Times New Roman" w:hAnsiTheme="majorHAnsi" w:cstheme="majorHAnsi"/>
          <w:b/>
          <w:bCs/>
          <w:sz w:val="26"/>
          <w:szCs w:val="26"/>
        </w:rPr>
        <w:t>Trạng thái</w:t>
      </w:r>
      <w:r w:rsidRPr="00D2603D">
        <w:rPr>
          <w:rFonts w:asciiTheme="majorHAnsi" w:eastAsia="Times New Roman" w:hAnsiTheme="majorHAnsi" w:cstheme="majorHAnsi"/>
          <w:sz w:val="26"/>
          <w:szCs w:val="26"/>
        </w:rPr>
        <w:t>: Bật/Tắt</w:t>
      </w:r>
    </w:p>
    <w:p w:rsidR="00D2603D" w:rsidRPr="00D2603D" w:rsidRDefault="00D2603D" w:rsidP="00EA50D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D2603D">
        <w:rPr>
          <w:rFonts w:asciiTheme="majorHAnsi" w:eastAsia="Times New Roman" w:hAnsiTheme="majorHAnsi" w:cstheme="majorHAnsi"/>
          <w:i/>
          <w:iCs/>
          <w:sz w:val="26"/>
          <w:szCs w:val="26"/>
        </w:rPr>
        <w:t>Để thêm mới tiêu chí chấm điểm cửa hàng:</w:t>
      </w:r>
      <w:r w:rsidRPr="00D2603D">
        <w:rPr>
          <w:rFonts w:asciiTheme="majorHAnsi" w:eastAsia="Times New Roman" w:hAnsiTheme="majorHAnsi" w:cstheme="majorHAnsi"/>
          <w:sz w:val="26"/>
          <w:szCs w:val="26"/>
        </w:rPr>
        <w:t> </w:t>
      </w:r>
    </w:p>
    <w:p w:rsidR="00D2603D" w:rsidRPr="00D2603D" w:rsidRDefault="00D2603D" w:rsidP="00EA50D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D2603D">
        <w:rPr>
          <w:rFonts w:asciiTheme="majorHAnsi" w:eastAsia="Times New Roman" w:hAnsiTheme="majorHAnsi" w:cstheme="majorHAnsi"/>
          <w:sz w:val="26"/>
          <w:szCs w:val="26"/>
        </w:rPr>
        <w:t xml:space="preserve">Từ </w:t>
      </w:r>
      <w:r w:rsidRPr="00D2603D">
        <w:rPr>
          <w:rFonts w:asciiTheme="majorHAnsi" w:eastAsia="Times New Roman" w:hAnsiTheme="majorHAnsi" w:cstheme="majorHAnsi"/>
          <w:b/>
          <w:bCs/>
          <w:sz w:val="26"/>
          <w:szCs w:val="26"/>
        </w:rPr>
        <w:t>Tên công ty ----&gt; Cài đặt và cấu hình-----&gt;Tab Bán hàng------&gt;</w:t>
      </w:r>
      <w:r w:rsidRPr="00D2603D">
        <w:rPr>
          <w:rFonts w:asciiTheme="majorHAnsi" w:eastAsia="Times New Roman" w:hAnsiTheme="majorHAnsi" w:cstheme="majorHAnsi"/>
          <w:sz w:val="26"/>
          <w:szCs w:val="26"/>
        </w:rPr>
        <w:t> </w:t>
      </w:r>
      <w:r w:rsidRPr="00D2603D">
        <w:rPr>
          <w:rFonts w:asciiTheme="majorHAnsi" w:eastAsia="Times New Roman" w:hAnsiTheme="majorHAnsi" w:cstheme="majorHAnsi"/>
          <w:b/>
          <w:bCs/>
          <w:sz w:val="26"/>
          <w:szCs w:val="26"/>
        </w:rPr>
        <w:t>Tiêu chí chấm điểm cửa hàng</w:t>
      </w:r>
    </w:p>
    <w:p w:rsidR="00D2603D" w:rsidRPr="00D2603D" w:rsidRDefault="00D2603D" w:rsidP="00EA50D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D2603D">
        <w:rPr>
          <w:rFonts w:asciiTheme="majorHAnsi" w:eastAsia="Times New Roman" w:hAnsiTheme="majorHAnsi" w:cstheme="majorHAnsi"/>
          <w:sz w:val="26"/>
          <w:szCs w:val="26"/>
        </w:rPr>
        <w:t xml:space="preserve">Nhấn nút </w:t>
      </w:r>
      <w:r w:rsidRPr="00D2603D">
        <w:rPr>
          <w:rFonts w:asciiTheme="majorHAnsi" w:eastAsia="Times New Roman" w:hAnsiTheme="majorHAnsi" w:cstheme="majorHAnsi"/>
          <w:b/>
          <w:bCs/>
          <w:sz w:val="26"/>
          <w:szCs w:val="26"/>
        </w:rPr>
        <w:t>Thêm mới</w:t>
      </w:r>
      <w:r w:rsidRPr="00D2603D">
        <w:rPr>
          <w:rFonts w:asciiTheme="majorHAnsi" w:eastAsia="Times New Roman" w:hAnsiTheme="majorHAnsi" w:cstheme="majorHAnsi"/>
          <w:sz w:val="26"/>
          <w:szCs w:val="26"/>
        </w:rPr>
        <w:t> phía trên bên phải. Hệ thống sẽ mở màn hình thêm mới như sau:</w:t>
      </w:r>
    </w:p>
    <w:p w:rsidR="00D2603D" w:rsidRPr="00D2603D" w:rsidRDefault="00D2603D" w:rsidP="00EA50D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D2603D">
        <w:rPr>
          <w:rFonts w:asciiTheme="majorHAnsi" w:eastAsia="Times New Roman" w:hAnsiTheme="majorHAnsi" w:cstheme="majorHAnsi"/>
          <w:noProof/>
          <w:sz w:val="26"/>
          <w:szCs w:val="26"/>
        </w:rPr>
        <w:drawing>
          <wp:inline distT="0" distB="0" distL="0" distR="0" wp14:anchorId="062EA19B" wp14:editId="45FA71C1">
            <wp:extent cx="6400902" cy="1977753"/>
            <wp:effectExtent l="0" t="0" r="0" b="3810"/>
            <wp:docPr id="1" name="Picture 1" descr="https://teamcrop.com/uploads/web/help/ttcdch-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amcrop.com/uploads/web/help/ttcdch-ad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210" cy="198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3D" w:rsidRPr="00D2603D" w:rsidRDefault="00D2603D" w:rsidP="00EA50D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D2603D">
        <w:rPr>
          <w:rFonts w:asciiTheme="majorHAnsi" w:eastAsia="Times New Roman" w:hAnsiTheme="majorHAnsi" w:cstheme="majorHAnsi"/>
          <w:sz w:val="26"/>
          <w:szCs w:val="26"/>
        </w:rPr>
        <w:lastRenderedPageBreak/>
        <w:t xml:space="preserve">Nhập các thông tin ở màn hình trên và nhấn nút </w:t>
      </w:r>
      <w:r w:rsidRPr="00D2603D">
        <w:rPr>
          <w:rFonts w:asciiTheme="majorHAnsi" w:eastAsia="Times New Roman" w:hAnsiTheme="majorHAnsi" w:cstheme="majorHAnsi"/>
          <w:b/>
          <w:bCs/>
          <w:sz w:val="26"/>
          <w:szCs w:val="26"/>
        </w:rPr>
        <w:t>Thêm mới</w:t>
      </w:r>
      <w:r w:rsidRPr="00D2603D">
        <w:rPr>
          <w:rFonts w:asciiTheme="majorHAnsi" w:eastAsia="Times New Roman" w:hAnsiTheme="majorHAnsi" w:cstheme="majorHAnsi"/>
          <w:sz w:val="26"/>
          <w:szCs w:val="26"/>
        </w:rPr>
        <w:t xml:space="preserve"> phía dưới bên phải để lưu lại thông tin tiêu chí chấm điểm cửa hàng vừa thêm.</w:t>
      </w:r>
    </w:p>
    <w:p w:rsidR="00D2603D" w:rsidRPr="00D2603D" w:rsidRDefault="00D2603D" w:rsidP="00EA50D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D2603D">
        <w:rPr>
          <w:rFonts w:asciiTheme="majorHAnsi" w:eastAsia="Times New Roman" w:hAnsiTheme="majorHAnsi" w:cstheme="majorHAnsi"/>
          <w:b/>
          <w:bCs/>
          <w:sz w:val="26"/>
          <w:szCs w:val="26"/>
        </w:rPr>
        <w:t>Lưu ý</w:t>
      </w:r>
      <w:r w:rsidRPr="00D2603D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</w:p>
    <w:p w:rsidR="00D2603D" w:rsidRPr="00D2603D" w:rsidRDefault="00D2603D" w:rsidP="00EA50D3">
      <w:pPr>
        <w:spacing w:before="120" w:after="120" w:line="36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D2603D">
        <w:rPr>
          <w:rFonts w:asciiTheme="majorHAnsi" w:eastAsia="Times New Roman" w:hAnsiTheme="majorHAnsi" w:cstheme="majorHAnsi"/>
          <w:sz w:val="26"/>
          <w:szCs w:val="26"/>
        </w:rPr>
        <w:t>Các tiêu chí này dùng để chấm điểm cửa hàng và bạn tự đưa ra tiêu chí với thang điểm tương ứng.</w:t>
      </w:r>
    </w:p>
    <w:p w:rsidR="00D2603D" w:rsidRPr="00D2603D" w:rsidRDefault="00D2603D" w:rsidP="00EA50D3">
      <w:pPr>
        <w:spacing w:before="120" w:after="120" w:line="360" w:lineRule="auto"/>
        <w:rPr>
          <w:rFonts w:asciiTheme="majorHAnsi" w:hAnsiTheme="majorHAnsi" w:cstheme="majorHAnsi"/>
          <w:sz w:val="26"/>
          <w:szCs w:val="26"/>
        </w:rPr>
      </w:pPr>
    </w:p>
    <w:sectPr w:rsidR="00D2603D" w:rsidRPr="00D2603D" w:rsidSect="00D2603D">
      <w:pgSz w:w="12240" w:h="15840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02E7E"/>
    <w:multiLevelType w:val="multilevel"/>
    <w:tmpl w:val="93825C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3D"/>
    <w:rsid w:val="002008A3"/>
    <w:rsid w:val="004B401C"/>
    <w:rsid w:val="00A00CFC"/>
    <w:rsid w:val="00D2603D"/>
    <w:rsid w:val="00EA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4A87"/>
  <w15:chartTrackingRefBased/>
  <w15:docId w15:val="{1D0CA6D9-BEF5-4D18-B6FC-8895C671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603D"/>
    <w:rPr>
      <w:b/>
      <w:bCs/>
    </w:rPr>
  </w:style>
  <w:style w:type="character" w:styleId="Emphasis">
    <w:name w:val="Emphasis"/>
    <w:basedOn w:val="DefaultParagraphFont"/>
    <w:uiPriority w:val="20"/>
    <w:qFormat/>
    <w:rsid w:val="00D2603D"/>
    <w:rPr>
      <w:i/>
      <w:iCs/>
    </w:rPr>
  </w:style>
  <w:style w:type="character" w:customStyle="1" w:styleId="hts-messagestitle">
    <w:name w:val="hts-messages__title"/>
    <w:basedOn w:val="DefaultParagraphFont"/>
    <w:rsid w:val="00D2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56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2018-06-27T16:36:00Z</dcterms:created>
  <dcterms:modified xsi:type="dcterms:W3CDTF">2018-06-27T16:45:00Z</dcterms:modified>
</cp:coreProperties>
</file>