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C8" w:rsidRPr="00747BFE" w:rsidRDefault="00747BFE" w:rsidP="006940FC">
      <w:pPr>
        <w:spacing w:before="120" w:after="120" w:line="360" w:lineRule="auto"/>
        <w:jc w:val="center"/>
        <w:rPr>
          <w:rFonts w:asciiTheme="majorHAnsi" w:hAnsiTheme="majorHAnsi" w:cstheme="majorHAnsi"/>
          <w:b/>
          <w:bCs/>
          <w:sz w:val="30"/>
          <w:szCs w:val="26"/>
        </w:rPr>
      </w:pPr>
      <w:r w:rsidRPr="00747BFE">
        <w:rPr>
          <w:rFonts w:asciiTheme="majorHAnsi" w:hAnsiTheme="majorHAnsi" w:cstheme="majorHAnsi"/>
          <w:b/>
          <w:bCs/>
          <w:sz w:val="30"/>
          <w:szCs w:val="26"/>
        </w:rPr>
        <w:t>QUẢN LÝ ĐIỂM KHÁCH HÀNG</w:t>
      </w:r>
    </w:p>
    <w:p w:rsidR="001C013F" w:rsidRPr="00747BFE" w:rsidRDefault="001C013F" w:rsidP="006940FC">
      <w:pPr>
        <w:pStyle w:val="ListParagraph"/>
        <w:numPr>
          <w:ilvl w:val="0"/>
          <w:numId w:val="3"/>
        </w:numPr>
        <w:spacing w:before="120" w:after="120" w:line="360" w:lineRule="auto"/>
        <w:jc w:val="both"/>
        <w:rPr>
          <w:rFonts w:asciiTheme="majorHAnsi" w:hAnsiTheme="majorHAnsi" w:cstheme="majorHAnsi"/>
          <w:b/>
          <w:bCs/>
          <w:sz w:val="26"/>
          <w:szCs w:val="26"/>
        </w:rPr>
      </w:pPr>
      <w:r w:rsidRPr="00747BFE">
        <w:rPr>
          <w:rFonts w:asciiTheme="majorHAnsi" w:hAnsiTheme="majorHAnsi" w:cstheme="majorHAnsi"/>
          <w:b/>
          <w:bCs/>
          <w:sz w:val="26"/>
          <w:szCs w:val="26"/>
        </w:rPr>
        <w:t>Quản lý giao dịch điểm của khách hàng</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747BFE">
        <w:rPr>
          <w:rFonts w:asciiTheme="majorHAnsi" w:eastAsia="Times New Roman" w:hAnsiTheme="majorHAnsi" w:cstheme="majorHAnsi"/>
          <w:i/>
          <w:iCs/>
          <w:sz w:val="26"/>
          <w:szCs w:val="26"/>
        </w:rPr>
        <w:t>Để quản lý giao dịch điểm của khách hàng:</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 xml:space="preserve">Từ thanh menu </w:t>
      </w:r>
      <w:r w:rsidRPr="00747BFE">
        <w:rPr>
          <w:rFonts w:asciiTheme="majorHAnsi" w:eastAsia="Times New Roman" w:hAnsiTheme="majorHAnsi" w:cstheme="majorHAnsi"/>
          <w:b/>
          <w:bCs/>
          <w:sz w:val="26"/>
          <w:szCs w:val="26"/>
        </w:rPr>
        <w:t>Khách hàng ----&gt; Điểm tích lũy</w:t>
      </w:r>
    </w:p>
    <w:p w:rsidR="001C013F" w:rsidRPr="001C013F" w:rsidRDefault="001C013F" w:rsidP="00E0675F">
      <w:pPr>
        <w:spacing w:before="120" w:after="120" w:line="360" w:lineRule="auto"/>
        <w:jc w:val="center"/>
        <w:rPr>
          <w:rFonts w:asciiTheme="majorHAnsi" w:eastAsia="Times New Roman" w:hAnsiTheme="majorHAnsi" w:cstheme="majorHAnsi"/>
          <w:sz w:val="26"/>
          <w:szCs w:val="26"/>
        </w:rPr>
      </w:pPr>
      <w:r w:rsidRPr="00747BFE">
        <w:rPr>
          <w:rFonts w:asciiTheme="majorHAnsi" w:eastAsia="Times New Roman" w:hAnsiTheme="majorHAnsi" w:cstheme="majorHAnsi"/>
          <w:b/>
          <w:bCs/>
          <w:noProof/>
          <w:sz w:val="26"/>
          <w:szCs w:val="26"/>
        </w:rPr>
        <w:drawing>
          <wp:inline distT="0" distB="0" distL="0" distR="0" wp14:anchorId="19BB8722" wp14:editId="4A3BD09C">
            <wp:extent cx="6382302" cy="2845558"/>
            <wp:effectExtent l="0" t="0" r="0" b="0"/>
            <wp:docPr id="2" name="Picture 2" descr="https://teamcrop.com/uploads/web/KHACH-HANG/diem-giao-d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amcrop.com/uploads/web/KHACH-HANG/diem-giao-di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8378" cy="2852726"/>
                    </a:xfrm>
                    <a:prstGeom prst="rect">
                      <a:avLst/>
                    </a:prstGeom>
                    <a:noFill/>
                    <a:ln>
                      <a:noFill/>
                    </a:ln>
                  </pic:spPr>
                </pic:pic>
              </a:graphicData>
            </a:graphic>
          </wp:inline>
        </w:drawing>
      </w:r>
    </w:p>
    <w:p w:rsidR="001C013F" w:rsidRPr="001C013F" w:rsidRDefault="001C013F" w:rsidP="00E0675F">
      <w:pPr>
        <w:spacing w:before="120" w:after="120" w:line="276"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Với danh sách giao dịch điểm, bạn có thể xem được số điểm giao dịch khi có đơn hàng phát sinh (là được cộng thêm bao nhiêu điểm từ công thức tính điểm tích lũy) và bị trừ bao nhiêu điểm (là bị trừ điểm khi sử dụng điểm để thanh toán từ công thức quy đổi điểm). Tại đây bạn cũng có thể xem giao dịch điểm của một khách hàng bằng công cụ tìm kiếm phía trên.</w:t>
      </w:r>
    </w:p>
    <w:p w:rsidR="00E0675F" w:rsidRDefault="001C013F" w:rsidP="00E0675F">
      <w:pPr>
        <w:spacing w:before="120" w:after="120" w:line="276"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Hiện tại giao dịch  điểm của khách hàng đang phát sinh tự động khi có đơn hàng phát sinh và thỏa điều kiện tích điểm.</w:t>
      </w:r>
    </w:p>
    <w:p w:rsidR="001C013F" w:rsidRPr="001C013F" w:rsidRDefault="001C013F" w:rsidP="00E0675F">
      <w:pPr>
        <w:spacing w:before="120" w:after="120" w:line="276"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 xml:space="preserve">Ngoài ra bạn cũng có thể thêm mới một giao dịch điểm bằng tay. Bằng cách nhấn vào </w:t>
      </w:r>
      <w:r w:rsidRPr="00747BFE">
        <w:rPr>
          <w:rFonts w:asciiTheme="majorHAnsi" w:eastAsia="Times New Roman" w:hAnsiTheme="majorHAnsi" w:cstheme="majorHAnsi"/>
          <w:b/>
          <w:bCs/>
          <w:sz w:val="26"/>
          <w:szCs w:val="26"/>
        </w:rPr>
        <w:t>Thêm giao dịch</w:t>
      </w:r>
    </w:p>
    <w:p w:rsidR="001C013F" w:rsidRPr="001C013F" w:rsidRDefault="001C013F" w:rsidP="00E0675F">
      <w:pPr>
        <w:spacing w:before="120" w:after="120" w:line="360" w:lineRule="auto"/>
        <w:jc w:val="center"/>
        <w:rPr>
          <w:rFonts w:asciiTheme="majorHAnsi" w:eastAsia="Times New Roman" w:hAnsiTheme="majorHAnsi" w:cstheme="majorHAnsi"/>
          <w:sz w:val="26"/>
          <w:szCs w:val="26"/>
        </w:rPr>
      </w:pPr>
      <w:r w:rsidRPr="00747BFE">
        <w:rPr>
          <w:rFonts w:asciiTheme="majorHAnsi" w:eastAsia="Times New Roman" w:hAnsiTheme="majorHAnsi" w:cstheme="majorHAnsi"/>
          <w:noProof/>
          <w:sz w:val="26"/>
          <w:szCs w:val="26"/>
        </w:rPr>
        <w:drawing>
          <wp:inline distT="0" distB="0" distL="0" distR="0" wp14:anchorId="73BEBF6B" wp14:editId="77C26866">
            <wp:extent cx="5588758" cy="2146299"/>
            <wp:effectExtent l="0" t="0" r="0" b="6985"/>
            <wp:docPr id="1" name="Picture 1" descr="https://teamcrop.com/uploads/web/KHACH-HANG/diem-giao-dich-t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amcrop.com/uploads/web/KHACH-HANG/diem-giao-dich-th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1878" cy="2151337"/>
                    </a:xfrm>
                    <a:prstGeom prst="rect">
                      <a:avLst/>
                    </a:prstGeom>
                    <a:noFill/>
                    <a:ln>
                      <a:noFill/>
                    </a:ln>
                  </pic:spPr>
                </pic:pic>
              </a:graphicData>
            </a:graphic>
          </wp:inline>
        </w:drawing>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lastRenderedPageBreak/>
        <w:t xml:space="preserve">Nhấn </w:t>
      </w:r>
      <w:r w:rsidRPr="00747BFE">
        <w:rPr>
          <w:rFonts w:asciiTheme="majorHAnsi" w:eastAsia="Times New Roman" w:hAnsiTheme="majorHAnsi" w:cstheme="majorHAnsi"/>
          <w:b/>
          <w:bCs/>
          <w:sz w:val="26"/>
          <w:szCs w:val="26"/>
        </w:rPr>
        <w:t>Thêm giao dịch</w:t>
      </w:r>
      <w:r w:rsidRPr="001C013F">
        <w:rPr>
          <w:rFonts w:asciiTheme="majorHAnsi" w:eastAsia="Times New Roman" w:hAnsiTheme="majorHAnsi" w:cstheme="majorHAnsi"/>
          <w:sz w:val="26"/>
          <w:szCs w:val="26"/>
        </w:rPr>
        <w:t xml:space="preserve"> để hoàn tất việc thêm mới.</w:t>
      </w:r>
    </w:p>
    <w:p w:rsidR="001C013F" w:rsidRPr="001C013F" w:rsidRDefault="001C013F" w:rsidP="006940FC">
      <w:pPr>
        <w:shd w:val="clear" w:color="auto" w:fill="FFE7E5"/>
        <w:spacing w:before="120" w:after="120" w:line="360" w:lineRule="auto"/>
        <w:jc w:val="both"/>
        <w:rPr>
          <w:rFonts w:asciiTheme="majorHAnsi" w:eastAsia="Times New Roman" w:hAnsiTheme="majorHAnsi" w:cstheme="majorHAnsi"/>
          <w:sz w:val="26"/>
          <w:szCs w:val="26"/>
        </w:rPr>
      </w:pPr>
      <w:r w:rsidRPr="00747BFE">
        <w:rPr>
          <w:rFonts w:asciiTheme="majorHAnsi" w:eastAsia="Times New Roman" w:hAnsiTheme="majorHAnsi" w:cstheme="majorHAnsi"/>
          <w:b/>
          <w:bCs/>
          <w:sz w:val="26"/>
          <w:szCs w:val="26"/>
        </w:rPr>
        <w:t>Lưu ý</w:t>
      </w:r>
      <w:r w:rsidRPr="001C013F">
        <w:rPr>
          <w:rFonts w:asciiTheme="majorHAnsi" w:eastAsia="Times New Roman" w:hAnsiTheme="majorHAnsi" w:cstheme="majorHAnsi"/>
          <w:sz w:val="26"/>
          <w:szCs w:val="26"/>
        </w:rPr>
        <w:t xml:space="preserve"> </w:t>
      </w:r>
    </w:p>
    <w:p w:rsidR="001C013F" w:rsidRPr="001C013F" w:rsidRDefault="001C013F" w:rsidP="006940FC">
      <w:pPr>
        <w:numPr>
          <w:ilvl w:val="0"/>
          <w:numId w:val="1"/>
        </w:numPr>
        <w:spacing w:before="120" w:after="120" w:line="360" w:lineRule="auto"/>
        <w:ind w:left="0"/>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Giao dịch điểm của khách hàng chỉ phát sinh khi đơn hàng của khách mua trên hệ thống đang ghi nhận ở trạng thái đơn hàng là</w:t>
      </w:r>
      <w:r w:rsidRPr="00747BFE">
        <w:rPr>
          <w:rFonts w:asciiTheme="majorHAnsi" w:eastAsia="Times New Roman" w:hAnsiTheme="majorHAnsi" w:cstheme="majorHAnsi"/>
          <w:b/>
          <w:bCs/>
          <w:sz w:val="26"/>
          <w:szCs w:val="26"/>
        </w:rPr>
        <w:t xml:space="preserve"> Hoàn thành</w:t>
      </w:r>
      <w:r w:rsidRPr="001C013F">
        <w:rPr>
          <w:rFonts w:asciiTheme="majorHAnsi" w:eastAsia="Times New Roman" w:hAnsiTheme="majorHAnsi" w:cstheme="majorHAnsi"/>
          <w:sz w:val="26"/>
          <w:szCs w:val="26"/>
        </w:rPr>
        <w:t>.</w:t>
      </w:r>
    </w:p>
    <w:p w:rsidR="001C013F" w:rsidRPr="001C013F" w:rsidRDefault="001C013F" w:rsidP="006940FC">
      <w:pPr>
        <w:numPr>
          <w:ilvl w:val="0"/>
          <w:numId w:val="1"/>
        </w:numPr>
        <w:spacing w:before="120" w:after="120" w:line="360" w:lineRule="auto"/>
        <w:ind w:left="0"/>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Khi đơn hàng bị HỦY thì giao dịch điểm trước đó của khách hàng cũng sẽ bị hủy theo.</w:t>
      </w:r>
    </w:p>
    <w:p w:rsidR="001C013F" w:rsidRPr="00747BFE" w:rsidRDefault="001C013F" w:rsidP="006940FC">
      <w:pPr>
        <w:pStyle w:val="ListParagraph"/>
        <w:numPr>
          <w:ilvl w:val="0"/>
          <w:numId w:val="3"/>
        </w:numPr>
        <w:spacing w:before="120" w:after="120" w:line="360" w:lineRule="auto"/>
        <w:jc w:val="both"/>
        <w:rPr>
          <w:rFonts w:asciiTheme="majorHAnsi" w:hAnsiTheme="majorHAnsi" w:cstheme="majorHAnsi"/>
          <w:b/>
          <w:bCs/>
          <w:sz w:val="26"/>
          <w:szCs w:val="26"/>
        </w:rPr>
      </w:pPr>
      <w:r w:rsidRPr="00747BFE">
        <w:rPr>
          <w:rFonts w:asciiTheme="majorHAnsi" w:hAnsiTheme="majorHAnsi" w:cstheme="majorHAnsi"/>
          <w:b/>
          <w:bCs/>
          <w:sz w:val="26"/>
          <w:szCs w:val="26"/>
        </w:rPr>
        <w:t>Thiết lập công thức tính điểm tích lũy</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Để thiết lập công thức tính điểm tích lũy:</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 xml:space="preserve">Từ thanh menu </w:t>
      </w:r>
      <w:r w:rsidRPr="00747BFE">
        <w:rPr>
          <w:rFonts w:asciiTheme="majorHAnsi" w:eastAsia="Times New Roman" w:hAnsiTheme="majorHAnsi" w:cstheme="majorHAnsi"/>
          <w:b/>
          <w:bCs/>
          <w:sz w:val="26"/>
          <w:szCs w:val="26"/>
        </w:rPr>
        <w:t>Tên công ty -----&gt; Cài đặt và cấu hình ----&gt; Tab Khách hàng----&gt;Công thức tính điểm tích lũy</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747BFE">
        <w:rPr>
          <w:rFonts w:asciiTheme="majorHAnsi" w:eastAsia="Times New Roman" w:hAnsiTheme="majorHAnsi" w:cstheme="majorHAnsi"/>
          <w:b/>
          <w:bCs/>
          <w:noProof/>
          <w:sz w:val="26"/>
          <w:szCs w:val="26"/>
        </w:rPr>
        <w:drawing>
          <wp:inline distT="0" distB="0" distL="0" distR="0" wp14:anchorId="782C0D0F" wp14:editId="4CFDE9F7">
            <wp:extent cx="6899209" cy="1309263"/>
            <wp:effectExtent l="0" t="0" r="0" b="5715"/>
            <wp:docPr id="7" name="Picture 7" descr="https://teamcrop.com/uploads/web/KHACH-HANG/diem-cong-th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amcrop.com/uploads/web/KHACH-HANG/diem-cong-thu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7540" cy="1318435"/>
                    </a:xfrm>
                    <a:prstGeom prst="rect">
                      <a:avLst/>
                    </a:prstGeom>
                    <a:noFill/>
                    <a:ln>
                      <a:noFill/>
                    </a:ln>
                  </pic:spPr>
                </pic:pic>
              </a:graphicData>
            </a:graphic>
          </wp:inline>
        </w:drawing>
      </w:r>
      <w:r w:rsidRPr="001C013F">
        <w:rPr>
          <w:rFonts w:asciiTheme="majorHAnsi" w:eastAsia="Times New Roman" w:hAnsiTheme="majorHAnsi" w:cstheme="majorHAnsi"/>
          <w:sz w:val="26"/>
          <w:szCs w:val="26"/>
        </w:rPr>
        <w:t xml:space="preserve">Nhấn </w:t>
      </w:r>
      <w:r w:rsidRPr="00747BFE">
        <w:rPr>
          <w:rFonts w:asciiTheme="majorHAnsi" w:eastAsia="Times New Roman" w:hAnsiTheme="majorHAnsi" w:cstheme="majorHAnsi"/>
          <w:b/>
          <w:bCs/>
          <w:sz w:val="26"/>
          <w:szCs w:val="26"/>
        </w:rPr>
        <w:t>Thêm</w:t>
      </w:r>
      <w:r w:rsidRPr="001C013F">
        <w:rPr>
          <w:rFonts w:asciiTheme="majorHAnsi" w:eastAsia="Times New Roman" w:hAnsiTheme="majorHAnsi" w:cstheme="majorHAnsi"/>
          <w:sz w:val="26"/>
          <w:szCs w:val="26"/>
        </w:rPr>
        <w:t xml:space="preserve"> để thêm mới một công thức tính điểm.</w:t>
      </w:r>
    </w:p>
    <w:p w:rsidR="001C013F" w:rsidRPr="001C013F" w:rsidRDefault="001C013F" w:rsidP="006E540A">
      <w:pPr>
        <w:spacing w:before="120" w:after="120" w:line="360" w:lineRule="auto"/>
        <w:jc w:val="center"/>
        <w:rPr>
          <w:rFonts w:asciiTheme="majorHAnsi" w:eastAsia="Times New Roman" w:hAnsiTheme="majorHAnsi" w:cstheme="majorHAnsi"/>
          <w:sz w:val="26"/>
          <w:szCs w:val="26"/>
        </w:rPr>
      </w:pPr>
      <w:r w:rsidRPr="00747BFE">
        <w:rPr>
          <w:rFonts w:asciiTheme="majorHAnsi" w:eastAsia="Times New Roman" w:hAnsiTheme="majorHAnsi" w:cstheme="majorHAnsi"/>
          <w:noProof/>
          <w:sz w:val="26"/>
          <w:szCs w:val="26"/>
        </w:rPr>
        <w:drawing>
          <wp:inline distT="0" distB="0" distL="0" distR="0" wp14:anchorId="440589C3" wp14:editId="2382E04C">
            <wp:extent cx="6789709" cy="3282296"/>
            <wp:effectExtent l="0" t="0" r="0" b="0"/>
            <wp:docPr id="6" name="Picture 6" descr="https://teamcrop.com/uploads/web/KHACH-HANG/diem-cong-thuc-t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amcrop.com/uploads/web/KHACH-HANG/diem-cong-thuc-th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985" cy="3287747"/>
                    </a:xfrm>
                    <a:prstGeom prst="rect">
                      <a:avLst/>
                    </a:prstGeom>
                    <a:noFill/>
                    <a:ln>
                      <a:noFill/>
                    </a:ln>
                  </pic:spPr>
                </pic:pic>
              </a:graphicData>
            </a:graphic>
          </wp:inline>
        </w:drawing>
      </w:r>
    </w:p>
    <w:p w:rsidR="001C013F" w:rsidRPr="001C013F" w:rsidRDefault="001C013F" w:rsidP="006940FC">
      <w:pPr>
        <w:numPr>
          <w:ilvl w:val="0"/>
          <w:numId w:val="2"/>
        </w:numPr>
        <w:spacing w:before="120" w:after="120" w:line="360" w:lineRule="auto"/>
        <w:ind w:left="0"/>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Nhập tên cho công thức</w:t>
      </w:r>
    </w:p>
    <w:p w:rsidR="001C013F" w:rsidRPr="001C013F" w:rsidRDefault="001C013F" w:rsidP="00145817">
      <w:pPr>
        <w:numPr>
          <w:ilvl w:val="0"/>
          <w:numId w:val="2"/>
        </w:numPr>
        <w:spacing w:before="120" w:after="120" w:line="276" w:lineRule="auto"/>
        <w:ind w:left="0"/>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lastRenderedPageBreak/>
        <w:t>Nhập khoảng giá trị đơn hàng được tính điểm</w:t>
      </w:r>
    </w:p>
    <w:p w:rsidR="001C013F" w:rsidRPr="001C013F" w:rsidRDefault="001C013F" w:rsidP="00145817">
      <w:pPr>
        <w:numPr>
          <w:ilvl w:val="0"/>
          <w:numId w:val="2"/>
        </w:numPr>
        <w:spacing w:before="120" w:after="120" w:line="276" w:lineRule="auto"/>
        <w:ind w:left="0"/>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Nhập khoảng số lượng sản phẩm trong đơn hàng</w:t>
      </w:r>
    </w:p>
    <w:p w:rsidR="001C013F" w:rsidRPr="001C013F" w:rsidRDefault="001C013F" w:rsidP="00145817">
      <w:pPr>
        <w:numPr>
          <w:ilvl w:val="0"/>
          <w:numId w:val="2"/>
        </w:numPr>
        <w:spacing w:before="120" w:after="120" w:line="276" w:lineRule="auto"/>
        <w:ind w:left="0"/>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GIới hạn tính điểm bằng tag (nếu có)</w:t>
      </w:r>
    </w:p>
    <w:p w:rsidR="001C013F" w:rsidRPr="001C013F" w:rsidRDefault="001C013F" w:rsidP="00145817">
      <w:pPr>
        <w:numPr>
          <w:ilvl w:val="0"/>
          <w:numId w:val="2"/>
        </w:numPr>
        <w:spacing w:before="120" w:after="120" w:line="276" w:lineRule="auto"/>
        <w:ind w:left="0"/>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Xây dựng công thức tích lũy điểm</w:t>
      </w:r>
    </w:p>
    <w:p w:rsidR="001C013F" w:rsidRPr="001C013F" w:rsidRDefault="001C013F" w:rsidP="00145817">
      <w:pPr>
        <w:spacing w:before="120" w:after="120" w:line="276"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Để xây dụng công thức tích lũy điểm bạn nhấn vào chữ</w:t>
      </w:r>
      <w:r w:rsidRPr="00747BFE">
        <w:rPr>
          <w:rFonts w:asciiTheme="majorHAnsi" w:eastAsia="Times New Roman" w:hAnsiTheme="majorHAnsi" w:cstheme="majorHAnsi"/>
          <w:b/>
          <w:bCs/>
          <w:sz w:val="26"/>
          <w:szCs w:val="26"/>
        </w:rPr>
        <w:t xml:space="preserve"> Xem thêm</w:t>
      </w:r>
      <w:r w:rsidRPr="001C013F">
        <w:rPr>
          <w:rFonts w:asciiTheme="majorHAnsi" w:eastAsia="Times New Roman" w:hAnsiTheme="majorHAnsi" w:cstheme="majorHAnsi"/>
          <w:sz w:val="26"/>
          <w:szCs w:val="26"/>
        </w:rPr>
        <w:t xml:space="preserve"> để xem các giá trị để áp dụng như màn hình sau:</w:t>
      </w:r>
    </w:p>
    <w:p w:rsidR="00145817" w:rsidRDefault="001C013F" w:rsidP="00145817">
      <w:pPr>
        <w:spacing w:before="120" w:after="120" w:line="360" w:lineRule="auto"/>
        <w:jc w:val="center"/>
        <w:rPr>
          <w:rFonts w:asciiTheme="majorHAnsi" w:eastAsia="Times New Roman" w:hAnsiTheme="majorHAnsi" w:cstheme="majorHAnsi"/>
          <w:sz w:val="26"/>
          <w:szCs w:val="26"/>
        </w:rPr>
      </w:pPr>
      <w:r w:rsidRPr="00747BFE">
        <w:rPr>
          <w:rFonts w:asciiTheme="majorHAnsi" w:eastAsia="Times New Roman" w:hAnsiTheme="majorHAnsi" w:cstheme="majorHAnsi"/>
          <w:noProof/>
          <w:sz w:val="26"/>
          <w:szCs w:val="26"/>
        </w:rPr>
        <w:drawing>
          <wp:inline distT="0" distB="0" distL="0" distR="0" wp14:anchorId="6EE39102" wp14:editId="2B3EEBEB">
            <wp:extent cx="4559300" cy="2676915"/>
            <wp:effectExtent l="0" t="0" r="0" b="9525"/>
            <wp:docPr id="5" name="Picture 5" descr="https://teamcrop.com/uploads/web/KHACH-HANG/diem-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amcrop.com/uploads/web/KHACH-HANG/diem-huong-d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541" cy="2682341"/>
                    </a:xfrm>
                    <a:prstGeom prst="rect">
                      <a:avLst/>
                    </a:prstGeom>
                    <a:noFill/>
                    <a:ln>
                      <a:noFill/>
                    </a:ln>
                  </pic:spPr>
                </pic:pic>
              </a:graphicData>
            </a:graphic>
          </wp:inline>
        </w:drawing>
      </w:r>
    </w:p>
    <w:p w:rsidR="001C013F" w:rsidRPr="001C013F" w:rsidRDefault="001C013F" w:rsidP="00145817">
      <w:pPr>
        <w:spacing w:before="120" w:after="120" w:line="360" w:lineRule="auto"/>
        <w:jc w:val="center"/>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Ví dụ: Công thức tính điểm của bạn ở đây là nếu khách hàng mua 100,000 thì sẽ được tích lũy 1 điểm thì ta thiết lập công thức như sau:</w:t>
      </w:r>
    </w:p>
    <w:tbl>
      <w:tblPr>
        <w:tblW w:w="9743" w:type="dxa"/>
        <w:tblBorders>
          <w:top w:val="single" w:sz="2" w:space="0" w:color="EAEAEA"/>
          <w:left w:val="single" w:sz="2" w:space="0" w:color="EAEAEA"/>
          <w:bottom w:val="single" w:sz="2" w:space="0" w:color="EAEAEA"/>
          <w:right w:val="single" w:sz="2" w:space="0" w:color="EAEAEA"/>
        </w:tblBorders>
        <w:tblCellMar>
          <w:top w:w="15" w:type="dxa"/>
          <w:left w:w="15" w:type="dxa"/>
          <w:bottom w:w="15" w:type="dxa"/>
          <w:right w:w="15" w:type="dxa"/>
        </w:tblCellMar>
        <w:tblLook w:val="04A0" w:firstRow="1" w:lastRow="0" w:firstColumn="1" w:lastColumn="0" w:noHBand="0" w:noVBand="1"/>
      </w:tblPr>
      <w:tblGrid>
        <w:gridCol w:w="4853"/>
        <w:gridCol w:w="4890"/>
      </w:tblGrid>
      <w:tr w:rsidR="00747BFE" w:rsidRPr="001C013F" w:rsidTr="00145817">
        <w:trPr>
          <w:trHeight w:val="488"/>
        </w:trPr>
        <w:tc>
          <w:tcPr>
            <w:tcW w:w="0" w:type="auto"/>
            <w:shd w:val="clear" w:color="auto" w:fill="FFFFFF"/>
            <w:tcMar>
              <w:top w:w="120" w:type="dxa"/>
              <w:left w:w="120" w:type="dxa"/>
              <w:bottom w:w="120" w:type="dxa"/>
              <w:right w:w="120" w:type="dxa"/>
            </w:tcMar>
            <w:hideMark/>
          </w:tcPr>
          <w:p w:rsidR="001C013F" w:rsidRPr="001C013F" w:rsidRDefault="001C013F" w:rsidP="00145817">
            <w:pPr>
              <w:spacing w:before="120" w:after="120" w:line="24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 Công thức tính :</w:t>
            </w:r>
          </w:p>
        </w:tc>
        <w:tc>
          <w:tcPr>
            <w:tcW w:w="4890" w:type="dxa"/>
            <w:shd w:val="clear" w:color="auto" w:fill="FFFFFF"/>
            <w:tcMar>
              <w:top w:w="120" w:type="dxa"/>
              <w:left w:w="120" w:type="dxa"/>
              <w:bottom w:w="120" w:type="dxa"/>
              <w:right w:w="120" w:type="dxa"/>
            </w:tcMar>
            <w:hideMark/>
          </w:tcPr>
          <w:p w:rsidR="001C013F" w:rsidRPr="001C013F" w:rsidRDefault="001C013F" w:rsidP="00145817">
            <w:pPr>
              <w:spacing w:before="120" w:after="120" w:line="240" w:lineRule="auto"/>
              <w:jc w:val="both"/>
              <w:rPr>
                <w:rFonts w:asciiTheme="majorHAnsi" w:eastAsia="Times New Roman" w:hAnsiTheme="majorHAnsi" w:cstheme="majorHAnsi"/>
                <w:sz w:val="26"/>
                <w:szCs w:val="26"/>
              </w:rPr>
            </w:pPr>
            <w:r w:rsidRPr="00747BFE">
              <w:rPr>
                <w:rFonts w:asciiTheme="majorHAnsi" w:eastAsia="Times New Roman" w:hAnsiTheme="majorHAnsi" w:cstheme="majorHAnsi"/>
                <w:b/>
                <w:bCs/>
                <w:sz w:val="26"/>
                <w:szCs w:val="26"/>
              </w:rPr>
              <w:t>order_amount/100000</w:t>
            </w:r>
          </w:p>
        </w:tc>
      </w:tr>
    </w:tbl>
    <w:p w:rsidR="001C013F" w:rsidRPr="001C013F" w:rsidRDefault="001C013F" w:rsidP="00145817">
      <w:pPr>
        <w:spacing w:before="120" w:after="120" w:line="360" w:lineRule="auto"/>
        <w:jc w:val="center"/>
        <w:rPr>
          <w:rFonts w:asciiTheme="majorHAnsi" w:eastAsia="Times New Roman" w:hAnsiTheme="majorHAnsi" w:cstheme="majorHAnsi"/>
          <w:sz w:val="26"/>
          <w:szCs w:val="26"/>
        </w:rPr>
      </w:pPr>
      <w:r w:rsidRPr="00747BFE">
        <w:rPr>
          <w:rFonts w:asciiTheme="majorHAnsi" w:eastAsia="Times New Roman" w:hAnsiTheme="majorHAnsi" w:cstheme="majorHAnsi"/>
          <w:noProof/>
          <w:sz w:val="26"/>
          <w:szCs w:val="26"/>
        </w:rPr>
        <w:drawing>
          <wp:inline distT="0" distB="0" distL="0" distR="0" wp14:anchorId="27ED6952" wp14:editId="59EE2530">
            <wp:extent cx="5938520" cy="2833709"/>
            <wp:effectExtent l="0" t="0" r="5080" b="5080"/>
            <wp:docPr id="4" name="Picture 4" descr="https://teamcrop.com/uploads/web/KHACH-HANG/diem-cong-thuc-t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amcrop.com/uploads/web/KHACH-HANG/diem-cong-thuc-t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613" cy="2839480"/>
                    </a:xfrm>
                    <a:prstGeom prst="rect">
                      <a:avLst/>
                    </a:prstGeom>
                    <a:noFill/>
                    <a:ln>
                      <a:noFill/>
                    </a:ln>
                  </pic:spPr>
                </pic:pic>
              </a:graphicData>
            </a:graphic>
          </wp:inline>
        </w:drawing>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lastRenderedPageBreak/>
        <w:t xml:space="preserve">Nhấn </w:t>
      </w:r>
      <w:r w:rsidRPr="00747BFE">
        <w:rPr>
          <w:rFonts w:asciiTheme="majorHAnsi" w:eastAsia="Times New Roman" w:hAnsiTheme="majorHAnsi" w:cstheme="majorHAnsi"/>
          <w:b/>
          <w:bCs/>
          <w:sz w:val="26"/>
          <w:szCs w:val="26"/>
        </w:rPr>
        <w:t>Thêm và tiếp tục</w:t>
      </w:r>
      <w:r w:rsidRPr="001C013F">
        <w:rPr>
          <w:rFonts w:asciiTheme="majorHAnsi" w:eastAsia="Times New Roman" w:hAnsiTheme="majorHAnsi" w:cstheme="majorHAnsi"/>
          <w:sz w:val="26"/>
          <w:szCs w:val="26"/>
        </w:rPr>
        <w:t xml:space="preserve"> màn hình cài điều kiện nâng cao sẽ mở.</w:t>
      </w:r>
    </w:p>
    <w:p w:rsidR="001C013F" w:rsidRPr="001C013F" w:rsidRDefault="001C013F" w:rsidP="00145817">
      <w:pPr>
        <w:spacing w:before="120" w:after="120" w:line="360" w:lineRule="auto"/>
        <w:rPr>
          <w:rFonts w:asciiTheme="majorHAnsi" w:eastAsia="Times New Roman" w:hAnsiTheme="majorHAnsi" w:cstheme="majorHAnsi"/>
          <w:sz w:val="26"/>
          <w:szCs w:val="26"/>
        </w:rPr>
      </w:pPr>
      <w:r w:rsidRPr="00747BFE">
        <w:rPr>
          <w:rFonts w:asciiTheme="majorHAnsi" w:eastAsia="Times New Roman" w:hAnsiTheme="majorHAnsi" w:cstheme="majorHAnsi"/>
          <w:noProof/>
          <w:sz w:val="26"/>
          <w:szCs w:val="26"/>
        </w:rPr>
        <w:drawing>
          <wp:inline distT="0" distB="0" distL="0" distR="0" wp14:anchorId="20157755" wp14:editId="728FC9FF">
            <wp:extent cx="6879590" cy="1040764"/>
            <wp:effectExtent l="0" t="0" r="0" b="7620"/>
            <wp:docPr id="3" name="Picture 3" descr="https://teamcrop.com/uploads/web/KHACH-HANG/diem-dieu-kien-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amcrop.com/uploads/web/KHACH-HANG/diem-dieu-kien-lim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1853" cy="1044132"/>
                    </a:xfrm>
                    <a:prstGeom prst="rect">
                      <a:avLst/>
                    </a:prstGeom>
                    <a:noFill/>
                    <a:ln>
                      <a:noFill/>
                    </a:ln>
                  </pic:spPr>
                </pic:pic>
              </a:graphicData>
            </a:graphic>
          </wp:inline>
        </w:drawing>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Điều kiện ở đây là để giới hạn áp dụng công thức tính điểm trên. </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Chẳng hạn công thức trên chỉ áp dụng cho khách hàng mua hàng ở cửa hàng A mà không áp dụng cho khách hàng mua tại cửa hàng B.</w:t>
      </w:r>
    </w:p>
    <w:p w:rsidR="001C013F" w:rsidRPr="001C013F" w:rsidRDefault="001C013F" w:rsidP="006940FC">
      <w:pPr>
        <w:shd w:val="clear" w:color="auto" w:fill="FFE7E5"/>
        <w:spacing w:before="120" w:after="120" w:line="360" w:lineRule="auto"/>
        <w:jc w:val="both"/>
        <w:rPr>
          <w:rFonts w:asciiTheme="majorHAnsi" w:eastAsia="Times New Roman" w:hAnsiTheme="majorHAnsi" w:cstheme="majorHAnsi"/>
          <w:sz w:val="26"/>
          <w:szCs w:val="26"/>
        </w:rPr>
      </w:pPr>
      <w:r w:rsidRPr="00747BFE">
        <w:rPr>
          <w:rFonts w:asciiTheme="majorHAnsi" w:eastAsia="Times New Roman" w:hAnsiTheme="majorHAnsi" w:cstheme="majorHAnsi"/>
          <w:b/>
          <w:bCs/>
          <w:sz w:val="26"/>
          <w:szCs w:val="26"/>
        </w:rPr>
        <w:t>Lưu ý</w:t>
      </w:r>
      <w:r w:rsidRPr="001C013F">
        <w:rPr>
          <w:rFonts w:asciiTheme="majorHAnsi" w:eastAsia="Times New Roman" w:hAnsiTheme="majorHAnsi" w:cstheme="majorHAnsi"/>
          <w:sz w:val="26"/>
          <w:szCs w:val="26"/>
        </w:rPr>
        <w:t xml:space="preserve"> </w:t>
      </w:r>
    </w:p>
    <w:p w:rsidR="001C013F" w:rsidRPr="001C013F" w:rsidRDefault="001C013F" w:rsidP="006940FC">
      <w:pPr>
        <w:shd w:val="clear" w:color="auto" w:fill="FFE7E5"/>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Điểm tích lũy chỉ được cộng cho khách hàng khi và chỉ khi đơn hàng của khách mua đang ở trạng thái</w:t>
      </w:r>
      <w:r w:rsidRPr="00747BFE">
        <w:rPr>
          <w:rFonts w:asciiTheme="majorHAnsi" w:eastAsia="Times New Roman" w:hAnsiTheme="majorHAnsi" w:cstheme="majorHAnsi"/>
          <w:b/>
          <w:bCs/>
          <w:sz w:val="26"/>
          <w:szCs w:val="26"/>
        </w:rPr>
        <w:t xml:space="preserve"> Hoàn thành.</w:t>
      </w:r>
    </w:p>
    <w:p w:rsidR="001C013F" w:rsidRPr="00747BFE" w:rsidRDefault="001C013F" w:rsidP="006940FC">
      <w:pPr>
        <w:pStyle w:val="ListParagraph"/>
        <w:numPr>
          <w:ilvl w:val="0"/>
          <w:numId w:val="3"/>
        </w:numPr>
        <w:spacing w:before="120" w:after="120" w:line="360" w:lineRule="auto"/>
        <w:jc w:val="both"/>
        <w:rPr>
          <w:rFonts w:asciiTheme="majorHAnsi" w:hAnsiTheme="majorHAnsi" w:cstheme="majorHAnsi"/>
          <w:b/>
          <w:bCs/>
          <w:sz w:val="26"/>
          <w:szCs w:val="26"/>
        </w:rPr>
      </w:pPr>
      <w:r w:rsidRPr="00747BFE">
        <w:rPr>
          <w:rFonts w:asciiTheme="majorHAnsi" w:hAnsiTheme="majorHAnsi" w:cstheme="majorHAnsi"/>
          <w:b/>
          <w:bCs/>
          <w:sz w:val="26"/>
          <w:szCs w:val="26"/>
        </w:rPr>
        <w:t>Quy đổi điểm tích lũy</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Để thiết lập cách quy đổi điểm tích lũy:</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Từ thanh menu </w:t>
      </w:r>
      <w:r w:rsidRPr="00747BFE">
        <w:rPr>
          <w:rFonts w:asciiTheme="majorHAnsi" w:eastAsia="Times New Roman" w:hAnsiTheme="majorHAnsi" w:cstheme="majorHAnsi"/>
          <w:b/>
          <w:bCs/>
          <w:sz w:val="26"/>
          <w:szCs w:val="26"/>
        </w:rPr>
        <w:t>Tên công ty -----&gt; Cài đặt và cấu hình ----&gt; Tab Khách hàng----&gt; Cấu hình quy đổi điểm tích lũy, </w:t>
      </w:r>
      <w:r w:rsidRPr="001C013F">
        <w:rPr>
          <w:rFonts w:asciiTheme="majorHAnsi" w:eastAsia="Times New Roman" w:hAnsiTheme="majorHAnsi" w:cstheme="majorHAnsi"/>
          <w:sz w:val="26"/>
          <w:szCs w:val="26"/>
        </w:rPr>
        <w:t>màn hình sẽ hiện ra như sau:</w:t>
      </w:r>
    </w:p>
    <w:p w:rsidR="001C013F" w:rsidRPr="001C013F" w:rsidRDefault="001C013F" w:rsidP="00145817">
      <w:pPr>
        <w:spacing w:before="120" w:after="120" w:line="360" w:lineRule="auto"/>
        <w:jc w:val="center"/>
        <w:rPr>
          <w:rFonts w:asciiTheme="majorHAnsi" w:eastAsia="Times New Roman" w:hAnsiTheme="majorHAnsi" w:cstheme="majorHAnsi"/>
          <w:sz w:val="26"/>
          <w:szCs w:val="26"/>
        </w:rPr>
      </w:pPr>
      <w:bookmarkStart w:id="0" w:name="_GoBack"/>
      <w:r w:rsidRPr="00747BFE">
        <w:rPr>
          <w:rFonts w:asciiTheme="majorHAnsi" w:eastAsia="Times New Roman" w:hAnsiTheme="majorHAnsi" w:cstheme="majorHAnsi"/>
          <w:noProof/>
          <w:sz w:val="26"/>
          <w:szCs w:val="26"/>
        </w:rPr>
        <w:drawing>
          <wp:inline distT="0" distB="0" distL="0" distR="0" wp14:anchorId="11453ED7" wp14:editId="288873AE">
            <wp:extent cx="6943090" cy="1050371"/>
            <wp:effectExtent l="0" t="0" r="0" b="0"/>
            <wp:docPr id="8" name="Picture 8" descr="https://teamcrop.com/uploads/web/KHACH-HANG/quy-doi-d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amcrop.com/uploads/web/KHACH-HANG/quy-doi-dt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0382" cy="1051474"/>
                    </a:xfrm>
                    <a:prstGeom prst="rect">
                      <a:avLst/>
                    </a:prstGeom>
                    <a:noFill/>
                    <a:ln>
                      <a:noFill/>
                    </a:ln>
                  </pic:spPr>
                </pic:pic>
              </a:graphicData>
            </a:graphic>
          </wp:inline>
        </w:drawing>
      </w:r>
      <w:bookmarkEnd w:id="0"/>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Nhập vào ô trống số tiền mà 1 điểm tích lũy có thể quy đổi được.</w:t>
      </w:r>
    </w:p>
    <w:p w:rsidR="001C013F" w:rsidRPr="001C013F" w:rsidRDefault="001C013F" w:rsidP="006940FC">
      <w:pPr>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Sau khi hoàn tất, nhấn </w:t>
      </w:r>
      <w:r w:rsidRPr="00747BFE">
        <w:rPr>
          <w:rFonts w:asciiTheme="majorHAnsi" w:eastAsia="Times New Roman" w:hAnsiTheme="majorHAnsi" w:cstheme="majorHAnsi"/>
          <w:b/>
          <w:bCs/>
          <w:sz w:val="26"/>
          <w:szCs w:val="26"/>
        </w:rPr>
        <w:t>Lưu.</w:t>
      </w:r>
    </w:p>
    <w:p w:rsidR="001C013F" w:rsidRPr="001C013F" w:rsidRDefault="001C013F" w:rsidP="006940FC">
      <w:pPr>
        <w:shd w:val="clear" w:color="auto" w:fill="FFE7E5"/>
        <w:spacing w:before="120" w:after="120" w:line="360" w:lineRule="auto"/>
        <w:jc w:val="both"/>
        <w:rPr>
          <w:rFonts w:asciiTheme="majorHAnsi" w:eastAsia="Times New Roman" w:hAnsiTheme="majorHAnsi" w:cstheme="majorHAnsi"/>
          <w:sz w:val="26"/>
          <w:szCs w:val="26"/>
        </w:rPr>
      </w:pPr>
      <w:r w:rsidRPr="00747BFE">
        <w:rPr>
          <w:rFonts w:asciiTheme="majorHAnsi" w:eastAsia="Times New Roman" w:hAnsiTheme="majorHAnsi" w:cstheme="majorHAnsi"/>
          <w:b/>
          <w:bCs/>
          <w:sz w:val="26"/>
          <w:szCs w:val="26"/>
        </w:rPr>
        <w:t>Lưu ý</w:t>
      </w:r>
      <w:r w:rsidRPr="001C013F">
        <w:rPr>
          <w:rFonts w:asciiTheme="majorHAnsi" w:eastAsia="Times New Roman" w:hAnsiTheme="majorHAnsi" w:cstheme="majorHAnsi"/>
          <w:sz w:val="26"/>
          <w:szCs w:val="26"/>
        </w:rPr>
        <w:t xml:space="preserve"> </w:t>
      </w:r>
    </w:p>
    <w:p w:rsidR="001C013F" w:rsidRPr="001C013F" w:rsidRDefault="001C013F" w:rsidP="006940FC">
      <w:pPr>
        <w:shd w:val="clear" w:color="auto" w:fill="FFE7E5"/>
        <w:spacing w:before="120" w:after="120" w:line="360" w:lineRule="auto"/>
        <w:jc w:val="both"/>
        <w:rPr>
          <w:rFonts w:asciiTheme="majorHAnsi" w:eastAsia="Times New Roman" w:hAnsiTheme="majorHAnsi" w:cstheme="majorHAnsi"/>
          <w:sz w:val="26"/>
          <w:szCs w:val="26"/>
        </w:rPr>
      </w:pPr>
      <w:r w:rsidRPr="001C013F">
        <w:rPr>
          <w:rFonts w:asciiTheme="majorHAnsi" w:eastAsia="Times New Roman" w:hAnsiTheme="majorHAnsi" w:cstheme="majorHAnsi"/>
          <w:sz w:val="26"/>
          <w:szCs w:val="26"/>
        </w:rPr>
        <w:t>Quy đổi điểm là cho phép khách hàng thanh toán bằng điểm và việc thanh toán bằng điểm chỉ có thể áp dụng trên màn hình bán hàng POS lúc bán hàng.</w:t>
      </w:r>
    </w:p>
    <w:p w:rsidR="001C013F" w:rsidRPr="00747BFE" w:rsidRDefault="001C013F" w:rsidP="006940FC">
      <w:pPr>
        <w:spacing w:before="120" w:after="120" w:line="360" w:lineRule="auto"/>
        <w:jc w:val="both"/>
        <w:rPr>
          <w:rFonts w:asciiTheme="majorHAnsi" w:hAnsiTheme="majorHAnsi" w:cstheme="majorHAnsi"/>
          <w:sz w:val="26"/>
          <w:szCs w:val="26"/>
        </w:rPr>
      </w:pPr>
    </w:p>
    <w:sectPr w:rsidR="001C013F" w:rsidRPr="00747BFE" w:rsidSect="00747BFE">
      <w:pgSz w:w="12240" w:h="15840"/>
      <w:pgMar w:top="851"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8CD"/>
    <w:multiLevelType w:val="multilevel"/>
    <w:tmpl w:val="BF4C5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C51278"/>
    <w:multiLevelType w:val="hybridMultilevel"/>
    <w:tmpl w:val="534E60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60290"/>
    <w:multiLevelType w:val="multilevel"/>
    <w:tmpl w:val="D7FEC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3F"/>
    <w:rsid w:val="00145817"/>
    <w:rsid w:val="001C013F"/>
    <w:rsid w:val="002008A3"/>
    <w:rsid w:val="004B401C"/>
    <w:rsid w:val="006940FC"/>
    <w:rsid w:val="006E540A"/>
    <w:rsid w:val="00747BFE"/>
    <w:rsid w:val="00E0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DCB5"/>
  <w15:chartTrackingRefBased/>
  <w15:docId w15:val="{7E3FB982-2BB0-493B-A510-7CB429E8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1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013F"/>
    <w:rPr>
      <w:i/>
      <w:iCs/>
    </w:rPr>
  </w:style>
  <w:style w:type="character" w:styleId="Strong">
    <w:name w:val="Strong"/>
    <w:basedOn w:val="DefaultParagraphFont"/>
    <w:uiPriority w:val="22"/>
    <w:qFormat/>
    <w:rsid w:val="001C013F"/>
    <w:rPr>
      <w:b/>
      <w:bCs/>
    </w:rPr>
  </w:style>
  <w:style w:type="character" w:customStyle="1" w:styleId="hts-messagestitle">
    <w:name w:val="hts-messages__title"/>
    <w:basedOn w:val="DefaultParagraphFont"/>
    <w:rsid w:val="001C013F"/>
  </w:style>
  <w:style w:type="paragraph" w:styleId="ListParagraph">
    <w:name w:val="List Paragraph"/>
    <w:basedOn w:val="Normal"/>
    <w:uiPriority w:val="34"/>
    <w:qFormat/>
    <w:rsid w:val="001C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757577">
      <w:bodyDiv w:val="1"/>
      <w:marLeft w:val="0"/>
      <w:marRight w:val="0"/>
      <w:marTop w:val="0"/>
      <w:marBottom w:val="0"/>
      <w:divBdr>
        <w:top w:val="none" w:sz="0" w:space="0" w:color="auto"/>
        <w:left w:val="none" w:sz="0" w:space="0" w:color="auto"/>
        <w:bottom w:val="none" w:sz="0" w:space="0" w:color="auto"/>
        <w:right w:val="none" w:sz="0" w:space="0" w:color="auto"/>
      </w:divBdr>
      <w:divsChild>
        <w:div w:id="500434922">
          <w:marLeft w:val="0"/>
          <w:marRight w:val="0"/>
          <w:marTop w:val="0"/>
          <w:marBottom w:val="330"/>
          <w:divBdr>
            <w:top w:val="none" w:sz="0" w:space="0" w:color="auto"/>
            <w:left w:val="none" w:sz="0" w:space="0" w:color="auto"/>
            <w:bottom w:val="none" w:sz="0" w:space="0" w:color="auto"/>
            <w:right w:val="none" w:sz="0" w:space="0" w:color="auto"/>
          </w:divBdr>
        </w:div>
      </w:divsChild>
    </w:div>
    <w:div w:id="935478027">
      <w:bodyDiv w:val="1"/>
      <w:marLeft w:val="0"/>
      <w:marRight w:val="0"/>
      <w:marTop w:val="0"/>
      <w:marBottom w:val="0"/>
      <w:divBdr>
        <w:top w:val="none" w:sz="0" w:space="0" w:color="auto"/>
        <w:left w:val="none" w:sz="0" w:space="0" w:color="auto"/>
        <w:bottom w:val="none" w:sz="0" w:space="0" w:color="auto"/>
        <w:right w:val="none" w:sz="0" w:space="0" w:color="auto"/>
      </w:divBdr>
      <w:divsChild>
        <w:div w:id="2131237554">
          <w:marLeft w:val="0"/>
          <w:marRight w:val="0"/>
          <w:marTop w:val="0"/>
          <w:marBottom w:val="330"/>
          <w:divBdr>
            <w:top w:val="none" w:sz="0" w:space="0" w:color="auto"/>
            <w:left w:val="none" w:sz="0" w:space="0" w:color="auto"/>
            <w:bottom w:val="none" w:sz="0" w:space="0" w:color="auto"/>
            <w:right w:val="none" w:sz="0" w:space="0" w:color="auto"/>
          </w:divBdr>
        </w:div>
      </w:divsChild>
    </w:div>
    <w:div w:id="1914460621">
      <w:bodyDiv w:val="1"/>
      <w:marLeft w:val="0"/>
      <w:marRight w:val="0"/>
      <w:marTop w:val="0"/>
      <w:marBottom w:val="0"/>
      <w:divBdr>
        <w:top w:val="none" w:sz="0" w:space="0" w:color="auto"/>
        <w:left w:val="none" w:sz="0" w:space="0" w:color="auto"/>
        <w:bottom w:val="none" w:sz="0" w:space="0" w:color="auto"/>
        <w:right w:val="none" w:sz="0" w:space="0" w:color="auto"/>
      </w:divBdr>
      <w:divsChild>
        <w:div w:id="129652104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2018-06-27T18:42:00Z</dcterms:created>
  <dcterms:modified xsi:type="dcterms:W3CDTF">2018-06-27T18:49:00Z</dcterms:modified>
</cp:coreProperties>
</file>