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6F" w:rsidRDefault="00E748C4" w:rsidP="00D559DD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问题</w:t>
      </w:r>
    </w:p>
    <w:p w:rsidR="001553F7" w:rsidRDefault="00CE6FCA" w:rsidP="00CE6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调整一下首页布局</w:t>
      </w:r>
      <w:r w:rsidR="006305A2">
        <w:rPr>
          <w:rFonts w:hint="eastAsia"/>
        </w:rPr>
        <w:t>，让上下两部分都能够显示出来。</w:t>
      </w:r>
    </w:p>
    <w:p w:rsidR="00CE6FCA" w:rsidRDefault="006305A2" w:rsidP="006305A2">
      <w:r>
        <w:rPr>
          <w:noProof/>
        </w:rPr>
        <w:drawing>
          <wp:inline distT="0" distB="0" distL="0" distR="0">
            <wp:extent cx="5274310" cy="2219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9" w:rsidRDefault="00544D65" w:rsidP="00ED7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高度保持原来的</w:t>
      </w:r>
      <w:r w:rsidR="00ED7209">
        <w:rPr>
          <w:rFonts w:hint="eastAsia"/>
        </w:rPr>
        <w:t>像素，目前的高度偏高</w:t>
      </w:r>
    </w:p>
    <w:p w:rsidR="00ED7209" w:rsidRDefault="00ED7209" w:rsidP="00ED7209">
      <w:r>
        <w:rPr>
          <w:noProof/>
        </w:rPr>
        <w:drawing>
          <wp:inline distT="0" distB="0" distL="0" distR="0">
            <wp:extent cx="5274310" cy="401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12" w:rsidRDefault="00524A6C" w:rsidP="00AC775A">
      <w:pPr>
        <w:pStyle w:val="2"/>
      </w:pPr>
      <w:r>
        <w:t>功能问题</w:t>
      </w:r>
    </w:p>
    <w:p w:rsidR="00A25D56" w:rsidRPr="00991517" w:rsidRDefault="00A25D56" w:rsidP="00A25D5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91517">
        <w:rPr>
          <w:rFonts w:hint="eastAsia"/>
          <w:color w:val="FF0000"/>
        </w:rPr>
        <w:t>内销数据，查询时的“日期”改为月份，控件只能选择年月</w:t>
      </w:r>
      <w:r w:rsidR="00E747D8" w:rsidRPr="00991517">
        <w:rPr>
          <w:rFonts w:hint="eastAsia"/>
          <w:color w:val="FF0000"/>
        </w:rPr>
        <w:t>。</w:t>
      </w:r>
    </w:p>
    <w:p w:rsidR="00A25D56" w:rsidRDefault="00A25D56" w:rsidP="00A25D56">
      <w:r>
        <w:rPr>
          <w:noProof/>
        </w:rPr>
        <w:drawing>
          <wp:inline distT="0" distB="0" distL="0" distR="0">
            <wp:extent cx="5274310" cy="1869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6E" w:rsidRDefault="003A70B9" w:rsidP="003A70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批发市场行情，查询结果有误</w:t>
      </w:r>
      <w:r w:rsidR="00504D13">
        <w:rPr>
          <w:rFonts w:hint="eastAsia"/>
        </w:rPr>
        <w:t>。用下图的大类查询，出现问题。</w:t>
      </w:r>
      <w:r w:rsidR="00611329">
        <w:rPr>
          <w:rFonts w:hint="eastAsia"/>
        </w:rPr>
        <w:t>(</w:t>
      </w:r>
      <w:r w:rsidR="00611329">
        <w:rPr>
          <w:rFonts w:hint="eastAsia"/>
        </w:rPr>
        <w:t>生成数据问题</w:t>
      </w:r>
      <w:r w:rsidR="00611329">
        <w:rPr>
          <w:rFonts w:hint="eastAsia"/>
        </w:rPr>
        <w:t>)</w:t>
      </w:r>
    </w:p>
    <w:p w:rsidR="003A70B9" w:rsidRDefault="003A70B9" w:rsidP="003A70B9">
      <w:r>
        <w:rPr>
          <w:noProof/>
        </w:rPr>
        <w:lastRenderedPageBreak/>
        <w:drawing>
          <wp:inline distT="0" distB="0" distL="0" distR="0">
            <wp:extent cx="5274310" cy="2108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D3" w:rsidRPr="001F057B" w:rsidRDefault="00D632D3" w:rsidP="00D0113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F057B">
        <w:rPr>
          <w:color w:val="FF0000"/>
        </w:rPr>
        <w:t>基础信息</w:t>
      </w:r>
      <w:r w:rsidRPr="001F057B">
        <w:rPr>
          <w:rFonts w:hint="eastAsia"/>
          <w:color w:val="FF0000"/>
        </w:rPr>
        <w:t>-</w:t>
      </w:r>
      <w:r w:rsidRPr="001F057B">
        <w:rPr>
          <w:color w:val="FF0000"/>
        </w:rPr>
        <w:t>批发市场</w:t>
      </w:r>
      <w:r w:rsidRPr="001F057B">
        <w:rPr>
          <w:rFonts w:hint="eastAsia"/>
          <w:color w:val="FF0000"/>
        </w:rPr>
        <w:t>，</w:t>
      </w:r>
      <w:r w:rsidRPr="001F057B">
        <w:rPr>
          <w:color w:val="FF0000"/>
        </w:rPr>
        <w:t>页数</w:t>
      </w:r>
      <w:r w:rsidRPr="001F057B">
        <w:rPr>
          <w:rFonts w:hint="eastAsia"/>
          <w:color w:val="FF0000"/>
        </w:rPr>
        <w:t>，</w:t>
      </w:r>
      <w:r w:rsidR="00D0113D" w:rsidRPr="001F057B">
        <w:rPr>
          <w:color w:val="FF0000"/>
        </w:rPr>
        <w:t>页面数据条数</w:t>
      </w:r>
      <w:r w:rsidR="00D0113D" w:rsidRPr="001F057B">
        <w:rPr>
          <w:rFonts w:hint="eastAsia"/>
          <w:color w:val="FF0000"/>
        </w:rPr>
        <w:t>，</w:t>
      </w:r>
      <w:r w:rsidR="00D0113D" w:rsidRPr="001F057B">
        <w:rPr>
          <w:color w:val="FF0000"/>
        </w:rPr>
        <w:t>翻页均有问题</w:t>
      </w:r>
      <w:r w:rsidR="00D0113D" w:rsidRPr="001F057B">
        <w:rPr>
          <w:rFonts w:hint="eastAsia"/>
          <w:color w:val="FF0000"/>
        </w:rPr>
        <w:t>。</w:t>
      </w:r>
      <w:r w:rsidR="00A6455A" w:rsidRPr="001F057B">
        <w:rPr>
          <w:rFonts w:hint="eastAsia"/>
          <w:color w:val="FF0000"/>
        </w:rPr>
        <w:t>基础信息管理其他模块也有类似的情况。</w:t>
      </w:r>
      <w:r w:rsidR="0086134C" w:rsidRPr="001F057B">
        <w:rPr>
          <w:rFonts w:hint="eastAsia"/>
          <w:color w:val="FF0000"/>
        </w:rPr>
        <w:t>设定每页显示</w:t>
      </w:r>
      <w:r w:rsidR="0086134C" w:rsidRPr="001F057B">
        <w:rPr>
          <w:rFonts w:hint="eastAsia"/>
          <w:color w:val="FF0000"/>
        </w:rPr>
        <w:t>15</w:t>
      </w:r>
      <w:r w:rsidR="0086134C" w:rsidRPr="001F057B">
        <w:rPr>
          <w:rFonts w:hint="eastAsia"/>
          <w:color w:val="FF0000"/>
        </w:rPr>
        <w:t>条，但内容只显示了</w:t>
      </w:r>
      <w:r w:rsidR="0086134C" w:rsidRPr="001F057B">
        <w:rPr>
          <w:rFonts w:hint="eastAsia"/>
          <w:color w:val="FF0000"/>
        </w:rPr>
        <w:t>10</w:t>
      </w:r>
      <w:r w:rsidR="0086134C" w:rsidRPr="001F057B">
        <w:rPr>
          <w:rFonts w:hint="eastAsia"/>
          <w:color w:val="FF0000"/>
        </w:rPr>
        <w:t>条。</w:t>
      </w:r>
    </w:p>
    <w:p w:rsidR="00D0113D" w:rsidRDefault="00D0113D" w:rsidP="00D0113D">
      <w:r>
        <w:rPr>
          <w:noProof/>
        </w:rPr>
        <w:drawing>
          <wp:inline distT="0" distB="0" distL="0" distR="0">
            <wp:extent cx="5274310" cy="2320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0F" w:rsidRPr="001F057B" w:rsidRDefault="00FF6B0F" w:rsidP="00FF6B0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F057B">
        <w:rPr>
          <w:rFonts w:hint="eastAsia"/>
          <w:color w:val="FF0000"/>
        </w:rPr>
        <w:t>国内自然灾害，清空按钮无法使用</w:t>
      </w:r>
      <w:r w:rsidR="00AD7076" w:rsidRPr="001F057B">
        <w:rPr>
          <w:rFonts w:hint="eastAsia"/>
          <w:color w:val="FF0000"/>
        </w:rPr>
        <w:t>；灾害信息无法显示完整。</w:t>
      </w:r>
    </w:p>
    <w:p w:rsidR="00FF6B0F" w:rsidRDefault="00FF6B0F" w:rsidP="00FF6B0F">
      <w:r>
        <w:rPr>
          <w:noProof/>
        </w:rPr>
        <w:drawing>
          <wp:inline distT="0" distB="0" distL="0" distR="0">
            <wp:extent cx="5274310" cy="2326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8B" w:rsidRPr="00611329" w:rsidRDefault="00FE588B" w:rsidP="00FE588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11329">
        <w:rPr>
          <w:rFonts w:hint="eastAsia"/>
          <w:color w:val="FF0000"/>
        </w:rPr>
        <w:t>国内自然灾害无法按区域查询</w:t>
      </w:r>
    </w:p>
    <w:p w:rsidR="00FE588B" w:rsidRDefault="00FE588B" w:rsidP="00FE588B">
      <w:r>
        <w:rPr>
          <w:noProof/>
        </w:rPr>
        <w:lastRenderedPageBreak/>
        <w:drawing>
          <wp:inline distT="0" distB="0" distL="0" distR="0">
            <wp:extent cx="5274310" cy="1224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78" w:rsidRPr="00900CE8" w:rsidRDefault="004959B8" w:rsidP="008215A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00CE8">
        <w:rPr>
          <w:rFonts w:hint="eastAsia"/>
          <w:color w:val="FF0000"/>
        </w:rPr>
        <w:t>国内自然灾害，</w:t>
      </w:r>
      <w:r w:rsidR="00274A78" w:rsidRPr="00900CE8">
        <w:rPr>
          <w:rFonts w:hint="eastAsia"/>
          <w:color w:val="FF0000"/>
        </w:rPr>
        <w:t>在查询条件中加入一个关键字查询。</w:t>
      </w:r>
    </w:p>
    <w:p w:rsidR="0042705A" w:rsidRDefault="0042705A" w:rsidP="0042705A">
      <w:r>
        <w:rPr>
          <w:rFonts w:hint="eastAsia"/>
        </w:rPr>
        <w:t>7</w:t>
      </w:r>
      <w:r>
        <w:rPr>
          <w:rFonts w:hint="eastAsia"/>
        </w:rPr>
        <w:t>、国外自然灾害，查询时间中的灾害开始时间和结束时间改为灾害年份</w:t>
      </w:r>
      <w:r w:rsidR="00EA0A97">
        <w:rPr>
          <w:rFonts w:hint="eastAsia"/>
        </w:rPr>
        <w:t>，只能选择年。查询条件灾害等级去掉。在增加一个关键字查询。</w:t>
      </w:r>
      <w:r w:rsidR="00900CE8">
        <w:rPr>
          <w:rFonts w:hint="eastAsia"/>
        </w:rPr>
        <w:t>（暂不修改）</w:t>
      </w:r>
    </w:p>
    <w:p w:rsidR="00DE3516" w:rsidRDefault="00DE3516" w:rsidP="0042705A">
      <w:r>
        <w:rPr>
          <w:rFonts w:hint="eastAsia"/>
        </w:rPr>
        <w:t>8</w:t>
      </w:r>
      <w:r w:rsidRPr="00F518A5">
        <w:rPr>
          <w:rFonts w:hint="eastAsia"/>
          <w:color w:val="FF0000"/>
        </w:rPr>
        <w:t>、价格走势无法执行条件查询。</w:t>
      </w:r>
      <w:r w:rsidR="00F518A5">
        <w:rPr>
          <w:rFonts w:hint="eastAsia"/>
          <w:color w:val="FF0000"/>
        </w:rPr>
        <w:t>（数据不足，提示修改了）</w:t>
      </w:r>
    </w:p>
    <w:p w:rsidR="00DE3516" w:rsidRDefault="00DE3516" w:rsidP="0042705A">
      <w:r>
        <w:rPr>
          <w:noProof/>
        </w:rPr>
        <w:drawing>
          <wp:inline distT="0" distB="0" distL="0" distR="0">
            <wp:extent cx="5274310" cy="2345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B1" w:rsidRPr="00991517" w:rsidRDefault="007548B1" w:rsidP="0042705A">
      <w:pPr>
        <w:rPr>
          <w:color w:val="FF0000"/>
        </w:rPr>
      </w:pPr>
      <w:r w:rsidRPr="00991517">
        <w:rPr>
          <w:rFonts w:hint="eastAsia"/>
          <w:color w:val="FF0000"/>
        </w:rPr>
        <w:t>9</w:t>
      </w:r>
      <w:r w:rsidRPr="00991517">
        <w:rPr>
          <w:rFonts w:hint="eastAsia"/>
          <w:color w:val="FF0000"/>
        </w:rPr>
        <w:t>、批发市场分析这个功能好像无法工作</w:t>
      </w:r>
    </w:p>
    <w:p w:rsidR="007548B1" w:rsidRDefault="007548B1" w:rsidP="0042705A">
      <w:r>
        <w:rPr>
          <w:noProof/>
        </w:rPr>
        <w:drawing>
          <wp:inline distT="0" distB="0" distL="0" distR="0">
            <wp:extent cx="5274310" cy="2263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D1" w:rsidRPr="00991517" w:rsidRDefault="00B54BD1" w:rsidP="0042705A">
      <w:pPr>
        <w:rPr>
          <w:color w:val="FF0000"/>
        </w:rPr>
      </w:pPr>
      <w:r w:rsidRPr="00991517">
        <w:rPr>
          <w:rFonts w:hint="eastAsia"/>
          <w:color w:val="FF0000"/>
        </w:rPr>
        <w:t>10</w:t>
      </w:r>
      <w:r w:rsidRPr="00991517">
        <w:rPr>
          <w:rFonts w:hint="eastAsia"/>
          <w:color w:val="FF0000"/>
        </w:rPr>
        <w:t>涨跌排行，涨在上面显示，跌在下面显示。</w:t>
      </w:r>
      <w:r w:rsidR="008F5A81" w:rsidRPr="00991517">
        <w:rPr>
          <w:rFonts w:hint="eastAsia"/>
          <w:color w:val="FF0000"/>
        </w:rPr>
        <w:t>涨用橘红色，跌用浅绿色，首页也调整一下。</w:t>
      </w:r>
    </w:p>
    <w:p w:rsidR="008F5A81" w:rsidRDefault="008F5A81" w:rsidP="0042705A">
      <w:r>
        <w:rPr>
          <w:noProof/>
        </w:rPr>
        <w:lastRenderedPageBreak/>
        <w:drawing>
          <wp:inline distT="0" distB="0" distL="0" distR="0">
            <wp:extent cx="5274310" cy="21469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5A2" w:rsidRPr="00A25D56" w:rsidRDefault="008215A2" w:rsidP="008215A2"/>
    <w:sectPr w:rsidR="008215A2" w:rsidRPr="00A25D56" w:rsidSect="008A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58F" w:rsidRDefault="002D458F" w:rsidP="001F057B">
      <w:r>
        <w:separator/>
      </w:r>
    </w:p>
  </w:endnote>
  <w:endnote w:type="continuationSeparator" w:id="0">
    <w:p w:rsidR="002D458F" w:rsidRDefault="002D458F" w:rsidP="001F0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58F" w:rsidRDefault="002D458F" w:rsidP="001F057B">
      <w:r>
        <w:separator/>
      </w:r>
    </w:p>
  </w:footnote>
  <w:footnote w:type="continuationSeparator" w:id="0">
    <w:p w:rsidR="002D458F" w:rsidRDefault="002D458F" w:rsidP="001F0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165C"/>
    <w:multiLevelType w:val="hybridMultilevel"/>
    <w:tmpl w:val="95882DC8"/>
    <w:lvl w:ilvl="0" w:tplc="83B66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07877"/>
    <w:multiLevelType w:val="hybridMultilevel"/>
    <w:tmpl w:val="DB74B1DE"/>
    <w:lvl w:ilvl="0" w:tplc="1CAAE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7BF"/>
    <w:rsid w:val="0005126E"/>
    <w:rsid w:val="001553F7"/>
    <w:rsid w:val="001F057B"/>
    <w:rsid w:val="00274A78"/>
    <w:rsid w:val="002D458F"/>
    <w:rsid w:val="00364318"/>
    <w:rsid w:val="003A70B9"/>
    <w:rsid w:val="0042705A"/>
    <w:rsid w:val="004959B8"/>
    <w:rsid w:val="00504D13"/>
    <w:rsid w:val="00524A6C"/>
    <w:rsid w:val="00544D65"/>
    <w:rsid w:val="00611329"/>
    <w:rsid w:val="006305A2"/>
    <w:rsid w:val="007037BF"/>
    <w:rsid w:val="007548B1"/>
    <w:rsid w:val="008215A2"/>
    <w:rsid w:val="0086134C"/>
    <w:rsid w:val="00891E64"/>
    <w:rsid w:val="008A74B0"/>
    <w:rsid w:val="008F5A81"/>
    <w:rsid w:val="00900CE8"/>
    <w:rsid w:val="00991517"/>
    <w:rsid w:val="00A25D56"/>
    <w:rsid w:val="00A6455A"/>
    <w:rsid w:val="00AA5012"/>
    <w:rsid w:val="00AC775A"/>
    <w:rsid w:val="00AD7076"/>
    <w:rsid w:val="00B54BD1"/>
    <w:rsid w:val="00CB1999"/>
    <w:rsid w:val="00CE6FCA"/>
    <w:rsid w:val="00D0113D"/>
    <w:rsid w:val="00D16F1C"/>
    <w:rsid w:val="00D278CF"/>
    <w:rsid w:val="00D559DD"/>
    <w:rsid w:val="00D632D3"/>
    <w:rsid w:val="00DE3516"/>
    <w:rsid w:val="00E747D8"/>
    <w:rsid w:val="00E748C4"/>
    <w:rsid w:val="00EA0A97"/>
    <w:rsid w:val="00ED7209"/>
    <w:rsid w:val="00F518A5"/>
    <w:rsid w:val="00FE588B"/>
    <w:rsid w:val="00FF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4B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5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9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6F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5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57B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1F057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F057B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F0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F057B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1F0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1F05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365</Characters>
  <Application>Microsoft Office Word</Application>
  <DocSecurity>0</DocSecurity>
  <Lines>3</Lines>
  <Paragraphs>1</Paragraphs>
  <ScaleCrop>false</ScaleCrop>
  <Company>易空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秦夏</dc:creator>
  <cp:lastModifiedBy>gaohui</cp:lastModifiedBy>
  <cp:revision>2</cp:revision>
  <dcterms:created xsi:type="dcterms:W3CDTF">2016-02-17T14:44:00Z</dcterms:created>
  <dcterms:modified xsi:type="dcterms:W3CDTF">2016-02-17T14:44:00Z</dcterms:modified>
</cp:coreProperties>
</file>