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046" w:rsidRDefault="006A3046" w:rsidP="006A3046">
      <w:pPr>
        <w:widowControl/>
        <w:spacing w:before="192" w:after="192"/>
        <w:rPr>
          <w:rFonts w:ascii="Arial" w:eastAsia="新細明體" w:hAnsi="Arial" w:cs="Arial" w:hint="eastAsia"/>
          <w:b/>
          <w:bCs/>
          <w:color w:val="FF0000"/>
          <w:kern w:val="0"/>
          <w:sz w:val="36"/>
        </w:rPr>
      </w:pPr>
      <w:proofErr w:type="spellStart"/>
      <w:r>
        <w:rPr>
          <w:rFonts w:ascii="Arial" w:eastAsia="新細明體" w:hAnsi="Arial" w:cs="Arial" w:hint="eastAsia"/>
          <w:b/>
          <w:bCs/>
          <w:color w:val="FF0000"/>
          <w:kern w:val="0"/>
          <w:sz w:val="36"/>
        </w:rPr>
        <w:t>Arduino</w:t>
      </w:r>
      <w:proofErr w:type="spellEnd"/>
      <w:r w:rsidRPr="006A3046">
        <w:rPr>
          <w:rFonts w:ascii="Arial" w:eastAsia="新細明體" w:hAnsi="Arial" w:cs="Arial"/>
          <w:b/>
          <w:bCs/>
          <w:color w:val="FF0000"/>
          <w:kern w:val="0"/>
          <w:sz w:val="36"/>
        </w:rPr>
        <w:t>继电器模块</w:t>
      </w:r>
    </w:p>
    <w:p w:rsidR="006A3046" w:rsidRPr="006A3046" w:rsidRDefault="006A3046" w:rsidP="00121AA3">
      <w:pPr>
        <w:widowControl/>
        <w:spacing w:before="192" w:after="192"/>
        <w:rPr>
          <w:rFonts w:ascii="Arial" w:eastAsia="新細明體" w:hAnsi="Arial" w:cs="Arial"/>
          <w:kern w:val="0"/>
          <w:szCs w:val="24"/>
        </w:rPr>
      </w:pP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 xml:space="preserve">Relay Shield </w:t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电子积木</w:t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 xml:space="preserve"> </w:t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数字模块</w:t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 G5LA</w:t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继电器模块</w:t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 xml:space="preserve"> </w:t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即插即用</w:t>
      </w:r>
    </w:p>
    <w:p w:rsidR="006A3046" w:rsidRPr="006A3046" w:rsidRDefault="006A3046" w:rsidP="006A3046">
      <w:pPr>
        <w:widowControl/>
        <w:spacing w:before="192" w:after="192"/>
        <w:jc w:val="center"/>
        <w:rPr>
          <w:rFonts w:ascii="Arial" w:eastAsia="新細明體" w:hAnsi="Arial" w:cs="Arial"/>
          <w:kern w:val="0"/>
          <w:szCs w:val="24"/>
        </w:rPr>
      </w:pPr>
      <w:r w:rsidRPr="006A3046">
        <w:rPr>
          <w:rFonts w:ascii="Arial" w:eastAsia="新細明體" w:hAnsi="Arial" w:cs="Arial"/>
          <w:kern w:val="0"/>
          <w:szCs w:val="24"/>
        </w:rPr>
        <w:t> </w:t>
      </w:r>
    </w:p>
    <w:p w:rsidR="006A3046" w:rsidRPr="006A3046" w:rsidRDefault="006A3046" w:rsidP="006A3046">
      <w:pPr>
        <w:widowControl/>
        <w:spacing w:before="192" w:after="192"/>
        <w:rPr>
          <w:rFonts w:ascii="Arial" w:eastAsia="新細明體" w:hAnsi="Arial" w:cs="Arial"/>
          <w:kern w:val="0"/>
          <w:szCs w:val="24"/>
        </w:rPr>
      </w:pPr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>在使用</w:t>
      </w:r>
      <w:proofErr w:type="spellStart"/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>Arduino</w:t>
      </w:r>
      <w:proofErr w:type="spellEnd"/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>做互动项目时，很多大电流或高电压的设备通常无法直接用</w:t>
      </w:r>
      <w:proofErr w:type="spellStart"/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>Arduino</w:t>
      </w:r>
      <w:proofErr w:type="spellEnd"/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>的数字</w:t>
      </w:r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>IO</w:t>
      </w:r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>口进行控制（如电磁阀、电灯、电机等），此时可以考虑用继电器的方案解决。</w:t>
      </w:r>
    </w:p>
    <w:p w:rsidR="006A3046" w:rsidRPr="006A3046" w:rsidRDefault="006A3046" w:rsidP="006A3046">
      <w:pPr>
        <w:widowControl/>
        <w:spacing w:before="192" w:after="192"/>
        <w:rPr>
          <w:rFonts w:ascii="Arial" w:eastAsia="新細明體" w:hAnsi="Arial" w:cs="Arial"/>
          <w:b/>
          <w:bCs/>
          <w:color w:val="0033CC"/>
          <w:kern w:val="0"/>
          <w:szCs w:val="24"/>
        </w:rPr>
      </w:pPr>
      <w:r w:rsidRPr="006A3046">
        <w:rPr>
          <w:rFonts w:ascii="Arial" w:eastAsia="新細明體" w:hAnsi="Arial" w:cs="Arial"/>
          <w:b/>
          <w:bCs/>
          <w:color w:val="0033CC"/>
          <w:kern w:val="0"/>
          <w:szCs w:val="24"/>
        </w:rPr>
        <w:br/>
      </w:r>
      <w:proofErr w:type="spellStart"/>
      <w:r w:rsidRPr="006A3046">
        <w:rPr>
          <w:rFonts w:ascii="Arial" w:eastAsia="新細明體" w:hAnsi="Arial" w:cs="Arial"/>
          <w:b/>
          <w:bCs/>
          <w:color w:val="0033CC"/>
          <w:kern w:val="0"/>
          <w:szCs w:val="24"/>
        </w:rPr>
        <w:t>Arduino</w:t>
      </w:r>
      <w:proofErr w:type="spellEnd"/>
      <w:r w:rsidRPr="006A3046">
        <w:rPr>
          <w:rFonts w:ascii="Arial" w:eastAsia="新細明體" w:hAnsi="Arial" w:cs="Arial"/>
          <w:b/>
          <w:bCs/>
          <w:color w:val="0033CC"/>
          <w:kern w:val="0"/>
          <w:szCs w:val="24"/>
        </w:rPr>
        <w:t xml:space="preserve"> Relay Shield</w:t>
      </w:r>
      <w:proofErr w:type="gramStart"/>
      <w:r w:rsidRPr="006A3046">
        <w:rPr>
          <w:rFonts w:ascii="Arial" w:eastAsia="新細明體" w:hAnsi="Arial" w:cs="Arial"/>
          <w:b/>
          <w:bCs/>
          <w:color w:val="0033CC"/>
          <w:kern w:val="0"/>
          <w:szCs w:val="24"/>
        </w:rPr>
        <w:t>就是采用</w:t>
      </w:r>
      <w:proofErr w:type="gramEnd"/>
      <w:r w:rsidRPr="006A3046">
        <w:rPr>
          <w:rFonts w:ascii="Arial" w:eastAsia="新細明體" w:hAnsi="Arial" w:cs="Arial"/>
          <w:b/>
          <w:bCs/>
          <w:color w:val="0033CC"/>
          <w:kern w:val="0"/>
          <w:szCs w:val="24"/>
        </w:rPr>
        <w:t>欧姆龙（</w:t>
      </w:r>
      <w:r w:rsidRPr="006A3046">
        <w:rPr>
          <w:rFonts w:ascii="Arial" w:eastAsia="新細明體" w:hAnsi="Arial" w:cs="Arial"/>
          <w:b/>
          <w:bCs/>
          <w:color w:val="0033CC"/>
          <w:kern w:val="0"/>
          <w:szCs w:val="24"/>
        </w:rPr>
        <w:t>Omron</w:t>
      </w:r>
      <w:r w:rsidRPr="006A3046">
        <w:rPr>
          <w:rFonts w:ascii="Arial" w:eastAsia="新細明體" w:hAnsi="Arial" w:cs="Arial"/>
          <w:b/>
          <w:bCs/>
          <w:color w:val="0033CC"/>
          <w:kern w:val="0"/>
          <w:szCs w:val="24"/>
        </w:rPr>
        <w:t>）</w:t>
      </w:r>
      <w:r w:rsidRPr="006A3046">
        <w:rPr>
          <w:rFonts w:ascii="Arial" w:eastAsia="新細明體" w:hAnsi="Arial" w:cs="Arial"/>
          <w:b/>
          <w:bCs/>
          <w:color w:val="0033CC"/>
          <w:kern w:val="0"/>
          <w:szCs w:val="24"/>
        </w:rPr>
        <w:t>G5LA</w:t>
      </w:r>
      <w:r w:rsidRPr="006A3046">
        <w:rPr>
          <w:rFonts w:ascii="Arial" w:eastAsia="新細明體" w:hAnsi="Arial" w:cs="Arial"/>
          <w:b/>
          <w:bCs/>
          <w:color w:val="0033CC"/>
          <w:kern w:val="0"/>
          <w:szCs w:val="24"/>
        </w:rPr>
        <w:t>优质继电器，提供</w:t>
      </w:r>
      <w:r w:rsidRPr="006A3046">
        <w:rPr>
          <w:rFonts w:ascii="Arial" w:eastAsia="新細明體" w:hAnsi="Arial" w:cs="Arial"/>
          <w:b/>
          <w:bCs/>
          <w:color w:val="0033CC"/>
          <w:kern w:val="0"/>
          <w:szCs w:val="24"/>
        </w:rPr>
        <w:t>1</w:t>
      </w:r>
      <w:r w:rsidRPr="006A3046">
        <w:rPr>
          <w:rFonts w:ascii="Arial" w:eastAsia="新細明體" w:hAnsi="Arial" w:cs="Arial"/>
          <w:b/>
          <w:bCs/>
          <w:color w:val="0033CC"/>
          <w:kern w:val="0"/>
          <w:szCs w:val="24"/>
        </w:rPr>
        <w:t>路输入与输出，最高可以接</w:t>
      </w:r>
      <w:r w:rsidRPr="006A3046">
        <w:rPr>
          <w:rFonts w:ascii="Arial" w:eastAsia="新細明體" w:hAnsi="Arial" w:cs="Arial"/>
          <w:b/>
          <w:bCs/>
          <w:color w:val="0033CC"/>
          <w:kern w:val="0"/>
          <w:szCs w:val="24"/>
        </w:rPr>
        <w:t>250V/10A</w:t>
      </w:r>
      <w:r w:rsidRPr="006A3046">
        <w:rPr>
          <w:rFonts w:ascii="Arial" w:eastAsia="新細明體" w:hAnsi="Arial" w:cs="Arial"/>
          <w:b/>
          <w:bCs/>
          <w:color w:val="0033CC"/>
          <w:kern w:val="0"/>
          <w:szCs w:val="24"/>
        </w:rPr>
        <w:t>的交流设备或</w:t>
      </w:r>
      <w:r w:rsidRPr="006A3046">
        <w:rPr>
          <w:rFonts w:ascii="Arial" w:eastAsia="新細明體" w:hAnsi="Arial" w:cs="Arial"/>
          <w:b/>
          <w:bCs/>
          <w:color w:val="0033CC"/>
          <w:kern w:val="0"/>
          <w:szCs w:val="24"/>
        </w:rPr>
        <w:t>24V/10A</w:t>
      </w:r>
      <w:r w:rsidRPr="006A3046">
        <w:rPr>
          <w:rFonts w:ascii="Arial" w:eastAsia="新細明體" w:hAnsi="Arial" w:cs="Arial"/>
          <w:b/>
          <w:bCs/>
          <w:color w:val="0033CC"/>
          <w:kern w:val="0"/>
          <w:szCs w:val="24"/>
        </w:rPr>
        <w:t>的直流设备，因此能够用来控制电灯、电机等设备。</w:t>
      </w:r>
    </w:p>
    <w:p w:rsidR="006A3046" w:rsidRPr="006A3046" w:rsidRDefault="006A3046" w:rsidP="00121AA3">
      <w:pPr>
        <w:widowControl/>
        <w:spacing w:before="192" w:after="192"/>
        <w:rPr>
          <w:rFonts w:ascii="Arial" w:eastAsia="新細明體" w:hAnsi="Arial" w:cs="Arial"/>
          <w:b/>
          <w:bCs/>
          <w:kern w:val="0"/>
          <w:szCs w:val="24"/>
        </w:rPr>
      </w:pPr>
      <w:r w:rsidRPr="006A3046">
        <w:rPr>
          <w:rFonts w:ascii="Arial" w:eastAsia="新細明體" w:hAnsi="Arial" w:cs="Arial"/>
          <w:b/>
          <w:bCs/>
          <w:color w:val="0033CC"/>
          <w:kern w:val="0"/>
          <w:szCs w:val="24"/>
        </w:rPr>
        <w:t>模块化的设计使其很容易同</w:t>
      </w:r>
      <w:proofErr w:type="spellStart"/>
      <w:r w:rsidRPr="006A3046">
        <w:rPr>
          <w:rFonts w:ascii="Arial" w:eastAsia="新細明體" w:hAnsi="Arial" w:cs="Arial"/>
          <w:b/>
          <w:bCs/>
          <w:color w:val="0033CC"/>
          <w:kern w:val="0"/>
          <w:szCs w:val="24"/>
        </w:rPr>
        <w:t>Arduino</w:t>
      </w:r>
      <w:proofErr w:type="spellEnd"/>
      <w:r w:rsidRPr="006A3046">
        <w:rPr>
          <w:rFonts w:ascii="Arial" w:eastAsia="新細明體" w:hAnsi="Arial" w:cs="Arial"/>
          <w:b/>
          <w:bCs/>
          <w:color w:val="0033CC"/>
          <w:kern w:val="0"/>
          <w:szCs w:val="24"/>
        </w:rPr>
        <w:t>扩展板相连接。继电器的输出状态都由一个发光二极管表示，方便实际使用。</w:t>
      </w:r>
    </w:p>
    <w:p w:rsidR="006A3046" w:rsidRPr="006A3046" w:rsidRDefault="006A3046" w:rsidP="006A3046">
      <w:pPr>
        <w:widowControl/>
        <w:spacing w:before="192" w:after="192"/>
        <w:rPr>
          <w:rFonts w:ascii="Arial" w:eastAsia="新細明體" w:hAnsi="Arial" w:cs="Arial"/>
          <w:kern w:val="0"/>
          <w:szCs w:val="24"/>
        </w:rPr>
      </w:pPr>
      <w:r w:rsidRPr="006A3046">
        <w:rPr>
          <w:rFonts w:ascii="Arial" w:eastAsia="新細明體" w:hAnsi="Arial" w:cs="Arial"/>
          <w:kern w:val="0"/>
          <w:szCs w:val="24"/>
        </w:rPr>
        <w:t> </w:t>
      </w:r>
    </w:p>
    <w:p w:rsidR="006A3046" w:rsidRPr="006A3046" w:rsidRDefault="006A3046" w:rsidP="006A3046">
      <w:pPr>
        <w:widowControl/>
        <w:spacing w:before="192" w:after="192"/>
        <w:rPr>
          <w:rFonts w:ascii="Arial" w:eastAsia="新細明體" w:hAnsi="Arial" w:cs="Arial"/>
          <w:kern w:val="0"/>
          <w:szCs w:val="24"/>
        </w:rPr>
      </w:pP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产品技术参数：</w:t>
      </w:r>
    </w:p>
    <w:p w:rsidR="006A3046" w:rsidRPr="006A3046" w:rsidRDefault="006A3046" w:rsidP="006A3046">
      <w:pPr>
        <w:widowControl/>
        <w:spacing w:before="192" w:after="192"/>
        <w:rPr>
          <w:rFonts w:ascii="Arial" w:eastAsia="新細明體" w:hAnsi="Arial" w:cs="Arial"/>
          <w:kern w:val="0"/>
          <w:szCs w:val="24"/>
        </w:rPr>
      </w:pP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控制信号：</w:t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TTL</w:t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电平</w:t>
      </w:r>
      <w:r w:rsidRPr="006A3046">
        <w:rPr>
          <w:rFonts w:ascii="Arial" w:eastAsia="新細明體" w:hAnsi="Arial" w:cs="Arial"/>
          <w:b/>
          <w:bCs/>
          <w:color w:val="FF0000"/>
          <w:kern w:val="0"/>
          <w:szCs w:val="24"/>
        </w:rPr>
        <w:br/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额定负载：</w:t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10A 250VAC(NO) 10A 24VDC(NO)</w:t>
      </w:r>
      <w:r w:rsidRPr="006A3046">
        <w:rPr>
          <w:rFonts w:ascii="Arial" w:eastAsia="新細明體" w:hAnsi="Arial" w:cs="Arial"/>
          <w:b/>
          <w:bCs/>
          <w:color w:val="FF0000"/>
          <w:kern w:val="0"/>
          <w:szCs w:val="24"/>
        </w:rPr>
        <w:br/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                  5A 250VAC(NO/NC) 5A 24VDC(NO/NC)</w:t>
      </w:r>
      <w:r w:rsidRPr="006A3046">
        <w:rPr>
          <w:rFonts w:ascii="Arial" w:eastAsia="新細明體" w:hAnsi="Arial" w:cs="Arial"/>
          <w:b/>
          <w:bCs/>
          <w:color w:val="FF0000"/>
          <w:kern w:val="0"/>
          <w:szCs w:val="24"/>
        </w:rPr>
        <w:br/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额定通过电流：</w:t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10A(NO)  5A(NC)</w:t>
      </w:r>
      <w:r w:rsidRPr="006A3046">
        <w:rPr>
          <w:rFonts w:ascii="Arial" w:eastAsia="新細明體" w:hAnsi="Arial" w:cs="Arial"/>
          <w:b/>
          <w:bCs/>
          <w:color w:val="FF0000"/>
          <w:kern w:val="0"/>
          <w:szCs w:val="24"/>
        </w:rPr>
        <w:br/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最大开关电压：</w:t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250VAC  24VDC</w:t>
      </w:r>
      <w:r w:rsidRPr="006A3046">
        <w:rPr>
          <w:rFonts w:ascii="Arial" w:eastAsia="新細明體" w:hAnsi="Arial" w:cs="Arial"/>
          <w:b/>
          <w:bCs/>
          <w:color w:val="FF0000"/>
          <w:kern w:val="0"/>
          <w:szCs w:val="24"/>
        </w:rPr>
        <w:br/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最大开关功率：</w:t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AC2500VA  DC240W(NO) AC625VA  DC120W(NC)</w:t>
      </w:r>
      <w:r w:rsidRPr="006A3046">
        <w:rPr>
          <w:rFonts w:ascii="Arial" w:eastAsia="新細明體" w:hAnsi="Arial" w:cs="Arial"/>
          <w:b/>
          <w:bCs/>
          <w:color w:val="FF0000"/>
          <w:kern w:val="0"/>
          <w:szCs w:val="24"/>
        </w:rPr>
        <w:br/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触点动作时间：</w:t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10ms</w:t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以下</w:t>
      </w:r>
    </w:p>
    <w:p w:rsidR="006A3046" w:rsidRPr="006A3046" w:rsidRDefault="006A3046" w:rsidP="006A3046">
      <w:pPr>
        <w:widowControl/>
        <w:spacing w:before="192" w:after="192"/>
        <w:rPr>
          <w:rFonts w:ascii="Arial" w:eastAsia="新細明體" w:hAnsi="Arial" w:cs="Arial"/>
          <w:kern w:val="0"/>
          <w:szCs w:val="24"/>
        </w:rPr>
      </w:pP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模块引脚定义：</w:t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1</w:t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脚</w:t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--</w:t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控制端，</w:t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2</w:t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脚</w:t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--</w:t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电源（</w:t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VCC</w:t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），</w:t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3</w:t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脚</w:t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--</w:t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地（</w:t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GND</w:t>
      </w:r>
      <w:r w:rsidRPr="00121AA3">
        <w:rPr>
          <w:rFonts w:ascii="Arial" w:eastAsia="新細明體" w:hAnsi="Arial" w:cs="Arial"/>
          <w:b/>
          <w:bCs/>
          <w:color w:val="FF0000"/>
          <w:kern w:val="0"/>
          <w:szCs w:val="24"/>
        </w:rPr>
        <w:t>）</w:t>
      </w:r>
    </w:p>
    <w:p w:rsidR="006A3046" w:rsidRPr="006A3046" w:rsidRDefault="006A3046" w:rsidP="006A3046">
      <w:pPr>
        <w:widowControl/>
        <w:spacing w:before="192" w:after="192"/>
        <w:rPr>
          <w:rFonts w:ascii="Arial" w:eastAsia="新細明體" w:hAnsi="Arial" w:cs="Arial"/>
          <w:kern w:val="0"/>
          <w:szCs w:val="24"/>
        </w:rPr>
      </w:pPr>
      <w:proofErr w:type="spellStart"/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>Arduino</w:t>
      </w:r>
      <w:proofErr w:type="spellEnd"/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>测试代码</w:t>
      </w:r>
      <w:r w:rsidR="00777523">
        <w:rPr>
          <w:rFonts w:ascii="Arial" w:eastAsia="新細明體" w:hAnsi="Arial" w:cs="Arial" w:hint="eastAsia"/>
          <w:b/>
          <w:bCs/>
          <w:color w:val="0033CC"/>
          <w:kern w:val="0"/>
          <w:szCs w:val="24"/>
        </w:rPr>
        <w:t>:</w:t>
      </w:r>
    </w:p>
    <w:p w:rsidR="006A3046" w:rsidRPr="006A3046" w:rsidRDefault="006A3046" w:rsidP="006A3046">
      <w:pPr>
        <w:widowControl/>
        <w:spacing w:before="192" w:after="192"/>
        <w:rPr>
          <w:rFonts w:ascii="Arial" w:eastAsia="新細明體" w:hAnsi="Arial" w:cs="Arial"/>
          <w:kern w:val="0"/>
          <w:szCs w:val="24"/>
        </w:rPr>
      </w:pPr>
      <w:proofErr w:type="spellStart"/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>int</w:t>
      </w:r>
      <w:proofErr w:type="spellEnd"/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> Relay = 3;</w:t>
      </w:r>
      <w:r w:rsidRPr="006A3046">
        <w:rPr>
          <w:rFonts w:ascii="Arial" w:eastAsia="新細明體" w:hAnsi="Arial" w:cs="Arial"/>
          <w:b/>
          <w:bCs/>
          <w:color w:val="0033CC"/>
          <w:kern w:val="0"/>
          <w:szCs w:val="24"/>
        </w:rPr>
        <w:br/>
      </w:r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> </w:t>
      </w:r>
      <w:r w:rsidRPr="006A3046">
        <w:rPr>
          <w:rFonts w:ascii="Arial" w:eastAsia="新細明體" w:hAnsi="Arial" w:cs="Arial"/>
          <w:b/>
          <w:bCs/>
          <w:color w:val="0033CC"/>
          <w:kern w:val="0"/>
          <w:szCs w:val="24"/>
        </w:rPr>
        <w:br/>
      </w:r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lastRenderedPageBreak/>
        <w:t>void setup()</w:t>
      </w:r>
      <w:r w:rsidRPr="006A3046">
        <w:rPr>
          <w:rFonts w:ascii="Arial" w:eastAsia="新細明體" w:hAnsi="Arial" w:cs="Arial"/>
          <w:b/>
          <w:bCs/>
          <w:color w:val="0033CC"/>
          <w:kern w:val="0"/>
          <w:szCs w:val="24"/>
        </w:rPr>
        <w:br/>
      </w:r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>{</w:t>
      </w:r>
      <w:r w:rsidRPr="006A3046">
        <w:rPr>
          <w:rFonts w:ascii="Arial" w:eastAsia="新細明體" w:hAnsi="Arial" w:cs="Arial"/>
          <w:b/>
          <w:bCs/>
          <w:color w:val="0033CC"/>
          <w:kern w:val="0"/>
          <w:szCs w:val="24"/>
        </w:rPr>
        <w:br/>
      </w:r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 xml:space="preserve">  </w:t>
      </w:r>
      <w:proofErr w:type="spellStart"/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>pinMode</w:t>
      </w:r>
      <w:proofErr w:type="spellEnd"/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>(Relay, OUTPUT);     //</w:t>
      </w:r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>定义</w:t>
      </w:r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 xml:space="preserve"> PIN3</w:t>
      </w:r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>端口为输出</w:t>
      </w:r>
      <w:r w:rsidRPr="006A3046">
        <w:rPr>
          <w:rFonts w:ascii="Arial" w:eastAsia="新細明體" w:hAnsi="Arial" w:cs="Arial"/>
          <w:b/>
          <w:bCs/>
          <w:color w:val="0033CC"/>
          <w:kern w:val="0"/>
          <w:szCs w:val="24"/>
        </w:rPr>
        <w:br/>
      </w:r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>}</w:t>
      </w:r>
      <w:r w:rsidRPr="006A3046">
        <w:rPr>
          <w:rFonts w:ascii="Arial" w:eastAsia="新細明體" w:hAnsi="Arial" w:cs="Arial"/>
          <w:b/>
          <w:bCs/>
          <w:color w:val="0033CC"/>
          <w:kern w:val="0"/>
          <w:szCs w:val="24"/>
        </w:rPr>
        <w:br/>
      </w:r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>void loop()</w:t>
      </w:r>
      <w:r w:rsidRPr="006A3046">
        <w:rPr>
          <w:rFonts w:ascii="Arial" w:eastAsia="新細明體" w:hAnsi="Arial" w:cs="Arial"/>
          <w:b/>
          <w:bCs/>
          <w:color w:val="0033CC"/>
          <w:kern w:val="0"/>
          <w:szCs w:val="24"/>
        </w:rPr>
        <w:br/>
      </w:r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>{</w:t>
      </w:r>
      <w:r w:rsidRPr="006A3046">
        <w:rPr>
          <w:rFonts w:ascii="Arial" w:eastAsia="新細明體" w:hAnsi="Arial" w:cs="Arial"/>
          <w:b/>
          <w:bCs/>
          <w:color w:val="0033CC"/>
          <w:kern w:val="0"/>
          <w:szCs w:val="24"/>
        </w:rPr>
        <w:br/>
      </w:r>
      <w:r w:rsidRPr="006A3046">
        <w:rPr>
          <w:rFonts w:ascii="Arial" w:eastAsia="新細明體" w:hAnsi="Arial" w:cs="Arial"/>
          <w:b/>
          <w:bCs/>
          <w:color w:val="0033CC"/>
          <w:kern w:val="0"/>
          <w:szCs w:val="24"/>
        </w:rPr>
        <w:br/>
      </w:r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 xml:space="preserve">          </w:t>
      </w:r>
      <w:proofErr w:type="spellStart"/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>digitalWrite</w:t>
      </w:r>
      <w:proofErr w:type="spellEnd"/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>(Relay, HIGH);   //</w:t>
      </w:r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>继电器关</w:t>
      </w:r>
      <w:r w:rsidRPr="006A3046">
        <w:rPr>
          <w:rFonts w:ascii="Arial" w:eastAsia="新細明體" w:hAnsi="Arial" w:cs="Arial"/>
          <w:b/>
          <w:bCs/>
          <w:color w:val="0033CC"/>
          <w:kern w:val="0"/>
          <w:szCs w:val="24"/>
        </w:rPr>
        <w:br/>
      </w:r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>          delay(2000);</w:t>
      </w:r>
      <w:r w:rsidRPr="006A3046">
        <w:rPr>
          <w:rFonts w:ascii="Arial" w:eastAsia="新細明體" w:hAnsi="Arial" w:cs="Arial"/>
          <w:b/>
          <w:bCs/>
          <w:color w:val="0033CC"/>
          <w:kern w:val="0"/>
          <w:szCs w:val="24"/>
        </w:rPr>
        <w:br/>
      </w:r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 xml:space="preserve">          </w:t>
      </w:r>
      <w:proofErr w:type="spellStart"/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>digitalWrite</w:t>
      </w:r>
      <w:proofErr w:type="spellEnd"/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>(Relay, LOW);    //</w:t>
      </w:r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>继电器开</w:t>
      </w:r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>   </w:t>
      </w:r>
      <w:r w:rsidRPr="006A3046">
        <w:rPr>
          <w:rFonts w:ascii="Arial" w:eastAsia="新細明體" w:hAnsi="Arial" w:cs="Arial"/>
          <w:b/>
          <w:bCs/>
          <w:color w:val="0033CC"/>
          <w:kern w:val="0"/>
          <w:szCs w:val="24"/>
        </w:rPr>
        <w:br/>
      </w:r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>          delay(2000);</w:t>
      </w:r>
      <w:r w:rsidRPr="006A3046">
        <w:rPr>
          <w:rFonts w:ascii="Arial" w:eastAsia="新細明體" w:hAnsi="Arial" w:cs="Arial"/>
          <w:b/>
          <w:bCs/>
          <w:color w:val="0033CC"/>
          <w:kern w:val="0"/>
          <w:szCs w:val="24"/>
        </w:rPr>
        <w:br/>
      </w:r>
      <w:r w:rsidRPr="00121AA3">
        <w:rPr>
          <w:rFonts w:ascii="Arial" w:eastAsia="新細明體" w:hAnsi="Arial" w:cs="Arial"/>
          <w:b/>
          <w:bCs/>
          <w:color w:val="0033CC"/>
          <w:kern w:val="0"/>
          <w:szCs w:val="24"/>
        </w:rPr>
        <w:t>}</w:t>
      </w:r>
    </w:p>
    <w:p w:rsidR="0024571A" w:rsidRPr="006A3046" w:rsidRDefault="0024571A"/>
    <w:sectPr w:rsidR="0024571A" w:rsidRPr="006A3046" w:rsidSect="002D34FA">
      <w:pgSz w:w="16838" w:h="11906" w:orient="landscape"/>
      <w:pgMar w:top="567" w:right="567" w:bottom="567" w:left="567" w:header="720" w:footer="720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3046"/>
    <w:rsid w:val="00121AA3"/>
    <w:rsid w:val="0022135E"/>
    <w:rsid w:val="0024571A"/>
    <w:rsid w:val="002B7393"/>
    <w:rsid w:val="002D34FA"/>
    <w:rsid w:val="004F66F0"/>
    <w:rsid w:val="006A3046"/>
    <w:rsid w:val="00723D9F"/>
    <w:rsid w:val="00777523"/>
    <w:rsid w:val="00B17288"/>
    <w:rsid w:val="00E27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71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A304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4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71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280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74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631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david_hsu</dc:creator>
  <cp:keywords/>
  <dc:description/>
  <cp:lastModifiedBy>david_hsu</cp:lastModifiedBy>
  <cp:revision>5</cp:revision>
  <dcterms:created xsi:type="dcterms:W3CDTF">2011-10-06T02:09:00Z</dcterms:created>
  <dcterms:modified xsi:type="dcterms:W3CDTF">2011-10-06T02:20:00Z</dcterms:modified>
</cp:coreProperties>
</file>