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2FF" w:rsidRPr="00B062B8" w:rsidRDefault="004B0EDD" w:rsidP="00DC034B">
      <w:pPr>
        <w:jc w:val="center"/>
        <w:rPr>
          <w:rFonts w:ascii="Arial" w:hAnsi="Arial" w:cs="Arial"/>
          <w:sz w:val="36"/>
          <w:szCs w:val="36"/>
          <w:u w:val="single"/>
          <w:lang w:val="en-US"/>
        </w:rPr>
      </w:pPr>
      <w:r w:rsidRPr="00B062B8">
        <w:rPr>
          <w:rFonts w:ascii="Arial" w:hAnsi="Arial" w:cs="Arial"/>
          <w:sz w:val="36"/>
          <w:szCs w:val="36"/>
          <w:u w:val="single"/>
          <w:lang w:val="en-US"/>
        </w:rPr>
        <w:t>Assignment 1</w:t>
      </w:r>
      <w:r w:rsidR="007E4292" w:rsidRPr="00B062B8">
        <w:rPr>
          <w:rFonts w:ascii="Arial" w:hAnsi="Arial" w:cs="Arial"/>
          <w:sz w:val="36"/>
          <w:szCs w:val="36"/>
          <w:u w:val="single"/>
          <w:lang w:val="en-US"/>
        </w:rPr>
        <w:t>:</w:t>
      </w:r>
      <w:r w:rsidR="004C62FF" w:rsidRPr="00B062B8">
        <w:rPr>
          <w:rFonts w:ascii="Arial" w:hAnsi="Arial" w:cs="Arial"/>
          <w:sz w:val="36"/>
          <w:szCs w:val="36"/>
          <w:u w:val="single"/>
          <w:lang w:val="en-US"/>
        </w:rPr>
        <w:t xml:space="preserve"> </w:t>
      </w:r>
      <w:r w:rsidRPr="00B062B8">
        <w:rPr>
          <w:rFonts w:ascii="Arial" w:hAnsi="Arial" w:cs="Arial"/>
          <w:sz w:val="36"/>
          <w:szCs w:val="36"/>
          <w:u w:val="single"/>
          <w:lang w:val="en-US"/>
        </w:rPr>
        <w:t>Friends Recommendation Engine</w:t>
      </w:r>
    </w:p>
    <w:p w:rsidR="004C62FF" w:rsidRPr="0046553C" w:rsidRDefault="004C62FF" w:rsidP="00DC034B">
      <w:pPr>
        <w:jc w:val="center"/>
        <w:rPr>
          <w:rFonts w:ascii="Arial" w:hAnsi="Arial" w:cs="Arial"/>
          <w:sz w:val="36"/>
          <w:szCs w:val="36"/>
          <w:lang w:val="en-US"/>
        </w:rPr>
      </w:pPr>
    </w:p>
    <w:p w:rsidR="004C62FF" w:rsidRPr="0046553C" w:rsidRDefault="004C62FF" w:rsidP="00DC034B">
      <w:pPr>
        <w:jc w:val="center"/>
        <w:rPr>
          <w:rFonts w:ascii="Arial" w:hAnsi="Arial" w:cs="Arial"/>
          <w:sz w:val="36"/>
          <w:szCs w:val="36"/>
          <w:lang w:val="en-US"/>
        </w:rPr>
      </w:pPr>
    </w:p>
    <w:p w:rsidR="005403F1" w:rsidRPr="0046553C" w:rsidRDefault="005403F1" w:rsidP="00DC034B">
      <w:pPr>
        <w:jc w:val="center"/>
        <w:rPr>
          <w:rFonts w:ascii="Arial" w:hAnsi="Arial" w:cs="Arial"/>
          <w:sz w:val="36"/>
          <w:szCs w:val="36"/>
          <w:lang w:val="en-US"/>
        </w:rPr>
      </w:pPr>
      <w:r w:rsidRPr="0046553C">
        <w:rPr>
          <w:rFonts w:ascii="Arial" w:hAnsi="Arial" w:cs="Arial"/>
          <w:sz w:val="36"/>
          <w:szCs w:val="36"/>
          <w:lang w:val="en-US"/>
        </w:rPr>
        <w:t>Natasa Farmaki - DS3517018</w:t>
      </w:r>
    </w:p>
    <w:p w:rsidR="004C62FF" w:rsidRPr="0046553C" w:rsidRDefault="004C62FF" w:rsidP="00DC034B">
      <w:pPr>
        <w:jc w:val="center"/>
        <w:rPr>
          <w:rFonts w:ascii="Arial" w:hAnsi="Arial" w:cs="Arial"/>
          <w:sz w:val="36"/>
          <w:szCs w:val="36"/>
          <w:lang w:val="en-US"/>
        </w:rPr>
      </w:pPr>
      <w:r w:rsidRPr="0046553C">
        <w:rPr>
          <w:rFonts w:ascii="Arial" w:hAnsi="Arial" w:cs="Arial"/>
          <w:sz w:val="36"/>
          <w:szCs w:val="36"/>
          <w:lang w:val="en-US"/>
        </w:rPr>
        <w:t>Stratos Gounidellis</w:t>
      </w:r>
      <w:r w:rsidR="005403F1" w:rsidRPr="0046553C">
        <w:rPr>
          <w:rFonts w:ascii="Arial" w:hAnsi="Arial" w:cs="Arial"/>
          <w:sz w:val="36"/>
          <w:szCs w:val="36"/>
          <w:lang w:val="en-US"/>
        </w:rPr>
        <w:t xml:space="preserve"> - DS3517005</w:t>
      </w:r>
    </w:p>
    <w:p w:rsidR="004C62FF" w:rsidRPr="0046553C" w:rsidRDefault="004C62FF" w:rsidP="00DC034B">
      <w:pPr>
        <w:jc w:val="center"/>
        <w:rPr>
          <w:rFonts w:ascii="Arial" w:hAnsi="Arial" w:cs="Arial"/>
          <w:sz w:val="40"/>
          <w:szCs w:val="40"/>
          <w:lang w:val="en-US"/>
        </w:rPr>
      </w:pPr>
    </w:p>
    <w:p w:rsidR="004C62FF" w:rsidRPr="0046553C" w:rsidRDefault="004C62FF" w:rsidP="00DC034B">
      <w:pPr>
        <w:jc w:val="center"/>
        <w:rPr>
          <w:rFonts w:ascii="Arial" w:hAnsi="Arial" w:cs="Arial"/>
          <w:sz w:val="40"/>
          <w:szCs w:val="40"/>
          <w:lang w:val="en-US"/>
        </w:rPr>
      </w:pPr>
    </w:p>
    <w:p w:rsidR="004C62FF" w:rsidRPr="0046553C" w:rsidRDefault="004C62FF" w:rsidP="00DC034B">
      <w:pPr>
        <w:jc w:val="center"/>
        <w:rPr>
          <w:rFonts w:ascii="Arial" w:hAnsi="Arial" w:cs="Arial"/>
          <w:lang w:val="en-US"/>
        </w:rPr>
      </w:pPr>
      <w:r w:rsidRPr="0046553C">
        <w:rPr>
          <w:rFonts w:ascii="Arial" w:hAnsi="Arial" w:cs="Arial"/>
          <w:noProof/>
          <w:lang w:val="en-US"/>
        </w:rPr>
        <w:drawing>
          <wp:inline distT="0" distB="0" distL="0" distR="0">
            <wp:extent cx="5274310" cy="861695"/>
            <wp:effectExtent l="19050" t="0" r="2540" b="0"/>
            <wp:docPr id="3" name="0 - Εικόνα" descr="28109612_2042129982691442_14516079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109612_2042129982691442_1451607972_n.png"/>
                    <pic:cNvPicPr/>
                  </pic:nvPicPr>
                  <pic:blipFill>
                    <a:blip r:embed="rId7"/>
                    <a:stretch>
                      <a:fillRect/>
                    </a:stretch>
                  </pic:blipFill>
                  <pic:spPr>
                    <a:xfrm>
                      <a:off x="0" y="0"/>
                      <a:ext cx="5274310" cy="861695"/>
                    </a:xfrm>
                    <a:prstGeom prst="rect">
                      <a:avLst/>
                    </a:prstGeom>
                  </pic:spPr>
                </pic:pic>
              </a:graphicData>
            </a:graphic>
          </wp:inline>
        </w:drawing>
      </w:r>
    </w:p>
    <w:p w:rsidR="004C62FF" w:rsidRPr="0046553C" w:rsidRDefault="004C62FF" w:rsidP="00DC034B">
      <w:pPr>
        <w:jc w:val="center"/>
        <w:rPr>
          <w:rFonts w:ascii="Arial" w:hAnsi="Arial" w:cs="Arial"/>
          <w:lang w:val="en-US"/>
        </w:rPr>
      </w:pPr>
    </w:p>
    <w:p w:rsidR="004C62FF" w:rsidRPr="0046553C" w:rsidRDefault="004C62FF" w:rsidP="00DC034B">
      <w:pPr>
        <w:jc w:val="center"/>
        <w:rPr>
          <w:rFonts w:ascii="Arial" w:hAnsi="Arial" w:cs="Arial"/>
          <w:lang w:val="en-US"/>
        </w:rPr>
      </w:pPr>
    </w:p>
    <w:p w:rsidR="00FA0745" w:rsidRPr="0046553C" w:rsidRDefault="00FA0745" w:rsidP="00DC034B">
      <w:pPr>
        <w:jc w:val="center"/>
        <w:rPr>
          <w:rFonts w:ascii="Arial" w:hAnsi="Arial" w:cs="Arial"/>
          <w:sz w:val="36"/>
          <w:szCs w:val="40"/>
          <w:lang w:val="en-US"/>
        </w:rPr>
      </w:pPr>
      <w:r w:rsidRPr="0046553C">
        <w:rPr>
          <w:rFonts w:ascii="Arial" w:hAnsi="Arial" w:cs="Arial"/>
          <w:b/>
          <w:sz w:val="36"/>
          <w:szCs w:val="40"/>
          <w:lang w:val="en-US"/>
        </w:rPr>
        <w:t>Course:</w:t>
      </w:r>
      <w:r w:rsidRPr="0046553C">
        <w:rPr>
          <w:rFonts w:ascii="Arial" w:hAnsi="Arial" w:cs="Arial"/>
          <w:sz w:val="36"/>
          <w:szCs w:val="40"/>
          <w:lang w:val="en-US"/>
        </w:rPr>
        <w:t xml:space="preserve"> </w:t>
      </w:r>
      <w:r w:rsidR="00183149" w:rsidRPr="00183149">
        <w:rPr>
          <w:rFonts w:ascii="Arial" w:hAnsi="Arial" w:cs="Arial"/>
          <w:sz w:val="36"/>
          <w:szCs w:val="40"/>
          <w:lang w:val="en-US"/>
        </w:rPr>
        <w:t>Data Mining Techniques</w:t>
      </w:r>
    </w:p>
    <w:p w:rsidR="004C62FF" w:rsidRDefault="00FA0745" w:rsidP="00183149">
      <w:pPr>
        <w:jc w:val="center"/>
        <w:rPr>
          <w:rFonts w:ascii="Arial" w:hAnsi="Arial" w:cs="Arial"/>
          <w:sz w:val="36"/>
          <w:szCs w:val="40"/>
          <w:lang w:val="en-US"/>
        </w:rPr>
      </w:pPr>
      <w:r w:rsidRPr="0046553C">
        <w:rPr>
          <w:rFonts w:ascii="Arial" w:hAnsi="Arial" w:cs="Arial"/>
          <w:b/>
          <w:sz w:val="36"/>
          <w:szCs w:val="40"/>
          <w:lang w:val="en-US"/>
        </w:rPr>
        <w:t>Professor:</w:t>
      </w:r>
      <w:r w:rsidRPr="0046553C">
        <w:rPr>
          <w:rFonts w:ascii="Arial" w:hAnsi="Arial" w:cs="Arial"/>
          <w:sz w:val="36"/>
          <w:szCs w:val="40"/>
          <w:lang w:val="en-US"/>
        </w:rPr>
        <w:t xml:space="preserve"> </w:t>
      </w:r>
      <w:r w:rsidR="00183149" w:rsidRPr="00183149">
        <w:rPr>
          <w:rFonts w:ascii="Arial" w:hAnsi="Arial" w:cs="Arial"/>
          <w:sz w:val="36"/>
          <w:szCs w:val="40"/>
          <w:lang w:val="en-US"/>
        </w:rPr>
        <w:t>Y.Kotidis</w:t>
      </w:r>
    </w:p>
    <w:p w:rsidR="00183149" w:rsidRPr="00183149" w:rsidRDefault="00183149" w:rsidP="00183149">
      <w:pPr>
        <w:jc w:val="center"/>
        <w:rPr>
          <w:rFonts w:ascii="Arial" w:hAnsi="Arial" w:cs="Arial"/>
          <w:b/>
          <w:sz w:val="36"/>
          <w:szCs w:val="40"/>
          <w:lang w:val="en-US"/>
        </w:rPr>
      </w:pPr>
      <w:r>
        <w:rPr>
          <w:rFonts w:ascii="Arial" w:hAnsi="Arial" w:cs="Arial"/>
          <w:b/>
          <w:sz w:val="36"/>
          <w:szCs w:val="40"/>
          <w:lang w:val="en-US"/>
        </w:rPr>
        <w:t xml:space="preserve">Assistant: </w:t>
      </w:r>
      <w:r w:rsidRPr="00183149">
        <w:rPr>
          <w:rFonts w:ascii="Arial" w:hAnsi="Arial" w:cs="Arial"/>
          <w:sz w:val="36"/>
          <w:szCs w:val="40"/>
          <w:lang w:val="en-US"/>
        </w:rPr>
        <w:t>I.Filippidou</w:t>
      </w:r>
    </w:p>
    <w:p w:rsidR="004C62FF" w:rsidRPr="00183149" w:rsidRDefault="004C62FF" w:rsidP="00183149">
      <w:pPr>
        <w:rPr>
          <w:rFonts w:ascii="Arial" w:hAnsi="Arial" w:cs="Arial"/>
          <w:sz w:val="36"/>
          <w:szCs w:val="40"/>
          <w:lang w:val="en-US"/>
        </w:rPr>
      </w:pPr>
    </w:p>
    <w:p w:rsidR="004C62FF" w:rsidRPr="0046553C" w:rsidRDefault="004C62FF" w:rsidP="00DC034B">
      <w:pPr>
        <w:jc w:val="center"/>
        <w:rPr>
          <w:rFonts w:ascii="Arial" w:hAnsi="Arial" w:cs="Arial"/>
          <w:sz w:val="40"/>
          <w:szCs w:val="40"/>
          <w:lang w:val="en-US"/>
        </w:rPr>
      </w:pPr>
    </w:p>
    <w:p w:rsidR="004C62FF" w:rsidRPr="0046553C" w:rsidRDefault="004C62FF" w:rsidP="00DC034B">
      <w:pPr>
        <w:jc w:val="center"/>
        <w:rPr>
          <w:rFonts w:ascii="Arial" w:hAnsi="Arial" w:cs="Arial"/>
          <w:sz w:val="40"/>
          <w:szCs w:val="40"/>
          <w:lang w:val="en-US"/>
        </w:rPr>
      </w:pPr>
    </w:p>
    <w:p w:rsidR="005403F1" w:rsidRPr="0046553C" w:rsidRDefault="005403F1" w:rsidP="00DC034B">
      <w:pPr>
        <w:jc w:val="center"/>
        <w:rPr>
          <w:rFonts w:ascii="Arial" w:hAnsi="Arial" w:cs="Arial"/>
          <w:sz w:val="40"/>
          <w:szCs w:val="40"/>
          <w:lang w:val="en-US"/>
        </w:rPr>
      </w:pPr>
    </w:p>
    <w:p w:rsidR="005403F1" w:rsidRPr="0046553C" w:rsidRDefault="005403F1" w:rsidP="00DC034B">
      <w:pPr>
        <w:jc w:val="center"/>
        <w:rPr>
          <w:rFonts w:ascii="Arial" w:hAnsi="Arial" w:cs="Arial"/>
          <w:sz w:val="32"/>
          <w:szCs w:val="40"/>
          <w:lang w:val="en-US"/>
        </w:rPr>
      </w:pPr>
    </w:p>
    <w:p w:rsidR="00FA0745" w:rsidRPr="0046553C" w:rsidRDefault="004C62FF" w:rsidP="00DC034B">
      <w:pPr>
        <w:jc w:val="center"/>
        <w:rPr>
          <w:rFonts w:ascii="Arial" w:hAnsi="Arial" w:cs="Arial"/>
          <w:sz w:val="32"/>
          <w:szCs w:val="40"/>
          <w:lang w:val="en-US"/>
        </w:rPr>
      </w:pPr>
      <w:r w:rsidRPr="0046553C">
        <w:rPr>
          <w:rFonts w:ascii="Arial" w:hAnsi="Arial" w:cs="Arial"/>
          <w:sz w:val="32"/>
          <w:szCs w:val="40"/>
          <w:lang w:val="en-US"/>
        </w:rPr>
        <w:t xml:space="preserve">Athens, </w:t>
      </w:r>
      <w:r w:rsidR="00BD07BE">
        <w:rPr>
          <w:rFonts w:ascii="Arial" w:hAnsi="Arial" w:cs="Arial"/>
          <w:sz w:val="32"/>
          <w:szCs w:val="40"/>
          <w:lang w:val="en-US"/>
        </w:rPr>
        <w:t>March</w:t>
      </w:r>
      <w:r w:rsidRPr="0046553C">
        <w:rPr>
          <w:rFonts w:ascii="Arial" w:hAnsi="Arial" w:cs="Arial"/>
          <w:sz w:val="32"/>
          <w:szCs w:val="40"/>
          <w:lang w:val="en-US"/>
        </w:rPr>
        <w:t xml:space="preserve"> 2018</w:t>
      </w:r>
    </w:p>
    <w:p w:rsidR="00FA0745" w:rsidRPr="0046553C" w:rsidRDefault="00FA0745" w:rsidP="00DC034B">
      <w:pPr>
        <w:jc w:val="center"/>
        <w:rPr>
          <w:rFonts w:ascii="Arial" w:hAnsi="Arial" w:cs="Arial"/>
          <w:sz w:val="32"/>
          <w:szCs w:val="40"/>
          <w:lang w:val="en-US"/>
        </w:rPr>
      </w:pPr>
      <w:r w:rsidRPr="0046553C">
        <w:rPr>
          <w:rFonts w:ascii="Arial" w:hAnsi="Arial" w:cs="Arial"/>
          <w:sz w:val="32"/>
          <w:szCs w:val="40"/>
          <w:lang w:val="en-US"/>
        </w:rPr>
        <w:br w:type="page"/>
      </w:r>
    </w:p>
    <w:p w:rsidR="004E3838" w:rsidRPr="0046553C" w:rsidRDefault="004E3838" w:rsidP="00D121C5">
      <w:pPr>
        <w:pStyle w:val="2"/>
        <w:spacing w:after="240"/>
        <w:jc w:val="both"/>
        <w:rPr>
          <w:rFonts w:ascii="Arial" w:hAnsi="Arial" w:cs="Arial"/>
          <w:color w:val="385623" w:themeColor="accent6" w:themeShade="80"/>
          <w:sz w:val="32"/>
          <w:szCs w:val="32"/>
          <w:lang w:val="en-US"/>
        </w:rPr>
      </w:pPr>
      <w:r w:rsidRPr="0046553C">
        <w:rPr>
          <w:rFonts w:ascii="Arial" w:hAnsi="Arial" w:cs="Arial"/>
          <w:color w:val="385623" w:themeColor="accent6" w:themeShade="80"/>
          <w:sz w:val="32"/>
          <w:szCs w:val="32"/>
          <w:lang w:val="en-US"/>
        </w:rPr>
        <w:lastRenderedPageBreak/>
        <w:t>INTRODUCTION</w:t>
      </w:r>
    </w:p>
    <w:p w:rsidR="00D121C5" w:rsidRDefault="00D121C5" w:rsidP="00D121C5">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Facebook is a popular free </w:t>
      </w:r>
      <w:hyperlink r:id="rId8" w:history="1">
        <w:r>
          <w:rPr>
            <w:rStyle w:val="-"/>
            <w:rFonts w:ascii="Arial" w:eastAsiaTheme="majorEastAsia" w:hAnsi="Arial" w:cs="Arial"/>
            <w:color w:val="000000"/>
            <w:sz w:val="22"/>
            <w:szCs w:val="22"/>
          </w:rPr>
          <w:t>social networking</w:t>
        </w:r>
      </w:hyperlink>
      <w:r>
        <w:rPr>
          <w:rFonts w:ascii="Arial" w:hAnsi="Arial" w:cs="Arial"/>
          <w:color w:val="000000"/>
          <w:sz w:val="22"/>
          <w:szCs w:val="22"/>
        </w:rPr>
        <w:t xml:space="preserve"> website that allows registered users to create profiles, upload photos and videos, send messages and keep in touch with friends, family and colleagues. A</w:t>
      </w:r>
      <w:r>
        <w:rPr>
          <w:rFonts w:ascii="Arial" w:hAnsi="Arial" w:cs="Arial"/>
          <w:color w:val="6C6C6C"/>
          <w:sz w:val="27"/>
          <w:szCs w:val="27"/>
          <w:shd w:val="clear" w:color="auto" w:fill="FFFFFF"/>
        </w:rPr>
        <w:t xml:space="preserve"> </w:t>
      </w:r>
      <w:r>
        <w:rPr>
          <w:rFonts w:ascii="Arial" w:hAnsi="Arial" w:cs="Arial"/>
          <w:color w:val="000000"/>
          <w:sz w:val="22"/>
          <w:szCs w:val="22"/>
        </w:rPr>
        <w:t>key characteristic of social networks is the ability to create connections between users and it is a main source of information for data analysts. It is also the main source of attractiveness of new users and constitutes a motivation to increase the activity - use of the application. Constitutes, Facebook pays a lot of attenti</w:t>
      </w:r>
      <w:bookmarkStart w:id="0" w:name="_GoBack"/>
      <w:bookmarkEnd w:id="0"/>
      <w:r>
        <w:rPr>
          <w:rFonts w:ascii="Arial" w:hAnsi="Arial" w:cs="Arial"/>
          <w:color w:val="000000"/>
          <w:sz w:val="22"/>
          <w:szCs w:val="22"/>
        </w:rPr>
        <w:t>on in the creation of an efficient link prediction system that encourages the creation of new “friendships”.</w:t>
      </w:r>
    </w:p>
    <w:p w:rsidR="00D121C5" w:rsidRDefault="00A466A3" w:rsidP="00D121C5">
      <w:pPr>
        <w:pStyle w:val="Web"/>
        <w:spacing w:after="0"/>
        <w:jc w:val="both"/>
        <w:rPr>
          <w:rFonts w:ascii="Arial" w:hAnsi="Arial" w:cs="Arial"/>
          <w:color w:val="000000"/>
          <w:sz w:val="22"/>
          <w:szCs w:val="22"/>
        </w:rPr>
      </w:pPr>
      <w:r>
        <w:rPr>
          <w:rFonts w:ascii="Arial" w:hAnsi="Arial" w:cs="Arial"/>
          <w:color w:val="000000"/>
          <w:sz w:val="22"/>
          <w:szCs w:val="22"/>
        </w:rPr>
        <w:t>T</w:t>
      </w:r>
      <w:r w:rsidR="00D121C5">
        <w:rPr>
          <w:rFonts w:ascii="Arial" w:hAnsi="Arial" w:cs="Arial"/>
          <w:color w:val="000000"/>
          <w:sz w:val="22"/>
          <w:szCs w:val="22"/>
        </w:rPr>
        <w:t>he aim of this assignment is to implement different metrics to construct a recommendation system and evaluate their efficiency. More specifically, i</w:t>
      </w:r>
      <w:r w:rsidR="00D121C5" w:rsidRPr="00D121C5">
        <w:rPr>
          <w:rFonts w:ascii="Arial" w:hAnsi="Arial" w:cs="Arial"/>
          <w:color w:val="000000"/>
          <w:sz w:val="22"/>
          <w:szCs w:val="22"/>
        </w:rPr>
        <w:t>n order to</w:t>
      </w:r>
      <w:r w:rsidR="00D121C5">
        <w:rPr>
          <w:rFonts w:ascii="Arial" w:hAnsi="Arial" w:cs="Arial"/>
          <w:color w:val="000000"/>
          <w:sz w:val="22"/>
          <w:szCs w:val="22"/>
        </w:rPr>
        <w:t xml:space="preserve"> create the friend recommendation engine </w:t>
      </w:r>
      <w:r w:rsidR="00D121C5" w:rsidRPr="00D121C5">
        <w:rPr>
          <w:rFonts w:ascii="Arial" w:hAnsi="Arial" w:cs="Arial"/>
          <w:color w:val="000000"/>
          <w:sz w:val="22"/>
          <w:szCs w:val="22"/>
        </w:rPr>
        <w:t>topology based methods</w:t>
      </w:r>
      <w:r w:rsidR="00D121C5">
        <w:rPr>
          <w:rFonts w:ascii="Arial" w:hAnsi="Arial" w:cs="Arial"/>
          <w:color w:val="000000"/>
          <w:sz w:val="22"/>
          <w:szCs w:val="22"/>
        </w:rPr>
        <w:t xml:space="preserve"> as</w:t>
      </w:r>
      <w:r w:rsidR="00D121C5" w:rsidRPr="00D121C5">
        <w:rPr>
          <w:rFonts w:ascii="Arial" w:hAnsi="Arial" w:cs="Arial"/>
          <w:color w:val="000000"/>
          <w:sz w:val="22"/>
          <w:szCs w:val="22"/>
        </w:rPr>
        <w:t xml:space="preserve"> proposed</w:t>
      </w:r>
      <w:r w:rsidR="00D121C5">
        <w:rPr>
          <w:rFonts w:ascii="Arial" w:hAnsi="Arial" w:cs="Arial"/>
          <w:color w:val="000000"/>
          <w:sz w:val="22"/>
          <w:szCs w:val="22"/>
        </w:rPr>
        <w:t xml:space="preserve"> in the literature were used. The representation of Facebook environment will be done using a graph that has users as nodes and “friendships” as edges.</w:t>
      </w:r>
    </w:p>
    <w:p w:rsidR="00F77A8C" w:rsidRPr="006E5443" w:rsidRDefault="00F77A8C" w:rsidP="00F77A8C">
      <w:pPr>
        <w:spacing w:line="252" w:lineRule="auto"/>
        <w:jc w:val="both"/>
        <w:rPr>
          <w:rFonts w:ascii="Arial" w:hAnsi="Arial" w:cs="Arial"/>
          <w:lang w:val="en-US"/>
        </w:rPr>
      </w:pPr>
      <w:r w:rsidRPr="0046553C">
        <w:rPr>
          <w:rFonts w:ascii="Arial" w:hAnsi="Arial" w:cs="Arial"/>
          <w:b/>
          <w:color w:val="333333"/>
          <w:shd w:val="clear" w:color="auto" w:fill="FFFFFF"/>
          <w:lang w:val="en-US"/>
        </w:rPr>
        <w:t>The python code is available in the following link:</w:t>
      </w:r>
      <w:r>
        <w:rPr>
          <w:rFonts w:ascii="Arial" w:hAnsi="Arial" w:cs="Arial"/>
          <w:b/>
          <w:color w:val="333333"/>
          <w:shd w:val="clear" w:color="auto" w:fill="FFFFFF"/>
          <w:lang w:val="en-US"/>
        </w:rPr>
        <w:t xml:space="preserve"> </w:t>
      </w:r>
      <w:hyperlink r:id="rId9" w:history="1">
        <w:r w:rsidR="006E5443" w:rsidRPr="006E5443">
          <w:rPr>
            <w:rStyle w:val="-"/>
            <w:rFonts w:ascii="Arial" w:hAnsi="Arial" w:cs="Arial"/>
            <w:lang w:val="en-US"/>
          </w:rPr>
          <w:t>https://dataminersns.github.io/miningRepo/</w:t>
        </w:r>
      </w:hyperlink>
    </w:p>
    <w:p w:rsidR="00D121C5" w:rsidRPr="00D121C5" w:rsidRDefault="00D121C5" w:rsidP="00D121C5">
      <w:pPr>
        <w:pStyle w:val="2"/>
        <w:spacing w:after="240"/>
        <w:jc w:val="both"/>
        <w:rPr>
          <w:lang w:val="en-US"/>
        </w:rPr>
      </w:pPr>
      <w:r w:rsidRPr="00D121C5">
        <w:rPr>
          <w:rFonts w:ascii="Arial" w:hAnsi="Arial" w:cs="Arial"/>
          <w:color w:val="385623" w:themeColor="accent6" w:themeShade="80"/>
          <w:sz w:val="32"/>
          <w:szCs w:val="32"/>
          <w:lang w:val="en-US"/>
        </w:rPr>
        <w:t>LINK PROJECTION</w:t>
      </w:r>
    </w:p>
    <w:p w:rsidR="00D121C5" w:rsidRDefault="00D121C5" w:rsidP="00D121C5">
      <w:pPr>
        <w:pStyle w:val="Web"/>
        <w:spacing w:before="0" w:beforeAutospacing="0" w:after="0" w:afterAutospacing="0"/>
        <w:jc w:val="both"/>
      </w:pPr>
      <w:r>
        <w:rPr>
          <w:rFonts w:ascii="Arial" w:hAnsi="Arial" w:cs="Arial"/>
          <w:color w:val="000000"/>
          <w:sz w:val="22"/>
          <w:szCs w:val="22"/>
        </w:rPr>
        <w:t>Recommendation systems are implemented using link prediction algorithms. The aim of these methods is to predict the likelihood of a future association between two nodes, knowing that there is no association between the nodes in the current state of the graph. Link prediction task can be divided into two categories. The first category is to predict that the new link will appear in future time. The second category is to forecast hidden unknown link in the space.</w:t>
      </w:r>
    </w:p>
    <w:p w:rsidR="00D121C5" w:rsidRDefault="00D121C5" w:rsidP="00D121C5">
      <w:pPr>
        <w:pStyle w:val="Web"/>
        <w:shd w:val="clear" w:color="auto" w:fill="FFFFFF"/>
        <w:spacing w:before="180" w:beforeAutospacing="0" w:after="180" w:afterAutospacing="0"/>
        <w:jc w:val="both"/>
        <w:rPr>
          <w:rFonts w:ascii="Arial" w:hAnsi="Arial" w:cs="Arial"/>
          <w:color w:val="000000"/>
          <w:sz w:val="22"/>
          <w:szCs w:val="22"/>
        </w:rPr>
      </w:pPr>
      <w:r>
        <w:rPr>
          <w:rFonts w:ascii="Arial" w:hAnsi="Arial" w:cs="Arial"/>
          <w:color w:val="000000"/>
          <w:sz w:val="22"/>
          <w:szCs w:val="22"/>
        </w:rPr>
        <w:t>The easiest framework of link prediction algorithm is based on the similarity of the algorithm. For every pair of nodes, we assign a similarity function, which is the similarity function between nodes. Then sorting the nodes pair in accordance with the function values from the largest to smallest, the greater the value of the similarity function, the greater the probability of the link in the nodes.</w:t>
      </w:r>
    </w:p>
    <w:p w:rsidR="00D121C5" w:rsidRDefault="00D121C5" w:rsidP="00D121C5">
      <w:pPr>
        <w:pStyle w:val="Web"/>
        <w:shd w:val="clear" w:color="auto" w:fill="FFFFFF"/>
        <w:spacing w:before="180" w:beforeAutospacing="0" w:after="180" w:afterAutospacing="0"/>
        <w:jc w:val="both"/>
        <w:rPr>
          <w:rFonts w:ascii="Arial" w:hAnsi="Arial" w:cs="Arial"/>
          <w:color w:val="000000"/>
          <w:sz w:val="22"/>
          <w:szCs w:val="22"/>
        </w:rPr>
      </w:pPr>
      <w:r>
        <w:rPr>
          <w:rFonts w:ascii="Arial" w:hAnsi="Arial" w:cs="Arial"/>
          <w:color w:val="000000"/>
          <w:sz w:val="22"/>
          <w:szCs w:val="22"/>
        </w:rPr>
        <w:t>Link prediction however should not only be seen as a tool useful for friends’ recommendation in social media. It could also b proved useful in detecting interactions among prote</w:t>
      </w:r>
      <w:r w:rsidR="005D4EA5">
        <w:rPr>
          <w:rFonts w:ascii="Arial" w:hAnsi="Arial" w:cs="Arial"/>
          <w:color w:val="000000"/>
          <w:sz w:val="22"/>
          <w:szCs w:val="22"/>
        </w:rPr>
        <w:t>ins, and consequently it could be used in general in bioinformatics. Furthermore, in marketing and e-commerce sector could also be used in the sense that suitable products or services could be identified for the relevant – suitable customers.</w:t>
      </w:r>
    </w:p>
    <w:p w:rsidR="00D121C5" w:rsidRPr="005D4EA5" w:rsidRDefault="005D4EA5" w:rsidP="005D4EA5">
      <w:pPr>
        <w:pStyle w:val="2"/>
        <w:spacing w:after="240"/>
        <w:jc w:val="both"/>
        <w:rPr>
          <w:rFonts w:ascii="Arial" w:hAnsi="Arial" w:cs="Arial"/>
          <w:color w:val="385623" w:themeColor="accent6" w:themeShade="80"/>
          <w:sz w:val="32"/>
          <w:szCs w:val="32"/>
          <w:lang w:val="en-US"/>
        </w:rPr>
      </w:pPr>
      <w:r w:rsidRPr="005D4EA5">
        <w:rPr>
          <w:rFonts w:ascii="Arial" w:hAnsi="Arial" w:cs="Arial"/>
          <w:color w:val="385623" w:themeColor="accent6" w:themeShade="80"/>
          <w:sz w:val="32"/>
          <w:szCs w:val="32"/>
          <w:lang w:val="en-US"/>
        </w:rPr>
        <w:t xml:space="preserve">SIMILARITY </w:t>
      </w:r>
      <w:r w:rsidR="00D121C5" w:rsidRPr="005D4EA5">
        <w:rPr>
          <w:rFonts w:ascii="Arial" w:hAnsi="Arial" w:cs="Arial"/>
          <w:color w:val="385623" w:themeColor="accent6" w:themeShade="80"/>
          <w:sz w:val="32"/>
          <w:szCs w:val="32"/>
          <w:lang w:val="en-US"/>
        </w:rPr>
        <w:t xml:space="preserve">METRICS </w:t>
      </w:r>
    </w:p>
    <w:p w:rsidR="00D121C5" w:rsidRDefault="005D4EA5" w:rsidP="00D121C5">
      <w:pPr>
        <w:pStyle w:val="Web"/>
        <w:spacing w:before="0" w:beforeAutospacing="0" w:after="0" w:afterAutospacing="0"/>
        <w:jc w:val="both"/>
      </w:pPr>
      <w:r>
        <w:rPr>
          <w:rFonts w:ascii="Arial" w:hAnsi="Arial" w:cs="Arial"/>
          <w:color w:val="000000"/>
          <w:sz w:val="22"/>
          <w:szCs w:val="22"/>
        </w:rPr>
        <w:t>Therefore</w:t>
      </w:r>
      <w:r w:rsidR="00C61623">
        <w:rPr>
          <w:rFonts w:ascii="Arial" w:hAnsi="Arial" w:cs="Arial"/>
          <w:color w:val="000000"/>
          <w:sz w:val="22"/>
          <w:szCs w:val="22"/>
        </w:rPr>
        <w:t>,</w:t>
      </w:r>
      <w:r w:rsidR="00D121C5">
        <w:rPr>
          <w:rFonts w:ascii="Arial" w:hAnsi="Arial" w:cs="Arial"/>
          <w:color w:val="000000"/>
          <w:sz w:val="22"/>
          <w:szCs w:val="22"/>
        </w:rPr>
        <w:t xml:space="preserve"> the key decision now is what method will we use in order to p</w:t>
      </w:r>
      <w:r w:rsidR="00C61623">
        <w:rPr>
          <w:rFonts w:ascii="Arial" w:hAnsi="Arial" w:cs="Arial"/>
          <w:color w:val="000000"/>
          <w:sz w:val="22"/>
          <w:szCs w:val="22"/>
        </w:rPr>
        <w:t>roduce te</w:t>
      </w:r>
      <w:r w:rsidR="00D121C5">
        <w:rPr>
          <w:rFonts w:ascii="Arial" w:hAnsi="Arial" w:cs="Arial"/>
          <w:color w:val="000000"/>
          <w:sz w:val="22"/>
          <w:szCs w:val="22"/>
        </w:rPr>
        <w:t xml:space="preserve"> similarity function. The main approaches used for this purpose are Friend-of-Friend and Path-based methods. </w:t>
      </w:r>
    </w:p>
    <w:p w:rsidR="00D121C5" w:rsidRPr="00C61623" w:rsidRDefault="00D121C5" w:rsidP="00C61623">
      <w:pPr>
        <w:pStyle w:val="Web"/>
        <w:spacing w:before="240" w:beforeAutospacing="0" w:after="0" w:afterAutospacing="0"/>
        <w:jc w:val="both"/>
        <w:rPr>
          <w:b/>
        </w:rPr>
      </w:pPr>
      <w:r w:rsidRPr="00C61623">
        <w:rPr>
          <w:rFonts w:ascii="Arial" w:hAnsi="Arial" w:cs="Arial"/>
          <w:b/>
          <w:bCs/>
          <w:color w:val="000000"/>
        </w:rPr>
        <w:t>Friend-of-Friend methods</w:t>
      </w:r>
    </w:p>
    <w:p w:rsidR="00D121C5" w:rsidRPr="00C61623" w:rsidRDefault="00DF14BB" w:rsidP="00C61623">
      <w:pPr>
        <w:pStyle w:val="Web"/>
        <w:spacing w:before="240" w:beforeAutospacing="0" w:after="0" w:afterAutospacing="0"/>
        <w:jc w:val="both"/>
        <w:rPr>
          <w:u w:val="single"/>
        </w:rPr>
      </w:pPr>
      <w:r>
        <w:rPr>
          <w:rFonts w:ascii="Arial" w:hAnsi="Arial" w:cs="Arial"/>
          <w:bCs/>
          <w:color w:val="000000"/>
          <w:sz w:val="22"/>
          <w:szCs w:val="22"/>
          <w:u w:val="single"/>
        </w:rPr>
        <w:t>FoF A</w:t>
      </w:r>
      <w:r w:rsidR="00D121C5" w:rsidRPr="00C61623">
        <w:rPr>
          <w:rFonts w:ascii="Arial" w:hAnsi="Arial" w:cs="Arial"/>
          <w:bCs/>
          <w:color w:val="000000"/>
          <w:sz w:val="22"/>
          <w:szCs w:val="22"/>
          <w:u w:val="single"/>
        </w:rPr>
        <w:t>lgorithm:</w:t>
      </w:r>
    </w:p>
    <w:p w:rsidR="00D121C5" w:rsidRDefault="00D121C5" w:rsidP="00D121C5">
      <w:pPr>
        <w:pStyle w:val="Web"/>
        <w:spacing w:before="0" w:beforeAutospacing="0" w:after="0" w:afterAutospacing="0"/>
        <w:jc w:val="both"/>
      </w:pPr>
      <w:r>
        <w:rPr>
          <w:rFonts w:ascii="Arial" w:hAnsi="Arial" w:cs="Arial"/>
          <w:color w:val="000000"/>
          <w:sz w:val="22"/>
          <w:szCs w:val="22"/>
        </w:rPr>
        <w:t>The FoF algorithm derives from the fact that if two users in the social network share many common friends, they may have a great chance of becoming friends in the futur</w:t>
      </w:r>
      <w:r w:rsidR="00FE05CA">
        <w:rPr>
          <w:rFonts w:ascii="Arial" w:hAnsi="Arial" w:cs="Arial"/>
          <w:color w:val="000000"/>
          <w:sz w:val="22"/>
          <w:szCs w:val="22"/>
        </w:rPr>
        <w:t>e. This algorithm is also known as</w:t>
      </w:r>
      <w:r>
        <w:rPr>
          <w:rFonts w:ascii="Arial" w:hAnsi="Arial" w:cs="Arial"/>
          <w:color w:val="000000"/>
          <w:sz w:val="22"/>
          <w:szCs w:val="22"/>
        </w:rPr>
        <w:t xml:space="preserve"> “Common-Neighbors”. The similarity function for this method is the number of common friends of a user A and a user B.</w:t>
      </w:r>
    </w:p>
    <w:p w:rsidR="00D121C5" w:rsidRDefault="00D121C5" w:rsidP="00D121C5">
      <w:pPr>
        <w:pStyle w:val="Web"/>
        <w:spacing w:before="0" w:beforeAutospacing="0" w:after="0" w:afterAutospacing="0"/>
        <w:jc w:val="both"/>
      </w:pPr>
      <w:r>
        <w:rPr>
          <w:rStyle w:val="apple-tab-span"/>
          <w:rFonts w:ascii="Arial" w:eastAsiaTheme="minorEastAsia" w:hAnsi="Arial" w:cs="Arial"/>
          <w:color w:val="000000"/>
          <w:sz w:val="22"/>
          <w:szCs w:val="22"/>
        </w:rPr>
        <w:tab/>
      </w:r>
      <w:r>
        <w:rPr>
          <w:rStyle w:val="apple-tab-span"/>
          <w:rFonts w:ascii="Arial" w:eastAsiaTheme="minorEastAsia" w:hAnsi="Arial" w:cs="Arial"/>
          <w:color w:val="000000"/>
          <w:sz w:val="22"/>
          <w:szCs w:val="22"/>
        </w:rPr>
        <w:tab/>
      </w:r>
    </w:p>
    <w:p w:rsidR="00D121C5" w:rsidRPr="00FE05CA" w:rsidRDefault="00FE05CA" w:rsidP="00FE05CA">
      <w:pPr>
        <w:spacing w:after="240"/>
        <w:jc w:val="center"/>
        <w:rPr>
          <w:sz w:val="24"/>
          <w:lang w:val="en-US"/>
        </w:rPr>
      </w:pPr>
      <m:oMathPara>
        <m:oMath>
          <m:r>
            <w:rPr>
              <w:rFonts w:ascii="Cambria Math" w:hAnsi="Cambria Math"/>
              <w:sz w:val="24"/>
            </w:rPr>
            <m:t>score</m:t>
          </m:r>
          <m:d>
            <m:dPr>
              <m:ctrlPr>
                <w:rPr>
                  <w:rFonts w:ascii="Cambria Math" w:hAnsi="Cambria Math"/>
                  <w:i/>
                  <w:sz w:val="24"/>
                </w:rPr>
              </m:ctrlPr>
            </m:dPr>
            <m:e>
              <m:r>
                <w:rPr>
                  <w:rFonts w:ascii="Cambria Math" w:hAnsi="Cambria Math"/>
                  <w:sz w:val="24"/>
                </w:rPr>
                <m:t>A</m:t>
              </m:r>
              <m:r>
                <w:rPr>
                  <w:rFonts w:ascii="Cambria Math" w:hAnsi="Cambria Math"/>
                  <w:sz w:val="24"/>
                  <w:lang w:val="en-US"/>
                </w:rPr>
                <m:t xml:space="preserve">, </m:t>
              </m:r>
              <m:r>
                <w:rPr>
                  <w:rFonts w:ascii="Cambria Math" w:hAnsi="Cambria Math"/>
                  <w:sz w:val="24"/>
                </w:rPr>
                <m:t>B</m:t>
              </m:r>
            </m:e>
          </m:d>
          <m:r>
            <w:rPr>
              <w:rFonts w:ascii="Cambria Math" w:hAnsi="Cambria Math"/>
              <w:sz w:val="24"/>
              <w:lang w:val="en-US"/>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A</m:t>
              </m:r>
            </m:sub>
          </m:sSub>
          <m:r>
            <w:rPr>
              <w:rFonts w:ascii="Cambria Math" w:hAnsi="Cambria Math"/>
              <w:sz w:val="24"/>
              <w:lang w:val="en-US"/>
            </w:rPr>
            <m:t xml:space="preserve">∩ </m:t>
          </m:r>
          <m:sSub>
            <m:sSubPr>
              <m:ctrlPr>
                <w:rPr>
                  <w:rFonts w:ascii="Cambria Math" w:hAnsi="Cambria Math"/>
                  <w:i/>
                  <w:sz w:val="24"/>
                </w:rPr>
              </m:ctrlPr>
            </m:sSubPr>
            <m:e>
              <m:r>
                <w:rPr>
                  <w:rFonts w:ascii="Cambria Math" w:hAnsi="Cambria Math"/>
                  <w:sz w:val="24"/>
                </w:rPr>
                <m:t>N</m:t>
              </m:r>
            </m:e>
            <m:sub>
              <m:r>
                <w:rPr>
                  <w:rFonts w:ascii="Cambria Math" w:hAnsi="Cambria Math"/>
                  <w:sz w:val="24"/>
                </w:rPr>
                <m:t>B</m:t>
              </m:r>
            </m:sub>
          </m:sSub>
          <m:r>
            <w:rPr>
              <w:rFonts w:ascii="Cambria Math" w:hAnsi="Cambria Math"/>
              <w:sz w:val="24"/>
              <w:lang w:val="en-US"/>
            </w:rPr>
            <m:t>|</m:t>
          </m:r>
        </m:oMath>
      </m:oMathPara>
    </w:p>
    <w:p w:rsidR="00D121C5" w:rsidRDefault="00FE05CA" w:rsidP="00D121C5">
      <w:pPr>
        <w:pStyle w:val="Web"/>
        <w:spacing w:before="0" w:beforeAutospacing="0" w:after="0" w:afterAutospacing="0"/>
        <w:jc w:val="both"/>
      </w:pPr>
      <w:r>
        <w:rPr>
          <w:rFonts w:ascii="Arial" w:hAnsi="Arial" w:cs="Arial"/>
          <w:color w:val="000000"/>
          <w:sz w:val="22"/>
          <w:szCs w:val="22"/>
        </w:rPr>
        <w:t>As social networks continue to grow, the initial</w:t>
      </w:r>
      <w:r w:rsidR="00D121C5">
        <w:rPr>
          <w:rFonts w:ascii="Arial" w:hAnsi="Arial" w:cs="Arial"/>
          <w:color w:val="000000"/>
          <w:sz w:val="22"/>
          <w:szCs w:val="22"/>
        </w:rPr>
        <w:t xml:space="preserve"> Common-Neighbors model proliferated into several improved algorithms, such as</w:t>
      </w:r>
      <w:r>
        <w:rPr>
          <w:rFonts w:ascii="Arial" w:hAnsi="Arial" w:cs="Arial"/>
          <w:color w:val="000000"/>
          <w:sz w:val="22"/>
          <w:szCs w:val="22"/>
        </w:rPr>
        <w:t xml:space="preserve"> Jaccard coefficient and Adamic /</w:t>
      </w:r>
      <w:r w:rsidR="00D121C5">
        <w:rPr>
          <w:rFonts w:ascii="Arial" w:hAnsi="Arial" w:cs="Arial"/>
          <w:color w:val="000000"/>
          <w:sz w:val="22"/>
          <w:szCs w:val="22"/>
        </w:rPr>
        <w:t>Adar.</w:t>
      </w:r>
    </w:p>
    <w:p w:rsidR="00D121C5" w:rsidRPr="00D121C5" w:rsidRDefault="00D121C5" w:rsidP="00D121C5">
      <w:pPr>
        <w:jc w:val="both"/>
        <w:rPr>
          <w:lang w:val="en-US"/>
        </w:rPr>
      </w:pPr>
    </w:p>
    <w:p w:rsidR="00D121C5" w:rsidRPr="00DF14BB" w:rsidRDefault="008B5FAB" w:rsidP="00DF14BB">
      <w:pPr>
        <w:pStyle w:val="Web"/>
        <w:spacing w:before="240" w:beforeAutospacing="0" w:after="0" w:afterAutospacing="0"/>
        <w:jc w:val="both"/>
        <w:rPr>
          <w:rFonts w:ascii="Arial" w:hAnsi="Arial" w:cs="Arial"/>
          <w:bCs/>
          <w:color w:val="000000"/>
          <w:sz w:val="22"/>
          <w:szCs w:val="22"/>
          <w:u w:val="single"/>
        </w:rPr>
      </w:pPr>
      <w:r w:rsidRPr="00DF14BB">
        <w:rPr>
          <w:rFonts w:ascii="Arial" w:hAnsi="Arial" w:cs="Arial"/>
          <w:bCs/>
          <w:color w:val="000000"/>
          <w:sz w:val="22"/>
          <w:szCs w:val="22"/>
          <w:u w:val="single"/>
        </w:rPr>
        <w:lastRenderedPageBreak/>
        <w:t>Jaccard coefficient</w:t>
      </w:r>
    </w:p>
    <w:p w:rsidR="00D121C5" w:rsidRPr="00DF14BB" w:rsidRDefault="00732B87" w:rsidP="00D121C5">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The J</w:t>
      </w:r>
      <w:r w:rsidR="00D121C5">
        <w:rPr>
          <w:rFonts w:ascii="Arial" w:hAnsi="Arial" w:cs="Arial"/>
          <w:color w:val="000000"/>
          <w:sz w:val="22"/>
          <w:szCs w:val="22"/>
        </w:rPr>
        <w:t>accard coefficient measures the probability that both A and B have a feature f, for a randomly selected feature f that either A or B has. If we take “features” here to be friends, then this measure captures the intuitively appealing notion that the proportion of friends of A</w:t>
      </w:r>
      <w:r w:rsidR="00DF14BB">
        <w:rPr>
          <w:rFonts w:ascii="Arial" w:hAnsi="Arial" w:cs="Arial"/>
          <w:color w:val="000000"/>
          <w:sz w:val="22"/>
          <w:szCs w:val="22"/>
        </w:rPr>
        <w:t>,</w:t>
      </w:r>
      <w:r w:rsidR="00D121C5">
        <w:rPr>
          <w:rFonts w:ascii="Arial" w:hAnsi="Arial" w:cs="Arial"/>
          <w:color w:val="000000"/>
          <w:sz w:val="22"/>
          <w:szCs w:val="22"/>
        </w:rPr>
        <w:t xml:space="preserve"> who are also friends with B (and vice versa) is a good measure of the similarity of A and B.</w:t>
      </w:r>
      <w:r w:rsidR="00DF14BB">
        <w:rPr>
          <w:rFonts w:ascii="Arial" w:hAnsi="Arial" w:cs="Arial"/>
          <w:color w:val="000000"/>
          <w:sz w:val="22"/>
          <w:szCs w:val="22"/>
        </w:rPr>
        <w:t xml:space="preserve"> In other words, </w:t>
      </w:r>
      <w:r w:rsidR="00DF14BB" w:rsidRPr="00DF14BB">
        <w:rPr>
          <w:rFonts w:ascii="Arial" w:hAnsi="Arial" w:cs="Arial"/>
          <w:color w:val="000000"/>
          <w:sz w:val="22"/>
          <w:szCs w:val="22"/>
        </w:rPr>
        <w:t>the Jaccard coefficient measures the similarity between sample sets and is defined as the size of the intersection divided by the size of the union.</w:t>
      </w:r>
    </w:p>
    <w:p w:rsidR="00D121C5" w:rsidRPr="00DF14BB" w:rsidRDefault="00DF14BB" w:rsidP="00DF14BB">
      <w:pPr>
        <w:pStyle w:val="Web"/>
        <w:spacing w:before="0" w:beforeAutospacing="0" w:after="0" w:afterAutospacing="0"/>
        <w:ind w:left="720" w:firstLine="720"/>
        <w:jc w:val="both"/>
      </w:pPr>
      <m:oMathPara>
        <m:oMathParaPr>
          <m:jc m:val="center"/>
        </m:oMathParaPr>
        <m:oMath>
          <m:r>
            <w:rPr>
              <w:rFonts w:ascii="Cambria Math" w:hAnsi="Cambria Math" w:cs="Arial"/>
              <w:color w:val="000000"/>
            </w:rPr>
            <m:t>score</m:t>
          </m:r>
          <m:d>
            <m:dPr>
              <m:ctrlPr>
                <w:rPr>
                  <w:rFonts w:ascii="Cambria Math" w:hAnsi="Cambria Math" w:cs="Arial"/>
                  <w:i/>
                  <w:color w:val="000000"/>
                </w:rPr>
              </m:ctrlPr>
            </m:dPr>
            <m:e>
              <m:r>
                <w:rPr>
                  <w:rFonts w:ascii="Cambria Math" w:hAnsi="Cambria Math" w:cs="Arial"/>
                  <w:color w:val="000000"/>
                </w:rPr>
                <m:t>A, B</m:t>
              </m:r>
            </m:e>
          </m:d>
          <m:r>
            <w:rPr>
              <w:rFonts w:ascii="Cambria Math" w:hAnsi="Cambria Math" w:cs="Arial"/>
              <w:color w:val="000000"/>
            </w:rPr>
            <m:t xml:space="preserve">= </m:t>
          </m:r>
          <m:f>
            <m:fPr>
              <m:ctrlPr>
                <w:rPr>
                  <w:rFonts w:ascii="Cambria Math" w:hAnsi="Cambria Math" w:cs="Arial"/>
                  <w:i/>
                  <w:color w:val="000000"/>
                </w:rPr>
              </m:ctrlPr>
            </m:fPr>
            <m:num>
              <m:r>
                <w:rPr>
                  <w:rFonts w:ascii="Cambria Math" w:hAnsi="Cambria Math"/>
                </w:rPr>
                <m:t>|</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A</m:t>
                  </m:r>
                </m:sub>
              </m:sSub>
              <m:r>
                <w:rPr>
                  <w:rFonts w:ascii="Cambria Math" w:hAnsi="Cambria Math"/>
                </w:rPr>
                <m:t xml:space="preserve">∩ </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B</m:t>
                  </m:r>
                </m:sub>
              </m:sSub>
              <m:r>
                <w:rPr>
                  <w:rFonts w:ascii="Cambria Math" w:hAnsi="Cambria Math"/>
                </w:rPr>
                <m:t>|</m:t>
              </m:r>
            </m:num>
            <m:den>
              <m:r>
                <w:rPr>
                  <w:rFonts w:ascii="Cambria Math" w:hAnsi="Cambria Math"/>
                </w:rPr>
                <m:t>|</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A</m:t>
                  </m:r>
                </m:sub>
              </m:sSub>
              <m:r>
                <w:rPr>
                  <w:rFonts w:ascii="Cambria Math" w:hAnsi="Cambria Math"/>
                </w:rPr>
                <m:t xml:space="preserve">∪ </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B</m:t>
                  </m:r>
                </m:sub>
              </m:sSub>
              <m:r>
                <w:rPr>
                  <w:rFonts w:ascii="Cambria Math" w:hAnsi="Cambria Math"/>
                </w:rPr>
                <m:t>|</m:t>
              </m:r>
            </m:den>
          </m:f>
        </m:oMath>
      </m:oMathPara>
    </w:p>
    <w:p w:rsidR="00D121C5" w:rsidRPr="00DF14BB" w:rsidRDefault="00D121C5" w:rsidP="00DF14BB">
      <w:pPr>
        <w:pStyle w:val="Web"/>
        <w:spacing w:before="240" w:beforeAutospacing="0" w:after="0" w:afterAutospacing="0"/>
        <w:jc w:val="both"/>
        <w:rPr>
          <w:rFonts w:ascii="Arial" w:hAnsi="Arial" w:cs="Arial"/>
          <w:bCs/>
          <w:color w:val="000000"/>
          <w:sz w:val="22"/>
          <w:szCs w:val="22"/>
          <w:u w:val="single"/>
        </w:rPr>
      </w:pPr>
      <w:r w:rsidRPr="00DF14BB">
        <w:rPr>
          <w:rFonts w:ascii="Arial" w:hAnsi="Arial" w:cs="Arial"/>
          <w:bCs/>
          <w:color w:val="000000"/>
          <w:sz w:val="22"/>
          <w:szCs w:val="22"/>
          <w:u w:val="single"/>
        </w:rPr>
        <w:t xml:space="preserve">Adamic and Adar </w:t>
      </w:r>
      <w:r w:rsidR="008B5FAB" w:rsidRPr="00DF14BB">
        <w:rPr>
          <w:rFonts w:ascii="Arial" w:hAnsi="Arial" w:cs="Arial"/>
          <w:bCs/>
          <w:color w:val="000000"/>
          <w:sz w:val="22"/>
          <w:szCs w:val="22"/>
          <w:u w:val="single"/>
        </w:rPr>
        <w:t>Function</w:t>
      </w:r>
    </w:p>
    <w:p w:rsidR="00D121C5" w:rsidRDefault="00D121C5" w:rsidP="00D121C5">
      <w:pPr>
        <w:pStyle w:val="Web"/>
        <w:spacing w:before="0" w:beforeAutospacing="0" w:after="0" w:afterAutospacing="0"/>
        <w:jc w:val="both"/>
      </w:pPr>
      <w:r>
        <w:rPr>
          <w:rFonts w:ascii="Arial" w:hAnsi="Arial" w:cs="Arial"/>
          <w:color w:val="000000"/>
          <w:sz w:val="22"/>
          <w:szCs w:val="22"/>
        </w:rPr>
        <w:t xml:space="preserve">This measure refines the simple counting of common features between A, B by weighting rarer features more heavily. Thus, the common </w:t>
      </w:r>
      <w:r w:rsidR="00DF14BB">
        <w:rPr>
          <w:rFonts w:ascii="Arial" w:hAnsi="Arial" w:cs="Arial"/>
          <w:color w:val="000000"/>
          <w:sz w:val="22"/>
          <w:szCs w:val="22"/>
        </w:rPr>
        <w:t>neighbor</w:t>
      </w:r>
      <w:r>
        <w:rPr>
          <w:rFonts w:ascii="Arial" w:hAnsi="Arial" w:cs="Arial"/>
          <w:color w:val="000000"/>
          <w:sz w:val="22"/>
          <w:szCs w:val="22"/>
        </w:rPr>
        <w:t xml:space="preserve"> of a pair of nodes with few </w:t>
      </w:r>
      <w:r w:rsidR="007F3339">
        <w:rPr>
          <w:rFonts w:ascii="Arial" w:hAnsi="Arial" w:cs="Arial"/>
          <w:color w:val="000000"/>
          <w:sz w:val="22"/>
          <w:szCs w:val="22"/>
        </w:rPr>
        <w:t xml:space="preserve">neighbors contributes more to the Adamic and </w:t>
      </w:r>
      <w:r>
        <w:rPr>
          <w:rFonts w:ascii="Arial" w:hAnsi="Arial" w:cs="Arial"/>
          <w:color w:val="000000"/>
          <w:sz w:val="22"/>
          <w:szCs w:val="22"/>
        </w:rPr>
        <w:t>Adar score value than this with large number of relationships.</w:t>
      </w:r>
      <w:r w:rsidR="007F3339">
        <w:rPr>
          <w:rFonts w:ascii="Arial" w:hAnsi="Arial" w:cs="Arial"/>
          <w:color w:val="000000"/>
          <w:sz w:val="22"/>
          <w:szCs w:val="22"/>
        </w:rPr>
        <w:t xml:space="preserve"> </w:t>
      </w:r>
      <w:r>
        <w:rPr>
          <w:rFonts w:ascii="Arial" w:hAnsi="Arial" w:cs="Arial"/>
          <w:color w:val="000000"/>
          <w:sz w:val="22"/>
          <w:szCs w:val="22"/>
        </w:rPr>
        <w:t>In real-world social network,</w:t>
      </w:r>
      <w:r w:rsidR="007F3339">
        <w:rPr>
          <w:rFonts w:ascii="Arial" w:hAnsi="Arial" w:cs="Arial"/>
          <w:color w:val="000000"/>
          <w:sz w:val="22"/>
          <w:szCs w:val="22"/>
        </w:rPr>
        <w:t xml:space="preserve"> </w:t>
      </w:r>
      <w:r>
        <w:rPr>
          <w:rFonts w:ascii="Arial" w:hAnsi="Arial" w:cs="Arial"/>
          <w:color w:val="000000"/>
          <w:sz w:val="22"/>
          <w:szCs w:val="22"/>
        </w:rPr>
        <w:t>if a common acquaintance of two people has more friends, then it is less likely that he</w:t>
      </w:r>
      <w:r w:rsidR="007F3339">
        <w:rPr>
          <w:rFonts w:ascii="Arial" w:hAnsi="Arial" w:cs="Arial"/>
          <w:color w:val="000000"/>
          <w:sz w:val="22"/>
          <w:szCs w:val="22"/>
        </w:rPr>
        <w:t xml:space="preserve"> or she</w:t>
      </w:r>
      <w:r>
        <w:rPr>
          <w:rFonts w:ascii="Arial" w:hAnsi="Arial" w:cs="Arial"/>
          <w:color w:val="000000"/>
          <w:sz w:val="22"/>
          <w:szCs w:val="22"/>
        </w:rPr>
        <w:t xml:space="preserve"> will introduce the two people to each other than in the case when he</w:t>
      </w:r>
      <w:r w:rsidR="007F3339">
        <w:rPr>
          <w:rFonts w:ascii="Arial" w:hAnsi="Arial" w:cs="Arial"/>
          <w:color w:val="000000"/>
          <w:sz w:val="22"/>
          <w:szCs w:val="22"/>
        </w:rPr>
        <w:t xml:space="preserve"> or she</w:t>
      </w:r>
      <w:r>
        <w:rPr>
          <w:rFonts w:ascii="Arial" w:hAnsi="Arial" w:cs="Arial"/>
          <w:color w:val="000000"/>
          <w:sz w:val="22"/>
          <w:szCs w:val="22"/>
        </w:rPr>
        <w:t xml:space="preserve"> has only few friends. </w:t>
      </w:r>
    </w:p>
    <w:p w:rsidR="00D121C5" w:rsidRPr="007F3339" w:rsidRDefault="00D121C5" w:rsidP="00D121C5">
      <w:pPr>
        <w:pStyle w:val="Web"/>
        <w:spacing w:before="0" w:beforeAutospacing="0" w:after="0" w:afterAutospacing="0"/>
        <w:jc w:val="both"/>
      </w:pPr>
      <w:r>
        <w:rPr>
          <w:rStyle w:val="apple-tab-span"/>
          <w:rFonts w:ascii="Arial" w:eastAsiaTheme="minorEastAsia" w:hAnsi="Arial" w:cs="Arial"/>
          <w:color w:val="000000"/>
          <w:sz w:val="22"/>
          <w:szCs w:val="22"/>
        </w:rPr>
        <w:tab/>
      </w:r>
      <w:r>
        <w:rPr>
          <w:rStyle w:val="apple-tab-span"/>
          <w:rFonts w:ascii="Arial" w:eastAsiaTheme="minorEastAsia" w:hAnsi="Arial" w:cs="Arial"/>
          <w:color w:val="000000"/>
          <w:sz w:val="22"/>
          <w:szCs w:val="22"/>
        </w:rPr>
        <w:tab/>
      </w:r>
      <w:r w:rsidR="007F3339">
        <w:rPr>
          <w:rStyle w:val="apple-tab-span"/>
          <w:rFonts w:ascii="Arial" w:eastAsiaTheme="minorEastAsia" w:hAnsi="Arial" w:cs="Arial"/>
          <w:color w:val="000000"/>
          <w:sz w:val="22"/>
          <w:szCs w:val="22"/>
        </w:rPr>
        <w:br/>
      </w:r>
      <m:oMathPara>
        <m:oMathParaPr>
          <m:jc m:val="center"/>
        </m:oMathParaPr>
        <m:oMath>
          <m:r>
            <w:rPr>
              <w:rFonts w:ascii="Cambria Math" w:hAnsi="Cambria Math" w:cs="Arial"/>
              <w:color w:val="000000"/>
            </w:rPr>
            <m:t>score</m:t>
          </m:r>
          <m:d>
            <m:dPr>
              <m:ctrlPr>
                <w:rPr>
                  <w:rFonts w:ascii="Cambria Math" w:hAnsi="Cambria Math" w:cs="Arial"/>
                  <w:i/>
                  <w:color w:val="000000"/>
                </w:rPr>
              </m:ctrlPr>
            </m:dPr>
            <m:e>
              <m:r>
                <w:rPr>
                  <w:rFonts w:ascii="Cambria Math" w:hAnsi="Cambria Math" w:cs="Arial"/>
                  <w:color w:val="000000"/>
                </w:rPr>
                <m:t>A, B</m:t>
              </m:r>
            </m:e>
          </m:d>
          <m:r>
            <w:rPr>
              <w:rFonts w:ascii="Cambria Math" w:hAnsi="Cambria Math" w:cs="Arial"/>
              <w:color w:val="000000"/>
            </w:rPr>
            <m:t xml:space="preserve">= </m:t>
          </m:r>
          <m:nary>
            <m:naryPr>
              <m:chr m:val="∑"/>
              <m:limLoc m:val="undOvr"/>
              <m:supHide m:val="1"/>
              <m:ctrlPr>
                <w:rPr>
                  <w:rFonts w:ascii="Cambria Math" w:hAnsi="Cambria Math" w:cs="Arial"/>
                  <w:i/>
                  <w:color w:val="000000"/>
                </w:rPr>
              </m:ctrlPr>
            </m:naryPr>
            <m:sub>
              <m:r>
                <w:rPr>
                  <w:rFonts w:ascii="Cambria Math" w:hAnsi="Cambria Math" w:cs="Arial"/>
                  <w:color w:val="000000"/>
                </w:rPr>
                <m:t>c∈</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A</m:t>
                  </m:r>
                </m:sub>
              </m:sSub>
              <m:r>
                <w:rPr>
                  <w:rFonts w:ascii="Cambria Math" w:hAnsi="Cambria Math"/>
                </w:rPr>
                <m:t xml:space="preserve">∩ </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B</m:t>
                  </m:r>
                </m:sub>
              </m:sSub>
            </m:sub>
            <m:sup/>
            <m:e>
              <m:f>
                <m:fPr>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log|</m:t>
                  </m:r>
                  <m:sSub>
                    <m:sSubPr>
                      <m:ctrlPr>
                        <w:rPr>
                          <w:rFonts w:ascii="Cambria Math" w:hAnsi="Cambria Math" w:cs="Arial"/>
                          <w:i/>
                          <w:color w:val="000000"/>
                        </w:rPr>
                      </m:ctrlPr>
                    </m:sSubPr>
                    <m:e>
                      <m:r>
                        <w:rPr>
                          <w:rFonts w:ascii="Cambria Math" w:hAnsi="Cambria Math" w:cs="Arial"/>
                          <w:color w:val="000000"/>
                        </w:rPr>
                        <m:t>N</m:t>
                      </m:r>
                    </m:e>
                    <m:sub>
                      <m:r>
                        <w:rPr>
                          <w:rFonts w:ascii="Cambria Math" w:hAnsi="Cambria Math" w:cs="Arial"/>
                          <w:color w:val="000000"/>
                        </w:rPr>
                        <m:t>c</m:t>
                      </m:r>
                    </m:sub>
                  </m:sSub>
                  <m:r>
                    <w:rPr>
                      <w:rFonts w:ascii="Cambria Math" w:hAnsi="Cambria Math" w:cs="Arial"/>
                      <w:color w:val="000000"/>
                    </w:rPr>
                    <m:t>|</m:t>
                  </m:r>
                </m:den>
              </m:f>
            </m:e>
          </m:nary>
        </m:oMath>
      </m:oMathPara>
    </w:p>
    <w:p w:rsidR="00D121C5" w:rsidRPr="007F3339" w:rsidRDefault="00D121C5" w:rsidP="00D121C5">
      <w:pPr>
        <w:jc w:val="both"/>
        <w:rPr>
          <w:lang w:val="en-US"/>
        </w:rPr>
      </w:pPr>
    </w:p>
    <w:p w:rsidR="007F3339" w:rsidRPr="007F3339" w:rsidRDefault="00D121C5" w:rsidP="007F3339">
      <w:pPr>
        <w:pStyle w:val="Web"/>
        <w:spacing w:before="240" w:beforeAutospacing="0" w:after="240" w:afterAutospacing="0"/>
        <w:jc w:val="both"/>
        <w:rPr>
          <w:rFonts w:ascii="Arial" w:hAnsi="Arial" w:cs="Arial"/>
          <w:b/>
          <w:bCs/>
          <w:color w:val="000000"/>
        </w:rPr>
      </w:pPr>
      <w:r w:rsidRPr="007F3339">
        <w:rPr>
          <w:rFonts w:ascii="Arial" w:hAnsi="Arial" w:cs="Arial"/>
          <w:b/>
          <w:bCs/>
          <w:color w:val="000000"/>
        </w:rPr>
        <w:t>Path-based methods</w:t>
      </w:r>
    </w:p>
    <w:p w:rsidR="00D121C5" w:rsidRPr="007F3339" w:rsidRDefault="00D121C5" w:rsidP="00D121C5">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Differing from the neighbor-based FoF approach, calculating the shortest path is the basic idea of the Path-based methods. </w:t>
      </w:r>
    </w:p>
    <w:p w:rsidR="00D121C5" w:rsidRPr="007F3339" w:rsidRDefault="00D121C5" w:rsidP="007F3339">
      <w:pPr>
        <w:pStyle w:val="Web"/>
        <w:spacing w:before="0" w:beforeAutospacing="0" w:after="0" w:afterAutospacing="0"/>
        <w:jc w:val="both"/>
        <w:rPr>
          <w:rFonts w:ascii="Arial" w:hAnsi="Arial" w:cs="Arial"/>
          <w:color w:val="000000"/>
          <w:sz w:val="22"/>
          <w:szCs w:val="22"/>
        </w:rPr>
      </w:pPr>
    </w:p>
    <w:p w:rsidR="00D121C5" w:rsidRDefault="00D121C5" w:rsidP="007F3339">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In this </w:t>
      </w:r>
      <w:r w:rsidR="007F3339">
        <w:rPr>
          <w:rFonts w:ascii="Arial" w:hAnsi="Arial" w:cs="Arial"/>
          <w:color w:val="000000"/>
          <w:sz w:val="22"/>
          <w:szCs w:val="22"/>
        </w:rPr>
        <w:t>assignment,</w:t>
      </w:r>
      <w:r>
        <w:rPr>
          <w:rFonts w:ascii="Arial" w:hAnsi="Arial" w:cs="Arial"/>
          <w:color w:val="000000"/>
          <w:sz w:val="22"/>
          <w:szCs w:val="22"/>
        </w:rPr>
        <w:t xml:space="preserve"> we additionally used a simple shortest-path similarity measure assuming that the distance between two connected</w:t>
      </w:r>
      <w:r w:rsidR="007F3339">
        <w:rPr>
          <w:rFonts w:ascii="Arial" w:hAnsi="Arial" w:cs="Arial"/>
          <w:color w:val="000000"/>
          <w:sz w:val="22"/>
          <w:szCs w:val="22"/>
        </w:rPr>
        <w:t xml:space="preserve"> nodes is equal to one (1)</w:t>
      </w:r>
      <w:r>
        <w:rPr>
          <w:rFonts w:ascii="Arial" w:hAnsi="Arial" w:cs="Arial"/>
          <w:color w:val="000000"/>
          <w:sz w:val="22"/>
          <w:szCs w:val="22"/>
        </w:rPr>
        <w:t>. We also tried a combination of the two approaches.</w:t>
      </w:r>
    </w:p>
    <w:p w:rsidR="00D121C5" w:rsidRPr="007F3339" w:rsidRDefault="00D121C5" w:rsidP="007F3339">
      <w:pPr>
        <w:pStyle w:val="Web"/>
        <w:spacing w:before="240" w:beforeAutospacing="0" w:after="0" w:afterAutospacing="0"/>
        <w:jc w:val="both"/>
        <w:rPr>
          <w:rFonts w:ascii="Arial" w:hAnsi="Arial" w:cs="Arial"/>
          <w:bCs/>
          <w:color w:val="000000"/>
          <w:sz w:val="22"/>
          <w:szCs w:val="22"/>
          <w:u w:val="single"/>
        </w:rPr>
      </w:pPr>
      <w:r w:rsidRPr="007F3339">
        <w:rPr>
          <w:rFonts w:ascii="Arial" w:hAnsi="Arial" w:cs="Arial"/>
          <w:bCs/>
          <w:color w:val="000000"/>
          <w:sz w:val="22"/>
          <w:szCs w:val="22"/>
          <w:u w:val="single"/>
        </w:rPr>
        <w:t>Combination of common neighbors and distance</w:t>
      </w:r>
    </w:p>
    <w:p w:rsidR="00D121C5" w:rsidRDefault="00D121C5" w:rsidP="00D121C5">
      <w:pPr>
        <w:pStyle w:val="Web"/>
        <w:spacing w:before="0" w:beforeAutospacing="0" w:after="0" w:afterAutospacing="0"/>
        <w:jc w:val="both"/>
      </w:pPr>
      <w:r>
        <w:rPr>
          <w:rFonts w:ascii="Arial" w:hAnsi="Arial" w:cs="Arial"/>
          <w:color w:val="000000"/>
          <w:sz w:val="22"/>
          <w:szCs w:val="22"/>
        </w:rPr>
        <w:t xml:space="preserve">For the calculation of this </w:t>
      </w:r>
      <w:r w:rsidR="007F3339">
        <w:rPr>
          <w:rFonts w:ascii="Arial" w:hAnsi="Arial" w:cs="Arial"/>
          <w:color w:val="000000"/>
          <w:sz w:val="22"/>
          <w:szCs w:val="22"/>
        </w:rPr>
        <w:t>measure,</w:t>
      </w:r>
      <w:r>
        <w:rPr>
          <w:rFonts w:ascii="Arial" w:hAnsi="Arial" w:cs="Arial"/>
          <w:color w:val="000000"/>
          <w:sz w:val="22"/>
          <w:szCs w:val="22"/>
        </w:rPr>
        <w:t xml:space="preserve"> we divided the number of common neighbors with the distance between the node of user A and node of user B.</w:t>
      </w:r>
    </w:p>
    <w:p w:rsidR="00D121C5" w:rsidRPr="007F3339" w:rsidRDefault="00D121C5" w:rsidP="007F3339">
      <w:pPr>
        <w:pStyle w:val="Web"/>
        <w:spacing w:before="240" w:beforeAutospacing="0" w:after="0" w:afterAutospacing="0"/>
        <w:jc w:val="both"/>
        <w:rPr>
          <w:rFonts w:ascii="Arial" w:hAnsi="Arial" w:cs="Arial"/>
          <w:bCs/>
          <w:color w:val="000000"/>
          <w:sz w:val="22"/>
          <w:szCs w:val="22"/>
          <w:u w:val="single"/>
        </w:rPr>
      </w:pPr>
      <w:r w:rsidRPr="007F3339">
        <w:rPr>
          <w:rFonts w:ascii="Arial" w:hAnsi="Arial" w:cs="Arial"/>
          <w:bCs/>
          <w:color w:val="000000"/>
          <w:sz w:val="22"/>
          <w:szCs w:val="22"/>
          <w:u w:val="single"/>
        </w:rPr>
        <w:t>Combination of Jaccard Similarity and distance</w:t>
      </w:r>
    </w:p>
    <w:p w:rsidR="007F3339" w:rsidRDefault="00D121C5" w:rsidP="007F3339">
      <w:pPr>
        <w:pStyle w:val="Web"/>
        <w:spacing w:before="0" w:beforeAutospacing="0" w:after="0" w:afterAutospacing="0"/>
        <w:jc w:val="both"/>
      </w:pPr>
      <w:r>
        <w:rPr>
          <w:rFonts w:ascii="Arial" w:hAnsi="Arial" w:cs="Arial"/>
          <w:color w:val="000000"/>
          <w:sz w:val="22"/>
          <w:szCs w:val="22"/>
        </w:rPr>
        <w:t xml:space="preserve">For the calculation of this measure we divided Jaccard coefficient with the distance </w:t>
      </w:r>
      <w:r w:rsidR="007F3339">
        <w:rPr>
          <w:rFonts w:ascii="Arial" w:hAnsi="Arial" w:cs="Arial"/>
          <w:color w:val="000000"/>
          <w:sz w:val="22"/>
          <w:szCs w:val="22"/>
        </w:rPr>
        <w:t>between the node of user A and node of user B.</w:t>
      </w:r>
    </w:p>
    <w:p w:rsidR="00B3359A" w:rsidRDefault="00B3359A" w:rsidP="00D121C5">
      <w:pPr>
        <w:pStyle w:val="Web"/>
        <w:spacing w:before="0" w:beforeAutospacing="0" w:after="0" w:afterAutospacing="0"/>
        <w:jc w:val="both"/>
        <w:rPr>
          <w:rFonts w:ascii="Arial" w:hAnsi="Arial" w:cs="Arial"/>
          <w:color w:val="000000"/>
          <w:sz w:val="22"/>
          <w:szCs w:val="22"/>
        </w:rPr>
      </w:pPr>
    </w:p>
    <w:p w:rsidR="00D121C5" w:rsidRDefault="00D121C5" w:rsidP="00D121C5">
      <w:pPr>
        <w:pStyle w:val="Web"/>
        <w:spacing w:before="0" w:beforeAutospacing="0" w:after="0" w:afterAutospacing="0"/>
        <w:jc w:val="both"/>
      </w:pPr>
      <w:r>
        <w:rPr>
          <w:rFonts w:ascii="Arial" w:hAnsi="Arial" w:cs="Arial"/>
          <w:color w:val="000000"/>
          <w:sz w:val="22"/>
          <w:szCs w:val="22"/>
        </w:rPr>
        <w:t xml:space="preserve">Except from these </w:t>
      </w:r>
      <w:r w:rsidR="00A4709A">
        <w:rPr>
          <w:rFonts w:ascii="Arial" w:hAnsi="Arial" w:cs="Arial"/>
          <w:color w:val="000000"/>
          <w:sz w:val="22"/>
          <w:szCs w:val="22"/>
        </w:rPr>
        <w:t>methods,</w:t>
      </w:r>
      <w:r>
        <w:rPr>
          <w:rFonts w:ascii="Arial" w:hAnsi="Arial" w:cs="Arial"/>
          <w:color w:val="000000"/>
          <w:sz w:val="22"/>
          <w:szCs w:val="22"/>
        </w:rPr>
        <w:t xml:space="preserve"> we calculated a</w:t>
      </w:r>
      <w:r>
        <w:rPr>
          <w:rFonts w:ascii="Arial" w:hAnsi="Arial" w:cs="Arial"/>
          <w:b/>
          <w:bCs/>
          <w:color w:val="000000"/>
          <w:sz w:val="22"/>
          <w:szCs w:val="22"/>
        </w:rPr>
        <w:t xml:space="preserve"> baseline method</w:t>
      </w:r>
      <w:r>
        <w:rPr>
          <w:rFonts w:ascii="Arial" w:hAnsi="Arial" w:cs="Arial"/>
          <w:color w:val="000000"/>
          <w:sz w:val="22"/>
          <w:szCs w:val="22"/>
        </w:rPr>
        <w:t xml:space="preserve"> in order to observe the accuracy of extracting friend recommendations randomly. Note that all approaches calculate similarity metrics which means that the greater the measure the more probable it is for the two nodes to </w:t>
      </w:r>
      <w:r w:rsidR="00A4709A">
        <w:rPr>
          <w:rFonts w:ascii="Arial" w:hAnsi="Arial" w:cs="Arial"/>
          <w:color w:val="000000"/>
          <w:sz w:val="22"/>
          <w:szCs w:val="22"/>
        </w:rPr>
        <w:t>be</w:t>
      </w:r>
      <w:r>
        <w:rPr>
          <w:rFonts w:ascii="Arial" w:hAnsi="Arial" w:cs="Arial"/>
          <w:color w:val="000000"/>
          <w:sz w:val="22"/>
          <w:szCs w:val="22"/>
        </w:rPr>
        <w:t xml:space="preserve"> connected.</w:t>
      </w:r>
      <w:r w:rsidR="00A4709A">
        <w:rPr>
          <w:rFonts w:ascii="Arial" w:hAnsi="Arial" w:cs="Arial"/>
          <w:color w:val="000000"/>
          <w:sz w:val="22"/>
          <w:szCs w:val="22"/>
        </w:rPr>
        <w:t xml:space="preserve"> The only exception is the simple path-based method, because we choose the friend/node with the smallest distance.</w:t>
      </w:r>
      <w:r w:rsidR="005A4BCA">
        <w:rPr>
          <w:rFonts w:ascii="Arial" w:hAnsi="Arial" w:cs="Arial"/>
          <w:color w:val="000000"/>
          <w:sz w:val="22"/>
          <w:szCs w:val="22"/>
        </w:rPr>
        <w:t xml:space="preserve"> Additionally, </w:t>
      </w:r>
      <w:r w:rsidR="005A4BCA" w:rsidRPr="005A4BCA">
        <w:rPr>
          <w:rFonts w:ascii="Arial" w:hAnsi="Arial" w:cs="Arial"/>
          <w:color w:val="000000"/>
          <w:sz w:val="22"/>
          <w:szCs w:val="22"/>
        </w:rPr>
        <w:t>in case of ties in friendship score the node with the smallest nodeID is shown first.</w:t>
      </w:r>
      <w:r w:rsidR="005A4BCA">
        <w:rPr>
          <w:rFonts w:ascii="Arial" w:hAnsi="Arial" w:cs="Arial"/>
          <w:color w:val="000000"/>
          <w:sz w:val="22"/>
          <w:szCs w:val="22"/>
        </w:rPr>
        <w:t xml:space="preserve"> </w:t>
      </w:r>
    </w:p>
    <w:p w:rsidR="00D121C5" w:rsidRPr="0073776C" w:rsidRDefault="00D121C5" w:rsidP="0073776C">
      <w:pPr>
        <w:pStyle w:val="2"/>
        <w:spacing w:after="240"/>
        <w:jc w:val="both"/>
        <w:rPr>
          <w:lang w:val="en-US"/>
        </w:rPr>
      </w:pPr>
      <w:r w:rsidRPr="00D121C5">
        <w:rPr>
          <w:lang w:val="en-US"/>
        </w:rPr>
        <w:br/>
      </w:r>
      <w:r w:rsidR="0073776C">
        <w:rPr>
          <w:rFonts w:ascii="Arial" w:hAnsi="Arial" w:cs="Arial"/>
          <w:color w:val="385623" w:themeColor="accent6" w:themeShade="80"/>
          <w:sz w:val="32"/>
          <w:szCs w:val="32"/>
          <w:lang w:val="en-US"/>
        </w:rPr>
        <w:t>DATA DESCRIPITION AND GRAPH CREATION</w:t>
      </w:r>
    </w:p>
    <w:p w:rsidR="00D121C5" w:rsidRDefault="0073776C" w:rsidP="0073776C">
      <w:pPr>
        <w:pStyle w:val="Web"/>
        <w:spacing w:before="0" w:beforeAutospacing="0" w:after="0" w:afterAutospacing="0"/>
        <w:jc w:val="both"/>
      </w:pPr>
      <w:r>
        <w:rPr>
          <w:rFonts w:ascii="Arial" w:hAnsi="Arial" w:cs="Arial"/>
          <w:color w:val="000000"/>
          <w:sz w:val="22"/>
          <w:szCs w:val="22"/>
        </w:rPr>
        <w:t xml:space="preserve">The data used in this assignment are Facebook data that were collected from survey participants using this Facebook app. </w:t>
      </w:r>
      <w:r w:rsidRPr="0073776C">
        <w:rPr>
          <w:rFonts w:ascii="Arial" w:hAnsi="Arial" w:cs="Arial"/>
          <w:color w:val="000000"/>
          <w:sz w:val="22"/>
          <w:szCs w:val="22"/>
        </w:rPr>
        <w:t xml:space="preserve">The dataset consists of 'circles' (or “friends” lists') from Facebook. Facebook data was collected from survey participants using this Facebook app. The dataset includes node features (profiles), circles, and ego networks. This dataset consists of 4039 nodes </w:t>
      </w:r>
      <w:r w:rsidRPr="0073776C">
        <w:rPr>
          <w:rFonts w:ascii="Arial" w:hAnsi="Arial" w:cs="Arial"/>
          <w:color w:val="000000"/>
          <w:sz w:val="22"/>
          <w:szCs w:val="22"/>
        </w:rPr>
        <w:lastRenderedPageBreak/>
        <w:t xml:space="preserve">(users) and 88234 edges (friendships between users). The graph is connected and </w:t>
      </w:r>
      <w:r>
        <w:rPr>
          <w:rFonts w:ascii="Arial" w:hAnsi="Arial" w:cs="Arial"/>
          <w:color w:val="000000"/>
          <w:sz w:val="22"/>
          <w:szCs w:val="22"/>
        </w:rPr>
        <w:t>un</w:t>
      </w:r>
      <w:r w:rsidRPr="0073776C">
        <w:rPr>
          <w:rFonts w:ascii="Arial" w:hAnsi="Arial" w:cs="Arial"/>
          <w:color w:val="000000"/>
          <w:sz w:val="22"/>
          <w:szCs w:val="22"/>
        </w:rPr>
        <w:t xml:space="preserve">directed (each edge counts as friendship for both nodes). </w:t>
      </w:r>
    </w:p>
    <w:p w:rsidR="00D121C5" w:rsidRPr="00D121C5" w:rsidRDefault="00D121C5" w:rsidP="00D121C5">
      <w:pPr>
        <w:jc w:val="both"/>
        <w:rPr>
          <w:lang w:val="en-US"/>
        </w:rPr>
      </w:pPr>
    </w:p>
    <w:p w:rsidR="00D121C5" w:rsidRDefault="00D121C5" w:rsidP="00D121C5">
      <w:pPr>
        <w:pStyle w:val="Web"/>
        <w:spacing w:before="0" w:beforeAutospacing="0" w:after="0" w:afterAutospacing="0"/>
        <w:jc w:val="both"/>
      </w:pPr>
      <w:r>
        <w:rPr>
          <w:rFonts w:ascii="Arial" w:hAnsi="Arial" w:cs="Arial"/>
          <w:color w:val="000000"/>
          <w:sz w:val="22"/>
          <w:szCs w:val="22"/>
        </w:rPr>
        <w:t xml:space="preserve">In order to construct and manipulate the graph we used Networkx library in python. </w:t>
      </w:r>
      <w:r w:rsidR="00D72940">
        <w:rPr>
          <w:rFonts w:ascii="Arial" w:hAnsi="Arial" w:cs="Arial"/>
          <w:color w:val="000000"/>
          <w:sz w:val="22"/>
          <w:szCs w:val="22"/>
        </w:rPr>
        <w:t>W</w:t>
      </w:r>
      <w:r>
        <w:rPr>
          <w:rFonts w:ascii="Arial" w:hAnsi="Arial" w:cs="Arial"/>
          <w:color w:val="000000"/>
          <w:sz w:val="22"/>
          <w:szCs w:val="22"/>
        </w:rPr>
        <w:t>e first converted the graph to undirected. Then</w:t>
      </w:r>
      <w:r w:rsidR="00D72940">
        <w:rPr>
          <w:rFonts w:ascii="Arial" w:hAnsi="Arial" w:cs="Arial"/>
          <w:color w:val="000000"/>
          <w:sz w:val="22"/>
          <w:szCs w:val="22"/>
        </w:rPr>
        <w:t>,</w:t>
      </w:r>
      <w:r>
        <w:rPr>
          <w:rFonts w:ascii="Arial" w:hAnsi="Arial" w:cs="Arial"/>
          <w:color w:val="000000"/>
          <w:sz w:val="22"/>
          <w:szCs w:val="22"/>
        </w:rPr>
        <w:t xml:space="preserve"> we created functions that calculate the top k friend recommendations using a baseline algorithm, common </w:t>
      </w:r>
      <w:r w:rsidR="00D72940">
        <w:rPr>
          <w:rFonts w:ascii="Arial" w:hAnsi="Arial" w:cs="Arial"/>
          <w:color w:val="000000"/>
          <w:sz w:val="22"/>
          <w:szCs w:val="22"/>
        </w:rPr>
        <w:t>neighbors’</w:t>
      </w:r>
      <w:r>
        <w:rPr>
          <w:rFonts w:ascii="Arial" w:hAnsi="Arial" w:cs="Arial"/>
          <w:color w:val="000000"/>
          <w:sz w:val="22"/>
          <w:szCs w:val="22"/>
        </w:rPr>
        <w:t xml:space="preserve"> algorithm</w:t>
      </w:r>
      <w:r w:rsidR="00D72940">
        <w:rPr>
          <w:rFonts w:ascii="Arial" w:hAnsi="Arial" w:cs="Arial"/>
          <w:color w:val="000000"/>
          <w:sz w:val="22"/>
          <w:szCs w:val="22"/>
        </w:rPr>
        <w:t>, Jaccard</w:t>
      </w:r>
      <w:r>
        <w:rPr>
          <w:rFonts w:ascii="Arial" w:hAnsi="Arial" w:cs="Arial"/>
          <w:color w:val="000000"/>
          <w:sz w:val="22"/>
          <w:szCs w:val="22"/>
        </w:rPr>
        <w:t xml:space="preserve"> c</w:t>
      </w:r>
      <w:r w:rsidR="00D72940">
        <w:rPr>
          <w:rFonts w:ascii="Arial" w:hAnsi="Arial" w:cs="Arial"/>
          <w:color w:val="000000"/>
          <w:sz w:val="22"/>
          <w:szCs w:val="22"/>
        </w:rPr>
        <w:t>oefficient, A</w:t>
      </w:r>
      <w:r>
        <w:rPr>
          <w:rFonts w:ascii="Arial" w:hAnsi="Arial" w:cs="Arial"/>
          <w:color w:val="000000"/>
          <w:sz w:val="22"/>
          <w:szCs w:val="22"/>
        </w:rPr>
        <w:t>dami</w:t>
      </w:r>
      <w:r w:rsidR="00D72940">
        <w:rPr>
          <w:rFonts w:ascii="Arial" w:hAnsi="Arial" w:cs="Arial"/>
          <w:color w:val="000000"/>
          <w:sz w:val="22"/>
          <w:szCs w:val="22"/>
        </w:rPr>
        <w:t>c and A</w:t>
      </w:r>
      <w:r>
        <w:rPr>
          <w:rFonts w:ascii="Arial" w:hAnsi="Arial" w:cs="Arial"/>
          <w:color w:val="000000"/>
          <w:sz w:val="22"/>
          <w:szCs w:val="22"/>
        </w:rPr>
        <w:t>da</w:t>
      </w:r>
      <w:r w:rsidR="00D72940">
        <w:rPr>
          <w:rFonts w:ascii="Arial" w:hAnsi="Arial" w:cs="Arial"/>
          <w:color w:val="000000"/>
          <w:sz w:val="22"/>
          <w:szCs w:val="22"/>
        </w:rPr>
        <w:t>r score, shortest path distance</w:t>
      </w:r>
      <w:r>
        <w:rPr>
          <w:rFonts w:ascii="Arial" w:hAnsi="Arial" w:cs="Arial"/>
          <w:color w:val="000000"/>
          <w:sz w:val="22"/>
          <w:szCs w:val="22"/>
        </w:rPr>
        <w:t xml:space="preserve">, a combination of </w:t>
      </w:r>
      <w:r w:rsidR="00D72940">
        <w:rPr>
          <w:rFonts w:ascii="Arial" w:hAnsi="Arial" w:cs="Arial"/>
          <w:color w:val="000000"/>
          <w:sz w:val="22"/>
          <w:szCs w:val="22"/>
        </w:rPr>
        <w:t>Jaccard</w:t>
      </w:r>
      <w:r>
        <w:rPr>
          <w:rFonts w:ascii="Arial" w:hAnsi="Arial" w:cs="Arial"/>
          <w:color w:val="000000"/>
          <w:sz w:val="22"/>
          <w:szCs w:val="22"/>
        </w:rPr>
        <w:t xml:space="preserve"> and distance, a combination of the number of common </w:t>
      </w:r>
      <w:r w:rsidR="00D72940">
        <w:rPr>
          <w:rFonts w:ascii="Arial" w:hAnsi="Arial" w:cs="Arial"/>
          <w:color w:val="000000"/>
          <w:sz w:val="22"/>
          <w:szCs w:val="22"/>
        </w:rPr>
        <w:t>neighbors</w:t>
      </w:r>
      <w:r>
        <w:rPr>
          <w:rFonts w:ascii="Arial" w:hAnsi="Arial" w:cs="Arial"/>
          <w:color w:val="000000"/>
          <w:sz w:val="22"/>
          <w:szCs w:val="22"/>
        </w:rPr>
        <w:t xml:space="preserve"> and the distance. To make the calculation of the distances faster we created an adjacency matrix containing all the distances between the nodes.</w:t>
      </w:r>
    </w:p>
    <w:p w:rsidR="00D121C5" w:rsidRPr="00D121C5" w:rsidRDefault="00D121C5" w:rsidP="00D121C5">
      <w:pPr>
        <w:jc w:val="both"/>
        <w:rPr>
          <w:lang w:val="en-US"/>
        </w:rPr>
      </w:pPr>
    </w:p>
    <w:p w:rsidR="00D121C5" w:rsidRPr="005A4BCA" w:rsidRDefault="00D121C5" w:rsidP="00D121C5">
      <w:pPr>
        <w:pStyle w:val="Web"/>
        <w:spacing w:before="0" w:beforeAutospacing="0" w:after="0" w:afterAutospacing="0"/>
        <w:jc w:val="both"/>
        <w:rPr>
          <w:rFonts w:ascii="Arial" w:eastAsiaTheme="majorEastAsia" w:hAnsi="Arial" w:cs="Arial"/>
          <w:color w:val="385623" w:themeColor="accent6" w:themeShade="80"/>
          <w:sz w:val="32"/>
          <w:szCs w:val="32"/>
        </w:rPr>
      </w:pPr>
      <w:r w:rsidRPr="005A4BCA">
        <w:rPr>
          <w:rFonts w:ascii="Arial" w:eastAsiaTheme="majorEastAsia" w:hAnsi="Arial" w:cs="Arial"/>
          <w:color w:val="385623" w:themeColor="accent6" w:themeShade="80"/>
          <w:sz w:val="32"/>
          <w:szCs w:val="32"/>
        </w:rPr>
        <w:t>MEASURES TO EVALUATE METRICS PERFORMANCE</w:t>
      </w:r>
    </w:p>
    <w:p w:rsidR="00D121C5" w:rsidRDefault="00D121C5" w:rsidP="00D121C5">
      <w:pPr>
        <w:pStyle w:val="Web"/>
        <w:spacing w:before="0" w:beforeAutospacing="0" w:after="0" w:afterAutospacing="0"/>
        <w:jc w:val="both"/>
      </w:pPr>
      <w:r>
        <w:rPr>
          <w:rFonts w:ascii="Arial" w:hAnsi="Arial" w:cs="Arial"/>
          <w:color w:val="000000"/>
          <w:sz w:val="22"/>
          <w:szCs w:val="22"/>
        </w:rPr>
        <w:t xml:space="preserve">The evaluation of the recommendation system will be done in two </w:t>
      </w:r>
      <w:r w:rsidR="00CB7C77">
        <w:rPr>
          <w:rFonts w:ascii="Arial" w:hAnsi="Arial" w:cs="Arial"/>
          <w:color w:val="000000"/>
          <w:sz w:val="22"/>
          <w:szCs w:val="22"/>
        </w:rPr>
        <w:t>parts. In the first part, we</w:t>
      </w:r>
      <w:r>
        <w:rPr>
          <w:rFonts w:ascii="Arial" w:hAnsi="Arial" w:cs="Arial"/>
          <w:color w:val="000000"/>
          <w:sz w:val="22"/>
          <w:szCs w:val="22"/>
        </w:rPr>
        <w:t xml:space="preserve"> compare the similarity of the different methods applied. In the second </w:t>
      </w:r>
      <w:r w:rsidR="00CB7C77">
        <w:rPr>
          <w:rFonts w:ascii="Arial" w:hAnsi="Arial" w:cs="Arial"/>
          <w:color w:val="000000"/>
          <w:sz w:val="22"/>
          <w:szCs w:val="22"/>
        </w:rPr>
        <w:t>part,</w:t>
      </w:r>
      <w:r w:rsidR="00594B38">
        <w:rPr>
          <w:rFonts w:ascii="Arial" w:hAnsi="Arial" w:cs="Arial"/>
          <w:color w:val="000000"/>
          <w:sz w:val="22"/>
          <w:szCs w:val="22"/>
        </w:rPr>
        <w:t xml:space="preserve"> we </w:t>
      </w:r>
      <w:r>
        <w:rPr>
          <w:rFonts w:ascii="Arial" w:hAnsi="Arial" w:cs="Arial"/>
          <w:color w:val="000000"/>
          <w:sz w:val="22"/>
          <w:szCs w:val="22"/>
        </w:rPr>
        <w:t>evaluate which scoring function recommends the best links.</w:t>
      </w:r>
    </w:p>
    <w:p w:rsidR="00D121C5" w:rsidRPr="00B219EE" w:rsidRDefault="00D121C5" w:rsidP="00B219EE">
      <w:pPr>
        <w:pStyle w:val="Web"/>
        <w:spacing w:before="240" w:beforeAutospacing="0" w:after="240" w:afterAutospacing="0"/>
        <w:jc w:val="both"/>
        <w:rPr>
          <w:rFonts w:ascii="Arial" w:hAnsi="Arial" w:cs="Arial"/>
          <w:b/>
          <w:bCs/>
          <w:color w:val="000000"/>
        </w:rPr>
      </w:pPr>
      <w:r w:rsidRPr="00B219EE">
        <w:rPr>
          <w:rFonts w:ascii="Arial" w:hAnsi="Arial" w:cs="Arial"/>
          <w:b/>
          <w:bCs/>
          <w:color w:val="000000"/>
        </w:rPr>
        <w:t>Simila</w:t>
      </w:r>
      <w:r w:rsidR="00D65186">
        <w:rPr>
          <w:rFonts w:ascii="Arial" w:hAnsi="Arial" w:cs="Arial"/>
          <w:b/>
          <w:bCs/>
          <w:color w:val="000000"/>
        </w:rPr>
        <w:t>rity of the metrics</w:t>
      </w:r>
    </w:p>
    <w:p w:rsidR="00D121C5" w:rsidRDefault="00D121C5" w:rsidP="00D121C5">
      <w:pPr>
        <w:pStyle w:val="Web"/>
        <w:spacing w:before="0" w:beforeAutospacing="0" w:after="0" w:afterAutospacing="0"/>
        <w:jc w:val="both"/>
      </w:pPr>
      <w:r>
        <w:rPr>
          <w:rFonts w:ascii="Arial" w:hAnsi="Arial" w:cs="Arial"/>
          <w:color w:val="000000"/>
          <w:sz w:val="22"/>
          <w:szCs w:val="22"/>
        </w:rPr>
        <w:t xml:space="preserve">In order to compare the performance of the methods we first need to examine if the scoring functions give different recommendations for specific users. Considering </w:t>
      </w:r>
      <w:r w:rsidR="00F43210">
        <w:rPr>
          <w:rFonts w:ascii="Arial" w:hAnsi="Arial" w:cs="Arial"/>
          <w:color w:val="000000"/>
          <w:sz w:val="22"/>
          <w:szCs w:val="22"/>
        </w:rPr>
        <w:t>forty (</w:t>
      </w:r>
      <w:r>
        <w:rPr>
          <w:rFonts w:ascii="Arial" w:hAnsi="Arial" w:cs="Arial"/>
          <w:color w:val="000000"/>
          <w:sz w:val="22"/>
          <w:szCs w:val="22"/>
        </w:rPr>
        <w:t>40</w:t>
      </w:r>
      <w:r w:rsidR="00F43210">
        <w:rPr>
          <w:rFonts w:ascii="Arial" w:hAnsi="Arial" w:cs="Arial"/>
          <w:color w:val="000000"/>
          <w:sz w:val="22"/>
          <w:szCs w:val="22"/>
        </w:rPr>
        <w:t>)</w:t>
      </w:r>
      <w:r>
        <w:rPr>
          <w:rFonts w:ascii="Arial" w:hAnsi="Arial" w:cs="Arial"/>
          <w:color w:val="000000"/>
          <w:sz w:val="22"/>
          <w:szCs w:val="22"/>
        </w:rPr>
        <w:t xml:space="preserve"> Facebook users with an id that is a multiple of </w:t>
      </w:r>
      <w:r w:rsidR="00F43210">
        <w:rPr>
          <w:rFonts w:ascii="Arial" w:hAnsi="Arial" w:cs="Arial"/>
          <w:color w:val="000000"/>
          <w:sz w:val="22"/>
          <w:szCs w:val="22"/>
        </w:rPr>
        <w:t>one hundred (</w:t>
      </w:r>
      <w:r>
        <w:rPr>
          <w:rFonts w:ascii="Arial" w:hAnsi="Arial" w:cs="Arial"/>
          <w:color w:val="000000"/>
          <w:sz w:val="22"/>
          <w:szCs w:val="22"/>
        </w:rPr>
        <w:t>100</w:t>
      </w:r>
      <w:r w:rsidR="00F43210">
        <w:rPr>
          <w:rFonts w:ascii="Arial" w:hAnsi="Arial" w:cs="Arial"/>
          <w:color w:val="000000"/>
          <w:sz w:val="22"/>
          <w:szCs w:val="22"/>
        </w:rPr>
        <w:t>)</w:t>
      </w:r>
      <w:r>
        <w:rPr>
          <w:rFonts w:ascii="Arial" w:hAnsi="Arial" w:cs="Arial"/>
          <w:color w:val="000000"/>
          <w:sz w:val="22"/>
          <w:szCs w:val="22"/>
        </w:rPr>
        <w:t xml:space="preserve">, we compute and print the number of Facebook users who have the same first 10 friend recommendations under each scoring function, and the number of Facebook users who have different first </w:t>
      </w:r>
      <w:r w:rsidR="00F43210">
        <w:rPr>
          <w:rFonts w:ascii="Arial" w:hAnsi="Arial" w:cs="Arial"/>
          <w:color w:val="000000"/>
          <w:sz w:val="22"/>
          <w:szCs w:val="22"/>
        </w:rPr>
        <w:t>ten (</w:t>
      </w:r>
      <w:r>
        <w:rPr>
          <w:rFonts w:ascii="Arial" w:hAnsi="Arial" w:cs="Arial"/>
          <w:color w:val="000000"/>
          <w:sz w:val="22"/>
          <w:szCs w:val="22"/>
        </w:rPr>
        <w:t>10</w:t>
      </w:r>
      <w:r w:rsidR="00F43210">
        <w:rPr>
          <w:rFonts w:ascii="Arial" w:hAnsi="Arial" w:cs="Arial"/>
          <w:color w:val="000000"/>
          <w:sz w:val="22"/>
          <w:szCs w:val="22"/>
        </w:rPr>
        <w:t>)</w:t>
      </w:r>
      <w:r>
        <w:rPr>
          <w:rFonts w:ascii="Arial" w:hAnsi="Arial" w:cs="Arial"/>
          <w:color w:val="000000"/>
          <w:sz w:val="22"/>
          <w:szCs w:val="22"/>
        </w:rPr>
        <w:t xml:space="preserve"> friend recommendations u</w:t>
      </w:r>
      <w:r w:rsidR="00594B38">
        <w:rPr>
          <w:rFonts w:ascii="Arial" w:hAnsi="Arial" w:cs="Arial"/>
          <w:color w:val="000000"/>
          <w:sz w:val="22"/>
          <w:szCs w:val="22"/>
        </w:rPr>
        <w:t>nder the each scoring function.</w:t>
      </w:r>
    </w:p>
    <w:p w:rsidR="00D121C5" w:rsidRDefault="00D121C5" w:rsidP="00C64B8D">
      <w:pPr>
        <w:pStyle w:val="Web"/>
        <w:spacing w:before="240" w:beforeAutospacing="0" w:after="240" w:afterAutospacing="0"/>
        <w:jc w:val="both"/>
      </w:pPr>
      <w:r>
        <w:rPr>
          <w:rFonts w:ascii="Arial" w:hAnsi="Arial" w:cs="Arial"/>
          <w:color w:val="000000"/>
          <w:sz w:val="22"/>
          <w:szCs w:val="22"/>
        </w:rPr>
        <w:t xml:space="preserve">Further to this for every pair of </w:t>
      </w:r>
      <w:r w:rsidR="00B219EE">
        <w:rPr>
          <w:rFonts w:ascii="Arial" w:hAnsi="Arial" w:cs="Arial"/>
          <w:color w:val="000000"/>
          <w:sz w:val="22"/>
          <w:szCs w:val="22"/>
        </w:rPr>
        <w:t>functions,</w:t>
      </w:r>
      <w:r>
        <w:rPr>
          <w:rFonts w:ascii="Arial" w:hAnsi="Arial" w:cs="Arial"/>
          <w:color w:val="000000"/>
          <w:sz w:val="22"/>
          <w:szCs w:val="22"/>
        </w:rPr>
        <w:t xml:space="preserve"> we compute the similarity percentage of the recommended friend lists for the </w:t>
      </w:r>
      <w:r w:rsidR="00F43210">
        <w:rPr>
          <w:rFonts w:ascii="Arial" w:hAnsi="Arial" w:cs="Arial"/>
          <w:color w:val="000000"/>
          <w:sz w:val="22"/>
          <w:szCs w:val="22"/>
        </w:rPr>
        <w:t>forty (</w:t>
      </w:r>
      <w:r>
        <w:rPr>
          <w:rFonts w:ascii="Arial" w:hAnsi="Arial" w:cs="Arial"/>
          <w:color w:val="000000"/>
          <w:sz w:val="22"/>
          <w:szCs w:val="22"/>
        </w:rPr>
        <w:t>40</w:t>
      </w:r>
      <w:r w:rsidR="00F43210">
        <w:rPr>
          <w:rFonts w:ascii="Arial" w:hAnsi="Arial" w:cs="Arial"/>
          <w:color w:val="000000"/>
          <w:sz w:val="22"/>
          <w:szCs w:val="22"/>
        </w:rPr>
        <w:t>)</w:t>
      </w:r>
      <w:r>
        <w:rPr>
          <w:rFonts w:ascii="Arial" w:hAnsi="Arial" w:cs="Arial"/>
          <w:color w:val="000000"/>
          <w:sz w:val="22"/>
          <w:szCs w:val="22"/>
        </w:rPr>
        <w:t xml:space="preserve"> users. That is for each user we compute the number of common recommendations between two methods divided by the number of recommendations for both method in total. Then to calculate the average similarity between the algorithms, we get the average for every pair of methods by dividing by </w:t>
      </w:r>
      <w:r w:rsidR="00F43210">
        <w:rPr>
          <w:rFonts w:ascii="Arial" w:hAnsi="Arial" w:cs="Arial"/>
          <w:color w:val="000000"/>
          <w:sz w:val="22"/>
          <w:szCs w:val="22"/>
        </w:rPr>
        <w:t>forty (</w:t>
      </w:r>
      <w:r>
        <w:rPr>
          <w:rFonts w:ascii="Arial" w:hAnsi="Arial" w:cs="Arial"/>
          <w:color w:val="000000"/>
          <w:sz w:val="22"/>
          <w:szCs w:val="22"/>
        </w:rPr>
        <w:t>40</w:t>
      </w:r>
      <w:r w:rsidR="00F43210">
        <w:rPr>
          <w:rFonts w:ascii="Arial" w:hAnsi="Arial" w:cs="Arial"/>
          <w:color w:val="000000"/>
          <w:sz w:val="22"/>
          <w:szCs w:val="22"/>
        </w:rPr>
        <w:t>)</w:t>
      </w:r>
      <w:r>
        <w:rPr>
          <w:rFonts w:ascii="Arial" w:hAnsi="Arial" w:cs="Arial"/>
          <w:color w:val="000000"/>
          <w:sz w:val="22"/>
          <w:szCs w:val="22"/>
        </w:rPr>
        <w:t xml:space="preserve"> in order to get the similarity between each pair.</w:t>
      </w:r>
    </w:p>
    <w:p w:rsidR="00D121C5" w:rsidRDefault="00D121C5" w:rsidP="00B219EE">
      <w:pPr>
        <w:pStyle w:val="Web"/>
        <w:spacing w:before="240" w:beforeAutospacing="0" w:after="240" w:afterAutospacing="0"/>
        <w:jc w:val="both"/>
      </w:pPr>
      <w:r w:rsidRPr="00B219EE">
        <w:rPr>
          <w:rFonts w:ascii="Arial" w:hAnsi="Arial" w:cs="Arial"/>
          <w:b/>
          <w:bCs/>
          <w:color w:val="000000"/>
        </w:rPr>
        <w:t>Evaluate Performance</w:t>
      </w:r>
    </w:p>
    <w:p w:rsidR="00D121C5" w:rsidRDefault="00D121C5" w:rsidP="00D121C5">
      <w:pPr>
        <w:pStyle w:val="Web"/>
        <w:spacing w:before="0" w:beforeAutospacing="0" w:after="0" w:afterAutospacing="0"/>
        <w:jc w:val="both"/>
      </w:pPr>
      <w:r>
        <w:rPr>
          <w:rFonts w:ascii="Arial" w:hAnsi="Arial" w:cs="Arial"/>
          <w:color w:val="000000"/>
          <w:sz w:val="22"/>
          <w:szCs w:val="22"/>
        </w:rPr>
        <w:t>To evaluate the actual performance of a method we implement the following steps for each method one hundred times for each method:</w:t>
      </w:r>
    </w:p>
    <w:p w:rsidR="00D121C5" w:rsidRDefault="00D121C5" w:rsidP="00B219EE">
      <w:pPr>
        <w:pStyle w:val="Web"/>
        <w:numPr>
          <w:ilvl w:val="0"/>
          <w:numId w:val="5"/>
        </w:numPr>
        <w:spacing w:before="0" w:beforeAutospacing="0" w:after="0" w:afterAutospacing="0"/>
        <w:jc w:val="both"/>
      </w:pPr>
      <w:r>
        <w:rPr>
          <w:rFonts w:ascii="Arial" w:hAnsi="Arial" w:cs="Arial"/>
          <w:color w:val="000000"/>
          <w:sz w:val="22"/>
          <w:szCs w:val="22"/>
        </w:rPr>
        <w:t>We randomly choose a real friend connection</w:t>
      </w:r>
      <w:r w:rsidR="00B219EE">
        <w:rPr>
          <w:rFonts w:ascii="Arial" w:hAnsi="Arial" w:cs="Arial"/>
          <w:color w:val="000000"/>
          <w:sz w:val="22"/>
          <w:szCs w:val="22"/>
        </w:rPr>
        <w:t xml:space="preserve"> </w:t>
      </w:r>
      <w:r>
        <w:rPr>
          <w:rFonts w:ascii="Arial" w:hAnsi="Arial" w:cs="Arial"/>
          <w:color w:val="000000"/>
          <w:sz w:val="22"/>
          <w:szCs w:val="22"/>
        </w:rPr>
        <w:t>(F1,</w:t>
      </w:r>
      <w:r w:rsidR="00B219EE">
        <w:rPr>
          <w:rFonts w:ascii="Arial" w:hAnsi="Arial" w:cs="Arial"/>
          <w:color w:val="000000"/>
          <w:sz w:val="22"/>
          <w:szCs w:val="22"/>
        </w:rPr>
        <w:t xml:space="preserve"> </w:t>
      </w:r>
      <w:r w:rsidR="00594B38">
        <w:rPr>
          <w:rFonts w:ascii="Arial" w:hAnsi="Arial" w:cs="Arial"/>
          <w:color w:val="000000"/>
          <w:sz w:val="22"/>
          <w:szCs w:val="22"/>
        </w:rPr>
        <w:t xml:space="preserve">F2) and remove the </w:t>
      </w:r>
      <w:r>
        <w:rPr>
          <w:rFonts w:ascii="Arial" w:hAnsi="Arial" w:cs="Arial"/>
          <w:color w:val="000000"/>
          <w:sz w:val="22"/>
          <w:szCs w:val="22"/>
        </w:rPr>
        <w:t xml:space="preserve">friendship from the graph. </w:t>
      </w:r>
    </w:p>
    <w:p w:rsidR="00D121C5" w:rsidRDefault="00B219EE" w:rsidP="00B219EE">
      <w:pPr>
        <w:pStyle w:val="Web"/>
        <w:numPr>
          <w:ilvl w:val="0"/>
          <w:numId w:val="5"/>
        </w:numPr>
        <w:spacing w:before="0" w:beforeAutospacing="0" w:after="0" w:afterAutospacing="0"/>
        <w:jc w:val="both"/>
      </w:pPr>
      <w:r>
        <w:rPr>
          <w:rFonts w:ascii="Arial" w:hAnsi="Arial" w:cs="Arial"/>
          <w:color w:val="000000"/>
          <w:sz w:val="22"/>
          <w:szCs w:val="22"/>
        </w:rPr>
        <w:t>W</w:t>
      </w:r>
      <w:r w:rsidR="00D121C5">
        <w:rPr>
          <w:rFonts w:ascii="Arial" w:hAnsi="Arial" w:cs="Arial"/>
          <w:color w:val="000000"/>
          <w:sz w:val="22"/>
          <w:szCs w:val="22"/>
        </w:rPr>
        <w:t xml:space="preserve">e then compute </w:t>
      </w:r>
      <w:r w:rsidR="00F43210">
        <w:rPr>
          <w:rFonts w:ascii="Arial" w:hAnsi="Arial" w:cs="Arial"/>
          <w:color w:val="000000"/>
          <w:sz w:val="22"/>
          <w:szCs w:val="22"/>
        </w:rPr>
        <w:t>one hundred (</w:t>
      </w:r>
      <w:r w:rsidR="00D121C5">
        <w:rPr>
          <w:rFonts w:ascii="Arial" w:hAnsi="Arial" w:cs="Arial"/>
          <w:color w:val="000000"/>
          <w:sz w:val="22"/>
          <w:szCs w:val="22"/>
        </w:rPr>
        <w:t>100</w:t>
      </w:r>
      <w:r w:rsidR="00F43210">
        <w:rPr>
          <w:rFonts w:ascii="Arial" w:hAnsi="Arial" w:cs="Arial"/>
          <w:color w:val="000000"/>
          <w:sz w:val="22"/>
          <w:szCs w:val="22"/>
        </w:rPr>
        <w:t>)</w:t>
      </w:r>
      <w:r w:rsidR="00D121C5">
        <w:rPr>
          <w:rFonts w:ascii="Arial" w:hAnsi="Arial" w:cs="Arial"/>
          <w:color w:val="000000"/>
          <w:sz w:val="22"/>
          <w:szCs w:val="22"/>
        </w:rPr>
        <w:t xml:space="preserve"> frien</w:t>
      </w:r>
      <w:r>
        <w:rPr>
          <w:rFonts w:ascii="Arial" w:hAnsi="Arial" w:cs="Arial"/>
          <w:color w:val="000000"/>
          <w:sz w:val="22"/>
          <w:szCs w:val="22"/>
        </w:rPr>
        <w:t>d recommendations for F1 and F2</w:t>
      </w:r>
      <w:r w:rsidR="00D121C5">
        <w:rPr>
          <w:rFonts w:ascii="Arial" w:hAnsi="Arial" w:cs="Arial"/>
          <w:color w:val="000000"/>
          <w:sz w:val="22"/>
          <w:szCs w:val="22"/>
        </w:rPr>
        <w:t xml:space="preserve">. </w:t>
      </w:r>
    </w:p>
    <w:p w:rsidR="00D121C5" w:rsidRDefault="00D121C5" w:rsidP="00B219EE">
      <w:pPr>
        <w:pStyle w:val="Web"/>
        <w:numPr>
          <w:ilvl w:val="0"/>
          <w:numId w:val="5"/>
        </w:numPr>
        <w:spacing w:before="0" w:beforeAutospacing="0" w:after="0" w:afterAutospacing="0"/>
        <w:jc w:val="both"/>
      </w:pPr>
      <w:r>
        <w:rPr>
          <w:rFonts w:ascii="Arial" w:hAnsi="Arial" w:cs="Arial"/>
          <w:color w:val="000000"/>
          <w:sz w:val="22"/>
          <w:szCs w:val="22"/>
        </w:rPr>
        <w:t xml:space="preserve">We determine the rank of F1 in F2's list of recommended friends and the rank of F2 in F1's list of recommended friends. If either of these does not exist, we </w:t>
      </w:r>
      <w:r w:rsidR="00594B38">
        <w:rPr>
          <w:rFonts w:ascii="Arial" w:hAnsi="Arial" w:cs="Arial"/>
          <w:color w:val="000000"/>
          <w:sz w:val="22"/>
          <w:szCs w:val="22"/>
        </w:rPr>
        <w:t>discard the F1-F2 pair from the</w:t>
      </w:r>
      <w:r>
        <w:rPr>
          <w:rFonts w:ascii="Arial" w:hAnsi="Arial" w:cs="Arial"/>
          <w:color w:val="000000"/>
          <w:sz w:val="22"/>
          <w:szCs w:val="22"/>
        </w:rPr>
        <w:t xml:space="preserve"> experiment. Note that when a pair is discarded it </w:t>
      </w:r>
      <w:r w:rsidR="00B219EE">
        <w:rPr>
          <w:rFonts w:ascii="Arial" w:hAnsi="Arial" w:cs="Arial"/>
          <w:color w:val="000000"/>
          <w:sz w:val="22"/>
          <w:szCs w:val="22"/>
        </w:rPr>
        <w:t>is</w:t>
      </w:r>
      <w:r>
        <w:rPr>
          <w:rFonts w:ascii="Arial" w:hAnsi="Arial" w:cs="Arial"/>
          <w:color w:val="000000"/>
          <w:sz w:val="22"/>
          <w:szCs w:val="22"/>
        </w:rPr>
        <w:t xml:space="preserve"> removed from all the methods not just </w:t>
      </w:r>
      <w:r w:rsidR="00594B38">
        <w:rPr>
          <w:rFonts w:ascii="Arial" w:hAnsi="Arial" w:cs="Arial"/>
          <w:color w:val="000000"/>
          <w:sz w:val="22"/>
          <w:szCs w:val="22"/>
        </w:rPr>
        <w:t xml:space="preserve">from the one </w:t>
      </w:r>
      <w:r>
        <w:rPr>
          <w:rFonts w:ascii="Arial" w:hAnsi="Arial" w:cs="Arial"/>
          <w:color w:val="000000"/>
          <w:sz w:val="22"/>
          <w:szCs w:val="22"/>
        </w:rPr>
        <w:t xml:space="preserve">it failed. </w:t>
      </w:r>
      <w:r w:rsidR="00B219EE">
        <w:rPr>
          <w:rFonts w:ascii="Arial" w:hAnsi="Arial" w:cs="Arial"/>
          <w:color w:val="000000"/>
          <w:sz w:val="22"/>
          <w:szCs w:val="22"/>
        </w:rPr>
        <w:t>Furthermore,</w:t>
      </w:r>
      <w:r>
        <w:rPr>
          <w:rFonts w:ascii="Arial" w:hAnsi="Arial" w:cs="Arial"/>
          <w:color w:val="000000"/>
          <w:sz w:val="22"/>
          <w:szCs w:val="22"/>
        </w:rPr>
        <w:t xml:space="preserve"> the total number of pairs taken for the experiment are </w:t>
      </w:r>
      <w:r w:rsidR="00B219EE">
        <w:rPr>
          <w:rFonts w:ascii="Arial" w:hAnsi="Arial" w:cs="Arial"/>
          <w:color w:val="000000"/>
          <w:sz w:val="22"/>
          <w:szCs w:val="22"/>
        </w:rPr>
        <w:t>one hundred (</w:t>
      </w:r>
      <w:r>
        <w:rPr>
          <w:rFonts w:ascii="Arial" w:hAnsi="Arial" w:cs="Arial"/>
          <w:color w:val="000000"/>
          <w:sz w:val="22"/>
          <w:szCs w:val="22"/>
        </w:rPr>
        <w:t>100</w:t>
      </w:r>
      <w:r w:rsidR="00B219EE">
        <w:rPr>
          <w:rFonts w:ascii="Arial" w:hAnsi="Arial" w:cs="Arial"/>
          <w:color w:val="000000"/>
          <w:sz w:val="22"/>
          <w:szCs w:val="22"/>
        </w:rPr>
        <w:t>)</w:t>
      </w:r>
      <w:r>
        <w:rPr>
          <w:rFonts w:ascii="Arial" w:hAnsi="Arial" w:cs="Arial"/>
          <w:color w:val="000000"/>
          <w:sz w:val="22"/>
          <w:szCs w:val="22"/>
        </w:rPr>
        <w:t xml:space="preserve"> in total after discarding the </w:t>
      </w:r>
      <w:r w:rsidR="00B219EE">
        <w:rPr>
          <w:rFonts w:ascii="Arial" w:hAnsi="Arial" w:cs="Arial"/>
          <w:color w:val="000000"/>
          <w:sz w:val="22"/>
          <w:szCs w:val="22"/>
        </w:rPr>
        <w:t>ones, which</w:t>
      </w:r>
      <w:r>
        <w:rPr>
          <w:rFonts w:ascii="Arial" w:hAnsi="Arial" w:cs="Arial"/>
          <w:color w:val="000000"/>
          <w:sz w:val="22"/>
          <w:szCs w:val="22"/>
        </w:rPr>
        <w:t xml:space="preserve"> failed.</w:t>
      </w:r>
    </w:p>
    <w:p w:rsidR="00D121C5" w:rsidRDefault="00B219EE" w:rsidP="00B219EE">
      <w:pPr>
        <w:pStyle w:val="Web"/>
        <w:numPr>
          <w:ilvl w:val="0"/>
          <w:numId w:val="5"/>
        </w:numPr>
        <w:spacing w:before="0" w:beforeAutospacing="0" w:after="0" w:afterAutospacing="0"/>
        <w:jc w:val="both"/>
      </w:pPr>
      <w:r>
        <w:rPr>
          <w:rFonts w:ascii="Arial" w:hAnsi="Arial" w:cs="Arial"/>
          <w:color w:val="000000"/>
          <w:sz w:val="22"/>
          <w:szCs w:val="22"/>
        </w:rPr>
        <w:t>If</w:t>
      </w:r>
      <w:r w:rsidR="00D121C5">
        <w:rPr>
          <w:rFonts w:ascii="Arial" w:hAnsi="Arial" w:cs="Arial"/>
          <w:color w:val="000000"/>
          <w:sz w:val="22"/>
          <w:szCs w:val="22"/>
        </w:rPr>
        <w:t xml:space="preserve"> the pair is not removed, we average these two numbers for each similarity func</w:t>
      </w:r>
      <w:r>
        <w:rPr>
          <w:rFonts w:ascii="Arial" w:hAnsi="Arial" w:cs="Arial"/>
          <w:color w:val="000000"/>
          <w:sz w:val="22"/>
          <w:szCs w:val="22"/>
        </w:rPr>
        <w:t>tion and thus we get the "rank"</w:t>
      </w:r>
      <w:r w:rsidR="00D121C5">
        <w:rPr>
          <w:rFonts w:ascii="Arial" w:hAnsi="Arial" w:cs="Arial"/>
          <w:color w:val="000000"/>
          <w:sz w:val="22"/>
          <w:szCs w:val="22"/>
        </w:rPr>
        <w:t xml:space="preserve">, also known as "index" or "position". </w:t>
      </w:r>
    </w:p>
    <w:p w:rsidR="00D121C5" w:rsidRDefault="00B219EE" w:rsidP="00B219EE">
      <w:pPr>
        <w:pStyle w:val="Web"/>
        <w:numPr>
          <w:ilvl w:val="0"/>
          <w:numId w:val="5"/>
        </w:numPr>
        <w:spacing w:before="0" w:beforeAutospacing="0" w:after="0" w:afterAutospacing="0"/>
        <w:jc w:val="both"/>
      </w:pPr>
      <w:r>
        <w:rPr>
          <w:rFonts w:ascii="Arial" w:hAnsi="Arial" w:cs="Arial"/>
          <w:color w:val="000000"/>
          <w:sz w:val="22"/>
          <w:szCs w:val="22"/>
        </w:rPr>
        <w:t>Finally,</w:t>
      </w:r>
      <w:r w:rsidR="00D121C5">
        <w:rPr>
          <w:rFonts w:ascii="Arial" w:hAnsi="Arial" w:cs="Arial"/>
          <w:color w:val="000000"/>
          <w:sz w:val="22"/>
          <w:szCs w:val="22"/>
        </w:rPr>
        <w:t xml:space="preserve"> we re-add the connection removed in the first step back in the graph.</w:t>
      </w:r>
    </w:p>
    <w:p w:rsidR="00D121C5" w:rsidRPr="00D121C5" w:rsidRDefault="00D121C5" w:rsidP="00D121C5">
      <w:pPr>
        <w:jc w:val="both"/>
        <w:rPr>
          <w:lang w:val="en-US"/>
        </w:rPr>
      </w:pPr>
    </w:p>
    <w:p w:rsidR="00D121C5" w:rsidRDefault="00D121C5" w:rsidP="00D121C5">
      <w:pPr>
        <w:pStyle w:val="Web"/>
        <w:spacing w:before="0" w:beforeAutospacing="0" w:after="0" w:afterAutospacing="0"/>
        <w:jc w:val="both"/>
      </w:pPr>
      <w:r>
        <w:rPr>
          <w:rFonts w:ascii="Arial" w:hAnsi="Arial" w:cs="Arial"/>
          <w:color w:val="000000"/>
          <w:sz w:val="22"/>
          <w:szCs w:val="22"/>
        </w:rPr>
        <w:t xml:space="preserve">After this process is </w:t>
      </w:r>
      <w:r w:rsidR="00B219EE">
        <w:rPr>
          <w:rFonts w:ascii="Arial" w:hAnsi="Arial" w:cs="Arial"/>
          <w:color w:val="000000"/>
          <w:sz w:val="22"/>
          <w:szCs w:val="22"/>
        </w:rPr>
        <w:t>finished,</w:t>
      </w:r>
      <w:r>
        <w:rPr>
          <w:rFonts w:ascii="Arial" w:hAnsi="Arial" w:cs="Arial"/>
          <w:color w:val="000000"/>
          <w:sz w:val="22"/>
          <w:szCs w:val="22"/>
        </w:rPr>
        <w:t xml:space="preserve"> we calculate and print as a table the average rank of these 100 trials for every method.</w:t>
      </w:r>
      <w:r w:rsidR="00594B38">
        <w:rPr>
          <w:rFonts w:ascii="Arial" w:hAnsi="Arial" w:cs="Arial"/>
          <w:color w:val="000000"/>
          <w:sz w:val="22"/>
          <w:szCs w:val="22"/>
        </w:rPr>
        <w:t xml:space="preserve"> The process is implemented for five (5) and twenty (20) times and we compute the average and the standard deviation for the two experiments in order to get more accurate results.</w:t>
      </w:r>
    </w:p>
    <w:p w:rsidR="00D121C5" w:rsidRPr="00D121C5" w:rsidRDefault="00D121C5" w:rsidP="00D121C5">
      <w:pPr>
        <w:jc w:val="both"/>
        <w:rPr>
          <w:lang w:val="en-US"/>
        </w:rPr>
      </w:pPr>
    </w:p>
    <w:p w:rsidR="00D121C5" w:rsidRDefault="00D121C5" w:rsidP="00D121C5">
      <w:pPr>
        <w:pStyle w:val="Web"/>
        <w:spacing w:before="0" w:beforeAutospacing="0" w:after="0" w:afterAutospacing="0"/>
        <w:jc w:val="both"/>
        <w:rPr>
          <w:rFonts w:ascii="Arial" w:eastAsiaTheme="majorEastAsia" w:hAnsi="Arial" w:cs="Arial"/>
          <w:color w:val="385623" w:themeColor="accent6" w:themeShade="80"/>
          <w:sz w:val="32"/>
          <w:szCs w:val="32"/>
        </w:rPr>
      </w:pPr>
      <w:r w:rsidRPr="00B5194D">
        <w:rPr>
          <w:rFonts w:ascii="Arial" w:eastAsiaTheme="majorEastAsia" w:hAnsi="Arial" w:cs="Arial"/>
          <w:color w:val="385623" w:themeColor="accent6" w:themeShade="80"/>
          <w:sz w:val="32"/>
          <w:szCs w:val="32"/>
        </w:rPr>
        <w:lastRenderedPageBreak/>
        <w:t>EXPERIMENTAL</w:t>
      </w:r>
      <w:r w:rsidR="00CB092E" w:rsidRPr="00B5194D">
        <w:rPr>
          <w:rFonts w:ascii="Arial" w:eastAsiaTheme="majorEastAsia" w:hAnsi="Arial" w:cs="Arial"/>
          <w:color w:val="385623" w:themeColor="accent6" w:themeShade="80"/>
          <w:sz w:val="32"/>
          <w:szCs w:val="32"/>
        </w:rPr>
        <w:t xml:space="preserve"> RESULTS</w:t>
      </w:r>
    </w:p>
    <w:p w:rsidR="00C64B8D" w:rsidRDefault="00C64B8D" w:rsidP="00C64B8D">
      <w:pPr>
        <w:pStyle w:val="Web"/>
        <w:spacing w:before="240" w:beforeAutospacing="0" w:after="240" w:afterAutospacing="0"/>
        <w:jc w:val="both"/>
        <w:rPr>
          <w:rFonts w:ascii="Arial" w:hAnsi="Arial" w:cs="Arial"/>
          <w:b/>
          <w:bCs/>
          <w:color w:val="000000"/>
          <w:sz w:val="22"/>
        </w:rPr>
      </w:pPr>
      <w:r w:rsidRPr="00C64B8D">
        <w:rPr>
          <w:rFonts w:ascii="Arial" w:hAnsi="Arial" w:cs="Arial"/>
          <w:b/>
          <w:bCs/>
          <w:color w:val="000000"/>
          <w:sz w:val="22"/>
        </w:rPr>
        <w:t>Indicative outputs</w:t>
      </w:r>
    </w:p>
    <w:p w:rsidR="00EF3541" w:rsidRDefault="00EF3541">
      <w:pPr>
        <w:rPr>
          <w:rFonts w:ascii="Arial" w:hAnsi="Arial" w:cs="Arial"/>
          <w:bCs/>
          <w:color w:val="000000"/>
          <w:u w:val="single"/>
          <w:lang w:val="en-US"/>
        </w:rPr>
      </w:pPr>
      <w:r>
        <w:rPr>
          <w:noProof/>
          <w:lang w:val="en-US"/>
        </w:rPr>
        <w:drawing>
          <wp:anchor distT="0" distB="0" distL="114300" distR="114300" simplePos="0" relativeHeight="251631616" behindDoc="0" locked="0" layoutInCell="1" allowOverlap="1">
            <wp:simplePos x="0" y="0"/>
            <wp:positionH relativeFrom="column">
              <wp:posOffset>5001895</wp:posOffset>
            </wp:positionH>
            <wp:positionV relativeFrom="paragraph">
              <wp:posOffset>285115</wp:posOffset>
            </wp:positionV>
            <wp:extent cx="1737995" cy="2077085"/>
            <wp:effectExtent l="0" t="0" r="0" b="0"/>
            <wp:wrapSquare wrapText="bothSides"/>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37995" cy="207708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28544" behindDoc="0" locked="0" layoutInCell="1" allowOverlap="1">
            <wp:simplePos x="0" y="0"/>
            <wp:positionH relativeFrom="column">
              <wp:posOffset>3244215</wp:posOffset>
            </wp:positionH>
            <wp:positionV relativeFrom="paragraph">
              <wp:posOffset>285115</wp:posOffset>
            </wp:positionV>
            <wp:extent cx="1655445" cy="2066290"/>
            <wp:effectExtent l="0" t="0" r="0"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5445" cy="206629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03968" behindDoc="0" locked="0" layoutInCell="1" allowOverlap="1">
            <wp:simplePos x="0" y="0"/>
            <wp:positionH relativeFrom="column">
              <wp:posOffset>1414145</wp:posOffset>
            </wp:positionH>
            <wp:positionV relativeFrom="paragraph">
              <wp:posOffset>285115</wp:posOffset>
            </wp:positionV>
            <wp:extent cx="1727835" cy="2077720"/>
            <wp:effectExtent l="0" t="0" r="0" b="0"/>
            <wp:wrapSquare wrapText="bothSides"/>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27835" cy="207772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580416" behindDoc="0" locked="0" layoutInCell="1" allowOverlap="1">
            <wp:simplePos x="0" y="0"/>
            <wp:positionH relativeFrom="column">
              <wp:posOffset>-415925</wp:posOffset>
            </wp:positionH>
            <wp:positionV relativeFrom="paragraph">
              <wp:posOffset>285115</wp:posOffset>
            </wp:positionV>
            <wp:extent cx="1727835" cy="2071370"/>
            <wp:effectExtent l="0" t="0" r="0" b="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3619"/>
                    <a:stretch/>
                  </pic:blipFill>
                  <pic:spPr bwMode="auto">
                    <a:xfrm>
                      <a:off x="0" y="0"/>
                      <a:ext cx="1727835" cy="2071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F3541">
        <w:rPr>
          <w:rFonts w:ascii="Arial" w:hAnsi="Arial" w:cs="Arial"/>
          <w:bCs/>
          <w:color w:val="000000"/>
          <w:u w:val="single"/>
          <w:lang w:val="en-US"/>
        </w:rPr>
        <w:t>Common neighbo</w:t>
      </w:r>
      <w:r>
        <w:rPr>
          <w:rFonts w:ascii="Arial" w:hAnsi="Arial" w:cs="Arial"/>
          <w:bCs/>
          <w:color w:val="000000"/>
          <w:u w:val="single"/>
          <w:lang w:val="en-US"/>
        </w:rPr>
        <w:t>rs</w:t>
      </w:r>
    </w:p>
    <w:p w:rsidR="00EF3541" w:rsidRDefault="00AC6E93">
      <w:pPr>
        <w:rPr>
          <w:noProof/>
          <w:lang w:val="en-US"/>
        </w:rPr>
      </w:pPr>
      <w:r>
        <w:rPr>
          <w:noProof/>
          <w:lang w:val="en-US"/>
        </w:rPr>
        <w:drawing>
          <wp:anchor distT="0" distB="0" distL="114300" distR="114300" simplePos="0" relativeHeight="251688960" behindDoc="0" locked="0" layoutInCell="1" allowOverlap="1" wp14:anchorId="42827FFC" wp14:editId="2374BA9E">
            <wp:simplePos x="0" y="0"/>
            <wp:positionH relativeFrom="column">
              <wp:posOffset>205740</wp:posOffset>
            </wp:positionH>
            <wp:positionV relativeFrom="paragraph">
              <wp:posOffset>2652395</wp:posOffset>
            </wp:positionV>
            <wp:extent cx="1357630" cy="2199640"/>
            <wp:effectExtent l="0" t="0" r="0" b="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57630" cy="219964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08416" behindDoc="0" locked="0" layoutInCell="1" allowOverlap="1" wp14:anchorId="1D82D243" wp14:editId="3EC91048">
            <wp:simplePos x="0" y="0"/>
            <wp:positionH relativeFrom="column">
              <wp:posOffset>1978025</wp:posOffset>
            </wp:positionH>
            <wp:positionV relativeFrom="paragraph">
              <wp:posOffset>2651760</wp:posOffset>
            </wp:positionV>
            <wp:extent cx="1355725" cy="2211070"/>
            <wp:effectExtent l="0" t="0" r="0" b="0"/>
            <wp:wrapSquare wrapText="bothSides"/>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55725" cy="221107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1072" behindDoc="0" locked="0" layoutInCell="1" allowOverlap="1" wp14:anchorId="756735EB" wp14:editId="138C6D1D">
            <wp:simplePos x="0" y="0"/>
            <wp:positionH relativeFrom="column">
              <wp:posOffset>-3467100</wp:posOffset>
            </wp:positionH>
            <wp:positionV relativeFrom="paragraph">
              <wp:posOffset>2651760</wp:posOffset>
            </wp:positionV>
            <wp:extent cx="1405890" cy="2205355"/>
            <wp:effectExtent l="0" t="0" r="0" b="0"/>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bwMode="auto">
                    <a:xfrm>
                      <a:off x="0" y="0"/>
                      <a:ext cx="1405890" cy="2205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9504" behindDoc="0" locked="0" layoutInCell="1" allowOverlap="1" wp14:anchorId="50281198" wp14:editId="2C37D806">
            <wp:simplePos x="0" y="0"/>
            <wp:positionH relativeFrom="column">
              <wp:posOffset>-1646555</wp:posOffset>
            </wp:positionH>
            <wp:positionV relativeFrom="paragraph">
              <wp:posOffset>2651125</wp:posOffset>
            </wp:positionV>
            <wp:extent cx="1437640" cy="2211705"/>
            <wp:effectExtent l="0" t="0" r="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37640" cy="2211705"/>
                    </a:xfrm>
                    <a:prstGeom prst="rect">
                      <a:avLst/>
                    </a:prstGeom>
                  </pic:spPr>
                </pic:pic>
              </a:graphicData>
            </a:graphic>
            <wp14:sizeRelH relativeFrom="page">
              <wp14:pctWidth>0</wp14:pctWidth>
            </wp14:sizeRelH>
            <wp14:sizeRelV relativeFrom="page">
              <wp14:pctHeight>0</wp14:pctHeight>
            </wp14:sizeRelV>
          </wp:anchor>
        </w:drawing>
      </w:r>
    </w:p>
    <w:p w:rsidR="00AC6E93" w:rsidRDefault="00AC6E93" w:rsidP="00AC6E93">
      <w:pPr>
        <w:rPr>
          <w:rFonts w:ascii="Arial" w:hAnsi="Arial" w:cs="Arial"/>
          <w:bCs/>
          <w:color w:val="000000"/>
          <w:u w:val="single"/>
          <w:lang w:val="en-US"/>
        </w:rPr>
      </w:pPr>
      <w:r>
        <w:rPr>
          <w:rFonts w:ascii="Arial" w:hAnsi="Arial" w:cs="Arial"/>
          <w:bCs/>
          <w:color w:val="000000"/>
          <w:u w:val="single"/>
          <w:lang w:val="en-US"/>
        </w:rPr>
        <w:t>Jaccard Coefficient</w:t>
      </w:r>
    </w:p>
    <w:p w:rsidR="002B4F14" w:rsidRDefault="002B4F14">
      <w:pPr>
        <w:rPr>
          <w:rFonts w:ascii="Arial" w:hAnsi="Arial" w:cs="Arial"/>
          <w:bCs/>
          <w:color w:val="000000"/>
          <w:u w:val="single"/>
          <w:lang w:val="en-US"/>
        </w:rPr>
      </w:pPr>
    </w:p>
    <w:p w:rsidR="002B4F14" w:rsidRDefault="006D6073" w:rsidP="002B4F14">
      <w:pPr>
        <w:rPr>
          <w:rFonts w:ascii="Arial" w:hAnsi="Arial" w:cs="Arial"/>
          <w:bCs/>
          <w:color w:val="000000"/>
          <w:u w:val="single"/>
          <w:lang w:val="en-US"/>
        </w:rPr>
      </w:pPr>
      <w:r>
        <w:rPr>
          <w:noProof/>
          <w:lang w:val="en-US"/>
        </w:rPr>
        <w:drawing>
          <wp:anchor distT="0" distB="0" distL="114300" distR="114300" simplePos="0" relativeHeight="251715584" behindDoc="0" locked="0" layoutInCell="1" allowOverlap="1" wp14:anchorId="4F127058" wp14:editId="116CCAE5">
            <wp:simplePos x="0" y="0"/>
            <wp:positionH relativeFrom="column">
              <wp:posOffset>3138170</wp:posOffset>
            </wp:positionH>
            <wp:positionV relativeFrom="paragraph">
              <wp:posOffset>281940</wp:posOffset>
            </wp:positionV>
            <wp:extent cx="1388745" cy="2066290"/>
            <wp:effectExtent l="0" t="0" r="0" b="0"/>
            <wp:wrapSquare wrapText="bothSides"/>
            <wp:docPr id="36" name="Εικόνα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388745" cy="2066290"/>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18656" behindDoc="0" locked="0" layoutInCell="1" allowOverlap="1" wp14:anchorId="3B13C79C" wp14:editId="00DD910E">
            <wp:simplePos x="0" y="0"/>
            <wp:positionH relativeFrom="column">
              <wp:posOffset>4852670</wp:posOffset>
            </wp:positionH>
            <wp:positionV relativeFrom="paragraph">
              <wp:posOffset>281940</wp:posOffset>
            </wp:positionV>
            <wp:extent cx="1416685" cy="2077085"/>
            <wp:effectExtent l="0" t="0" r="0" b="0"/>
            <wp:wrapSquare wrapText="bothSides"/>
            <wp:docPr id="35" name="Εικόνα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16685" cy="2077085"/>
                    </a:xfrm>
                    <a:prstGeom prst="rect">
                      <a:avLst/>
                    </a:prstGeom>
                    <a:ln>
                      <a:noFill/>
                    </a:ln>
                  </pic:spPr>
                </pic:pic>
              </a:graphicData>
            </a:graphic>
            <wp14:sizeRelH relativeFrom="page">
              <wp14:pctWidth>0</wp14:pctWidth>
            </wp14:sizeRelH>
            <wp14:sizeRelV relativeFrom="page">
              <wp14:pctHeight>0</wp14:pctHeight>
            </wp14:sizeRelV>
          </wp:anchor>
        </w:drawing>
      </w:r>
      <w:r w:rsidR="002B4F14">
        <w:rPr>
          <w:noProof/>
          <w:lang w:val="en-US"/>
        </w:rPr>
        <w:drawing>
          <wp:anchor distT="0" distB="0" distL="114300" distR="114300" simplePos="0" relativeHeight="251712512" behindDoc="0" locked="0" layoutInCell="1" allowOverlap="1" wp14:anchorId="15B079DA" wp14:editId="2E3F5EB0">
            <wp:simplePos x="0" y="0"/>
            <wp:positionH relativeFrom="column">
              <wp:posOffset>1447800</wp:posOffset>
            </wp:positionH>
            <wp:positionV relativeFrom="paragraph">
              <wp:posOffset>281940</wp:posOffset>
            </wp:positionV>
            <wp:extent cx="1364615" cy="2077720"/>
            <wp:effectExtent l="0" t="0" r="0" b="0"/>
            <wp:wrapSquare wrapText="bothSides"/>
            <wp:docPr id="37" name="Εικόνα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364615" cy="2077720"/>
                    </a:xfrm>
                    <a:prstGeom prst="rect">
                      <a:avLst/>
                    </a:prstGeom>
                    <a:ln>
                      <a:noFill/>
                    </a:ln>
                  </pic:spPr>
                </pic:pic>
              </a:graphicData>
            </a:graphic>
            <wp14:sizeRelH relativeFrom="page">
              <wp14:pctWidth>0</wp14:pctWidth>
            </wp14:sizeRelH>
            <wp14:sizeRelV relativeFrom="page">
              <wp14:pctHeight>0</wp14:pctHeight>
            </wp14:sizeRelV>
          </wp:anchor>
        </w:drawing>
      </w:r>
      <w:r w:rsidR="002B4F14">
        <w:rPr>
          <w:noProof/>
          <w:lang w:val="en-US"/>
        </w:rPr>
        <w:drawing>
          <wp:anchor distT="0" distB="0" distL="114300" distR="114300" simplePos="0" relativeHeight="251710464" behindDoc="0" locked="0" layoutInCell="1" allowOverlap="1" wp14:anchorId="50204C25" wp14:editId="021608DA">
            <wp:simplePos x="0" y="0"/>
            <wp:positionH relativeFrom="column">
              <wp:posOffset>-217170</wp:posOffset>
            </wp:positionH>
            <wp:positionV relativeFrom="paragraph">
              <wp:posOffset>281940</wp:posOffset>
            </wp:positionV>
            <wp:extent cx="1339215" cy="2071370"/>
            <wp:effectExtent l="0" t="0" r="0" b="0"/>
            <wp:wrapSquare wrapText="bothSides"/>
            <wp:docPr id="38" name="Εικόνα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339215" cy="2071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4F14">
        <w:rPr>
          <w:rFonts w:ascii="Arial" w:hAnsi="Arial" w:cs="Arial"/>
          <w:bCs/>
          <w:color w:val="000000"/>
          <w:u w:val="single"/>
          <w:lang w:val="en-US"/>
        </w:rPr>
        <w:t>Adamic and Adar function</w:t>
      </w:r>
    </w:p>
    <w:p w:rsidR="006D6073" w:rsidRDefault="006D6073">
      <w:pPr>
        <w:rPr>
          <w:rFonts w:ascii="Arial" w:hAnsi="Arial" w:cs="Arial"/>
          <w:bCs/>
          <w:color w:val="000000"/>
          <w:u w:val="single"/>
          <w:lang w:val="en-US"/>
        </w:rPr>
      </w:pPr>
    </w:p>
    <w:p w:rsidR="006D6073" w:rsidRDefault="006D6073" w:rsidP="006D6073">
      <w:pPr>
        <w:rPr>
          <w:rFonts w:ascii="Arial" w:hAnsi="Arial" w:cs="Arial"/>
          <w:bCs/>
          <w:color w:val="000000"/>
          <w:u w:val="single"/>
          <w:lang w:val="en-US"/>
        </w:rPr>
      </w:pPr>
      <w:r>
        <w:rPr>
          <w:noProof/>
          <w:lang w:val="en-US"/>
        </w:rPr>
        <w:lastRenderedPageBreak/>
        <w:drawing>
          <wp:anchor distT="0" distB="0" distL="114300" distR="114300" simplePos="0" relativeHeight="251734016" behindDoc="0" locked="0" layoutInCell="1" allowOverlap="1" wp14:anchorId="48A8121D" wp14:editId="72CBBC4C">
            <wp:simplePos x="0" y="0"/>
            <wp:positionH relativeFrom="column">
              <wp:posOffset>4852670</wp:posOffset>
            </wp:positionH>
            <wp:positionV relativeFrom="paragraph">
              <wp:posOffset>348615</wp:posOffset>
            </wp:positionV>
            <wp:extent cx="1416685" cy="1946275"/>
            <wp:effectExtent l="0" t="0" r="0" b="0"/>
            <wp:wrapSquare wrapText="bothSides"/>
            <wp:docPr id="40" name="Εικόνα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16685" cy="194627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30944" behindDoc="0" locked="0" layoutInCell="1" allowOverlap="1" wp14:anchorId="63E34EF5" wp14:editId="2258EDD0">
            <wp:simplePos x="0" y="0"/>
            <wp:positionH relativeFrom="column">
              <wp:posOffset>3138170</wp:posOffset>
            </wp:positionH>
            <wp:positionV relativeFrom="paragraph">
              <wp:posOffset>348615</wp:posOffset>
            </wp:positionV>
            <wp:extent cx="1388745" cy="1933575"/>
            <wp:effectExtent l="0" t="0" r="0" b="0"/>
            <wp:wrapSquare wrapText="bothSides"/>
            <wp:docPr id="39" name="Εικόνα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88745" cy="193357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26848" behindDoc="0" locked="0" layoutInCell="1" allowOverlap="1" wp14:anchorId="0D03A0AE" wp14:editId="5F37EA6E">
            <wp:simplePos x="0" y="0"/>
            <wp:positionH relativeFrom="column">
              <wp:posOffset>1447800</wp:posOffset>
            </wp:positionH>
            <wp:positionV relativeFrom="paragraph">
              <wp:posOffset>348615</wp:posOffset>
            </wp:positionV>
            <wp:extent cx="1364615" cy="1878965"/>
            <wp:effectExtent l="0" t="0" r="0" b="0"/>
            <wp:wrapSquare wrapText="bothSides"/>
            <wp:docPr id="41" name="Εικόνα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64615" cy="187896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22752" behindDoc="0" locked="0" layoutInCell="1" allowOverlap="1" wp14:anchorId="7F297924" wp14:editId="75194B97">
            <wp:simplePos x="0" y="0"/>
            <wp:positionH relativeFrom="column">
              <wp:posOffset>-217170</wp:posOffset>
            </wp:positionH>
            <wp:positionV relativeFrom="paragraph">
              <wp:posOffset>348615</wp:posOffset>
            </wp:positionV>
            <wp:extent cx="1339215" cy="1830070"/>
            <wp:effectExtent l="0" t="0" r="0" b="0"/>
            <wp:wrapSquare wrapText="bothSides"/>
            <wp:docPr id="42" name="Εικόνα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1339215" cy="1830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697A">
        <w:rPr>
          <w:rFonts w:ascii="Arial" w:hAnsi="Arial" w:cs="Arial"/>
          <w:bCs/>
          <w:color w:val="000000"/>
          <w:u w:val="single"/>
          <w:lang w:val="en-US"/>
        </w:rPr>
        <w:t>Graph D</w:t>
      </w:r>
      <w:r>
        <w:rPr>
          <w:rFonts w:ascii="Arial" w:hAnsi="Arial" w:cs="Arial"/>
          <w:bCs/>
          <w:color w:val="000000"/>
          <w:u w:val="single"/>
          <w:lang w:val="en-US"/>
        </w:rPr>
        <w:t>istance similarity</w:t>
      </w:r>
    </w:p>
    <w:p w:rsidR="006D6073" w:rsidRDefault="006D6073">
      <w:pPr>
        <w:rPr>
          <w:rFonts w:ascii="Arial" w:hAnsi="Arial" w:cs="Arial"/>
          <w:bCs/>
          <w:color w:val="000000"/>
          <w:u w:val="single"/>
          <w:lang w:val="en-US"/>
        </w:rPr>
      </w:pPr>
    </w:p>
    <w:p w:rsidR="00672F5C" w:rsidRDefault="004B697A" w:rsidP="00672F5C">
      <w:pPr>
        <w:rPr>
          <w:rFonts w:ascii="Arial" w:hAnsi="Arial" w:cs="Arial"/>
          <w:bCs/>
          <w:color w:val="000000"/>
          <w:u w:val="single"/>
          <w:lang w:val="en-US"/>
        </w:rPr>
      </w:pPr>
      <w:r>
        <w:rPr>
          <w:noProof/>
          <w:lang w:val="en-US"/>
        </w:rPr>
        <w:drawing>
          <wp:anchor distT="0" distB="0" distL="114300" distR="114300" simplePos="0" relativeHeight="251750400" behindDoc="0" locked="0" layoutInCell="1" allowOverlap="1" wp14:anchorId="2E14CF95" wp14:editId="6F6C4C83">
            <wp:simplePos x="0" y="0"/>
            <wp:positionH relativeFrom="column">
              <wp:posOffset>4880610</wp:posOffset>
            </wp:positionH>
            <wp:positionV relativeFrom="paragraph">
              <wp:posOffset>347345</wp:posOffset>
            </wp:positionV>
            <wp:extent cx="1359535" cy="1946275"/>
            <wp:effectExtent l="0" t="0" r="0" b="0"/>
            <wp:wrapSquare wrapText="bothSides"/>
            <wp:docPr id="43" name="Εικόνα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59535" cy="194627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46304" behindDoc="0" locked="0" layoutInCell="1" allowOverlap="1" wp14:anchorId="28C01F13" wp14:editId="6D74DB84">
            <wp:simplePos x="0" y="0"/>
            <wp:positionH relativeFrom="column">
              <wp:posOffset>3140710</wp:posOffset>
            </wp:positionH>
            <wp:positionV relativeFrom="paragraph">
              <wp:posOffset>347345</wp:posOffset>
            </wp:positionV>
            <wp:extent cx="1385570" cy="1933575"/>
            <wp:effectExtent l="0" t="0" r="0" b="0"/>
            <wp:wrapSquare wrapText="bothSides"/>
            <wp:docPr id="44" name="Εικόνα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85570" cy="193357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42208" behindDoc="0" locked="0" layoutInCell="1" allowOverlap="1" wp14:anchorId="371638F6" wp14:editId="6A93FF52">
            <wp:simplePos x="0" y="0"/>
            <wp:positionH relativeFrom="column">
              <wp:posOffset>1477010</wp:posOffset>
            </wp:positionH>
            <wp:positionV relativeFrom="paragraph">
              <wp:posOffset>347345</wp:posOffset>
            </wp:positionV>
            <wp:extent cx="1308735" cy="1878965"/>
            <wp:effectExtent l="0" t="0" r="0" b="0"/>
            <wp:wrapSquare wrapText="bothSides"/>
            <wp:docPr id="45" name="Εικόνα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08735" cy="187896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38112" behindDoc="0" locked="0" layoutInCell="1" allowOverlap="1" wp14:anchorId="4AB6D158" wp14:editId="6289EDAA">
            <wp:simplePos x="0" y="0"/>
            <wp:positionH relativeFrom="column">
              <wp:posOffset>-208915</wp:posOffset>
            </wp:positionH>
            <wp:positionV relativeFrom="paragraph">
              <wp:posOffset>347345</wp:posOffset>
            </wp:positionV>
            <wp:extent cx="1321435" cy="1830070"/>
            <wp:effectExtent l="0" t="0" r="0" b="0"/>
            <wp:wrapSquare wrapText="bothSides"/>
            <wp:docPr id="46" name="Εικόνα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1321435" cy="1830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bCs/>
          <w:color w:val="000000"/>
          <w:u w:val="single"/>
          <w:lang w:val="en-US"/>
        </w:rPr>
        <w:t xml:space="preserve">Weighted distance (FoF) </w:t>
      </w:r>
      <w:r w:rsidR="00672F5C">
        <w:rPr>
          <w:rFonts w:ascii="Arial" w:hAnsi="Arial" w:cs="Arial"/>
          <w:bCs/>
          <w:color w:val="000000"/>
          <w:u w:val="single"/>
          <w:lang w:val="en-US"/>
        </w:rPr>
        <w:t>similarity</w:t>
      </w:r>
    </w:p>
    <w:p w:rsidR="006D6073" w:rsidRDefault="006D6073">
      <w:pPr>
        <w:rPr>
          <w:rFonts w:ascii="Arial" w:hAnsi="Arial" w:cs="Arial"/>
          <w:bCs/>
          <w:color w:val="000000"/>
          <w:u w:val="single"/>
          <w:lang w:val="en-US"/>
        </w:rPr>
      </w:pPr>
    </w:p>
    <w:p w:rsidR="004B697A" w:rsidRDefault="004B697A" w:rsidP="004B697A">
      <w:pPr>
        <w:rPr>
          <w:rFonts w:ascii="Arial" w:hAnsi="Arial" w:cs="Arial"/>
          <w:bCs/>
          <w:color w:val="000000"/>
          <w:u w:val="single"/>
          <w:lang w:val="en-US"/>
        </w:rPr>
      </w:pPr>
      <w:r>
        <w:rPr>
          <w:noProof/>
          <w:lang w:val="en-US"/>
        </w:rPr>
        <w:drawing>
          <wp:anchor distT="0" distB="0" distL="114300" distR="114300" simplePos="0" relativeHeight="251766784" behindDoc="0" locked="0" layoutInCell="1" allowOverlap="1" wp14:anchorId="3D4BDCEA" wp14:editId="2266E0BD">
            <wp:simplePos x="0" y="0"/>
            <wp:positionH relativeFrom="column">
              <wp:posOffset>4880610</wp:posOffset>
            </wp:positionH>
            <wp:positionV relativeFrom="paragraph">
              <wp:posOffset>354330</wp:posOffset>
            </wp:positionV>
            <wp:extent cx="1359535" cy="1835150"/>
            <wp:effectExtent l="0" t="0" r="0" b="0"/>
            <wp:wrapSquare wrapText="bothSides"/>
            <wp:docPr id="47" name="Εικόνα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359535" cy="1835150"/>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62688" behindDoc="0" locked="0" layoutInCell="1" allowOverlap="1" wp14:anchorId="5FC8836E" wp14:editId="2A670BD2">
            <wp:simplePos x="0" y="0"/>
            <wp:positionH relativeFrom="column">
              <wp:posOffset>3136265</wp:posOffset>
            </wp:positionH>
            <wp:positionV relativeFrom="paragraph">
              <wp:posOffset>354330</wp:posOffset>
            </wp:positionV>
            <wp:extent cx="1385570" cy="1881505"/>
            <wp:effectExtent l="0" t="0" r="0" b="0"/>
            <wp:wrapSquare wrapText="bothSides"/>
            <wp:docPr id="48" name="Εικόνα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85570" cy="188150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57568" behindDoc="0" locked="0" layoutInCell="1" allowOverlap="1" wp14:anchorId="4E3D509A" wp14:editId="214A1191">
            <wp:simplePos x="0" y="0"/>
            <wp:positionH relativeFrom="column">
              <wp:posOffset>1468755</wp:posOffset>
            </wp:positionH>
            <wp:positionV relativeFrom="paragraph">
              <wp:posOffset>354330</wp:posOffset>
            </wp:positionV>
            <wp:extent cx="1308735" cy="1774825"/>
            <wp:effectExtent l="0" t="0" r="0" b="0"/>
            <wp:wrapSquare wrapText="bothSides"/>
            <wp:docPr id="49" name="Εικόνα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308735" cy="177482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54496" behindDoc="0" locked="0" layoutInCell="1" allowOverlap="1" wp14:anchorId="3190B78D" wp14:editId="17DE67D4">
            <wp:simplePos x="0" y="0"/>
            <wp:positionH relativeFrom="column">
              <wp:posOffset>-211455</wp:posOffset>
            </wp:positionH>
            <wp:positionV relativeFrom="paragraph">
              <wp:posOffset>354330</wp:posOffset>
            </wp:positionV>
            <wp:extent cx="1321435" cy="1814195"/>
            <wp:effectExtent l="0" t="0" r="0" b="0"/>
            <wp:wrapSquare wrapText="bothSides"/>
            <wp:docPr id="50" name="Εικόνα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1321435" cy="1814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bCs/>
          <w:color w:val="000000"/>
          <w:u w:val="single"/>
          <w:lang w:val="en-US"/>
        </w:rPr>
        <w:t>Weighted distance (Jaccard) similarity</w:t>
      </w:r>
    </w:p>
    <w:p w:rsidR="006D6073" w:rsidRDefault="006D6073">
      <w:pPr>
        <w:rPr>
          <w:rFonts w:ascii="Arial" w:hAnsi="Arial" w:cs="Arial"/>
          <w:bCs/>
          <w:color w:val="000000"/>
          <w:u w:val="single"/>
          <w:lang w:val="en-US"/>
        </w:rPr>
      </w:pPr>
    </w:p>
    <w:p w:rsidR="006D6073" w:rsidRDefault="006D6073">
      <w:pPr>
        <w:rPr>
          <w:rFonts w:ascii="Arial" w:hAnsi="Arial" w:cs="Arial"/>
          <w:bCs/>
          <w:color w:val="000000"/>
          <w:u w:val="single"/>
          <w:lang w:val="en-US"/>
        </w:rPr>
      </w:pPr>
    </w:p>
    <w:p w:rsidR="006D6073" w:rsidRDefault="006D6073">
      <w:pPr>
        <w:rPr>
          <w:rFonts w:ascii="Arial" w:hAnsi="Arial" w:cs="Arial"/>
          <w:bCs/>
          <w:color w:val="000000"/>
          <w:u w:val="single"/>
          <w:lang w:val="en-US"/>
        </w:rPr>
      </w:pPr>
    </w:p>
    <w:p w:rsidR="006D6073" w:rsidRDefault="006D6073">
      <w:pPr>
        <w:rPr>
          <w:rFonts w:ascii="Arial" w:hAnsi="Arial" w:cs="Arial"/>
          <w:bCs/>
          <w:color w:val="000000"/>
          <w:u w:val="single"/>
          <w:lang w:val="en-US"/>
        </w:rPr>
      </w:pPr>
    </w:p>
    <w:p w:rsidR="006D6073" w:rsidRDefault="006D6073">
      <w:pPr>
        <w:rPr>
          <w:rFonts w:ascii="Arial" w:hAnsi="Arial" w:cs="Arial"/>
          <w:bCs/>
          <w:color w:val="000000"/>
          <w:u w:val="single"/>
          <w:lang w:val="en-US"/>
        </w:rPr>
      </w:pPr>
    </w:p>
    <w:p w:rsidR="006D6073" w:rsidRDefault="006D6073">
      <w:pPr>
        <w:rPr>
          <w:rFonts w:ascii="Arial" w:hAnsi="Arial" w:cs="Arial"/>
          <w:bCs/>
          <w:color w:val="000000"/>
          <w:u w:val="single"/>
          <w:lang w:val="en-US"/>
        </w:rPr>
      </w:pPr>
    </w:p>
    <w:p w:rsidR="00EF3541" w:rsidRPr="00EF3541" w:rsidRDefault="00EF3541">
      <w:pPr>
        <w:rPr>
          <w:rFonts w:ascii="Arial" w:eastAsia="Times New Roman" w:hAnsi="Arial" w:cs="Arial"/>
          <w:bCs/>
          <w:color w:val="000000"/>
          <w:szCs w:val="24"/>
          <w:u w:val="single"/>
          <w:lang w:val="en-US"/>
        </w:rPr>
      </w:pPr>
      <w:r w:rsidRPr="00AC6E93">
        <w:rPr>
          <w:rFonts w:ascii="Arial" w:hAnsi="Arial" w:cs="Arial"/>
          <w:bCs/>
          <w:color w:val="000000"/>
          <w:u w:val="single"/>
          <w:lang w:val="en-US"/>
        </w:rPr>
        <w:br w:type="page"/>
      </w:r>
    </w:p>
    <w:p w:rsidR="00C64B8D" w:rsidRPr="006E43F1" w:rsidRDefault="006E43F1" w:rsidP="00C64B8D">
      <w:pPr>
        <w:pStyle w:val="Web"/>
        <w:spacing w:before="240" w:beforeAutospacing="0" w:after="240" w:afterAutospacing="0"/>
        <w:jc w:val="both"/>
        <w:rPr>
          <w:rFonts w:ascii="Arial" w:hAnsi="Arial" w:cs="Arial"/>
          <w:b/>
          <w:bCs/>
          <w:color w:val="000000"/>
          <w:sz w:val="22"/>
        </w:rPr>
      </w:pPr>
      <w:r>
        <w:rPr>
          <w:rFonts w:ascii="Arial" w:hAnsi="Arial" w:cs="Arial"/>
          <w:b/>
          <w:bCs/>
          <w:color w:val="000000"/>
          <w:sz w:val="22"/>
        </w:rPr>
        <w:lastRenderedPageBreak/>
        <w:t>Metrics’ similarity comparison</w:t>
      </w:r>
    </w:p>
    <w:tbl>
      <w:tblPr>
        <w:tblStyle w:val="4-3"/>
        <w:tblW w:w="0" w:type="auto"/>
        <w:tblLook w:val="04A0" w:firstRow="1" w:lastRow="0" w:firstColumn="1" w:lastColumn="0" w:noHBand="0" w:noVBand="1"/>
      </w:tblPr>
      <w:tblGrid>
        <w:gridCol w:w="4981"/>
        <w:gridCol w:w="4981"/>
      </w:tblGrid>
      <w:tr w:rsidR="00C40633" w:rsidTr="00C40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Metrics</w:t>
            </w:r>
          </w:p>
        </w:tc>
        <w:tc>
          <w:tcPr>
            <w:tcW w:w="4981" w:type="dxa"/>
          </w:tcPr>
          <w:p w:rsidR="00C40633" w:rsidRPr="00C40633" w:rsidRDefault="00C40633" w:rsidP="00C40633">
            <w:pPr>
              <w:pStyle w:v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sz w:val="21"/>
                <w:szCs w:val="21"/>
              </w:rPr>
            </w:pPr>
            <w:r>
              <w:rPr>
                <w:rFonts w:ascii="Courier New" w:hAnsi="Courier New" w:cs="Courier New"/>
                <w:color w:val="000000"/>
                <w:sz w:val="21"/>
                <w:szCs w:val="21"/>
              </w:rPr>
              <w:t>Similarity percentage</w:t>
            </w:r>
          </w:p>
        </w:tc>
      </w:tr>
      <w:tr w:rsid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lang w:val="en-US"/>
              </w:rPr>
              <w:t>FoF - Jaccard</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0.4460914880613022</w:t>
            </w:r>
          </w:p>
        </w:tc>
      </w:tr>
      <w:tr w:rsid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40633">
              <w:rPr>
                <w:rFonts w:ascii="Courier New" w:eastAsia="Times New Roman" w:hAnsi="Courier New" w:cs="Courier New"/>
                <w:color w:val="000000"/>
                <w:sz w:val="21"/>
                <w:szCs w:val="21"/>
                <w:lang w:val="en-US"/>
              </w:rPr>
              <w:t xml:space="preserve">Jaccard - Adamic </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0.45298849327487084</w:t>
            </w:r>
          </w:p>
        </w:tc>
      </w:tr>
      <w:tr w:rsid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lang w:val="en-US"/>
              </w:rPr>
              <w:t>FoF - Adamic</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0.8567927170868345</w:t>
            </w:r>
          </w:p>
        </w:tc>
      </w:tr>
      <w:tr w:rsid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40633">
              <w:rPr>
                <w:rFonts w:ascii="Courier New" w:eastAsia="Times New Roman" w:hAnsi="Courier New" w:cs="Courier New"/>
                <w:color w:val="000000"/>
                <w:sz w:val="21"/>
                <w:szCs w:val="21"/>
                <w:lang w:val="en-US"/>
              </w:rPr>
              <w:t xml:space="preserve">FoF - </w:t>
            </w:r>
            <w:r>
              <w:rPr>
                <w:rFonts w:ascii="Courier New" w:eastAsia="Times New Roman" w:hAnsi="Courier New" w:cs="Courier New"/>
                <w:color w:val="000000"/>
                <w:sz w:val="21"/>
                <w:szCs w:val="21"/>
                <w:lang w:val="en-US"/>
              </w:rPr>
              <w:t>Distance</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0.00625</w:t>
            </w:r>
          </w:p>
        </w:tc>
      </w:tr>
      <w:tr w:rsidR="00C40633" w:rsidRP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C40633">
              <w:rPr>
                <w:rFonts w:ascii="Courier New" w:eastAsia="Times New Roman" w:hAnsi="Courier New" w:cs="Courier New"/>
                <w:color w:val="000000"/>
                <w:sz w:val="21"/>
                <w:szCs w:val="21"/>
                <w:lang w:val="en-US"/>
              </w:rPr>
              <w:t xml:space="preserve">FoF - Weighted Distance (FoF) </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0.025</w:t>
            </w:r>
          </w:p>
        </w:tc>
      </w:tr>
      <w:tr w:rsidR="00C40633" w:rsidRP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C40633">
              <w:rPr>
                <w:rFonts w:ascii="Courier New" w:eastAsia="Times New Roman" w:hAnsi="Courier New" w:cs="Courier New"/>
                <w:color w:val="000000"/>
                <w:sz w:val="21"/>
                <w:szCs w:val="21"/>
                <w:lang w:val="en-US"/>
              </w:rPr>
              <w:t xml:space="preserve">FoF - Weighted Distance (Jaccard) </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0.020454545454545454</w:t>
            </w:r>
          </w:p>
        </w:tc>
      </w:tr>
      <w:tr w:rsid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40633">
              <w:rPr>
                <w:rFonts w:ascii="Courier New" w:eastAsia="Times New Roman" w:hAnsi="Courier New" w:cs="Courier New"/>
                <w:color w:val="000000"/>
                <w:sz w:val="21"/>
                <w:szCs w:val="21"/>
                <w:lang w:val="en-US"/>
              </w:rPr>
              <w:t xml:space="preserve">Jaccard - Distance </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0.00625</w:t>
            </w:r>
          </w:p>
        </w:tc>
      </w:tr>
      <w:tr w:rsidR="00C40633" w:rsidRP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C40633">
              <w:rPr>
                <w:rFonts w:ascii="Courier New" w:eastAsia="Times New Roman" w:hAnsi="Courier New" w:cs="Courier New"/>
                <w:color w:val="000000"/>
                <w:sz w:val="21"/>
                <w:szCs w:val="21"/>
                <w:lang w:val="en-US"/>
              </w:rPr>
              <w:t xml:space="preserve">Jaccard - Weighted Distance (FoF) </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0.020454545454545454</w:t>
            </w:r>
          </w:p>
        </w:tc>
      </w:tr>
      <w:tr w:rsidR="00C40633" w:rsidRP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C40633">
              <w:rPr>
                <w:rFonts w:ascii="Courier New" w:eastAsia="Times New Roman" w:hAnsi="Courier New" w:cs="Courier New"/>
                <w:color w:val="000000"/>
                <w:sz w:val="21"/>
                <w:szCs w:val="21"/>
                <w:lang w:val="en-US"/>
              </w:rPr>
              <w:t xml:space="preserve">Jaccard - Weighted Distance </w:t>
            </w:r>
            <w:r>
              <w:rPr>
                <w:rFonts w:ascii="Courier New" w:eastAsia="Times New Roman" w:hAnsi="Courier New" w:cs="Courier New"/>
                <w:color w:val="000000"/>
                <w:sz w:val="21"/>
                <w:szCs w:val="21"/>
                <w:lang w:val="en-US"/>
              </w:rPr>
              <w:t xml:space="preserve">(Jaccard) </w:t>
            </w:r>
            <w:r w:rsidRPr="00C40633">
              <w:rPr>
                <w:rFonts w:ascii="Courier New" w:eastAsia="Times New Roman" w:hAnsi="Courier New" w:cs="Courier New"/>
                <w:color w:val="000000"/>
                <w:sz w:val="21"/>
                <w:szCs w:val="21"/>
                <w:lang w:val="en-US"/>
              </w:rPr>
              <w:t xml:space="preserve"> </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0.025</w:t>
            </w:r>
          </w:p>
        </w:tc>
      </w:tr>
      <w:tr w:rsid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40633">
              <w:rPr>
                <w:rFonts w:ascii="Courier New" w:eastAsia="Times New Roman" w:hAnsi="Courier New" w:cs="Courier New"/>
                <w:color w:val="000000"/>
                <w:sz w:val="21"/>
                <w:szCs w:val="21"/>
                <w:lang w:val="en-US"/>
              </w:rPr>
              <w:t xml:space="preserve">Adamic - </w:t>
            </w:r>
            <w:r>
              <w:rPr>
                <w:rFonts w:ascii="Courier New" w:eastAsia="Times New Roman" w:hAnsi="Courier New" w:cs="Courier New"/>
                <w:color w:val="000000"/>
                <w:sz w:val="21"/>
                <w:szCs w:val="21"/>
                <w:lang w:val="en-US"/>
              </w:rPr>
              <w:t>Distance</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0.00625</w:t>
            </w:r>
          </w:p>
        </w:tc>
      </w:tr>
      <w:tr w:rsidR="00C40633" w:rsidRP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C40633">
              <w:rPr>
                <w:rFonts w:ascii="Courier New" w:eastAsia="Times New Roman" w:hAnsi="Courier New" w:cs="Courier New"/>
                <w:color w:val="000000"/>
                <w:sz w:val="21"/>
                <w:szCs w:val="21"/>
                <w:lang w:val="en-US"/>
              </w:rPr>
              <w:t>A</w:t>
            </w:r>
            <w:r>
              <w:rPr>
                <w:rFonts w:ascii="Courier New" w:eastAsia="Times New Roman" w:hAnsi="Courier New" w:cs="Courier New"/>
                <w:color w:val="000000"/>
                <w:sz w:val="21"/>
                <w:szCs w:val="21"/>
                <w:lang w:val="en-US"/>
              </w:rPr>
              <w:t>damic - Weighted Distance (FoF)</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0.025</w:t>
            </w:r>
          </w:p>
        </w:tc>
      </w:tr>
      <w:tr w:rsidR="00C40633" w:rsidRP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rPr>
                <w:lang w:val="en-US"/>
              </w:rPr>
            </w:pPr>
            <w:r w:rsidRPr="00C40633">
              <w:rPr>
                <w:rFonts w:ascii="Courier New" w:eastAsia="Times New Roman" w:hAnsi="Courier New" w:cs="Courier New"/>
                <w:color w:val="000000"/>
                <w:sz w:val="21"/>
                <w:szCs w:val="21"/>
                <w:lang w:val="en-US"/>
              </w:rPr>
              <w:t>Adami</w:t>
            </w:r>
            <w:r>
              <w:rPr>
                <w:rFonts w:ascii="Courier New" w:eastAsia="Times New Roman" w:hAnsi="Courier New" w:cs="Courier New"/>
                <w:color w:val="000000"/>
                <w:sz w:val="21"/>
                <w:szCs w:val="21"/>
                <w:lang w:val="en-US"/>
              </w:rPr>
              <w:t>c - Weighted Distance (Jaccard)</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0.020454545454545454</w:t>
            </w:r>
          </w:p>
        </w:tc>
      </w:tr>
      <w:tr w:rsidR="00C64B8D" w:rsidRP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64B8D" w:rsidRPr="00C40633" w:rsidRDefault="00C64B8D" w:rsidP="00C40633">
            <w:pPr>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 xml:space="preserve">All metrics (average similarity) </w:t>
            </w:r>
          </w:p>
        </w:tc>
        <w:tc>
          <w:tcPr>
            <w:tcW w:w="4981" w:type="dxa"/>
          </w:tcPr>
          <w:p w:rsidR="00C64B8D" w:rsidRPr="00C40633" w:rsidRDefault="00C64B8D"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1"/>
                <w:szCs w:val="21"/>
              </w:rPr>
            </w:pPr>
            <w:r w:rsidRPr="00C40633">
              <w:rPr>
                <w:rFonts w:ascii="Courier New" w:hAnsi="Courier New" w:cs="Courier New"/>
                <w:color w:val="000000"/>
                <w:sz w:val="21"/>
                <w:szCs w:val="21"/>
              </w:rPr>
              <w:t>0.15924886123222035</w:t>
            </w:r>
          </w:p>
        </w:tc>
      </w:tr>
    </w:tbl>
    <w:p w:rsidR="00C40633" w:rsidRDefault="00C40633"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Pr="00AB50C9" w:rsidRDefault="00AB50C9" w:rsidP="00D121C5">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In the forty trials, the six algorithms never return the same set of recommendations.</w:t>
      </w:r>
    </w:p>
    <w:p w:rsidR="00981720" w:rsidRDefault="00981720" w:rsidP="00D121C5">
      <w:pPr>
        <w:pStyle w:val="Web"/>
        <w:spacing w:before="0" w:beforeAutospacing="0" w:after="0" w:afterAutospacing="0"/>
        <w:jc w:val="both"/>
        <w:rPr>
          <w:rFonts w:asciiTheme="minorHAnsi" w:eastAsiaTheme="minorHAnsi" w:hAnsiTheme="minorHAnsi" w:cstheme="minorBidi"/>
          <w:sz w:val="22"/>
          <w:szCs w:val="22"/>
        </w:rPr>
      </w:pPr>
    </w:p>
    <w:p w:rsidR="00AB50C9" w:rsidRDefault="00AB50C9" w:rsidP="00AB50C9">
      <w:pPr>
        <w:pStyle w:val="Web"/>
        <w:spacing w:before="240" w:beforeAutospacing="0" w:after="240" w:afterAutospacing="0"/>
        <w:jc w:val="both"/>
        <w:rPr>
          <w:rFonts w:ascii="Arial" w:hAnsi="Arial" w:cs="Arial"/>
          <w:b/>
          <w:bCs/>
          <w:color w:val="000000"/>
          <w:sz w:val="22"/>
        </w:rPr>
      </w:pPr>
      <w:r>
        <w:rPr>
          <w:rFonts w:ascii="Arial" w:hAnsi="Arial" w:cs="Arial"/>
          <w:b/>
          <w:bCs/>
          <w:color w:val="000000"/>
          <w:sz w:val="22"/>
        </w:rPr>
        <w:t>Algorithms’ performance evaluation</w:t>
      </w:r>
    </w:p>
    <w:p w:rsidR="00AB50C9" w:rsidRPr="006E43F1" w:rsidRDefault="00AB50C9" w:rsidP="00AB50C9">
      <w:pPr>
        <w:pStyle w:val="Web"/>
        <w:spacing w:before="240" w:beforeAutospacing="0" w:after="240" w:afterAutospacing="0"/>
        <w:jc w:val="both"/>
        <w:rPr>
          <w:rFonts w:ascii="Arial" w:hAnsi="Arial" w:cs="Arial"/>
          <w:b/>
          <w:bCs/>
          <w:color w:val="000000"/>
          <w:sz w:val="22"/>
        </w:rPr>
      </w:pPr>
      <w:r>
        <w:rPr>
          <w:noProof/>
        </w:rPr>
        <w:drawing>
          <wp:anchor distT="0" distB="0" distL="114300" distR="114300" simplePos="0" relativeHeight="251767808" behindDoc="0" locked="0" layoutInCell="1" allowOverlap="1">
            <wp:simplePos x="0" y="0"/>
            <wp:positionH relativeFrom="margin">
              <wp:align>center</wp:align>
            </wp:positionH>
            <wp:positionV relativeFrom="paragraph">
              <wp:posOffset>5080</wp:posOffset>
            </wp:positionV>
            <wp:extent cx="3460750" cy="1939290"/>
            <wp:effectExtent l="0" t="0" r="0" b="0"/>
            <wp:wrapSquare wrapText="bothSides"/>
            <wp:docPr id="51" name="Εικόνα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460750" cy="1939290"/>
                    </a:xfrm>
                    <a:prstGeom prst="rect">
                      <a:avLst/>
                    </a:prstGeom>
                  </pic:spPr>
                </pic:pic>
              </a:graphicData>
            </a:graphic>
            <wp14:sizeRelH relativeFrom="page">
              <wp14:pctWidth>0</wp14:pctWidth>
            </wp14:sizeRelH>
            <wp14:sizeRelV relativeFrom="page">
              <wp14:pctHeight>0</wp14:pctHeight>
            </wp14:sizeRelV>
          </wp:anchor>
        </w:drawing>
      </w:r>
    </w:p>
    <w:p w:rsidR="00AB50C9" w:rsidRPr="00C40633" w:rsidRDefault="00AB50C9" w:rsidP="00D121C5">
      <w:pPr>
        <w:pStyle w:val="Web"/>
        <w:spacing w:before="0" w:beforeAutospacing="0" w:after="0" w:afterAutospacing="0"/>
        <w:jc w:val="both"/>
        <w:rPr>
          <w:rFonts w:asciiTheme="minorHAnsi" w:eastAsiaTheme="minorHAnsi" w:hAnsiTheme="minorHAnsi" w:cstheme="minorBidi"/>
          <w:sz w:val="22"/>
          <w:szCs w:val="2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Pr="00AB50C9" w:rsidRDefault="00AB50C9" w:rsidP="00D121C5">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As it is shown in the above figure, </w:t>
      </w:r>
      <w:r w:rsidR="00B3359A">
        <w:rPr>
          <w:rFonts w:ascii="Arial" w:hAnsi="Arial" w:cs="Arial"/>
          <w:color w:val="000000"/>
          <w:sz w:val="22"/>
          <w:szCs w:val="22"/>
        </w:rPr>
        <w:t xml:space="preserve">the path-based algorithms seem to outperform. According to that specific evaluation method and for this specific network the graph distance metric seems to be the best metric for the friend recommendation engine as it </w:t>
      </w:r>
      <w:r w:rsidR="00E3407A">
        <w:rPr>
          <w:rFonts w:ascii="Arial" w:hAnsi="Arial" w:cs="Arial"/>
          <w:color w:val="000000"/>
          <w:sz w:val="22"/>
          <w:szCs w:val="22"/>
        </w:rPr>
        <w:t>has the highest</w:t>
      </w:r>
      <w:r w:rsidR="00B3359A">
        <w:rPr>
          <w:rFonts w:ascii="Arial" w:hAnsi="Arial" w:cs="Arial"/>
          <w:color w:val="000000"/>
          <w:sz w:val="22"/>
          <w:szCs w:val="22"/>
        </w:rPr>
        <w:t xml:space="preserve"> average rank and lowest standard deviation. It should also be mentioned that for the baseline approach since the experiment failed most of the times we manually set the rank to one hundred (100), if there are one hundred fails in each iteration.</w:t>
      </w:r>
      <w:r w:rsidR="000878D9">
        <w:rPr>
          <w:rFonts w:ascii="Arial" w:hAnsi="Arial" w:cs="Arial"/>
          <w:color w:val="000000"/>
          <w:sz w:val="22"/>
          <w:szCs w:val="22"/>
        </w:rPr>
        <w:t xml:space="preserve"> </w:t>
      </w:r>
      <w:r w:rsidR="00B3359A">
        <w:rPr>
          <w:rFonts w:ascii="Arial" w:hAnsi="Arial" w:cs="Arial"/>
          <w:color w:val="000000"/>
          <w:sz w:val="22"/>
          <w:szCs w:val="22"/>
        </w:rPr>
        <w:t xml:space="preserve">This can become </w:t>
      </w:r>
      <w:r w:rsidR="000878D9">
        <w:rPr>
          <w:rFonts w:ascii="Arial" w:hAnsi="Arial" w:cs="Arial"/>
          <w:color w:val="000000"/>
          <w:sz w:val="22"/>
          <w:szCs w:val="22"/>
        </w:rPr>
        <w:t>clearer</w:t>
      </w:r>
      <w:r w:rsidR="00B3359A">
        <w:rPr>
          <w:rFonts w:ascii="Arial" w:hAnsi="Arial" w:cs="Arial"/>
          <w:color w:val="000000"/>
          <w:sz w:val="22"/>
          <w:szCs w:val="22"/>
        </w:rPr>
        <w:t xml:space="preserve"> through the source code.</w:t>
      </w: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D121C5" w:rsidRPr="00981720" w:rsidRDefault="00D121C5" w:rsidP="00D121C5">
      <w:pPr>
        <w:pStyle w:val="Web"/>
        <w:spacing w:before="0" w:beforeAutospacing="0" w:after="0" w:afterAutospacing="0"/>
        <w:jc w:val="both"/>
        <w:rPr>
          <w:rFonts w:ascii="Arial" w:eastAsiaTheme="majorEastAsia" w:hAnsi="Arial" w:cs="Arial"/>
          <w:color w:val="385623" w:themeColor="accent6" w:themeShade="80"/>
          <w:sz w:val="32"/>
          <w:szCs w:val="32"/>
        </w:rPr>
      </w:pPr>
      <w:r w:rsidRPr="00981720">
        <w:rPr>
          <w:rFonts w:ascii="Arial" w:eastAsiaTheme="majorEastAsia" w:hAnsi="Arial" w:cs="Arial"/>
          <w:color w:val="385623" w:themeColor="accent6" w:themeShade="80"/>
          <w:sz w:val="32"/>
          <w:szCs w:val="32"/>
        </w:rPr>
        <w:t>CONCLUSIONS</w:t>
      </w:r>
    </w:p>
    <w:p w:rsidR="00A466A3" w:rsidRPr="00A466A3" w:rsidRDefault="00B30BCE" w:rsidP="00D121C5">
      <w:pPr>
        <w:jc w:val="both"/>
        <w:rPr>
          <w:rFonts w:ascii="Arial" w:hAnsi="Arial" w:cs="Arial"/>
          <w:color w:val="000000"/>
          <w:lang w:val="en-US"/>
        </w:rPr>
      </w:pPr>
      <w:r w:rsidRPr="00A466A3">
        <w:rPr>
          <w:rFonts w:ascii="Arial" w:hAnsi="Arial" w:cs="Arial"/>
          <w:color w:val="000000"/>
          <w:lang w:val="en-US"/>
        </w:rPr>
        <w:t xml:space="preserve">The link prediction problem in social networks has many potential applications. Examples include predicting forthcoming links from users to items in recommendation systems, friendship suggestions and discovering spurious connections. Here </w:t>
      </w:r>
      <w:r w:rsidR="00A466A3" w:rsidRPr="00A466A3">
        <w:rPr>
          <w:rFonts w:ascii="Arial" w:hAnsi="Arial" w:cs="Arial"/>
          <w:color w:val="000000"/>
          <w:lang w:val="en-US"/>
        </w:rPr>
        <w:t>in order to create the friend recommendation engine topology based methods as proposed in the literature were used</w:t>
      </w:r>
      <w:r w:rsidR="00A466A3">
        <w:rPr>
          <w:rFonts w:ascii="Arial" w:hAnsi="Arial" w:cs="Arial"/>
          <w:color w:val="000000"/>
          <w:lang w:val="en-US"/>
        </w:rPr>
        <w:t>.</w:t>
      </w:r>
    </w:p>
    <w:p w:rsidR="00973317" w:rsidRPr="0046553C" w:rsidRDefault="00B30BCE" w:rsidP="00885421">
      <w:pPr>
        <w:jc w:val="both"/>
        <w:rPr>
          <w:rFonts w:ascii="Arial" w:hAnsi="Arial" w:cs="Arial"/>
          <w:lang w:val="en-US"/>
        </w:rPr>
      </w:pPr>
      <w:r w:rsidRPr="00A466A3">
        <w:rPr>
          <w:rFonts w:ascii="Arial" w:hAnsi="Arial" w:cs="Arial"/>
          <w:color w:val="000000"/>
          <w:lang w:val="en-US"/>
        </w:rPr>
        <w:t xml:space="preserve">Our experiments showed </w:t>
      </w:r>
      <w:r w:rsidR="00E3407A">
        <w:rPr>
          <w:rFonts w:ascii="Arial" w:hAnsi="Arial" w:cs="Arial"/>
          <w:color w:val="000000"/>
          <w:lang w:val="en-US"/>
        </w:rPr>
        <w:t xml:space="preserve">that the path-based algorithms perform better. They present </w:t>
      </w:r>
      <w:r w:rsidR="00C649D1">
        <w:rPr>
          <w:rFonts w:ascii="Arial" w:hAnsi="Arial" w:cs="Arial"/>
          <w:color w:val="000000"/>
          <w:lang w:val="en-US"/>
        </w:rPr>
        <w:t>higher average rank in the respective evaluation measure and lower standard deviation. However, those methods are more computationally intensive as an adjacency matrix should be computed first and then a distance matric should be computed. Therefore, this could constitute a drawback in</w:t>
      </w:r>
      <w:r w:rsidR="00885421">
        <w:rPr>
          <w:rFonts w:ascii="Arial" w:hAnsi="Arial" w:cs="Arial"/>
          <w:color w:val="000000"/>
          <w:lang w:val="en-US"/>
        </w:rPr>
        <w:t xml:space="preserve"> larger graphs.</w:t>
      </w:r>
    </w:p>
    <w:sectPr w:rsidR="00973317" w:rsidRPr="0046553C" w:rsidSect="00A75516">
      <w:footerReference w:type="default" r:id="rId35"/>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CC5" w:rsidRDefault="00F83CC5" w:rsidP="005837B8">
      <w:pPr>
        <w:spacing w:after="0" w:line="240" w:lineRule="auto"/>
      </w:pPr>
      <w:r>
        <w:separator/>
      </w:r>
    </w:p>
  </w:endnote>
  <w:endnote w:type="continuationSeparator" w:id="0">
    <w:p w:rsidR="00F83CC5" w:rsidRDefault="00F83CC5" w:rsidP="00583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2615442"/>
      <w:docPartObj>
        <w:docPartGallery w:val="Page Numbers (Bottom of Page)"/>
        <w:docPartUnique/>
      </w:docPartObj>
    </w:sdtPr>
    <w:sdtEndPr/>
    <w:sdtContent>
      <w:p w:rsidR="00A75516" w:rsidRDefault="00A75516">
        <w:pPr>
          <w:pStyle w:val="ab"/>
          <w:jc w:val="center"/>
        </w:pPr>
        <w:r>
          <w:t>[</w:t>
        </w:r>
        <w:r>
          <w:fldChar w:fldCharType="begin"/>
        </w:r>
        <w:r>
          <w:instrText>PAGE   \* MERGEFORMAT</w:instrText>
        </w:r>
        <w:r>
          <w:fldChar w:fldCharType="separate"/>
        </w:r>
        <w:r w:rsidR="006E5443">
          <w:rPr>
            <w:noProof/>
          </w:rPr>
          <w:t>2</w:t>
        </w:r>
        <w:r>
          <w:fldChar w:fldCharType="end"/>
        </w:r>
        <w:r>
          <w:t>]</w:t>
        </w:r>
      </w:p>
    </w:sdtContent>
  </w:sdt>
  <w:p w:rsidR="00A75516" w:rsidRDefault="00A7551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CC5" w:rsidRDefault="00F83CC5" w:rsidP="005837B8">
      <w:pPr>
        <w:spacing w:after="0" w:line="240" w:lineRule="auto"/>
      </w:pPr>
      <w:r>
        <w:separator/>
      </w:r>
    </w:p>
  </w:footnote>
  <w:footnote w:type="continuationSeparator" w:id="0">
    <w:p w:rsidR="00F83CC5" w:rsidRDefault="00F83CC5" w:rsidP="00583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37C01"/>
    <w:multiLevelType w:val="hybridMultilevel"/>
    <w:tmpl w:val="1FFC4BC8"/>
    <w:lvl w:ilvl="0" w:tplc="0A0CC452">
      <w:numFmt w:val="bullet"/>
      <w:lvlText w:val="-"/>
      <w:lvlJc w:val="left"/>
      <w:pPr>
        <w:ind w:left="720" w:hanging="360"/>
      </w:pPr>
      <w:rPr>
        <w:rFonts w:ascii="Helvetica" w:eastAsiaTheme="minorHAnsi" w:hAnsi="Helvetica" w:cs="Helvetica" w:hint="default"/>
        <w:color w:val="333333"/>
        <w:sz w:val="18"/>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1" w15:restartNumberingAfterBreak="0">
    <w:nsid w:val="37270166"/>
    <w:multiLevelType w:val="hybridMultilevel"/>
    <w:tmpl w:val="87847E0C"/>
    <w:lvl w:ilvl="0" w:tplc="04080001">
      <w:start w:val="1"/>
      <w:numFmt w:val="bullet"/>
      <w:lvlText w:val=""/>
      <w:lvlJc w:val="left"/>
      <w:pPr>
        <w:ind w:left="792" w:hanging="360"/>
      </w:pPr>
      <w:rPr>
        <w:rFonts w:ascii="Symbol" w:hAnsi="Symbol" w:hint="default"/>
      </w:rPr>
    </w:lvl>
    <w:lvl w:ilvl="1" w:tplc="04080003" w:tentative="1">
      <w:start w:val="1"/>
      <w:numFmt w:val="bullet"/>
      <w:lvlText w:val="o"/>
      <w:lvlJc w:val="left"/>
      <w:pPr>
        <w:ind w:left="1512" w:hanging="360"/>
      </w:pPr>
      <w:rPr>
        <w:rFonts w:ascii="Courier New" w:hAnsi="Courier New" w:cs="Courier New" w:hint="default"/>
      </w:rPr>
    </w:lvl>
    <w:lvl w:ilvl="2" w:tplc="04080005" w:tentative="1">
      <w:start w:val="1"/>
      <w:numFmt w:val="bullet"/>
      <w:lvlText w:val=""/>
      <w:lvlJc w:val="left"/>
      <w:pPr>
        <w:ind w:left="2232" w:hanging="360"/>
      </w:pPr>
      <w:rPr>
        <w:rFonts w:ascii="Wingdings" w:hAnsi="Wingdings" w:hint="default"/>
      </w:rPr>
    </w:lvl>
    <w:lvl w:ilvl="3" w:tplc="04080001" w:tentative="1">
      <w:start w:val="1"/>
      <w:numFmt w:val="bullet"/>
      <w:lvlText w:val=""/>
      <w:lvlJc w:val="left"/>
      <w:pPr>
        <w:ind w:left="2952" w:hanging="360"/>
      </w:pPr>
      <w:rPr>
        <w:rFonts w:ascii="Symbol" w:hAnsi="Symbol" w:hint="default"/>
      </w:rPr>
    </w:lvl>
    <w:lvl w:ilvl="4" w:tplc="04080003" w:tentative="1">
      <w:start w:val="1"/>
      <w:numFmt w:val="bullet"/>
      <w:lvlText w:val="o"/>
      <w:lvlJc w:val="left"/>
      <w:pPr>
        <w:ind w:left="3672" w:hanging="360"/>
      </w:pPr>
      <w:rPr>
        <w:rFonts w:ascii="Courier New" w:hAnsi="Courier New" w:cs="Courier New" w:hint="default"/>
      </w:rPr>
    </w:lvl>
    <w:lvl w:ilvl="5" w:tplc="04080005" w:tentative="1">
      <w:start w:val="1"/>
      <w:numFmt w:val="bullet"/>
      <w:lvlText w:val=""/>
      <w:lvlJc w:val="left"/>
      <w:pPr>
        <w:ind w:left="4392" w:hanging="360"/>
      </w:pPr>
      <w:rPr>
        <w:rFonts w:ascii="Wingdings" w:hAnsi="Wingdings" w:hint="default"/>
      </w:rPr>
    </w:lvl>
    <w:lvl w:ilvl="6" w:tplc="04080001" w:tentative="1">
      <w:start w:val="1"/>
      <w:numFmt w:val="bullet"/>
      <w:lvlText w:val=""/>
      <w:lvlJc w:val="left"/>
      <w:pPr>
        <w:ind w:left="5112" w:hanging="360"/>
      </w:pPr>
      <w:rPr>
        <w:rFonts w:ascii="Symbol" w:hAnsi="Symbol" w:hint="default"/>
      </w:rPr>
    </w:lvl>
    <w:lvl w:ilvl="7" w:tplc="04080003" w:tentative="1">
      <w:start w:val="1"/>
      <w:numFmt w:val="bullet"/>
      <w:lvlText w:val="o"/>
      <w:lvlJc w:val="left"/>
      <w:pPr>
        <w:ind w:left="5832" w:hanging="360"/>
      </w:pPr>
      <w:rPr>
        <w:rFonts w:ascii="Courier New" w:hAnsi="Courier New" w:cs="Courier New" w:hint="default"/>
      </w:rPr>
    </w:lvl>
    <w:lvl w:ilvl="8" w:tplc="04080005" w:tentative="1">
      <w:start w:val="1"/>
      <w:numFmt w:val="bullet"/>
      <w:lvlText w:val=""/>
      <w:lvlJc w:val="left"/>
      <w:pPr>
        <w:ind w:left="6552" w:hanging="360"/>
      </w:pPr>
      <w:rPr>
        <w:rFonts w:ascii="Wingdings" w:hAnsi="Wingdings" w:hint="default"/>
      </w:rPr>
    </w:lvl>
  </w:abstractNum>
  <w:abstractNum w:abstractNumId="2" w15:restartNumberingAfterBreak="0">
    <w:nsid w:val="4CDA1976"/>
    <w:multiLevelType w:val="hybridMultilevel"/>
    <w:tmpl w:val="C0D42DC2"/>
    <w:lvl w:ilvl="0" w:tplc="EBA830B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BE1CEF"/>
    <w:multiLevelType w:val="hybridMultilevel"/>
    <w:tmpl w:val="7ACA1BA4"/>
    <w:lvl w:ilvl="0" w:tplc="0408000F">
      <w:start w:val="1"/>
      <w:numFmt w:val="decimal"/>
      <w:lvlText w:val="%1."/>
      <w:lvlJc w:val="left"/>
      <w:pPr>
        <w:ind w:left="792" w:hanging="360"/>
      </w:pPr>
    </w:lvl>
    <w:lvl w:ilvl="1" w:tplc="04080019" w:tentative="1">
      <w:start w:val="1"/>
      <w:numFmt w:val="lowerLetter"/>
      <w:lvlText w:val="%2."/>
      <w:lvlJc w:val="left"/>
      <w:pPr>
        <w:ind w:left="1512" w:hanging="360"/>
      </w:pPr>
    </w:lvl>
    <w:lvl w:ilvl="2" w:tplc="0408001B" w:tentative="1">
      <w:start w:val="1"/>
      <w:numFmt w:val="lowerRoman"/>
      <w:lvlText w:val="%3."/>
      <w:lvlJc w:val="right"/>
      <w:pPr>
        <w:ind w:left="2232" w:hanging="180"/>
      </w:pPr>
    </w:lvl>
    <w:lvl w:ilvl="3" w:tplc="0408000F" w:tentative="1">
      <w:start w:val="1"/>
      <w:numFmt w:val="decimal"/>
      <w:lvlText w:val="%4."/>
      <w:lvlJc w:val="left"/>
      <w:pPr>
        <w:ind w:left="2952" w:hanging="360"/>
      </w:pPr>
    </w:lvl>
    <w:lvl w:ilvl="4" w:tplc="04080019" w:tentative="1">
      <w:start w:val="1"/>
      <w:numFmt w:val="lowerLetter"/>
      <w:lvlText w:val="%5."/>
      <w:lvlJc w:val="left"/>
      <w:pPr>
        <w:ind w:left="3672" w:hanging="360"/>
      </w:pPr>
    </w:lvl>
    <w:lvl w:ilvl="5" w:tplc="0408001B" w:tentative="1">
      <w:start w:val="1"/>
      <w:numFmt w:val="lowerRoman"/>
      <w:lvlText w:val="%6."/>
      <w:lvlJc w:val="right"/>
      <w:pPr>
        <w:ind w:left="4392" w:hanging="180"/>
      </w:pPr>
    </w:lvl>
    <w:lvl w:ilvl="6" w:tplc="0408000F" w:tentative="1">
      <w:start w:val="1"/>
      <w:numFmt w:val="decimal"/>
      <w:lvlText w:val="%7."/>
      <w:lvlJc w:val="left"/>
      <w:pPr>
        <w:ind w:left="5112" w:hanging="360"/>
      </w:pPr>
    </w:lvl>
    <w:lvl w:ilvl="7" w:tplc="04080019" w:tentative="1">
      <w:start w:val="1"/>
      <w:numFmt w:val="lowerLetter"/>
      <w:lvlText w:val="%8."/>
      <w:lvlJc w:val="left"/>
      <w:pPr>
        <w:ind w:left="5832" w:hanging="360"/>
      </w:pPr>
    </w:lvl>
    <w:lvl w:ilvl="8" w:tplc="0408001B" w:tentative="1">
      <w:start w:val="1"/>
      <w:numFmt w:val="lowerRoman"/>
      <w:lvlText w:val="%9."/>
      <w:lvlJc w:val="right"/>
      <w:pPr>
        <w:ind w:left="6552" w:hanging="180"/>
      </w:pPr>
    </w:lvl>
  </w:abstractNum>
  <w:abstractNum w:abstractNumId="4" w15:restartNumberingAfterBreak="0">
    <w:nsid w:val="7A60035D"/>
    <w:multiLevelType w:val="hybridMultilevel"/>
    <w:tmpl w:val="865870A8"/>
    <w:lvl w:ilvl="0" w:tplc="0408000B">
      <w:start w:val="1"/>
      <w:numFmt w:val="bullet"/>
      <w:lvlText w:val=""/>
      <w:lvlJc w:val="left"/>
      <w:pPr>
        <w:ind w:left="780" w:hanging="360"/>
      </w:pPr>
      <w:rPr>
        <w:rFonts w:ascii="Wingdings" w:hAnsi="Wingdings"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3317"/>
    <w:rsid w:val="00016396"/>
    <w:rsid w:val="00022E03"/>
    <w:rsid w:val="0002411C"/>
    <w:rsid w:val="00035245"/>
    <w:rsid w:val="00052038"/>
    <w:rsid w:val="00065B8D"/>
    <w:rsid w:val="000878D9"/>
    <w:rsid w:val="000A0782"/>
    <w:rsid w:val="000A0B86"/>
    <w:rsid w:val="000A1408"/>
    <w:rsid w:val="000C42A5"/>
    <w:rsid w:val="000D1F23"/>
    <w:rsid w:val="000E73F3"/>
    <w:rsid w:val="001055CA"/>
    <w:rsid w:val="00171044"/>
    <w:rsid w:val="00171468"/>
    <w:rsid w:val="00183149"/>
    <w:rsid w:val="001B3533"/>
    <w:rsid w:val="0023747E"/>
    <w:rsid w:val="00256D6E"/>
    <w:rsid w:val="0027011B"/>
    <w:rsid w:val="00296254"/>
    <w:rsid w:val="002A74D8"/>
    <w:rsid w:val="002B4F14"/>
    <w:rsid w:val="002F76E4"/>
    <w:rsid w:val="003052A9"/>
    <w:rsid w:val="00324FC1"/>
    <w:rsid w:val="00345006"/>
    <w:rsid w:val="00372CB8"/>
    <w:rsid w:val="003826BC"/>
    <w:rsid w:val="00386ED6"/>
    <w:rsid w:val="00393792"/>
    <w:rsid w:val="003B1B07"/>
    <w:rsid w:val="004051C4"/>
    <w:rsid w:val="0046553C"/>
    <w:rsid w:val="004B0EDD"/>
    <w:rsid w:val="004B6340"/>
    <w:rsid w:val="004B697A"/>
    <w:rsid w:val="004C62FF"/>
    <w:rsid w:val="004E3838"/>
    <w:rsid w:val="005403F1"/>
    <w:rsid w:val="00544BA2"/>
    <w:rsid w:val="00564770"/>
    <w:rsid w:val="005710F2"/>
    <w:rsid w:val="00573E26"/>
    <w:rsid w:val="005837B8"/>
    <w:rsid w:val="00593600"/>
    <w:rsid w:val="00594B38"/>
    <w:rsid w:val="005A4BCA"/>
    <w:rsid w:val="005B5B13"/>
    <w:rsid w:val="005D4EA5"/>
    <w:rsid w:val="006021B8"/>
    <w:rsid w:val="006465D7"/>
    <w:rsid w:val="00662840"/>
    <w:rsid w:val="00672F5C"/>
    <w:rsid w:val="00694BE1"/>
    <w:rsid w:val="006D6073"/>
    <w:rsid w:val="006E3C90"/>
    <w:rsid w:val="006E43F1"/>
    <w:rsid w:val="006E5443"/>
    <w:rsid w:val="007009BF"/>
    <w:rsid w:val="00716F51"/>
    <w:rsid w:val="00732B87"/>
    <w:rsid w:val="0073776C"/>
    <w:rsid w:val="00751EC1"/>
    <w:rsid w:val="00766498"/>
    <w:rsid w:val="007E4292"/>
    <w:rsid w:val="007F3339"/>
    <w:rsid w:val="00811C46"/>
    <w:rsid w:val="008462EC"/>
    <w:rsid w:val="0085387B"/>
    <w:rsid w:val="00885421"/>
    <w:rsid w:val="008A4AB4"/>
    <w:rsid w:val="008B2A15"/>
    <w:rsid w:val="008B5FAB"/>
    <w:rsid w:val="008B7F87"/>
    <w:rsid w:val="008F335D"/>
    <w:rsid w:val="00904B44"/>
    <w:rsid w:val="00912979"/>
    <w:rsid w:val="00973317"/>
    <w:rsid w:val="00981720"/>
    <w:rsid w:val="009C6970"/>
    <w:rsid w:val="009C736F"/>
    <w:rsid w:val="00A223DF"/>
    <w:rsid w:val="00A3324A"/>
    <w:rsid w:val="00A466A3"/>
    <w:rsid w:val="00A4709A"/>
    <w:rsid w:val="00A47110"/>
    <w:rsid w:val="00A702D8"/>
    <w:rsid w:val="00A75516"/>
    <w:rsid w:val="00A9482D"/>
    <w:rsid w:val="00AA1322"/>
    <w:rsid w:val="00AA2783"/>
    <w:rsid w:val="00AB50C9"/>
    <w:rsid w:val="00AC2C09"/>
    <w:rsid w:val="00AC6E93"/>
    <w:rsid w:val="00AD2808"/>
    <w:rsid w:val="00AE7028"/>
    <w:rsid w:val="00AF03BA"/>
    <w:rsid w:val="00B006B1"/>
    <w:rsid w:val="00B062B8"/>
    <w:rsid w:val="00B219EE"/>
    <w:rsid w:val="00B30BCE"/>
    <w:rsid w:val="00B3359A"/>
    <w:rsid w:val="00B37675"/>
    <w:rsid w:val="00B41506"/>
    <w:rsid w:val="00B5194D"/>
    <w:rsid w:val="00B80C6C"/>
    <w:rsid w:val="00BB7EB8"/>
    <w:rsid w:val="00BC41D5"/>
    <w:rsid w:val="00BC4F9A"/>
    <w:rsid w:val="00BD07BE"/>
    <w:rsid w:val="00BE673D"/>
    <w:rsid w:val="00C13906"/>
    <w:rsid w:val="00C40633"/>
    <w:rsid w:val="00C61623"/>
    <w:rsid w:val="00C649D1"/>
    <w:rsid w:val="00C64B8D"/>
    <w:rsid w:val="00C97C30"/>
    <w:rsid w:val="00CB092E"/>
    <w:rsid w:val="00CB7C77"/>
    <w:rsid w:val="00CC2656"/>
    <w:rsid w:val="00CD059B"/>
    <w:rsid w:val="00D121C5"/>
    <w:rsid w:val="00D47809"/>
    <w:rsid w:val="00D65186"/>
    <w:rsid w:val="00D6753C"/>
    <w:rsid w:val="00D72940"/>
    <w:rsid w:val="00DB46FD"/>
    <w:rsid w:val="00DB53F3"/>
    <w:rsid w:val="00DC034B"/>
    <w:rsid w:val="00DD6E45"/>
    <w:rsid w:val="00DF14BB"/>
    <w:rsid w:val="00DF6804"/>
    <w:rsid w:val="00E326BB"/>
    <w:rsid w:val="00E3407A"/>
    <w:rsid w:val="00E5673F"/>
    <w:rsid w:val="00E74FD6"/>
    <w:rsid w:val="00E9049C"/>
    <w:rsid w:val="00E97AD5"/>
    <w:rsid w:val="00EB3A03"/>
    <w:rsid w:val="00EC5C0F"/>
    <w:rsid w:val="00EF3541"/>
    <w:rsid w:val="00F23743"/>
    <w:rsid w:val="00F43210"/>
    <w:rsid w:val="00F77A8C"/>
    <w:rsid w:val="00F83CC5"/>
    <w:rsid w:val="00F930DA"/>
    <w:rsid w:val="00FA0745"/>
    <w:rsid w:val="00FB50A0"/>
    <w:rsid w:val="00FE05CA"/>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B9D6"/>
  <w15:docId w15:val="{C1D0211C-4EC5-4940-94A4-FA638AD6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6ED6"/>
  </w:style>
  <w:style w:type="paragraph" w:styleId="1">
    <w:name w:val="heading 1"/>
    <w:basedOn w:val="a"/>
    <w:next w:val="a"/>
    <w:link w:val="1Char"/>
    <w:uiPriority w:val="9"/>
    <w:qFormat/>
    <w:rsid w:val="00973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E97A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733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73317"/>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973317"/>
    <w:rPr>
      <w:rFonts w:asciiTheme="majorHAnsi" w:eastAsiaTheme="majorEastAsia" w:hAnsiTheme="majorHAnsi" w:cstheme="majorBidi"/>
      <w:color w:val="2F5496" w:themeColor="accent1" w:themeShade="BF"/>
      <w:sz w:val="32"/>
      <w:szCs w:val="32"/>
    </w:rPr>
  </w:style>
  <w:style w:type="paragraph" w:styleId="a4">
    <w:name w:val="Subtitle"/>
    <w:basedOn w:val="a"/>
    <w:next w:val="a"/>
    <w:link w:val="Char0"/>
    <w:uiPriority w:val="11"/>
    <w:qFormat/>
    <w:rsid w:val="00973317"/>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973317"/>
    <w:rPr>
      <w:rFonts w:eastAsiaTheme="minorEastAsia"/>
      <w:color w:val="5A5A5A" w:themeColor="text1" w:themeTint="A5"/>
      <w:spacing w:val="15"/>
    </w:rPr>
  </w:style>
  <w:style w:type="paragraph" w:styleId="a5">
    <w:name w:val="List Paragraph"/>
    <w:basedOn w:val="a"/>
    <w:uiPriority w:val="34"/>
    <w:qFormat/>
    <w:rsid w:val="00973317"/>
    <w:pPr>
      <w:ind w:left="720"/>
      <w:contextualSpacing/>
    </w:pPr>
  </w:style>
  <w:style w:type="character" w:customStyle="1" w:styleId="2Char">
    <w:name w:val="Επικεφαλίδα 2 Char"/>
    <w:basedOn w:val="a0"/>
    <w:link w:val="2"/>
    <w:uiPriority w:val="9"/>
    <w:rsid w:val="00E97AD5"/>
    <w:rPr>
      <w:rFonts w:asciiTheme="majorHAnsi" w:eastAsiaTheme="majorEastAsia" w:hAnsiTheme="majorHAnsi" w:cstheme="majorBidi"/>
      <w:color w:val="2F5496" w:themeColor="accent1" w:themeShade="BF"/>
      <w:sz w:val="26"/>
      <w:szCs w:val="26"/>
    </w:rPr>
  </w:style>
  <w:style w:type="paragraph" w:styleId="Web">
    <w:name w:val="Normal (Web)"/>
    <w:basedOn w:val="a"/>
    <w:uiPriority w:val="99"/>
    <w:unhideWhenUsed/>
    <w:rsid w:val="005647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
    <w:name w:val="Hyperlink"/>
    <w:basedOn w:val="a0"/>
    <w:uiPriority w:val="99"/>
    <w:unhideWhenUsed/>
    <w:rsid w:val="00564770"/>
    <w:rPr>
      <w:color w:val="0000FF"/>
      <w:u w:val="single"/>
    </w:rPr>
  </w:style>
  <w:style w:type="character" w:styleId="a6">
    <w:name w:val="Emphasis"/>
    <w:basedOn w:val="a0"/>
    <w:uiPriority w:val="20"/>
    <w:qFormat/>
    <w:rsid w:val="00564770"/>
    <w:rPr>
      <w:i/>
      <w:iCs/>
    </w:rPr>
  </w:style>
  <w:style w:type="character" w:customStyle="1" w:styleId="mi">
    <w:name w:val="mi"/>
    <w:basedOn w:val="a0"/>
    <w:rsid w:val="00564770"/>
  </w:style>
  <w:style w:type="character" w:customStyle="1" w:styleId="mjxassistivemathml">
    <w:name w:val="mjx_assistive_mathml"/>
    <w:basedOn w:val="a0"/>
    <w:rsid w:val="00564770"/>
  </w:style>
  <w:style w:type="character" w:styleId="a7">
    <w:name w:val="Strong"/>
    <w:basedOn w:val="a0"/>
    <w:uiPriority w:val="22"/>
    <w:qFormat/>
    <w:rsid w:val="00564770"/>
    <w:rPr>
      <w:b/>
      <w:bCs/>
    </w:rPr>
  </w:style>
  <w:style w:type="character" w:customStyle="1" w:styleId="mo">
    <w:name w:val="mo"/>
    <w:basedOn w:val="a0"/>
    <w:rsid w:val="00811C46"/>
  </w:style>
  <w:style w:type="character" w:customStyle="1" w:styleId="mn">
    <w:name w:val="mn"/>
    <w:basedOn w:val="a0"/>
    <w:rsid w:val="00811C46"/>
  </w:style>
  <w:style w:type="paragraph" w:styleId="a8">
    <w:name w:val="Balloon Text"/>
    <w:basedOn w:val="a"/>
    <w:link w:val="Char1"/>
    <w:uiPriority w:val="99"/>
    <w:semiHidden/>
    <w:unhideWhenUsed/>
    <w:rsid w:val="00AF03BA"/>
    <w:pPr>
      <w:spacing w:after="0" w:line="240" w:lineRule="auto"/>
    </w:pPr>
    <w:rPr>
      <w:rFonts w:ascii="Tahoma" w:hAnsi="Tahoma" w:cs="Tahoma"/>
      <w:sz w:val="16"/>
      <w:szCs w:val="16"/>
    </w:rPr>
  </w:style>
  <w:style w:type="character" w:customStyle="1" w:styleId="Char1">
    <w:name w:val="Κείμενο πλαισίου Char"/>
    <w:basedOn w:val="a0"/>
    <w:link w:val="a8"/>
    <w:uiPriority w:val="99"/>
    <w:semiHidden/>
    <w:rsid w:val="00AF03BA"/>
    <w:rPr>
      <w:rFonts w:ascii="Tahoma" w:hAnsi="Tahoma" w:cs="Tahoma"/>
      <w:sz w:val="16"/>
      <w:szCs w:val="16"/>
    </w:rPr>
  </w:style>
  <w:style w:type="paragraph" w:styleId="a9">
    <w:name w:val="caption"/>
    <w:basedOn w:val="a"/>
    <w:next w:val="a"/>
    <w:uiPriority w:val="35"/>
    <w:unhideWhenUsed/>
    <w:qFormat/>
    <w:rsid w:val="005837B8"/>
    <w:pPr>
      <w:spacing w:after="200" w:line="240" w:lineRule="auto"/>
    </w:pPr>
    <w:rPr>
      <w:i/>
      <w:iCs/>
      <w:color w:val="44546A" w:themeColor="text2"/>
      <w:sz w:val="18"/>
      <w:szCs w:val="18"/>
    </w:rPr>
  </w:style>
  <w:style w:type="paragraph" w:styleId="aa">
    <w:name w:val="header"/>
    <w:basedOn w:val="a"/>
    <w:link w:val="Char2"/>
    <w:uiPriority w:val="99"/>
    <w:unhideWhenUsed/>
    <w:rsid w:val="005837B8"/>
    <w:pPr>
      <w:tabs>
        <w:tab w:val="center" w:pos="4680"/>
        <w:tab w:val="right" w:pos="9360"/>
      </w:tabs>
      <w:spacing w:after="0" w:line="240" w:lineRule="auto"/>
    </w:pPr>
  </w:style>
  <w:style w:type="character" w:customStyle="1" w:styleId="Char2">
    <w:name w:val="Κεφαλίδα Char"/>
    <w:basedOn w:val="a0"/>
    <w:link w:val="aa"/>
    <w:uiPriority w:val="99"/>
    <w:rsid w:val="005837B8"/>
  </w:style>
  <w:style w:type="paragraph" w:styleId="ab">
    <w:name w:val="footer"/>
    <w:basedOn w:val="a"/>
    <w:link w:val="Char3"/>
    <w:uiPriority w:val="99"/>
    <w:unhideWhenUsed/>
    <w:rsid w:val="005837B8"/>
    <w:pPr>
      <w:tabs>
        <w:tab w:val="center" w:pos="4680"/>
        <w:tab w:val="right" w:pos="9360"/>
      </w:tabs>
      <w:spacing w:after="0" w:line="240" w:lineRule="auto"/>
    </w:pPr>
  </w:style>
  <w:style w:type="character" w:customStyle="1" w:styleId="Char3">
    <w:name w:val="Υποσέλιδο Char"/>
    <w:basedOn w:val="a0"/>
    <w:link w:val="ab"/>
    <w:uiPriority w:val="99"/>
    <w:rsid w:val="005837B8"/>
  </w:style>
  <w:style w:type="character" w:styleId="-0">
    <w:name w:val="FollowedHyperlink"/>
    <w:basedOn w:val="a0"/>
    <w:uiPriority w:val="99"/>
    <w:semiHidden/>
    <w:unhideWhenUsed/>
    <w:rsid w:val="005403F1"/>
    <w:rPr>
      <w:color w:val="954F72" w:themeColor="followedHyperlink"/>
      <w:u w:val="single"/>
    </w:rPr>
  </w:style>
  <w:style w:type="character" w:customStyle="1" w:styleId="apple-tab-span">
    <w:name w:val="apple-tab-span"/>
    <w:basedOn w:val="a0"/>
    <w:rsid w:val="003B1B07"/>
  </w:style>
  <w:style w:type="character" w:styleId="ac">
    <w:name w:val="Placeholder Text"/>
    <w:basedOn w:val="a0"/>
    <w:uiPriority w:val="99"/>
    <w:semiHidden/>
    <w:rsid w:val="00A3324A"/>
    <w:rPr>
      <w:color w:val="808080"/>
    </w:rPr>
  </w:style>
  <w:style w:type="paragraph" w:styleId="-HTML">
    <w:name w:val="HTML Preformatted"/>
    <w:basedOn w:val="a"/>
    <w:link w:val="-HTMLChar"/>
    <w:uiPriority w:val="99"/>
    <w:semiHidden/>
    <w:unhideWhenUsed/>
    <w:rsid w:val="00C40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har">
    <w:name w:val="Προ-διαμορφωμένο HTML Char"/>
    <w:basedOn w:val="a0"/>
    <w:link w:val="-HTML"/>
    <w:uiPriority w:val="99"/>
    <w:semiHidden/>
    <w:rsid w:val="00C40633"/>
    <w:rPr>
      <w:rFonts w:ascii="Courier New" w:eastAsia="Times New Roman" w:hAnsi="Courier New" w:cs="Courier New"/>
      <w:sz w:val="20"/>
      <w:szCs w:val="20"/>
      <w:lang w:val="en-US"/>
    </w:rPr>
  </w:style>
  <w:style w:type="table" w:styleId="ad">
    <w:name w:val="Table Grid"/>
    <w:basedOn w:val="a1"/>
    <w:uiPriority w:val="39"/>
    <w:rsid w:val="00C40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List Table 1 Light Accent 3"/>
    <w:basedOn w:val="a1"/>
    <w:uiPriority w:val="46"/>
    <w:rsid w:val="00C4063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3">
    <w:name w:val="List Table 4 Accent 3"/>
    <w:basedOn w:val="a1"/>
    <w:uiPriority w:val="49"/>
    <w:rsid w:val="00C406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003521">
      <w:bodyDiv w:val="1"/>
      <w:marLeft w:val="0"/>
      <w:marRight w:val="0"/>
      <w:marTop w:val="0"/>
      <w:marBottom w:val="0"/>
      <w:divBdr>
        <w:top w:val="none" w:sz="0" w:space="0" w:color="auto"/>
        <w:left w:val="none" w:sz="0" w:space="0" w:color="auto"/>
        <w:bottom w:val="none" w:sz="0" w:space="0" w:color="auto"/>
        <w:right w:val="none" w:sz="0" w:space="0" w:color="auto"/>
      </w:divBdr>
    </w:div>
    <w:div w:id="484471634">
      <w:bodyDiv w:val="1"/>
      <w:marLeft w:val="0"/>
      <w:marRight w:val="0"/>
      <w:marTop w:val="0"/>
      <w:marBottom w:val="0"/>
      <w:divBdr>
        <w:top w:val="none" w:sz="0" w:space="0" w:color="auto"/>
        <w:left w:val="none" w:sz="0" w:space="0" w:color="auto"/>
        <w:bottom w:val="none" w:sz="0" w:space="0" w:color="auto"/>
        <w:right w:val="none" w:sz="0" w:space="0" w:color="auto"/>
      </w:divBdr>
    </w:div>
    <w:div w:id="549459884">
      <w:bodyDiv w:val="1"/>
      <w:marLeft w:val="0"/>
      <w:marRight w:val="0"/>
      <w:marTop w:val="0"/>
      <w:marBottom w:val="0"/>
      <w:divBdr>
        <w:top w:val="none" w:sz="0" w:space="0" w:color="auto"/>
        <w:left w:val="none" w:sz="0" w:space="0" w:color="auto"/>
        <w:bottom w:val="none" w:sz="0" w:space="0" w:color="auto"/>
        <w:right w:val="none" w:sz="0" w:space="0" w:color="auto"/>
      </w:divBdr>
    </w:div>
    <w:div w:id="701978437">
      <w:bodyDiv w:val="1"/>
      <w:marLeft w:val="0"/>
      <w:marRight w:val="0"/>
      <w:marTop w:val="0"/>
      <w:marBottom w:val="0"/>
      <w:divBdr>
        <w:top w:val="none" w:sz="0" w:space="0" w:color="auto"/>
        <w:left w:val="none" w:sz="0" w:space="0" w:color="auto"/>
        <w:bottom w:val="none" w:sz="0" w:space="0" w:color="auto"/>
        <w:right w:val="none" w:sz="0" w:space="0" w:color="auto"/>
      </w:divBdr>
    </w:div>
    <w:div w:id="746417469">
      <w:bodyDiv w:val="1"/>
      <w:marLeft w:val="0"/>
      <w:marRight w:val="0"/>
      <w:marTop w:val="0"/>
      <w:marBottom w:val="0"/>
      <w:divBdr>
        <w:top w:val="none" w:sz="0" w:space="0" w:color="auto"/>
        <w:left w:val="none" w:sz="0" w:space="0" w:color="auto"/>
        <w:bottom w:val="none" w:sz="0" w:space="0" w:color="auto"/>
        <w:right w:val="none" w:sz="0" w:space="0" w:color="auto"/>
      </w:divBdr>
    </w:div>
    <w:div w:id="786967645">
      <w:bodyDiv w:val="1"/>
      <w:marLeft w:val="0"/>
      <w:marRight w:val="0"/>
      <w:marTop w:val="0"/>
      <w:marBottom w:val="0"/>
      <w:divBdr>
        <w:top w:val="none" w:sz="0" w:space="0" w:color="auto"/>
        <w:left w:val="none" w:sz="0" w:space="0" w:color="auto"/>
        <w:bottom w:val="none" w:sz="0" w:space="0" w:color="auto"/>
        <w:right w:val="none" w:sz="0" w:space="0" w:color="auto"/>
      </w:divBdr>
    </w:div>
    <w:div w:id="896165721">
      <w:bodyDiv w:val="1"/>
      <w:marLeft w:val="0"/>
      <w:marRight w:val="0"/>
      <w:marTop w:val="0"/>
      <w:marBottom w:val="0"/>
      <w:divBdr>
        <w:top w:val="none" w:sz="0" w:space="0" w:color="auto"/>
        <w:left w:val="none" w:sz="0" w:space="0" w:color="auto"/>
        <w:bottom w:val="none" w:sz="0" w:space="0" w:color="auto"/>
        <w:right w:val="none" w:sz="0" w:space="0" w:color="auto"/>
      </w:divBdr>
      <w:divsChild>
        <w:div w:id="1726642252">
          <w:marLeft w:val="0"/>
          <w:marRight w:val="0"/>
          <w:marTop w:val="0"/>
          <w:marBottom w:val="0"/>
          <w:divBdr>
            <w:top w:val="single" w:sz="6" w:space="4" w:color="ABABAB"/>
            <w:left w:val="single" w:sz="6" w:space="4" w:color="ABABAB"/>
            <w:bottom w:val="single" w:sz="6" w:space="4" w:color="ABABAB"/>
            <w:right w:val="single" w:sz="6" w:space="4" w:color="ABABAB"/>
          </w:divBdr>
          <w:divsChild>
            <w:div w:id="432896715">
              <w:marLeft w:val="0"/>
              <w:marRight w:val="0"/>
              <w:marTop w:val="0"/>
              <w:marBottom w:val="0"/>
              <w:divBdr>
                <w:top w:val="none" w:sz="0" w:space="0" w:color="auto"/>
                <w:left w:val="none" w:sz="0" w:space="0" w:color="auto"/>
                <w:bottom w:val="none" w:sz="0" w:space="0" w:color="auto"/>
                <w:right w:val="none" w:sz="0" w:space="0" w:color="auto"/>
              </w:divBdr>
              <w:divsChild>
                <w:div w:id="1887446139">
                  <w:marLeft w:val="0"/>
                  <w:marRight w:val="0"/>
                  <w:marTop w:val="0"/>
                  <w:marBottom w:val="0"/>
                  <w:divBdr>
                    <w:top w:val="none" w:sz="0" w:space="0" w:color="auto"/>
                    <w:left w:val="none" w:sz="0" w:space="0" w:color="auto"/>
                    <w:bottom w:val="none" w:sz="0" w:space="0" w:color="auto"/>
                    <w:right w:val="none" w:sz="0" w:space="0" w:color="auto"/>
                  </w:divBdr>
                  <w:divsChild>
                    <w:div w:id="9934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76896">
          <w:marLeft w:val="0"/>
          <w:marRight w:val="0"/>
          <w:marTop w:val="0"/>
          <w:marBottom w:val="0"/>
          <w:divBdr>
            <w:top w:val="single" w:sz="6" w:space="4" w:color="auto"/>
            <w:left w:val="single" w:sz="6" w:space="4" w:color="auto"/>
            <w:bottom w:val="single" w:sz="6" w:space="4" w:color="auto"/>
            <w:right w:val="single" w:sz="6" w:space="4" w:color="auto"/>
          </w:divBdr>
          <w:divsChild>
            <w:div w:id="446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4406">
      <w:bodyDiv w:val="1"/>
      <w:marLeft w:val="0"/>
      <w:marRight w:val="0"/>
      <w:marTop w:val="0"/>
      <w:marBottom w:val="0"/>
      <w:divBdr>
        <w:top w:val="none" w:sz="0" w:space="0" w:color="auto"/>
        <w:left w:val="none" w:sz="0" w:space="0" w:color="auto"/>
        <w:bottom w:val="none" w:sz="0" w:space="0" w:color="auto"/>
        <w:right w:val="none" w:sz="0" w:space="0" w:color="auto"/>
      </w:divBdr>
    </w:div>
    <w:div w:id="992026468">
      <w:bodyDiv w:val="1"/>
      <w:marLeft w:val="0"/>
      <w:marRight w:val="0"/>
      <w:marTop w:val="0"/>
      <w:marBottom w:val="0"/>
      <w:divBdr>
        <w:top w:val="none" w:sz="0" w:space="0" w:color="auto"/>
        <w:left w:val="none" w:sz="0" w:space="0" w:color="auto"/>
        <w:bottom w:val="none" w:sz="0" w:space="0" w:color="auto"/>
        <w:right w:val="none" w:sz="0" w:space="0" w:color="auto"/>
      </w:divBdr>
    </w:div>
    <w:div w:id="1174229276">
      <w:bodyDiv w:val="1"/>
      <w:marLeft w:val="0"/>
      <w:marRight w:val="0"/>
      <w:marTop w:val="0"/>
      <w:marBottom w:val="0"/>
      <w:divBdr>
        <w:top w:val="none" w:sz="0" w:space="0" w:color="auto"/>
        <w:left w:val="none" w:sz="0" w:space="0" w:color="auto"/>
        <w:bottom w:val="none" w:sz="0" w:space="0" w:color="auto"/>
        <w:right w:val="none" w:sz="0" w:space="0" w:color="auto"/>
      </w:divBdr>
    </w:div>
    <w:div w:id="1436096138">
      <w:bodyDiv w:val="1"/>
      <w:marLeft w:val="0"/>
      <w:marRight w:val="0"/>
      <w:marTop w:val="0"/>
      <w:marBottom w:val="0"/>
      <w:divBdr>
        <w:top w:val="none" w:sz="0" w:space="0" w:color="auto"/>
        <w:left w:val="none" w:sz="0" w:space="0" w:color="auto"/>
        <w:bottom w:val="none" w:sz="0" w:space="0" w:color="auto"/>
        <w:right w:val="none" w:sz="0" w:space="0" w:color="auto"/>
      </w:divBdr>
    </w:div>
    <w:div w:id="1524241509">
      <w:bodyDiv w:val="1"/>
      <w:marLeft w:val="0"/>
      <w:marRight w:val="0"/>
      <w:marTop w:val="0"/>
      <w:marBottom w:val="0"/>
      <w:divBdr>
        <w:top w:val="none" w:sz="0" w:space="0" w:color="auto"/>
        <w:left w:val="none" w:sz="0" w:space="0" w:color="auto"/>
        <w:bottom w:val="none" w:sz="0" w:space="0" w:color="auto"/>
        <w:right w:val="none" w:sz="0" w:space="0" w:color="auto"/>
      </w:divBdr>
    </w:div>
    <w:div w:id="1876237370">
      <w:bodyDiv w:val="1"/>
      <w:marLeft w:val="0"/>
      <w:marRight w:val="0"/>
      <w:marTop w:val="0"/>
      <w:marBottom w:val="0"/>
      <w:divBdr>
        <w:top w:val="none" w:sz="0" w:space="0" w:color="auto"/>
        <w:left w:val="none" w:sz="0" w:space="0" w:color="auto"/>
        <w:bottom w:val="none" w:sz="0" w:space="0" w:color="auto"/>
        <w:right w:val="none" w:sz="0" w:space="0" w:color="auto"/>
      </w:divBdr>
    </w:div>
    <w:div w:id="198123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dataminersns.github.io/miningRepo/"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hyperlink" Target="http://whatis.techtarget.com/definition/social-networking" TargetMode="External"/><Relationship Id="rId3"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1788</Words>
  <Characters>10197</Characters>
  <Application>Microsoft Office Word</Application>
  <DocSecurity>0</DocSecurity>
  <Lines>84</Lines>
  <Paragraphs>23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Stratos Gounidellis</dc:creator>
  <cp:keywords/>
  <dc:description/>
  <cp:lastModifiedBy>Stratos Gounidellis</cp:lastModifiedBy>
  <cp:revision>5</cp:revision>
  <cp:lastPrinted>2018-03-11T13:13:00Z</cp:lastPrinted>
  <dcterms:created xsi:type="dcterms:W3CDTF">2018-03-11T13:13:00Z</dcterms:created>
  <dcterms:modified xsi:type="dcterms:W3CDTF">2018-03-11T15:02:00Z</dcterms:modified>
</cp:coreProperties>
</file>