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第2次作业</w:t>
      </w:r>
    </w:p>
    <w:p>
      <w:pPr>
        <w:pStyle w:val="4"/>
        <w:rPr>
          <w:sz w:val="30"/>
        </w:rPr>
      </w:pPr>
      <w:bookmarkStart w:id="0" w:name="_Toc428910492"/>
      <w:r>
        <w:rPr>
          <w:rFonts w:hint="eastAsia"/>
          <w:sz w:val="30"/>
        </w:rPr>
        <w:t>第2章习题</w:t>
      </w:r>
      <w:bookmarkEnd w:id="0"/>
    </w:p>
    <w:p>
      <w:pPr>
        <w:ind w:left="-71" w:firstLine="420"/>
        <w:rPr>
          <w:rFonts w:hint="eastAsia"/>
        </w:rPr>
      </w:pPr>
      <w:r>
        <w:rPr>
          <w:rFonts w:hint="eastAsia"/>
        </w:rPr>
        <w:t>2.11设计算法以删除链表中所有值为x的元素结点。</w:t>
      </w:r>
    </w:p>
    <w:p>
      <w:pPr>
        <w:ind w:firstLine="426"/>
        <w:rPr>
          <w:rFonts w:hint="eastAsia" w:eastAsia="黑体"/>
        </w:rPr>
      </w:pPr>
    </w:p>
    <w:p>
      <w:pPr>
        <w:ind w:left="-71" w:firstLine="420"/>
        <w:rPr>
          <w:rFonts w:hint="eastAsia"/>
        </w:rPr>
      </w:pPr>
      <w:r>
        <w:rPr>
          <w:rFonts w:hint="eastAsia"/>
        </w:rPr>
        <w:t>2.18假设递增有序的带头结点的单循环链表A、B分别表示两个集合，设计算法以求解A= A∪B，并分析算法的时间复杂度。</w:t>
      </w:r>
    </w:p>
    <w:p>
      <w:pPr>
        <w:ind w:firstLine="426"/>
        <w:rPr>
          <w:rFonts w:hint="eastAsia" w:eastAsia="黑体"/>
        </w:rPr>
      </w:pPr>
    </w:p>
    <w:p>
      <w:pPr>
        <w:ind w:left="-71" w:firstLine="420"/>
        <w:rPr>
          <w:rFonts w:hint="eastAsia"/>
        </w:rPr>
      </w:pPr>
      <w:r>
        <w:rPr>
          <w:rFonts w:hint="eastAsia"/>
        </w:rPr>
        <w:t>2.22设计算法将两个递增有序的带头结点的单链表A、B合并为一个递减有序的带头结点的单链表，并要求算法的时间复杂度为两个表长之和的数量级。</w:t>
      </w:r>
    </w:p>
    <w:p>
      <w:pPr>
        <w:ind w:firstLine="426"/>
        <w:rPr>
          <w:rFonts w:hint="eastAsia"/>
        </w:rPr>
      </w:pPr>
    </w:p>
    <w:p>
      <w:pPr>
        <w:ind w:left="-71" w:firstLine="420"/>
        <w:rPr>
          <w:rFonts w:hint="default" w:eastAsia="宋体"/>
          <w:lang w:val="en-US" w:eastAsia="zh-CN"/>
        </w:rPr>
      </w:pPr>
      <w:r>
        <w:rPr>
          <w:rFonts w:hint="eastAsia"/>
        </w:rPr>
        <w:t>2.24设计算法将带头结点的双循环链表L就地逆置，即利用原表各结点的空间实现逆置。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FF"/>
          <w:sz w:val="22"/>
          <w:szCs w:val="22"/>
        </w:rPr>
        <w:t>typedef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0000FF"/>
          <w:sz w:val="22"/>
          <w:szCs w:val="22"/>
        </w:rPr>
        <w:t>struct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int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struct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* 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, * 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LinkList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2B91AF"/>
          <w:sz w:val="22"/>
          <w:szCs w:val="22"/>
        </w:rPr>
        <w:t>LinkList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deletex(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LinkList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&amp;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, </w:t>
      </w:r>
      <w:r>
        <w:rPr>
          <w:rFonts w:hint="eastAsia" w:ascii="等线" w:hAnsi="等线" w:eastAsia="等线" w:cs="等线"/>
          <w:color w:val="0000FF"/>
          <w:sz w:val="22"/>
          <w:szCs w:val="22"/>
        </w:rPr>
        <w:t>int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x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2B91AF"/>
          <w:sz w:val="22"/>
          <w:szCs w:val="22"/>
        </w:rPr>
        <w:t>LNode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* r = (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*)malloc(</w:t>
      </w:r>
      <w:r>
        <w:rPr>
          <w:rFonts w:hint="eastAsia" w:ascii="等线" w:hAnsi="等线" w:eastAsia="等线" w:cs="等线"/>
          <w:color w:val="0000FF"/>
          <w:sz w:val="22"/>
          <w:szCs w:val="22"/>
        </w:rPr>
        <w:t>sizeof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(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r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while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(r-&gt;next != </w:t>
      </w:r>
      <w:r>
        <w:rPr>
          <w:rFonts w:hint="eastAsia" w:ascii="等线" w:hAnsi="等线" w:eastAsia="等线" w:cs="等线"/>
          <w:color w:val="6F008A"/>
          <w:sz w:val="22"/>
          <w:szCs w:val="22"/>
        </w:rPr>
        <w:t>NULL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2B91AF"/>
          <w:sz w:val="22"/>
          <w:szCs w:val="22"/>
        </w:rPr>
        <w:t>LNode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* p = r-&gt;next;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if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(p-&gt;data ==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x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r-&gt;next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r = r-&gt;next;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return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FF"/>
          <w:sz w:val="22"/>
          <w:szCs w:val="22"/>
        </w:rPr>
        <w:t>struct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ListNode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int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val;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2B91AF"/>
          <w:sz w:val="22"/>
          <w:szCs w:val="22"/>
        </w:rPr>
        <w:t>ListNode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* next = </w:t>
      </w:r>
      <w:r>
        <w:rPr>
          <w:rFonts w:hint="eastAsia" w:ascii="等线" w:hAnsi="等线" w:eastAsia="等线" w:cs="等线"/>
          <w:color w:val="6F008A"/>
          <w:sz w:val="22"/>
          <w:szCs w:val="22"/>
        </w:rPr>
        <w:t>NULL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ListNode(</w:t>
      </w:r>
      <w:r>
        <w:rPr>
          <w:rFonts w:hint="eastAsia" w:ascii="等线" w:hAnsi="等线" w:eastAsia="等线" w:cs="等线"/>
          <w:color w:val="0000FF"/>
          <w:sz w:val="22"/>
          <w:szCs w:val="22"/>
        </w:rPr>
        <w:t>int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key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= 0, 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ListNode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*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list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= </w:t>
      </w:r>
      <w:r>
        <w:rPr>
          <w:rFonts w:hint="eastAsia" w:ascii="等线" w:hAnsi="等线" w:eastAsia="等线" w:cs="等线"/>
          <w:color w:val="6F008A"/>
          <w:sz w:val="22"/>
          <w:szCs w:val="22"/>
        </w:rPr>
        <w:t>NULL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val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key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next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list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};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2B91AF"/>
          <w:sz w:val="22"/>
          <w:szCs w:val="22"/>
        </w:rPr>
        <w:t>ListNode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* unionResult(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ListNode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*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, 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ListNode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*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)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if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== </w:t>
      </w:r>
      <w:r>
        <w:rPr>
          <w:rFonts w:hint="eastAsia" w:ascii="等线" w:hAnsi="等线" w:eastAsia="等线" w:cs="等线"/>
          <w:color w:val="6F008A"/>
          <w:sz w:val="22"/>
          <w:szCs w:val="22"/>
        </w:rPr>
        <w:t>NULL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return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if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== </w:t>
      </w:r>
      <w:r>
        <w:rPr>
          <w:rFonts w:hint="eastAsia" w:ascii="等线" w:hAnsi="等线" w:eastAsia="等线" w:cs="等线"/>
          <w:color w:val="6F008A"/>
          <w:sz w:val="22"/>
          <w:szCs w:val="22"/>
        </w:rPr>
        <w:t>NULL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return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2B91AF"/>
          <w:sz w:val="22"/>
          <w:szCs w:val="22"/>
        </w:rPr>
        <w:t>ListNode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* curA = </w:t>
      </w:r>
      <w:r>
        <w:rPr>
          <w:rFonts w:hint="eastAsia" w:ascii="等线" w:hAnsi="等线" w:eastAsia="等线" w:cs="等线"/>
          <w:color w:val="0000FF"/>
          <w:sz w:val="22"/>
          <w:szCs w:val="22"/>
        </w:rPr>
        <w:t>new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ListNode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(), * temp = curA;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while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&amp;&amp;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)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if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-&gt;val ==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-&gt;val)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curA-&gt;next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else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0000FF"/>
          <w:sz w:val="22"/>
          <w:szCs w:val="22"/>
        </w:rPr>
        <w:t>if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-&gt;val &lt;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-&gt;val)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curA-&gt;next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else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curA-&gt;next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curA = curA-&gt;next;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while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curA-&gt;next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curA = curA-&gt;next;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while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curA-&gt;next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curA = curA-&gt;next;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return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temp-&gt;next;</w:t>
      </w: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时间复杂度O（n）;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LinkList mergelist(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LinkList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&amp;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, 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LinkList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&amp;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, </w:t>
      </w:r>
      <w:r>
        <w:rPr>
          <w:rFonts w:hint="eastAsia" w:ascii="等线" w:hAnsi="等线" w:eastAsia="等线" w:cs="等线"/>
          <w:color w:val="2B91AF"/>
          <w:sz w:val="22"/>
          <w:szCs w:val="22"/>
        </w:rPr>
        <w:t>LinkList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&amp;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Lc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2B91AF"/>
          <w:sz w:val="22"/>
          <w:szCs w:val="22"/>
        </w:rPr>
        <w:t>LNode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* r, * p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La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-&gt;next, * q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Lb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808080"/>
          <w:sz w:val="22"/>
          <w:szCs w:val="22"/>
        </w:rPr>
        <w:t>Lc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-&gt;next = </w:t>
      </w:r>
      <w:r>
        <w:rPr>
          <w:rFonts w:hint="eastAsia" w:ascii="等线" w:hAnsi="等线" w:eastAsia="等线" w:cs="等线"/>
          <w:color w:val="6F008A"/>
          <w:sz w:val="22"/>
          <w:szCs w:val="22"/>
        </w:rPr>
        <w:t>NULL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while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(p &amp;&amp; q)</w:t>
      </w:r>
      <w:r>
        <w:rPr>
          <w:rFonts w:hint="eastAsia" w:ascii="等线" w:hAnsi="等线" w:eastAsia="等线" w:cs="等线"/>
          <w:color w:val="008000"/>
          <w:sz w:val="22"/>
          <w:szCs w:val="22"/>
        </w:rPr>
        <w:t>//当两个列表均非空时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if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(p-&gt;data &lt;= q-&gt;data)</w:t>
      </w:r>
      <w:r>
        <w:rPr>
          <w:rFonts w:hint="eastAsia" w:ascii="等线" w:hAnsi="等线" w:eastAsia="等线" w:cs="等线"/>
          <w:color w:val="008000"/>
          <w:sz w:val="22"/>
          <w:szCs w:val="22"/>
        </w:rPr>
        <w:t>//若p的值较小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r = p-&gt;next;</w:t>
      </w:r>
      <w:r>
        <w:rPr>
          <w:rFonts w:hint="eastAsia" w:ascii="等线" w:hAnsi="等线" w:eastAsia="等线" w:cs="等线"/>
          <w:color w:val="008000"/>
          <w:sz w:val="22"/>
          <w:szCs w:val="22"/>
        </w:rPr>
        <w:t>//r为p的后继结点，以防断链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p-&gt;next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Lc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808080"/>
          <w:sz w:val="22"/>
          <w:szCs w:val="22"/>
        </w:rPr>
        <w:t>Lc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p =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r = q-&gt;next;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q-&gt;next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Lc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808080"/>
          <w:sz w:val="22"/>
          <w:szCs w:val="22"/>
        </w:rPr>
        <w:t>Lc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 =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q =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if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(p) q = p;</w:t>
      </w:r>
      <w:r>
        <w:rPr>
          <w:rFonts w:hint="eastAsia" w:ascii="等线" w:hAnsi="等线" w:eastAsia="等线" w:cs="等线"/>
          <w:color w:val="008000"/>
          <w:sz w:val="22"/>
          <w:szCs w:val="22"/>
        </w:rPr>
        <w:t>//处理剩下的一个列表非空时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while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(q)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r = q-&gt;next;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q-&gt;next =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Lc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808080"/>
          <w:sz w:val="22"/>
          <w:szCs w:val="22"/>
        </w:rPr>
        <w:t>Lc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-&gt;next =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q =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ab/>
      </w:r>
      <w:r>
        <w:rPr>
          <w:rFonts w:hint="eastAsia" w:ascii="等线" w:hAnsi="等线" w:eastAsia="等线" w:cs="等线"/>
          <w:color w:val="0000FF"/>
          <w:sz w:val="22"/>
          <w:szCs w:val="22"/>
        </w:rPr>
        <w:t>return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color w:val="808080"/>
          <w:sz w:val="22"/>
          <w:szCs w:val="22"/>
        </w:rPr>
        <w:t>Lc</w:t>
      </w:r>
      <w:r>
        <w:rPr>
          <w:rFonts w:hint="eastAsia" w:ascii="等线" w:hAnsi="等线" w:eastAsia="等线" w:cs="等线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等线" w:hAnsi="等线" w:eastAsia="等线" w:cs="等线"/>
          <w:color w:val="000000"/>
          <w:sz w:val="22"/>
          <w:szCs w:val="22"/>
        </w:rPr>
      </w:pPr>
      <w:r>
        <w:rPr>
          <w:rFonts w:hint="eastAsia" w:ascii="等线" w:hAnsi="等线" w:eastAsia="等线" w:cs="等线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等线" w:hAnsi="等线" w:eastAsia="等线" w:cs="等线"/>
          <w:color w:val="00000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2"/>
          <w:szCs w:val="22"/>
          <w:lang w:val="en-US" w:eastAsia="zh-CN"/>
        </w:rPr>
        <w:t>2.24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2"/>
          <w:szCs w:val="22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using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namespace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typedef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struct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B91AF"/>
          <w:sz w:val="22"/>
          <w:szCs w:val="22"/>
        </w:rPr>
        <w:t>DNode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struct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B91AF"/>
          <w:sz w:val="22"/>
          <w:szCs w:val="22"/>
        </w:rPr>
        <w:t>DNode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* prior, * 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}</w:t>
      </w:r>
      <w:r>
        <w:rPr>
          <w:rFonts w:hint="eastAsia" w:asciiTheme="minorEastAsia" w:hAnsiTheme="minorEastAsia" w:eastAsiaTheme="minorEastAsia" w:cstheme="minorEastAsia"/>
          <w:color w:val="2B91AF"/>
          <w:sz w:val="22"/>
          <w:szCs w:val="22"/>
        </w:rPr>
        <w:t>DNode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, * </w:t>
      </w:r>
      <w:r>
        <w:rPr>
          <w:rFonts w:hint="eastAsia" w:asciiTheme="minorEastAsia" w:hAnsiTheme="minorEastAsia" w:eastAsiaTheme="minorEastAsia" w:cstheme="minorEastAsia"/>
          <w:color w:val="2B91AF"/>
          <w:sz w:val="22"/>
          <w:szCs w:val="22"/>
        </w:rPr>
        <w:t>DLinklist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DLListReverse(</w:t>
      </w:r>
      <w:r>
        <w:rPr>
          <w:rFonts w:hint="eastAsia" w:asciiTheme="minorEastAsia" w:hAnsiTheme="minorEastAsia" w:eastAsiaTheme="minorEastAsia" w:cstheme="minorEastAsia"/>
          <w:color w:val="2B91AF"/>
          <w:sz w:val="22"/>
          <w:szCs w:val="22"/>
        </w:rPr>
        <w:t>DNode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* </w:t>
      </w: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22"/>
          <w:szCs w:val="22"/>
        </w:rPr>
        <w:t>DNode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* p, * u;  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>//P 指向当前待逆置的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结点，u 指向未逆置的下一个结点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p = </w:t>
      </w: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-&gt;next;  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//P 指向原链表的首元素结点，此结点逆置后为尾结点，需要单独处理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(p != </w:t>
      </w: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)     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//非空链表，处理第一个结点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p = p-&gt;next;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//p 指向链表下一个结点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u-&gt;next = </w:t>
      </w: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;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//建立 next 向循环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-&gt;prior = u;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//建立 prior 向循环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}    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//循环逆置剩余结点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while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(p != </w:t>
      </w: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p = p-&gt;next;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//p 指未逆置部分下一个结点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u-&gt;prior = </w:t>
      </w: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;      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//u 头插成为首元素结点，前向指针指向头结点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u-&gt;next = </w:t>
      </w: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-&gt;next; 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//u-&gt;next 指向已逆置部分原来的首元素结点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-&gt;next-&gt;prior = u; 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//已逆置部分原来首元素结点的 prior 指针指向 u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808080"/>
          <w:sz w:val="22"/>
          <w:szCs w:val="22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-&gt;next = u;         </w:t>
      </w:r>
      <w:r>
        <w:rPr>
          <w:rFonts w:hint="eastAsia" w:asciiTheme="minorEastAsia" w:hAnsiTheme="minorEastAsia" w:eastAsiaTheme="minorEastAsia" w:cstheme="minorEastAsia"/>
          <w:color w:val="008000"/>
          <w:sz w:val="22"/>
          <w:szCs w:val="22"/>
        </w:rPr>
        <w:t xml:space="preserve">//L-&gt;next 指向 u，u 插入成为首元素结点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}</w:t>
      </w:r>
    </w:p>
    <w:sectPr>
      <w:headerReference r:id="rId3" w:type="default"/>
      <w:footerReference r:id="rId4" w:type="default"/>
      <w:footerReference r:id="rId5" w:type="even"/>
      <w:pgSz w:w="11906" w:h="16838"/>
      <w:pgMar w:top="1985" w:right="1797" w:bottom="1928" w:left="1797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BkMzBlZWJjODA0NzhjZDBmOWRjMjgzMzg3MzFhOGYifQ=="/>
  </w:docVars>
  <w:rsids>
    <w:rsidRoot w:val="00172A27"/>
    <w:rsid w:val="00020485"/>
    <w:rsid w:val="00081289"/>
    <w:rsid w:val="000A301B"/>
    <w:rsid w:val="000B5FAC"/>
    <w:rsid w:val="0013450A"/>
    <w:rsid w:val="001A4643"/>
    <w:rsid w:val="001B626F"/>
    <w:rsid w:val="001E1040"/>
    <w:rsid w:val="00201D4F"/>
    <w:rsid w:val="00223331"/>
    <w:rsid w:val="00245653"/>
    <w:rsid w:val="0030173C"/>
    <w:rsid w:val="00321DD5"/>
    <w:rsid w:val="003548DB"/>
    <w:rsid w:val="003B1A4B"/>
    <w:rsid w:val="003D38BF"/>
    <w:rsid w:val="003E4850"/>
    <w:rsid w:val="004632C5"/>
    <w:rsid w:val="004834F7"/>
    <w:rsid w:val="00531F79"/>
    <w:rsid w:val="00634D95"/>
    <w:rsid w:val="00660E73"/>
    <w:rsid w:val="00671974"/>
    <w:rsid w:val="006C37D9"/>
    <w:rsid w:val="006F4A10"/>
    <w:rsid w:val="00713FFF"/>
    <w:rsid w:val="00732A17"/>
    <w:rsid w:val="00746815"/>
    <w:rsid w:val="00753D75"/>
    <w:rsid w:val="007C1563"/>
    <w:rsid w:val="007D1BD7"/>
    <w:rsid w:val="007E0466"/>
    <w:rsid w:val="00802984"/>
    <w:rsid w:val="0086083B"/>
    <w:rsid w:val="008739E9"/>
    <w:rsid w:val="008834FA"/>
    <w:rsid w:val="008D4EE6"/>
    <w:rsid w:val="009123D1"/>
    <w:rsid w:val="00927CF6"/>
    <w:rsid w:val="00952BE6"/>
    <w:rsid w:val="0095591A"/>
    <w:rsid w:val="009622DD"/>
    <w:rsid w:val="00980961"/>
    <w:rsid w:val="009B307E"/>
    <w:rsid w:val="009B67BF"/>
    <w:rsid w:val="009F2176"/>
    <w:rsid w:val="00A07A42"/>
    <w:rsid w:val="00AC1163"/>
    <w:rsid w:val="00AC3176"/>
    <w:rsid w:val="00AC3DB7"/>
    <w:rsid w:val="00AE4E5E"/>
    <w:rsid w:val="00B00430"/>
    <w:rsid w:val="00B1067C"/>
    <w:rsid w:val="00B32876"/>
    <w:rsid w:val="00B35EF1"/>
    <w:rsid w:val="00B554DD"/>
    <w:rsid w:val="00B566F4"/>
    <w:rsid w:val="00B60765"/>
    <w:rsid w:val="00B67C1D"/>
    <w:rsid w:val="00C15512"/>
    <w:rsid w:val="00C15E4E"/>
    <w:rsid w:val="00C81D2B"/>
    <w:rsid w:val="00C82B07"/>
    <w:rsid w:val="00D6153F"/>
    <w:rsid w:val="00DF6C78"/>
    <w:rsid w:val="00E11996"/>
    <w:rsid w:val="00E20571"/>
    <w:rsid w:val="00E566AE"/>
    <w:rsid w:val="00E76E7B"/>
    <w:rsid w:val="00E7713D"/>
    <w:rsid w:val="00E85B50"/>
    <w:rsid w:val="00F3237A"/>
    <w:rsid w:val="00F40866"/>
    <w:rsid w:val="00F54943"/>
    <w:rsid w:val="00F8450C"/>
    <w:rsid w:val="00FA3B95"/>
    <w:rsid w:val="00FC4D89"/>
    <w:rsid w:val="01BF26CB"/>
    <w:rsid w:val="03FD4168"/>
    <w:rsid w:val="04CA439E"/>
    <w:rsid w:val="05204079"/>
    <w:rsid w:val="07CA4C73"/>
    <w:rsid w:val="083B46D5"/>
    <w:rsid w:val="088F5575"/>
    <w:rsid w:val="09167A44"/>
    <w:rsid w:val="0B420FC5"/>
    <w:rsid w:val="0BC1013B"/>
    <w:rsid w:val="0D6B65B1"/>
    <w:rsid w:val="0DF55884"/>
    <w:rsid w:val="0E5A4B87"/>
    <w:rsid w:val="0EA578A0"/>
    <w:rsid w:val="117874EE"/>
    <w:rsid w:val="118916FB"/>
    <w:rsid w:val="12597320"/>
    <w:rsid w:val="12D544CC"/>
    <w:rsid w:val="13F07D65"/>
    <w:rsid w:val="141F3846"/>
    <w:rsid w:val="177B5642"/>
    <w:rsid w:val="18934C0E"/>
    <w:rsid w:val="19157D18"/>
    <w:rsid w:val="1B925650"/>
    <w:rsid w:val="1C9B22E3"/>
    <w:rsid w:val="1F0625DD"/>
    <w:rsid w:val="1F974FE3"/>
    <w:rsid w:val="21350F58"/>
    <w:rsid w:val="2163042D"/>
    <w:rsid w:val="21F53D83"/>
    <w:rsid w:val="22754AE4"/>
    <w:rsid w:val="22E06CA1"/>
    <w:rsid w:val="23046E34"/>
    <w:rsid w:val="23360FB7"/>
    <w:rsid w:val="23F23130"/>
    <w:rsid w:val="246D6C5B"/>
    <w:rsid w:val="26AF355A"/>
    <w:rsid w:val="27133AE9"/>
    <w:rsid w:val="28E15521"/>
    <w:rsid w:val="2B7B1C5D"/>
    <w:rsid w:val="2B8054C5"/>
    <w:rsid w:val="2C7030A2"/>
    <w:rsid w:val="2C844B41"/>
    <w:rsid w:val="2EE144CD"/>
    <w:rsid w:val="2F827A5E"/>
    <w:rsid w:val="316023F9"/>
    <w:rsid w:val="31D27DDB"/>
    <w:rsid w:val="32EC51EE"/>
    <w:rsid w:val="33945FB2"/>
    <w:rsid w:val="35D07049"/>
    <w:rsid w:val="36274B47"/>
    <w:rsid w:val="37E172EC"/>
    <w:rsid w:val="381F1BC2"/>
    <w:rsid w:val="3828316D"/>
    <w:rsid w:val="3BA70B3C"/>
    <w:rsid w:val="3D0D2931"/>
    <w:rsid w:val="3DF15DAF"/>
    <w:rsid w:val="3F4A1C1A"/>
    <w:rsid w:val="40F65292"/>
    <w:rsid w:val="412C0FEA"/>
    <w:rsid w:val="431A1904"/>
    <w:rsid w:val="43657023"/>
    <w:rsid w:val="44DA0538"/>
    <w:rsid w:val="45336CAD"/>
    <w:rsid w:val="45CC3389"/>
    <w:rsid w:val="48587156"/>
    <w:rsid w:val="4A5971B6"/>
    <w:rsid w:val="4A6432EA"/>
    <w:rsid w:val="4AD36F68"/>
    <w:rsid w:val="4B2C0426"/>
    <w:rsid w:val="4CFD02CC"/>
    <w:rsid w:val="4DC66910"/>
    <w:rsid w:val="4E092CA1"/>
    <w:rsid w:val="4F563CC4"/>
    <w:rsid w:val="511300BE"/>
    <w:rsid w:val="51C4760A"/>
    <w:rsid w:val="52AA2AB4"/>
    <w:rsid w:val="52BC6534"/>
    <w:rsid w:val="55713605"/>
    <w:rsid w:val="57B343A9"/>
    <w:rsid w:val="585015CD"/>
    <w:rsid w:val="58D02D39"/>
    <w:rsid w:val="5A696FA1"/>
    <w:rsid w:val="5B21787C"/>
    <w:rsid w:val="5CB62246"/>
    <w:rsid w:val="5D07484F"/>
    <w:rsid w:val="5FCC07C6"/>
    <w:rsid w:val="619535D9"/>
    <w:rsid w:val="61994610"/>
    <w:rsid w:val="6200643D"/>
    <w:rsid w:val="62CD7D1D"/>
    <w:rsid w:val="634265E1"/>
    <w:rsid w:val="656E7B61"/>
    <w:rsid w:val="66A919F8"/>
    <w:rsid w:val="67220C03"/>
    <w:rsid w:val="67696832"/>
    <w:rsid w:val="6A8C3707"/>
    <w:rsid w:val="6C055629"/>
    <w:rsid w:val="6C9B510A"/>
    <w:rsid w:val="6CCF090F"/>
    <w:rsid w:val="6D761CA9"/>
    <w:rsid w:val="6FC211D5"/>
    <w:rsid w:val="72444124"/>
    <w:rsid w:val="77446F25"/>
    <w:rsid w:val="78994A9D"/>
    <w:rsid w:val="7AD526A0"/>
    <w:rsid w:val="7B687E5F"/>
    <w:rsid w:val="7BD209F2"/>
    <w:rsid w:val="7C63789C"/>
    <w:rsid w:val="7DF34C50"/>
    <w:rsid w:val="7F71407E"/>
    <w:rsid w:val="7FB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/>
      <w:ind w:left="1701" w:leftChars="0" w:right="1701"/>
      <w:outlineLvl w:val="0"/>
    </w:pPr>
    <w:rPr>
      <w:rFonts w:eastAsia="黑体"/>
      <w:b/>
      <w:kern w:val="44"/>
      <w:sz w:val="32"/>
      <w:szCs w:val="20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6"/>
    <w:qFormat/>
    <w:uiPriority w:val="0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losing"/>
    <w:basedOn w:val="1"/>
    <w:qFormat/>
    <w:uiPriority w:val="0"/>
    <w:pPr>
      <w:ind w:left="100" w:leftChars="2100"/>
    </w:p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 Indent"/>
    <w:basedOn w:val="1"/>
    <w:qFormat/>
    <w:uiPriority w:val="0"/>
    <w:pPr>
      <w:ind w:firstLine="420"/>
    </w:pPr>
    <w:rPr>
      <w:szCs w:val="20"/>
    </w:rPr>
  </w:style>
  <w:style w:type="paragraph" w:styleId="10">
    <w:name w:val="Plain Text"/>
    <w:basedOn w:val="1"/>
    <w:link w:val="19"/>
    <w:qFormat/>
    <w:uiPriority w:val="0"/>
    <w:rPr>
      <w:rFonts w:ascii="宋体" w:hAnsi="Courier New"/>
      <w:szCs w:val="20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13">
    <w:name w:val="toc 2"/>
    <w:basedOn w:val="1"/>
    <w:next w:val="1"/>
    <w:semiHidden/>
    <w:qFormat/>
    <w:uiPriority w:val="0"/>
    <w:pPr>
      <w:ind w:left="420" w:leftChars="200"/>
    </w:p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纯文本 Char"/>
    <w:basedOn w:val="15"/>
    <w:link w:val="10"/>
    <w:semiHidden/>
    <w:qFormat/>
    <w:locked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paragraph" w:customStyle="1" w:styleId="20">
    <w:name w:val="text-mute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hfut</Company>
  <Pages>4</Pages>
  <Words>763</Words>
  <Characters>1810</Characters>
  <Lines>1</Lines>
  <Paragraphs>1</Paragraphs>
  <TotalTime>35</TotalTime>
  <ScaleCrop>false</ScaleCrop>
  <LinksUpToDate>false</LinksUpToDate>
  <CharactersWithSpaces>2316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2023-03-09T08:03:00Z</dcterms:created>
  <dc:creator>hu</dc:creator>
  <cp:lastModifiedBy>WPS_1664619746</cp:lastModifiedBy>
  <dcterms:modified xsi:type="dcterms:W3CDTF">2023-03-29T14:42:49Z</dcterms:modified>
  <dc:title>第二章习题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681704C3F7C64D46A87DF73BDC21AA42</vt:lpwstr>
  </property>
</Properties>
</file>