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第7次作业</w:t>
      </w:r>
    </w:p>
    <w:p>
      <w:pPr>
        <w:pStyle w:val="4"/>
        <w:rPr>
          <w:sz w:val="30"/>
        </w:rPr>
      </w:pPr>
      <w:bookmarkStart w:id="0" w:name="_Toc428910492"/>
      <w:r>
        <w:rPr>
          <w:rFonts w:hint="eastAsia"/>
          <w:sz w:val="30"/>
        </w:rPr>
        <w:t>第5章习题</w:t>
      </w:r>
      <w:bookmarkEnd w:id="0"/>
      <w:r>
        <w:rPr>
          <w:rFonts w:hint="eastAsia"/>
          <w:sz w:val="30"/>
        </w:rPr>
        <w:t xml:space="preserve"> </w:t>
      </w:r>
    </w:p>
    <w:p>
      <w:pPr>
        <w:pStyle w:val="10"/>
        <w:ind w:firstLine="426"/>
      </w:pPr>
    </w:p>
    <w:p>
      <w:pPr>
        <w:pStyle w:val="9"/>
        <w:ind w:firstLine="426"/>
        <w:rPr>
          <w:rFonts w:hint="eastAsia"/>
        </w:rPr>
      </w:pPr>
      <w:r>
        <w:rPr>
          <w:rFonts w:hint="eastAsia"/>
        </w:rPr>
        <w:t>5.22分别画出下图所示的森林的双亲表示形式、孩子链表表示形式和二叉链表表示形式。</w:t>
      </w:r>
    </w:p>
    <w:p>
      <w:pPr>
        <w:pStyle w:val="9"/>
        <w:ind w:firstLine="426"/>
        <w:rPr>
          <w:rFonts w:hint="eastAsia"/>
        </w:rPr>
      </w:pPr>
      <w:r>
        <w:pict>
          <v:group id="_x0000_s1026" o:spid="_x0000_s1026" o:spt="203" style="height:156pt;width:415pt;" coordorigin="2223,1933" coordsize="8300,3120" editas="canvas">
            <o:lock v:ext="edit"/>
            <v:shape id="_x0000_s1027" o:spid="_x0000_s1027" o:spt="75" type="#_x0000_t75" style="position:absolute;left:2223;top:1933;height:3120;width:8300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shape id="_x0000_s1028" o:spid="_x0000_s1028" o:spt="202" type="#_x0000_t202" style="position:absolute;left:4023;top:4585;height:419;width:442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jc w:val="center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图5-3  题5.22图</w:t>
                    </w:r>
                  </w:p>
                </w:txbxContent>
              </v:textbox>
            </v:shape>
            <v:shape id="_x0000_s1029" o:spid="_x0000_s1029" o:spt="3" type="#_x0000_t3" style="position:absolute;left:4013;top:2089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  <w:t>A</w:t>
                    </w:r>
                  </w:p>
                </w:txbxContent>
              </v:textbox>
            </v:shape>
            <v:shape id="_x0000_s1030" o:spid="_x0000_s1030" o:spt="3" type="#_x0000_t3" style="position:absolute;left:2933;top:2972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  <w:t>B</w:t>
                    </w:r>
                  </w:p>
                </w:txbxContent>
              </v:textbox>
            </v:shape>
            <v:shape id="_x0000_s1031" o:spid="_x0000_s1031" o:spt="3" type="#_x0000_t3" style="position:absolute;left:2582;top:3805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  <w:t>C</w:t>
                    </w:r>
                  </w:p>
                </w:txbxContent>
              </v:textbox>
            </v:shape>
            <v:shape id="_x0000_s1032" o:spid="_x0000_s1032" o:spt="3" type="#_x0000_t3" style="position:absolute;left:3302;top:3805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33" o:spid="_x0000_s1033" o:spt="3" type="#_x0000_t3" style="position:absolute;left:4013;top:2972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  <w:t>E</w:t>
                    </w:r>
                  </w:p>
                </w:txbxContent>
              </v:textbox>
            </v:shape>
            <v:shape id="_x0000_s1034" o:spid="_x0000_s1034" o:spt="3" type="#_x0000_t3" style="position:absolute;left:5103;top:2972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G</w:t>
                    </w:r>
                  </w:p>
                </w:txbxContent>
              </v:textbox>
            </v:shape>
            <v:shape id="_x0000_s1035" o:spid="_x0000_s1035" o:spt="3" type="#_x0000_t3" style="position:absolute;left:4743;top:3805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H</w:t>
                    </w:r>
                  </w:p>
                </w:txbxContent>
              </v:textbox>
            </v:shape>
            <v:shape id="_x0000_s1036" o:spid="_x0000_s1036" o:spt="3" type="#_x0000_t3" style="position:absolute;left:4013;top:3805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F</w:t>
                    </w:r>
                  </w:p>
                </w:txbxContent>
              </v:textbox>
            </v:shape>
            <v:shape id="_x0000_s1037" o:spid="_x0000_s1037" o:spt="3" type="#_x0000_t3" style="position:absolute;left:5642;top:3805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  <w:t>I</w:t>
                    </w:r>
                  </w:p>
                </w:txbxContent>
              </v:textbox>
            </v:shape>
            <v:shape id="_x0000_s1038" o:spid="_x0000_s1038" o:spt="3" type="#_x0000_t3" style="position:absolute;left:6361;top:2089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  <w:t>J</w:t>
                    </w:r>
                  </w:p>
                </w:txbxContent>
              </v:textbox>
            </v:shape>
            <v:shape id="_x0000_s1039" o:spid="_x0000_s1039" o:spt="32" type="#_x0000_t32" style="position:absolute;left:3114;top:2550;flip:x;height:422;width:1080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40" o:spid="_x0000_s1040" o:spt="32" type="#_x0000_t32" style="position:absolute;left:2763;top:3433;flip:x;height:372;width:35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41" o:spid="_x0000_s1041" o:spt="32" type="#_x0000_t32" style="position:absolute;left:3114;top:3433;flip:x y;height:372;width:369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42" o:spid="_x0000_s1042" o:spt="32" type="#_x0000_t32" style="position:absolute;left:4194;top:2550;height:422;width: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43" o:spid="_x0000_s1043" o:spt="32" type="#_x0000_t32" style="position:absolute;left:4194;top:3433;height:372;width: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44" o:spid="_x0000_s1044" o:spt="32" type="#_x0000_t32" style="position:absolute;left:4194;top:2550;flip:x y;height:422;width:1090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45" o:spid="_x0000_s1045" o:spt="32" type="#_x0000_t32" style="position:absolute;left:4924;top:3433;flip:x;height:372;width:360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46" o:spid="_x0000_s1046" o:spt="32" type="#_x0000_t32" style="position:absolute;left:7632;top:3433;flip:y;height:372;width: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47" o:spid="_x0000_s1047" o:spt="32" type="#_x0000_t32" style="position:absolute;left:5284;top:3433;flip:x y;height:372;width:539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48" o:spid="_x0000_s1048" o:spt="3" type="#_x0000_t3" style="position:absolute;left:7803;top:2089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K</w:t>
                    </w:r>
                  </w:p>
                </w:txbxContent>
              </v:textbox>
            </v:shape>
            <v:shape id="_x0000_s1049" o:spid="_x0000_s1049" o:spt="3" type="#_x0000_t3" style="position:absolute;left:7452;top:2972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L</w:t>
                    </w:r>
                  </w:p>
                </w:txbxContent>
              </v:textbox>
            </v:shape>
            <v:shape id="_x0000_s1050" o:spid="_x0000_s1050" o:spt="3" type="#_x0000_t3" style="position:absolute;left:8342;top:2972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51" o:spid="_x0000_s1051" o:spt="32" type="#_x0000_t32" style="position:absolute;left:7633;top:2550;flip:x;height:422;width:35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52" o:spid="_x0000_s1052" o:spt="32" type="#_x0000_t32" style="position:absolute;left:7984;top:2550;flip:x y;height:422;width:539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53" o:spid="_x0000_s1053" o:spt="3" type="#_x0000_t3" style="position:absolute;left:7451;top:3805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M</w:t>
                    </w:r>
                  </w:p>
                </w:txbxContent>
              </v:textbox>
            </v:shape>
            <v:shape id="_x0000_s1054" o:spid="_x0000_s1054" o:spt="3" type="#_x0000_t3" style="position:absolute;left:9243;top:2089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O</w:t>
                    </w:r>
                  </w:p>
                </w:txbxContent>
              </v:textbox>
            </v:shape>
            <v:shape id="_x0000_s1055" o:spid="_x0000_s1055" o:spt="3" type="#_x0000_t3" style="position:absolute;left:9243;top:2972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P</w:t>
                    </w:r>
                  </w:p>
                </w:txbxContent>
              </v:textbox>
            </v:shape>
            <v:shape id="_x0000_s1056" o:spid="_x0000_s1056" o:spt="32" type="#_x0000_t32" style="position:absolute;left:9424;top:2550;flip:y;height:422;width: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9"/>
        <w:ind w:left="359" w:firstLine="67"/>
        <w:rPr>
          <w:rFonts w:hint="eastAsia"/>
        </w:rPr>
      </w:pPr>
      <w:r>
        <w:rPr>
          <w:rFonts w:hint="eastAsia"/>
        </w:rPr>
        <w:t>5.23 将图5-3中的森林转换为对应的二叉树。</w:t>
      </w:r>
    </w:p>
    <w:p>
      <w:pPr>
        <w:tabs>
          <w:tab w:val="left" w:pos="1440"/>
        </w:tabs>
        <w:ind w:firstLine="426"/>
        <w:rPr>
          <w:rFonts w:hint="eastAsia"/>
        </w:rPr>
      </w:pPr>
    </w:p>
    <w:p>
      <w:pPr>
        <w:pStyle w:val="9"/>
        <w:rPr>
          <w:rFonts w:hint="eastAsia"/>
        </w:rPr>
      </w:pPr>
      <w:r>
        <w:rPr>
          <w:rFonts w:hint="eastAsia"/>
        </w:rPr>
        <w:t>5.27将下图中的二叉树转换为对应的森林。</w:t>
      </w:r>
    </w:p>
    <w:p>
      <w:pPr>
        <w:pStyle w:val="9"/>
        <w:rPr>
          <w:rFonts w:hint="eastAsia"/>
        </w:rPr>
      </w:pPr>
    </w:p>
    <w:p>
      <w:pPr>
        <w:pStyle w:val="9"/>
        <w:rPr>
          <w:rFonts w:hint="eastAsia"/>
        </w:rPr>
      </w:pPr>
      <w:r>
        <w:pict>
          <v:group id="_x0000_s1057" o:spid="_x0000_s1057" o:spt="203" style="height:218.4pt;width:415pt;" coordorigin="2223,1933" coordsize="8300,4368" editas="canvas">
            <o:lock v:ext="edit"/>
            <v:shape id="_x0000_s1058" o:spid="_x0000_s1058" o:spt="75" type="#_x0000_t75" style="position:absolute;left:2223;top:1933;height:4368;width:8300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shape id="_x0000_s1059" o:spid="_x0000_s1059" o:spt="202" type="#_x0000_t202" style="position:absolute;left:4023;top:5521;height:419;width:442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jc w:val="center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图5-4  题5.27图</w:t>
                    </w:r>
                  </w:p>
                </w:txbxContent>
              </v:textbox>
            </v:shape>
            <v:shape id="_x0000_s1060" o:spid="_x0000_s1060" o:spt="3" type="#_x0000_t3" style="position:absolute;left:6182;top:2089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  <w:t>A</w:t>
                    </w:r>
                  </w:p>
                </w:txbxContent>
              </v:textbox>
            </v:shape>
            <v:shape id="_x0000_s1061" o:spid="_x0000_s1061" o:spt="3" type="#_x0000_t3" style="position:absolute;left:4552;top:2972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ascii="Microsoft Sans Serif" w:hAnsi="Microsoft Sans Serif"/>
                        <w:b/>
                        <w:bCs/>
                        <w:sz w:val="24"/>
                      </w:rPr>
                      <w:t>B</w:t>
                    </w:r>
                  </w:p>
                </w:txbxContent>
              </v:textbox>
            </v:shape>
            <v:shape id="_x0000_s1062" o:spid="_x0000_s1062" o:spt="3" type="#_x0000_t3" style="position:absolute;left:3663;top:3805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63" o:spid="_x0000_s1063" o:spt="3" type="#_x0000_t3" style="position:absolute;left:5462;top:3805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E</w:t>
                    </w:r>
                  </w:p>
                </w:txbxContent>
              </v:textbox>
            </v:shape>
            <v:shape id="_x0000_s1064" o:spid="_x0000_s1064" o:spt="3" type="#_x0000_t3" style="position:absolute;left:3303;top:4741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H</w:t>
                    </w:r>
                  </w:p>
                </w:txbxContent>
              </v:textbox>
            </v:shape>
            <v:shape id="_x0000_s1065" o:spid="_x0000_s1065" o:spt="3" type="#_x0000_t3" style="position:absolute;left:7802;top:2972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C</w:t>
                    </w:r>
                  </w:p>
                </w:txbxContent>
              </v:textbox>
            </v:shape>
            <v:shape id="_x0000_s1066" o:spid="_x0000_s1066" o:spt="3" type="#_x0000_t3" style="position:absolute;left:7082;top:3805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F</w:t>
                    </w:r>
                  </w:p>
                </w:txbxContent>
              </v:textbox>
            </v:shape>
            <v:shape id="_x0000_s1067" o:spid="_x0000_s1067" o:spt="3" type="#_x0000_t3" style="position:absolute;left:4151;top:4741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I</w:t>
                    </w:r>
                  </w:p>
                </w:txbxContent>
              </v:textbox>
            </v:shape>
            <v:shape id="_x0000_s1068" o:spid="_x0000_s1068" o:spt="3" type="#_x0000_t3" style="position:absolute;left:8701;top:3805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G</w:t>
                    </w:r>
                  </w:p>
                </w:txbxContent>
              </v:textbox>
            </v:shape>
            <v:shape id="_x0000_s1069" o:spid="_x0000_s1069" o:spt="3" type="#_x0000_t3" style="position:absolute;left:6696;top:4741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L</w:t>
                    </w:r>
                  </w:p>
                </w:txbxContent>
              </v:textbox>
            </v:shape>
            <v:shape id="_x0000_s1070" o:spid="_x0000_s1070" o:spt="32" type="#_x0000_t32" style="position:absolute;left:4733;top:2550;flip:x;height:422;width:1630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71" o:spid="_x0000_s1071" o:spt="32" type="#_x0000_t32" style="position:absolute;left:3844;top:3433;flip:x;height:372;width:889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72" o:spid="_x0000_s1072" o:spt="32" type="#_x0000_t32" style="position:absolute;left:4733;top:3433;flip:x y;height:372;width:910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73" o:spid="_x0000_s1073" o:spt="32" type="#_x0000_t32" style="position:absolute;left:3484;top:4266;flip:x;height:475;width:360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74" o:spid="_x0000_s1074" o:spt="32" type="#_x0000_t32" style="position:absolute;left:3844;top:4266;height:475;width:488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75" o:spid="_x0000_s1075" o:spt="32" type="#_x0000_t32" style="position:absolute;left:6363;top:2550;flip:x y;height:422;width:1620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76" o:spid="_x0000_s1076" o:spt="32" type="#_x0000_t32" style="position:absolute;left:7263;top:3433;flip:x;height:372;width:720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77" o:spid="_x0000_s1077" o:spt="32" type="#_x0000_t32" style="position:absolute;left:7263;top:4266;flip:x y;height:475;width:463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78" o:spid="_x0000_s1078" o:spt="32" type="#_x0000_t32" style="position:absolute;left:7983;top:3433;flip:x y;height:372;width:899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79" o:spid="_x0000_s1079" o:spt="3" type="#_x0000_t3" style="position:absolute;left:8394;top:4741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80" o:spid="_x0000_s1080" o:spt="3" type="#_x0000_t3" style="position:absolute;left:9242;top:4741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O</w:t>
                    </w:r>
                  </w:p>
                </w:txbxContent>
              </v:textbox>
            </v:shape>
            <v:shape id="_x0000_s1081" o:spid="_x0000_s1081" o:spt="32" type="#_x0000_t32" style="position:absolute;left:8575;top:4266;flip:x;height:475;width:307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82" o:spid="_x0000_s1082" o:spt="32" type="#_x0000_t32" style="position:absolute;left:8882;top:4266;flip:x y;height:475;width:54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83" o:spid="_x0000_s1083" o:spt="3" type="#_x0000_t3" style="position:absolute;left:7545;top:4741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M</w:t>
                    </w:r>
                  </w:p>
                </w:txbxContent>
              </v:textbox>
            </v:shape>
            <v:shape id="_x0000_s1084" o:spid="_x0000_s1084" o:spt="3" type="#_x0000_t3" style="position:absolute;left:4999;top:4741;height:461;width:362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J</w:t>
                    </w:r>
                  </w:p>
                </w:txbxContent>
              </v:textbox>
            </v:shape>
            <v:shape id="_x0000_s1085" o:spid="_x0000_s1085" o:spt="3" type="#_x0000_t3" style="position:absolute;left:5848;top:4741;height:461;width:361;" coordsize="21600,21600">
              <v:path/>
              <v:fill focussize="0,0"/>
              <v:stroke weight="1pt"/>
              <v:imagedata o:title=""/>
              <o:lock v:ext="edit"/>
              <v:textbox inset="0mm,0mm,0.5mm,0mm" style="mso-fit-shape-to-text:t;">
                <w:txbxContent>
                  <w:p>
                    <w:pPr>
                      <w:jc w:val="center"/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</w:pPr>
                    <w:r>
                      <w:rPr>
                        <w:rFonts w:hint="eastAsia" w:ascii="Microsoft Sans Serif" w:hAnsi="Microsoft Sans Serif"/>
                        <w:b/>
                        <w:bCs/>
                        <w:sz w:val="24"/>
                      </w:rPr>
                      <w:t>K</w:t>
                    </w:r>
                  </w:p>
                </w:txbxContent>
              </v:textbox>
            </v:shape>
            <v:shape id="_x0000_s1086" o:spid="_x0000_s1086" o:spt="32" type="#_x0000_t32" style="position:absolute;left:5643;top:4266;flip:x y;height:475;width:386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87" o:spid="_x0000_s1087" o:spt="32" type="#_x0000_t32" style="position:absolute;left:5180;top:4266;flip:y;height:475;width:463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1088" o:spid="_x0000_s1088" o:spt="32" type="#_x0000_t32" style="position:absolute;left:6877;top:4266;flip:y;height:475;width:386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9"/>
        <w:ind w:left="420" w:firstLine="0"/>
        <w:rPr>
          <w:rFonts w:hint="eastAsia"/>
        </w:rPr>
      </w:pPr>
      <w:r>
        <w:rPr>
          <w:rFonts w:hint="eastAsia"/>
        </w:rPr>
        <w:t>5.28设计算法按先序次序输出森林中每个结点的值及其对应的层次数。</w:t>
      </w:r>
    </w:p>
    <w:p>
      <w:pPr>
        <w:pStyle w:val="9"/>
        <w:ind w:firstLine="426"/>
        <w:rPr>
          <w:rFonts w:hint="eastAsia"/>
        </w:rPr>
      </w:pPr>
      <w:r>
        <w:rPr>
          <w:rFonts w:hint="eastAsia"/>
        </w:rPr>
        <w:t>5.29设计算法以求解森林的高度。</w:t>
      </w:r>
    </w:p>
    <w:p>
      <w:pPr>
        <w:tabs>
          <w:tab w:val="left" w:pos="1440"/>
        </w:tabs>
        <w:ind w:firstLine="426"/>
        <w:rPr>
          <w:rFonts w:hint="eastAsia"/>
        </w:rPr>
      </w:pPr>
    </w:p>
    <w:p>
      <w:pPr>
        <w:pStyle w:val="9"/>
      </w:pPr>
      <w:r>
        <w:rPr>
          <w:rFonts w:hint="eastAsia"/>
        </w:rPr>
        <w:t>5.34已知一个文件中仅有10个不同的字符，各字符出现的个数分别为100,150,180,200,260,300,350,390,400,500。试对这些符号重新编码，以压缩文件的规模，并求出其压缩后的规模以及压缩比（压缩前后的规模比）</w:t>
      </w: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5.22</w:t>
      </w:r>
    </w:p>
    <w:p>
      <w:pPr>
        <w:pStyle w:val="10"/>
        <w:ind w:firstLine="426"/>
      </w:pPr>
      <w:r>
        <w:drawing>
          <wp:inline distT="0" distB="0" distL="0" distR="0">
            <wp:extent cx="2409190" cy="2729230"/>
            <wp:effectExtent l="0" t="0" r="1016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248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83460" cy="2733040"/>
            <wp:effectExtent l="0" t="0" r="25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6"/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701540" cy="20554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33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5.23</w:t>
      </w:r>
    </w:p>
    <w:p>
      <w:pPr>
        <w:pStyle w:val="1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4779010" cy="25126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6"/>
        <w:rPr>
          <w:rFonts w:hint="eastAsia"/>
        </w:rPr>
      </w:pP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5.27</w:t>
      </w:r>
    </w:p>
    <w:p>
      <w:pPr>
        <w:pStyle w:val="10"/>
        <w:ind w:firstLine="426"/>
        <w:rPr>
          <w:rFonts w:hint="default"/>
          <w:lang w:val="en-US" w:eastAsia="zh-CN"/>
        </w:rPr>
      </w:pPr>
      <w:r>
        <w:drawing>
          <wp:inline distT="0" distB="0" distL="0" distR="0">
            <wp:extent cx="4713605" cy="1688465"/>
            <wp:effectExtent l="0" t="0" r="1079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5.28</w:t>
      </w:r>
    </w:p>
    <w:p>
      <w:pPr>
        <w:rPr>
          <w:rFonts w:hint="eastAsia" w:eastAsia="宋体" w:cs="宋体"/>
          <w:sz w:val="24"/>
          <w:lang w:eastAsia="zh-CN"/>
        </w:rPr>
      </w:pPr>
      <w:r>
        <w:rPr>
          <w:rFonts w:hint="eastAsia" w:cs="宋体"/>
          <w:sz w:val="24"/>
        </w:rPr>
        <w:t>算法设计</w:t>
      </w:r>
      <w:r>
        <w:rPr>
          <w:rFonts w:hint="eastAsia" w:cs="宋体"/>
          <w:sz w:val="24"/>
          <w:lang w:eastAsia="zh-CN"/>
        </w:rPr>
        <w:t>：</w:t>
      </w:r>
    </w:p>
    <w:p>
      <w:pPr>
        <w:rPr>
          <w:rFonts w:cs="宋体"/>
          <w:sz w:val="24"/>
        </w:rPr>
      </w:pPr>
      <w:r>
        <w:rPr>
          <w:rFonts w:hint="eastAsia" w:cs="宋体"/>
          <w:sz w:val="24"/>
        </w:rPr>
        <w:t>根据森林的先序遍历算法，只需设置一个表示层次的变量，在递归遍历t-&gt;firstson时，结点层次为原来t的层次加1；递归遍历t-&gt;nextbrother树时，结点层次与t相同。并且设置好输出形式：(结点值，层次)即可。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preorder(tNode* t,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"（"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t-&gt;data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"，"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s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"）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//格式输出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preorder(t-&gt;firstson, s + 1);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//先序遍历t的子树森林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preorder(t-&gt;nextbrother, s);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//先序遍历t的兄弟森林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sz w:val="24"/>
        </w:rPr>
      </w:pPr>
      <w:r>
        <w:rPr>
          <w:rFonts w:hint="eastAsia" w:cs="宋体"/>
          <w:sz w:val="24"/>
        </w:rPr>
        <w:t>时间分析</w:t>
      </w:r>
      <w:r>
        <w:rPr>
          <w:rFonts w:hint="eastAsia" w:cs="宋体"/>
          <w:sz w:val="24"/>
          <w:lang w:val="en-US" w:eastAsia="zh-CN"/>
        </w:rPr>
        <w:t xml:space="preserve">:  </w:t>
      </w:r>
      <w:r>
        <w:rPr>
          <w:rFonts w:hint="eastAsia"/>
          <w:sz w:val="24"/>
        </w:rPr>
        <w:t>时间都消耗在递归遍历上，递归遍历次数为2n-1，所以O</w:t>
      </w:r>
      <w:r>
        <w:rPr>
          <w:sz w:val="24"/>
        </w:rPr>
        <w:t>(</w:t>
      </w:r>
      <w:r>
        <w:rPr>
          <w:rFonts w:hint="eastAsia"/>
          <w:sz w:val="24"/>
        </w:rPr>
        <w:t>n</w:t>
      </w:r>
      <w:r>
        <w:rPr>
          <w:sz w:val="24"/>
        </w:rPr>
        <w:t>)。</w:t>
      </w:r>
    </w:p>
    <w:p>
      <w:pPr>
        <w:pStyle w:val="1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5.29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808080"/>
          <w:sz w:val="21"/>
          <w:szCs w:val="21"/>
        </w:rPr>
        <w:t>#include</w:t>
      </w:r>
      <w:r>
        <w:rPr>
          <w:rFonts w:hint="eastAsia" w:ascii="等线" w:hAnsi="等线" w:eastAsia="等线" w:cs="等线"/>
          <w:color w:val="A31515"/>
          <w:sz w:val="21"/>
          <w:szCs w:val="21"/>
        </w:rPr>
        <w:t>&lt;iostream&gt;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using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namespace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template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class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class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//添加友元类声明，便于森林类Tree对其进行一系列访问与修改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template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class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friend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class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private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data;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&gt;* child;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&gt;* brother;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public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//无参数的构造函数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TreeNode() :data(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()), child(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), brother(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//有参数的构造函数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TreeNode(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value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:data(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value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), child(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), brother(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//析构函数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virtual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~TreeNode()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child = 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brother = 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//判断当前结点是否为叶结点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bool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isLeaf()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if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(child == 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return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true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else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return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false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//返回结点的值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getValue()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return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data;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//返回左子结点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&gt;* getChild()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return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child;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//返回右兄弟结点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&gt;* getBrother()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return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brother;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//设置当前结点的值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void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setValue(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const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&amp;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value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data =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value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//设置左子结点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void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setChild(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&gt;*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pointer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child =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pointer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//设置右兄弟结点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void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setBrother(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&gt;*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pointer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brother =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pointer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>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template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class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class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private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&gt;* root;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public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//构造函数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Tree()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root = 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cout </w:t>
      </w:r>
      <w:r>
        <w:rPr>
          <w:rFonts w:hint="eastAsia" w:ascii="等线" w:hAnsi="等线" w:eastAsia="等线" w:cs="等线"/>
          <w:color w:val="008080"/>
          <w:sz w:val="21"/>
          <w:szCs w:val="21"/>
        </w:rPr>
        <w:t>&lt;&lt;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A31515"/>
          <w:sz w:val="21"/>
          <w:szCs w:val="21"/>
        </w:rPr>
        <w:t>"Now start to construct the tree! "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008080"/>
          <w:sz w:val="21"/>
          <w:szCs w:val="21"/>
        </w:rPr>
        <w:t>&lt;&lt;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cout </w:t>
      </w:r>
      <w:r>
        <w:rPr>
          <w:rFonts w:hint="eastAsia" w:ascii="等线" w:hAnsi="等线" w:eastAsia="等线" w:cs="等线"/>
          <w:color w:val="008080"/>
          <w:sz w:val="21"/>
          <w:szCs w:val="21"/>
        </w:rPr>
        <w:t>&lt;&lt;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A31515"/>
          <w:sz w:val="21"/>
          <w:szCs w:val="21"/>
        </w:rPr>
        <w:t>"Please enter a value or '#' to stop:"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createTree(root);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//析构函数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virtual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~Tree()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root = 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//先序构造森林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void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createTree(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&gt;*&amp;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value;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cin &gt;&gt; value;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if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(value == </w:t>
      </w:r>
      <w:r>
        <w:rPr>
          <w:rFonts w:hint="eastAsia" w:ascii="等线" w:hAnsi="等线" w:eastAsia="等线" w:cs="等线"/>
          <w:color w:val="A31515"/>
          <w:sz w:val="21"/>
          <w:szCs w:val="21"/>
        </w:rPr>
        <w:t>'#'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= 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else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= 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new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&gt;(value);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createTree(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-&gt;child);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createTree(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-&gt;brother);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//取根结点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&gt;* getRoot()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return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root;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//先根深度优先周游树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void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rootFirst(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&gt;*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while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!= 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cout &lt;&lt;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-&gt;data &lt;&lt; </w:t>
      </w:r>
      <w:r>
        <w:rPr>
          <w:rFonts w:hint="eastAsia" w:ascii="等线" w:hAnsi="等线" w:eastAsia="等线" w:cs="等线"/>
          <w:color w:val="A31515"/>
          <w:sz w:val="21"/>
          <w:szCs w:val="21"/>
        </w:rPr>
        <w:t>" "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rootFirst(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-&gt;child);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=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-&gt;brother;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//后根深度优先周游树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void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rootLast(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&gt;*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while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!= 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rootLast(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-&gt;child);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cout &lt;&lt;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-&gt;data &lt;&lt; </w:t>
      </w:r>
      <w:r>
        <w:rPr>
          <w:rFonts w:hint="eastAsia" w:ascii="等线" w:hAnsi="等线" w:eastAsia="等线" w:cs="等线"/>
          <w:color w:val="A31515"/>
          <w:sz w:val="21"/>
          <w:szCs w:val="21"/>
        </w:rPr>
        <w:t>" "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=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-&gt;brother;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//计算深度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int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countDepth(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2B91AF"/>
          <w:sz w:val="21"/>
          <w:szCs w:val="21"/>
        </w:rPr>
        <w:t>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&gt;* 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if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== </w:t>
      </w:r>
      <w:r>
        <w:rPr>
          <w:rFonts w:hint="eastAsia" w:ascii="等线" w:hAnsi="等线" w:eastAsia="等线" w:cs="等线"/>
          <w:color w:val="6F008A"/>
          <w:sz w:val="21"/>
          <w:szCs w:val="21"/>
        </w:rPr>
        <w:t>NULL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return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int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depth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int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childdepth = countDepth(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-&gt;child);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int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brotherdepth = countDepth(</w:t>
      </w:r>
      <w:r>
        <w:rPr>
          <w:rFonts w:hint="eastAsia" w:ascii="等线" w:hAnsi="等线" w:eastAsia="等线" w:cs="等线"/>
          <w:color w:val="808080"/>
          <w:sz w:val="21"/>
          <w:szCs w:val="21"/>
        </w:rPr>
        <w:t>node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-&gt;brother);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depth = childdepth + 1 &gt; brotherdepth ? childdepth + 1 : brotherdepth;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FF"/>
          <w:sz w:val="21"/>
          <w:szCs w:val="21"/>
        </w:rPr>
        <w:t>return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depth;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>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FF"/>
          <w:sz w:val="21"/>
          <w:szCs w:val="21"/>
        </w:rPr>
        <w:t>int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main()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8000"/>
          <w:sz w:val="21"/>
          <w:szCs w:val="21"/>
        </w:rPr>
        <w:t>//AB#CE#F##D###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2B91AF"/>
          <w:sz w:val="21"/>
          <w:szCs w:val="21"/>
        </w:rPr>
        <w:t>Tree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&lt;</w:t>
      </w:r>
      <w:r>
        <w:rPr>
          <w:rFonts w:hint="eastAsia" w:ascii="等线" w:hAnsi="等线" w:eastAsia="等线" w:cs="等线"/>
          <w:color w:val="0000FF"/>
          <w:sz w:val="21"/>
          <w:szCs w:val="21"/>
        </w:rPr>
        <w:t>char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&gt; test;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cout </w:t>
      </w:r>
      <w:r>
        <w:rPr>
          <w:rFonts w:hint="eastAsia" w:ascii="等线" w:hAnsi="等线" w:eastAsia="等线" w:cs="等线"/>
          <w:color w:val="008080"/>
          <w:sz w:val="21"/>
          <w:szCs w:val="21"/>
        </w:rPr>
        <w:t>&lt;&lt;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A31515"/>
          <w:sz w:val="21"/>
          <w:szCs w:val="21"/>
        </w:rPr>
        <w:t>"\n先根深度优先周游结果是:"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test.rootFirst(test.getRoot());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cout </w:t>
      </w:r>
      <w:r>
        <w:rPr>
          <w:rFonts w:hint="eastAsia" w:ascii="等线" w:hAnsi="等线" w:eastAsia="等线" w:cs="等线"/>
          <w:color w:val="008080"/>
          <w:sz w:val="21"/>
          <w:szCs w:val="21"/>
        </w:rPr>
        <w:t>&lt;&lt;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A31515"/>
          <w:sz w:val="21"/>
          <w:szCs w:val="21"/>
        </w:rPr>
        <w:t>"\n后根深度优先周游是:"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>test.rootLast(test.getRoot());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等线" w:hAnsi="等线" w:eastAsia="等线" w:cs="等线"/>
          <w:color w:val="000000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ab/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cout </w:t>
      </w:r>
      <w:r>
        <w:rPr>
          <w:rFonts w:hint="eastAsia" w:ascii="等线" w:hAnsi="等线" w:eastAsia="等线" w:cs="等线"/>
          <w:color w:val="008080"/>
          <w:sz w:val="21"/>
          <w:szCs w:val="21"/>
        </w:rPr>
        <w:t>&lt;&lt;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A31515"/>
          <w:sz w:val="21"/>
          <w:szCs w:val="21"/>
        </w:rPr>
        <w:t>"\n深度是:"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</w:t>
      </w:r>
      <w:r>
        <w:rPr>
          <w:rFonts w:hint="eastAsia" w:ascii="等线" w:hAnsi="等线" w:eastAsia="等线" w:cs="等线"/>
          <w:color w:val="008080"/>
          <w:sz w:val="21"/>
          <w:szCs w:val="21"/>
        </w:rPr>
        <w:t>&lt;&lt;</w:t>
      </w:r>
      <w:r>
        <w:rPr>
          <w:rFonts w:hint="eastAsia" w:ascii="等线" w:hAnsi="等线" w:eastAsia="等线" w:cs="等线"/>
          <w:color w:val="000000"/>
          <w:sz w:val="21"/>
          <w:szCs w:val="21"/>
        </w:rPr>
        <w:t xml:space="preserve"> test.countDepth(test.getRoot());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firstLine="426"/>
        <w:textAlignment w:val="auto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color w:val="000000"/>
          <w:sz w:val="21"/>
          <w:szCs w:val="21"/>
        </w:rPr>
        <w:t>}</w:t>
      </w:r>
    </w:p>
    <w:p>
      <w:pPr>
        <w:pStyle w:val="10"/>
        <w:ind w:firstLine="426"/>
        <w:rPr>
          <w:rFonts w:hint="eastAsia"/>
        </w:rPr>
      </w:pPr>
    </w:p>
    <w:p>
      <w:pPr>
        <w:pStyle w:val="10"/>
        <w:ind w:firstLine="426"/>
        <w:rPr>
          <w:rFonts w:hint="eastAsia"/>
        </w:rPr>
      </w:pP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5.34</w:t>
      </w:r>
    </w:p>
    <w:p>
      <w:pPr>
        <w:pStyle w:val="10"/>
        <w:rPr>
          <w:rFonts w:hint="eastAsia" w:ascii="Segoe UI" w:hAnsi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A </w:t>
      </w: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1111111000</w:t>
      </w:r>
      <w:r>
        <w:rPr>
          <w:rFonts w:hint="eastAsia" w:ascii="Segoe UI" w:hAnsi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 xml:space="preserve">   B  111111101  C  11111101  D  11111100</w:t>
      </w:r>
    </w:p>
    <w:p>
      <w:pPr>
        <w:pStyle w:val="10"/>
        <w:rPr>
          <w:rFonts w:hint="eastAsia" w:ascii="Segoe UI" w:hAnsi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E 111110        F  11110      G  1110      H   110</w:t>
      </w:r>
    </w:p>
    <w:p>
      <w:pPr>
        <w:pStyle w:val="10"/>
        <w:rPr>
          <w:rFonts w:hint="eastAsia" w:ascii="Segoe UI" w:hAnsi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I 10             J  0</w:t>
      </w:r>
    </w:p>
    <w:p>
      <w:pPr>
        <w:pStyle w:val="10"/>
        <w:rPr>
          <w:rFonts w:hint="eastAsia"/>
        </w:rPr>
      </w:pPr>
      <w:r>
        <w:rPr>
          <w:rFonts w:hint="eastAsia"/>
        </w:rPr>
        <w:t>对于原始文件中的每个字符，用其在哈夫曼树上对应的编码来代替，得到一个由 0 和 1 组成的比特串。将此串保存为压缩后的文件。</w:t>
      </w:r>
    </w:p>
    <w:p>
      <w:pPr>
        <w:pStyle w:val="10"/>
        <w:rPr>
          <w:rFonts w:hint="eastAsia"/>
        </w:rPr>
      </w:pPr>
      <w:r>
        <w:rPr>
          <w:rFonts w:hint="eastAsia"/>
        </w:rPr>
        <w:t>原始文件大小为 100+150+180+200+260+300+350+390+400+500=2930</w:t>
      </w:r>
    </w:p>
    <w:p>
      <w:pPr>
        <w:pStyle w:val="10"/>
        <w:rPr>
          <w:rFonts w:hint="default" w:eastAsia="宋体"/>
          <w:lang w:val="en-US" w:eastAsia="zh-CN"/>
        </w:rPr>
      </w:pPr>
      <w:r>
        <w:rPr>
          <w:rFonts w:hint="eastAsia"/>
        </w:rPr>
        <w:t>压缩后的文件大小为</w:t>
      </w:r>
      <w:r>
        <w:rPr>
          <w:rFonts w:hint="eastAsia"/>
          <w:lang w:val="en-US" w:eastAsia="zh-CN"/>
        </w:rPr>
        <w:t>14</w:t>
      </w:r>
    </w:p>
    <w:p>
      <w:pPr>
        <w:pStyle w:val="10"/>
        <w:rPr>
          <w:rFonts w:hint="eastAsia"/>
        </w:rPr>
      </w:pPr>
      <w:r>
        <w:rPr>
          <w:rFonts w:hint="eastAsia"/>
        </w:rPr>
        <w:t>所以，压缩比为 209.29:1，即压缩后的文件大小约为原始文件大小的0.478%</w:t>
      </w:r>
      <w:bookmarkStart w:id="1" w:name="_GoBack"/>
      <w:bookmarkEnd w:id="1"/>
    </w:p>
    <w:sectPr>
      <w:headerReference r:id="rId3" w:type="default"/>
      <w:footerReference r:id="rId4" w:type="default"/>
      <w:footerReference r:id="rId5" w:type="even"/>
      <w:pgSz w:w="11906" w:h="16838"/>
      <w:pgMar w:top="1985" w:right="1797" w:bottom="1928" w:left="1797" w:header="851" w:footer="1418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center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separate"/>
    </w:r>
    <w:r>
      <w:rPr>
        <w:rStyle w:val="18"/>
      </w:rPr>
      <w:t>1</w:t>
    </w:r>
    <w:r>
      <w:rPr>
        <w:rStyle w:val="18"/>
      </w:rPr>
      <w:fldChar w:fldCharType="end"/>
    </w:r>
  </w:p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center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end"/>
    </w:r>
  </w:p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both"/>
    </w:pPr>
    <w:r>
      <w:t xml:space="preserve">                  </w:t>
    </w:r>
    <w:r>
      <w:rPr>
        <w:rFonts w:hint="eastAsia"/>
      </w:rPr>
      <w:t xml:space="preserve">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ZDBkMzBlZWJjODA0NzhjZDBmOWRjMjgzMzg3MzFhOGYifQ=="/>
  </w:docVars>
  <w:rsids>
    <w:rsidRoot w:val="00172A27"/>
    <w:rsid w:val="00020485"/>
    <w:rsid w:val="00081289"/>
    <w:rsid w:val="000A301B"/>
    <w:rsid w:val="000B5FAC"/>
    <w:rsid w:val="000C1B34"/>
    <w:rsid w:val="000D5463"/>
    <w:rsid w:val="0013450A"/>
    <w:rsid w:val="0018298E"/>
    <w:rsid w:val="001A4643"/>
    <w:rsid w:val="001B626F"/>
    <w:rsid w:val="001E1040"/>
    <w:rsid w:val="00201A07"/>
    <w:rsid w:val="00201D4F"/>
    <w:rsid w:val="00223331"/>
    <w:rsid w:val="00245653"/>
    <w:rsid w:val="002B3D94"/>
    <w:rsid w:val="0030173C"/>
    <w:rsid w:val="00321DD5"/>
    <w:rsid w:val="003548DB"/>
    <w:rsid w:val="00384BAF"/>
    <w:rsid w:val="003B1A4B"/>
    <w:rsid w:val="003D38BF"/>
    <w:rsid w:val="003D4A34"/>
    <w:rsid w:val="003E4850"/>
    <w:rsid w:val="00431E68"/>
    <w:rsid w:val="004632C5"/>
    <w:rsid w:val="004834F7"/>
    <w:rsid w:val="00506E8A"/>
    <w:rsid w:val="00531F79"/>
    <w:rsid w:val="0057757D"/>
    <w:rsid w:val="005F037D"/>
    <w:rsid w:val="00634D95"/>
    <w:rsid w:val="006362BE"/>
    <w:rsid w:val="00660E73"/>
    <w:rsid w:val="00671974"/>
    <w:rsid w:val="006C37D9"/>
    <w:rsid w:val="006F4A10"/>
    <w:rsid w:val="00713FFF"/>
    <w:rsid w:val="00731405"/>
    <w:rsid w:val="00732A17"/>
    <w:rsid w:val="00746815"/>
    <w:rsid w:val="00753D75"/>
    <w:rsid w:val="007A6096"/>
    <w:rsid w:val="007C1563"/>
    <w:rsid w:val="007D1BD7"/>
    <w:rsid w:val="007E0466"/>
    <w:rsid w:val="00802984"/>
    <w:rsid w:val="0086083B"/>
    <w:rsid w:val="008739E9"/>
    <w:rsid w:val="008834FA"/>
    <w:rsid w:val="008862D5"/>
    <w:rsid w:val="008C50C2"/>
    <w:rsid w:val="008D4EE6"/>
    <w:rsid w:val="00904F7B"/>
    <w:rsid w:val="009123D1"/>
    <w:rsid w:val="00927CF6"/>
    <w:rsid w:val="00952BE6"/>
    <w:rsid w:val="0095591A"/>
    <w:rsid w:val="00960B00"/>
    <w:rsid w:val="009622DD"/>
    <w:rsid w:val="00980961"/>
    <w:rsid w:val="009B307E"/>
    <w:rsid w:val="009B67BF"/>
    <w:rsid w:val="009D34D6"/>
    <w:rsid w:val="009F2176"/>
    <w:rsid w:val="009F2C60"/>
    <w:rsid w:val="00A07A42"/>
    <w:rsid w:val="00AC1163"/>
    <w:rsid w:val="00AC3176"/>
    <w:rsid w:val="00AC3DB7"/>
    <w:rsid w:val="00AD00A6"/>
    <w:rsid w:val="00B00430"/>
    <w:rsid w:val="00B1067C"/>
    <w:rsid w:val="00B123E9"/>
    <w:rsid w:val="00B32876"/>
    <w:rsid w:val="00B35EF1"/>
    <w:rsid w:val="00B554DD"/>
    <w:rsid w:val="00B566F4"/>
    <w:rsid w:val="00B60765"/>
    <w:rsid w:val="00B65CD4"/>
    <w:rsid w:val="00B67C1D"/>
    <w:rsid w:val="00C15512"/>
    <w:rsid w:val="00C15E4E"/>
    <w:rsid w:val="00C65E37"/>
    <w:rsid w:val="00C72819"/>
    <w:rsid w:val="00C81D2B"/>
    <w:rsid w:val="00C82B07"/>
    <w:rsid w:val="00D2336E"/>
    <w:rsid w:val="00D37E46"/>
    <w:rsid w:val="00D509D2"/>
    <w:rsid w:val="00D6153F"/>
    <w:rsid w:val="00DD01E5"/>
    <w:rsid w:val="00DF6C78"/>
    <w:rsid w:val="00E11996"/>
    <w:rsid w:val="00E20571"/>
    <w:rsid w:val="00E24425"/>
    <w:rsid w:val="00E566AE"/>
    <w:rsid w:val="00E76E7B"/>
    <w:rsid w:val="00E7713D"/>
    <w:rsid w:val="00E85B50"/>
    <w:rsid w:val="00F3237A"/>
    <w:rsid w:val="00F40866"/>
    <w:rsid w:val="00F41ACB"/>
    <w:rsid w:val="00F54943"/>
    <w:rsid w:val="00F8450C"/>
    <w:rsid w:val="00F96ADA"/>
    <w:rsid w:val="00FA3B95"/>
    <w:rsid w:val="00FB7E1D"/>
    <w:rsid w:val="00FC46E0"/>
    <w:rsid w:val="00FC4D89"/>
    <w:rsid w:val="064424ED"/>
    <w:rsid w:val="0BA3222C"/>
    <w:rsid w:val="1D8F0099"/>
    <w:rsid w:val="208732AA"/>
    <w:rsid w:val="2A944F41"/>
    <w:rsid w:val="2E2D7CF2"/>
    <w:rsid w:val="399C2E1B"/>
    <w:rsid w:val="3A946897"/>
    <w:rsid w:val="3B781D15"/>
    <w:rsid w:val="3E6325F5"/>
    <w:rsid w:val="4269685C"/>
    <w:rsid w:val="4CCF6D5F"/>
    <w:rsid w:val="4E977166"/>
    <w:rsid w:val="53780C7C"/>
    <w:rsid w:val="544F2D36"/>
    <w:rsid w:val="55E738C7"/>
    <w:rsid w:val="58AE2DC2"/>
    <w:rsid w:val="5A7E331D"/>
    <w:rsid w:val="5ED370DF"/>
    <w:rsid w:val="5F131BD1"/>
    <w:rsid w:val="6091101C"/>
    <w:rsid w:val="61271964"/>
    <w:rsid w:val="6D2356D5"/>
    <w:rsid w:val="6EBD6817"/>
    <w:rsid w:val="75430B1F"/>
    <w:rsid w:val="77836FF1"/>
    <w:rsid w:val="78CC4EEE"/>
    <w:rsid w:val="798B549D"/>
    <w:rsid w:val="7AA8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39"/>
        <o:r id="V:Rule2" type="connector" idref="#_x0000_s1040"/>
        <o:r id="V:Rule3" type="connector" idref="#_x0000_s1041"/>
        <o:r id="V:Rule4" type="connector" idref="#_x0000_s1042"/>
        <o:r id="V:Rule5" type="connector" idref="#_x0000_s1043"/>
        <o:r id="V:Rule6" type="connector" idref="#_x0000_s1044"/>
        <o:r id="V:Rule7" type="connector" idref="#_x0000_s1045"/>
        <o:r id="V:Rule8" type="connector" idref="#_x0000_s1046"/>
        <o:r id="V:Rule9" type="connector" idref="#_x0000_s1047"/>
        <o:r id="V:Rule10" type="connector" idref="#_x0000_s1051"/>
        <o:r id="V:Rule11" type="connector" idref="#_x0000_s1052"/>
        <o:r id="V:Rule12" type="connector" idref="#_x0000_s1056"/>
        <o:r id="V:Rule13" type="connector" idref="#_x0000_s1070"/>
        <o:r id="V:Rule14" type="connector" idref="#_x0000_s1071"/>
        <o:r id="V:Rule15" type="connector" idref="#_x0000_s1072"/>
        <o:r id="V:Rule16" type="connector" idref="#_x0000_s1073"/>
        <o:r id="V:Rule17" type="connector" idref="#_x0000_s1074"/>
        <o:r id="V:Rule18" type="connector" idref="#_x0000_s1075"/>
        <o:r id="V:Rule19" type="connector" idref="#_x0000_s1076"/>
        <o:r id="V:Rule20" type="connector" idref="#_x0000_s1077"/>
        <o:r id="V:Rule21" type="connector" idref="#_x0000_s1078"/>
        <o:r id="V:Rule22" type="connector" idref="#_x0000_s1081"/>
        <o:r id="V:Rule23" type="connector" idref="#_x0000_s1082"/>
        <o:r id="V:Rule24" type="connector" idref="#_x0000_s1086"/>
        <o:r id="V:Rule25" type="connector" idref="#_x0000_s1087"/>
        <o:r id="V:Rule26" type="connector" idref="#_x0000_s1088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keepNext/>
      <w:keepLines/>
      <w:spacing w:before="340" w:after="330"/>
      <w:ind w:left="1701" w:leftChars="0" w:right="1701"/>
      <w:outlineLvl w:val="0"/>
    </w:pPr>
    <w:rPr>
      <w:rFonts w:eastAsia="黑体"/>
      <w:b/>
      <w:kern w:val="44"/>
      <w:sz w:val="32"/>
      <w:szCs w:val="20"/>
    </w:rPr>
  </w:style>
  <w:style w:type="paragraph" w:styleId="4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5">
    <w:name w:val="heading 3"/>
    <w:basedOn w:val="1"/>
    <w:next w:val="6"/>
    <w:qFormat/>
    <w:uiPriority w:val="0"/>
    <w:pPr>
      <w:keepNext/>
      <w:keepLines/>
      <w:spacing w:before="260" w:after="260"/>
      <w:outlineLvl w:val="2"/>
    </w:pPr>
    <w:rPr>
      <w:b/>
      <w:sz w:val="24"/>
      <w:szCs w:val="20"/>
    </w:rPr>
  </w:style>
  <w:style w:type="paragraph" w:styleId="7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losing"/>
    <w:basedOn w:val="1"/>
    <w:uiPriority w:val="0"/>
    <w:pPr>
      <w:ind w:left="100" w:leftChars="2100"/>
    </w:pPr>
  </w:style>
  <w:style w:type="paragraph" w:styleId="6">
    <w:name w:val="Normal Indent"/>
    <w:basedOn w:val="1"/>
    <w:uiPriority w:val="0"/>
    <w:pPr>
      <w:ind w:firstLine="420" w:firstLineChars="200"/>
    </w:pPr>
  </w:style>
  <w:style w:type="paragraph" w:styleId="8">
    <w:name w:val="Document Map"/>
    <w:basedOn w:val="1"/>
    <w:semiHidden/>
    <w:qFormat/>
    <w:uiPriority w:val="0"/>
    <w:pPr>
      <w:shd w:val="clear" w:color="auto" w:fill="000080"/>
    </w:pPr>
  </w:style>
  <w:style w:type="paragraph" w:styleId="9">
    <w:name w:val="Body Text Indent"/>
    <w:basedOn w:val="1"/>
    <w:qFormat/>
    <w:uiPriority w:val="0"/>
    <w:pPr>
      <w:ind w:firstLine="420"/>
    </w:pPr>
    <w:rPr>
      <w:szCs w:val="20"/>
    </w:rPr>
  </w:style>
  <w:style w:type="paragraph" w:styleId="10">
    <w:name w:val="Plain Text"/>
    <w:basedOn w:val="1"/>
    <w:link w:val="20"/>
    <w:qFormat/>
    <w:uiPriority w:val="0"/>
    <w:rPr>
      <w:rFonts w:ascii="宋体" w:hAnsi="Courier New"/>
      <w:szCs w:val="20"/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20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20"/>
    </w:rPr>
  </w:style>
  <w:style w:type="paragraph" w:styleId="13">
    <w:name w:val="toc 2"/>
    <w:basedOn w:val="1"/>
    <w:next w:val="1"/>
    <w:semiHidden/>
    <w:qFormat/>
    <w:uiPriority w:val="0"/>
    <w:pPr>
      <w:ind w:left="420" w:leftChars="200"/>
    </w:pPr>
  </w:style>
  <w:style w:type="paragraph" w:styleId="1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  <w:bCs/>
    </w:rPr>
  </w:style>
  <w:style w:type="character" w:styleId="18">
    <w:name w:val="page number"/>
    <w:basedOn w:val="16"/>
    <w:qFormat/>
    <w:uiPriority w:val="0"/>
  </w:style>
  <w:style w:type="character" w:styleId="19">
    <w:name w:val="Hyperlink"/>
    <w:basedOn w:val="16"/>
    <w:qFormat/>
    <w:uiPriority w:val="0"/>
    <w:rPr>
      <w:color w:val="0000FF"/>
      <w:u w:val="single"/>
    </w:rPr>
  </w:style>
  <w:style w:type="character" w:customStyle="1" w:styleId="20">
    <w:name w:val="纯文本 Char"/>
    <w:basedOn w:val="16"/>
    <w:link w:val="10"/>
    <w:semiHidden/>
    <w:qFormat/>
    <w:locked/>
    <w:uiPriority w:val="0"/>
    <w:rPr>
      <w:rFonts w:ascii="宋体" w:hAnsi="Courier New" w:eastAsia="宋体"/>
      <w:kern w:val="2"/>
      <w:sz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26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5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hfut</Company>
  <Pages>6</Pages>
  <Words>857</Words>
  <Characters>2409</Characters>
  <Lines>2</Lines>
  <Paragraphs>1</Paragraphs>
  <TotalTime>16</TotalTime>
  <ScaleCrop>false</ScaleCrop>
  <LinksUpToDate>false</LinksUpToDate>
  <CharactersWithSpaces>5604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2023-04-20T06:53:00Z</dcterms:created>
  <dc:creator>hu</dc:creator>
  <cp:lastModifiedBy>WPS_1664619746</cp:lastModifiedBy>
  <dcterms:modified xsi:type="dcterms:W3CDTF">2023-04-26T02:56:16Z</dcterms:modified>
  <dc:title>第二章习题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7C390502EAC84FF993E07DBABBECA87A_12</vt:lpwstr>
  </property>
</Properties>
</file>