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1900"/>
        <w:rPr>
          <w:rFonts w:ascii="宋体" w:hAnsi="宋体" w:eastAsia="宋体"/>
          <w:b/>
          <w:sz w:val="36"/>
        </w:rPr>
      </w:pPr>
      <w:r>
        <w:rPr>
          <w:rFonts w:ascii="宋体" w:hAnsi="宋体" w:eastAsia="宋体"/>
          <w:b/>
          <w:sz w:val="36"/>
        </w:rPr>
        <w:t>实验五 特殊比赛模式的设计</w:t>
      </w:r>
    </w:p>
    <w:p>
      <w:pPr>
        <w:spacing w:line="239" w:lineRule="auto"/>
        <w:ind w:left="280"/>
        <w:rPr>
          <w:rFonts w:ascii="宋体" w:hAnsi="宋体" w:eastAsia="宋体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 xml:space="preserve">1. </w:t>
      </w:r>
      <w:r>
        <w:rPr>
          <w:rFonts w:ascii="宋体" w:hAnsi="宋体" w:eastAsia="宋体"/>
          <w:b/>
          <w:sz w:val="32"/>
        </w:rPr>
        <w:t>实验目的</w:t>
      </w:r>
    </w:p>
    <w:p>
      <w:pPr>
        <w:spacing w:line="239" w:lineRule="auto"/>
        <w:ind w:left="28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（1）掌握 </w:t>
      </w:r>
      <w:r>
        <w:rPr>
          <w:rFonts w:ascii="Times New Roman" w:hAnsi="Times New Roman" w:eastAsia="Times New Roman"/>
          <w:sz w:val="24"/>
        </w:rPr>
        <w:t>Robocup</w:t>
      </w:r>
      <w:r>
        <w:rPr>
          <w:rFonts w:ascii="宋体" w:hAnsi="宋体" w:eastAsia="宋体"/>
          <w:sz w:val="24"/>
        </w:rPr>
        <w:t xml:space="preserve"> 仿真机器人足球比赛中特殊比赛模式发生的条件；</w:t>
      </w:r>
    </w:p>
    <w:p>
      <w:pPr>
        <w:spacing w:line="239" w:lineRule="auto"/>
        <w:ind w:left="28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（2）掌握 </w:t>
      </w:r>
      <w:r>
        <w:rPr>
          <w:rFonts w:ascii="Times New Roman" w:hAnsi="Times New Roman" w:eastAsia="Times New Roman"/>
          <w:sz w:val="24"/>
        </w:rPr>
        <w:t>Robocup</w:t>
      </w:r>
      <w:r>
        <w:rPr>
          <w:rFonts w:ascii="宋体" w:hAnsi="宋体" w:eastAsia="宋体"/>
          <w:sz w:val="24"/>
        </w:rPr>
        <w:t xml:space="preserve"> 仿真机器人足球比赛特殊比赛模式的规则要求；</w:t>
      </w:r>
    </w:p>
    <w:p>
      <w:pPr>
        <w:spacing w:line="239" w:lineRule="auto"/>
        <w:ind w:left="28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（3）了解 </w:t>
      </w:r>
      <w:r>
        <w:rPr>
          <w:rFonts w:ascii="Times New Roman" w:hAnsi="Times New Roman" w:eastAsia="Times New Roman"/>
          <w:sz w:val="24"/>
        </w:rPr>
        <w:t>Robocup</w:t>
      </w:r>
      <w:r>
        <w:rPr>
          <w:rFonts w:ascii="宋体" w:hAnsi="宋体" w:eastAsia="宋体"/>
          <w:sz w:val="24"/>
        </w:rPr>
        <w:t xml:space="preserve"> 仿真机器人足球比赛特殊比赛模式的战术设计思想；</w:t>
      </w:r>
    </w:p>
    <w:p>
      <w:pPr>
        <w:spacing w:line="239" w:lineRule="auto"/>
        <w:ind w:left="280"/>
        <w:rPr>
          <w:rFonts w:ascii="宋体" w:hAnsi="宋体" w:eastAsia="宋体"/>
          <w:b/>
          <w:sz w:val="32"/>
        </w:rPr>
      </w:pPr>
      <w:r>
        <w:rPr>
          <w:rFonts w:ascii="宋体" w:hAnsi="宋体" w:eastAsia="宋体"/>
          <w:sz w:val="24"/>
        </w:rPr>
        <w:t xml:space="preserve">（4）进一步熟悉 </w:t>
      </w:r>
      <w:r>
        <w:rPr>
          <w:rFonts w:ascii="Times New Roman" w:hAnsi="Times New Roman" w:eastAsia="Times New Roman"/>
          <w:sz w:val="24"/>
        </w:rPr>
        <w:t>WorldModel</w:t>
      </w:r>
      <w:r>
        <w:rPr>
          <w:rFonts w:ascii="宋体" w:hAnsi="宋体" w:eastAsia="宋体"/>
          <w:sz w:val="24"/>
        </w:rPr>
        <w:t xml:space="preserve"> 类。</w:t>
      </w:r>
    </w:p>
    <w:p>
      <w:pPr>
        <w:spacing w:line="0" w:lineRule="atLeast"/>
        <w:ind w:left="280"/>
        <w:rPr>
          <w:rFonts w:ascii="宋体" w:hAnsi="宋体" w:eastAsia="宋体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 xml:space="preserve">2. </w:t>
      </w:r>
      <w:r>
        <w:rPr>
          <w:rFonts w:ascii="宋体" w:hAnsi="宋体" w:eastAsia="宋体"/>
          <w:b/>
          <w:sz w:val="32"/>
        </w:rPr>
        <w:t>实验设备</w:t>
      </w:r>
    </w:p>
    <w:p>
      <w:pPr>
        <w:spacing w:line="0" w:lineRule="atLeast"/>
        <w:ind w:left="28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硬件环境：</w:t>
      </w:r>
      <w:r>
        <w:rPr>
          <w:rFonts w:ascii="Times New Roman" w:hAnsi="Times New Roman" w:eastAsia="Times New Roman"/>
          <w:sz w:val="24"/>
        </w:rPr>
        <w:t>PC</w:t>
      </w:r>
      <w:r>
        <w:rPr>
          <w:rFonts w:ascii="宋体" w:hAnsi="宋体" w:eastAsia="宋体"/>
          <w:sz w:val="24"/>
        </w:rPr>
        <w:t xml:space="preserve"> 机</w:t>
      </w:r>
    </w:p>
    <w:p>
      <w:pPr>
        <w:spacing w:line="0" w:lineRule="atLeast"/>
        <w:ind w:left="280"/>
        <w:rPr>
          <w:rFonts w:ascii="Times New Roman" w:hAnsi="Times New Roman" w:eastAsia="Times New Roman"/>
          <w:sz w:val="24"/>
        </w:rPr>
      </w:pPr>
      <w:r>
        <w:rPr>
          <w:rFonts w:ascii="宋体" w:hAnsi="宋体" w:eastAsia="宋体"/>
          <w:sz w:val="24"/>
        </w:rPr>
        <w:t xml:space="preserve">软件环境：操作系统 </w:t>
      </w:r>
      <w:r>
        <w:rPr>
          <w:rFonts w:ascii="Times New Roman" w:hAnsi="Times New Roman" w:eastAsia="Times New Roman"/>
          <w:sz w:val="24"/>
        </w:rPr>
        <w:t>Linux</w:t>
      </w:r>
    </w:p>
    <w:p>
      <w:pPr>
        <w:spacing w:line="0" w:lineRule="atLeast"/>
        <w:ind w:left="280"/>
        <w:rPr>
          <w:rFonts w:ascii="宋体" w:hAnsi="宋体" w:eastAsia="宋体"/>
          <w:b/>
          <w:sz w:val="32"/>
        </w:rPr>
      </w:pPr>
      <w:r>
        <w:rPr>
          <w:rFonts w:ascii="Times New Roman" w:hAnsi="Times New Roman" w:eastAsia="Times New Roman"/>
          <w:b/>
          <w:sz w:val="32"/>
        </w:rPr>
        <w:t xml:space="preserve">3. </w:t>
      </w:r>
      <w:r>
        <w:rPr>
          <w:rFonts w:ascii="宋体" w:hAnsi="宋体" w:eastAsia="宋体"/>
          <w:b/>
          <w:sz w:val="32"/>
        </w:rPr>
        <w:t>实验内容</w:t>
      </w:r>
    </w:p>
    <w:p>
      <w:pPr>
        <w:tabs>
          <w:tab w:val="left" w:pos="576"/>
        </w:tabs>
        <w:spacing w:line="0" w:lineRule="atLeast"/>
        <w:ind w:left="240"/>
        <w:rPr>
          <w:rFonts w:ascii="宋体" w:hAnsi="宋体" w:eastAsia="宋体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(1)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概述</w:t>
      </w:r>
    </w:p>
    <w:p>
      <w:pPr>
        <w:spacing w:line="236" w:lineRule="auto"/>
        <w:ind w:right="120" w:firstLine="420"/>
        <w:jc w:val="both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 xml:space="preserve">Robocup </w:t>
      </w:r>
      <w:r>
        <w:rPr>
          <w:rFonts w:ascii="宋体" w:hAnsi="宋体" w:eastAsia="宋体"/>
          <w:sz w:val="24"/>
        </w:rPr>
        <w:t>仿真机器人足球比赛特殊比赛模式包括角球（</w:t>
      </w:r>
      <w:r>
        <w:rPr>
          <w:rFonts w:ascii="Times New Roman" w:hAnsi="Times New Roman" w:eastAsia="Times New Roman"/>
          <w:sz w:val="24"/>
        </w:rPr>
        <w:t>corner_kick</w:t>
      </w:r>
      <w:r>
        <w:rPr>
          <w:rFonts w:ascii="宋体" w:hAnsi="宋体" w:eastAsia="宋体"/>
          <w:sz w:val="24"/>
        </w:rPr>
        <w:t>）、界外球（</w:t>
      </w:r>
      <w:r>
        <w:rPr>
          <w:rFonts w:ascii="Times New Roman" w:hAnsi="Times New Roman" w:eastAsia="Times New Roman"/>
          <w:sz w:val="24"/>
        </w:rPr>
        <w:t>kick_in</w:t>
      </w:r>
      <w:r>
        <w:rPr>
          <w:rFonts w:ascii="宋体" w:hAnsi="宋体" w:eastAsia="宋体"/>
          <w:sz w:val="24"/>
        </w:rPr>
        <w:t>）、定位球</w:t>
      </w:r>
      <w:r>
        <w:rPr>
          <w:rFonts w:ascii="Times New Roman" w:hAnsi="Times New Roman" w:eastAsia="Times New Roman"/>
          <w:sz w:val="24"/>
        </w:rPr>
        <w:t>/</w:t>
      </w:r>
      <w:r>
        <w:rPr>
          <w:rFonts w:ascii="宋体" w:hAnsi="宋体" w:eastAsia="宋体"/>
          <w:sz w:val="24"/>
        </w:rPr>
        <w:t>任意球（</w:t>
      </w:r>
      <w:r>
        <w:rPr>
          <w:rFonts w:ascii="Times New Roman" w:hAnsi="Times New Roman" w:eastAsia="Times New Roman"/>
          <w:sz w:val="24"/>
        </w:rPr>
        <w:t>free_kick</w:t>
      </w:r>
      <w:r>
        <w:rPr>
          <w:rFonts w:ascii="宋体" w:hAnsi="宋体" w:eastAsia="宋体"/>
          <w:sz w:val="24"/>
        </w:rPr>
        <w:t>）以及球门球（</w:t>
      </w:r>
      <w:r>
        <w:rPr>
          <w:rFonts w:ascii="Times New Roman" w:hAnsi="Times New Roman" w:eastAsia="Times New Roman"/>
          <w:sz w:val="24"/>
        </w:rPr>
        <w:t>goal_kick</w:t>
      </w:r>
      <w:r>
        <w:rPr>
          <w:rFonts w:ascii="宋体" w:hAnsi="宋体" w:eastAsia="宋体"/>
          <w:sz w:val="24"/>
        </w:rPr>
        <w:t>）。</w:t>
      </w:r>
    </w:p>
    <w:p>
      <w:pPr>
        <w:spacing w:line="236" w:lineRule="auto"/>
        <w:ind w:right="120" w:firstLine="420"/>
        <w:jc w:val="both"/>
        <w:rPr>
          <w:rFonts w:hint="eastAsia" w:ascii="宋体" w:hAnsi="宋体" w:eastAsia="宋体"/>
          <w:color w:val="FF0000"/>
          <w:sz w:val="24"/>
          <w:lang w:val="en-US" w:eastAsia="zh-CN"/>
        </w:rPr>
      </w:pPr>
    </w:p>
    <w:p>
      <w:pPr>
        <w:spacing w:line="236" w:lineRule="auto"/>
        <w:ind w:right="120" w:firstLine="420"/>
        <w:jc w:val="both"/>
        <w:rPr>
          <w:rFonts w:hint="eastAsia" w:ascii="宋体" w:hAnsi="宋体" w:eastAsia="宋体"/>
          <w:color w:val="FF0000"/>
          <w:sz w:val="52"/>
          <w:szCs w:val="52"/>
          <w:lang w:val="en-US" w:eastAsia="zh-CN"/>
        </w:rPr>
      </w:pPr>
      <w:r>
        <w:rPr>
          <w:rFonts w:hint="eastAsia" w:ascii="宋体" w:hAnsi="宋体" w:eastAsia="宋体"/>
          <w:color w:val="FF0000"/>
          <w:sz w:val="52"/>
          <w:szCs w:val="52"/>
          <w:lang w:val="en-US" w:eastAsia="zh-CN"/>
        </w:rPr>
        <w:t>任务：</w:t>
      </w:r>
    </w:p>
    <w:p>
      <w:pPr>
        <w:tabs>
          <w:tab w:val="left" w:pos="576"/>
        </w:tabs>
        <w:spacing w:line="0" w:lineRule="atLeast"/>
        <w:ind w:left="240"/>
        <w:rPr>
          <w:rFonts w:ascii="宋体" w:hAnsi="宋体" w:eastAsia="宋体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(2)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角球（</w:t>
      </w:r>
      <w:r>
        <w:rPr>
          <w:rFonts w:ascii="Times New Roman" w:hAnsi="Times New Roman" w:eastAsia="Times New Roman"/>
          <w:sz w:val="24"/>
          <w:szCs w:val="24"/>
        </w:rPr>
        <w:t>corner_kick</w:t>
      </w:r>
      <w:r>
        <w:rPr>
          <w:rFonts w:ascii="宋体" w:hAnsi="宋体" w:eastAsia="宋体"/>
          <w:sz w:val="24"/>
          <w:szCs w:val="24"/>
        </w:rPr>
        <w:t>）</w:t>
      </w:r>
    </w:p>
    <w:p>
      <w:pPr>
        <w:spacing w:line="255" w:lineRule="auto"/>
        <w:ind w:right="120" w:firstLine="420"/>
        <w:jc w:val="both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当防守方球员将球踢出底线时，由进攻方开角球。</w:t>
      </w:r>
      <w:r>
        <w:rPr>
          <w:rFonts w:ascii="Times New Roman" w:hAnsi="Times New Roman" w:eastAsia="Times New Roman"/>
          <w:sz w:val="24"/>
        </w:rPr>
        <w:t>Server</w:t>
      </w:r>
      <w:r>
        <w:rPr>
          <w:rFonts w:ascii="宋体" w:hAnsi="宋体" w:eastAsia="宋体"/>
          <w:sz w:val="24"/>
        </w:rPr>
        <w:t xml:space="preserve"> 一旦接收到发球队员发出的 </w:t>
      </w:r>
      <w:r>
        <w:rPr>
          <w:rFonts w:ascii="Times New Roman" w:hAnsi="Times New Roman" w:eastAsia="Times New Roman"/>
          <w:sz w:val="24"/>
        </w:rPr>
        <w:t>kick</w:t>
      </w:r>
      <w:r>
        <w:rPr>
          <w:rFonts w:ascii="宋体" w:hAnsi="宋体" w:eastAsia="宋体"/>
          <w:sz w:val="24"/>
        </w:rPr>
        <w:t xml:space="preserve"> 命令后，就将比赛模式设为正常的 </w:t>
      </w:r>
      <w:r>
        <w:rPr>
          <w:rFonts w:ascii="Times New Roman" w:hAnsi="Times New Roman" w:eastAsia="Times New Roman"/>
          <w:sz w:val="24"/>
        </w:rPr>
        <w:t>play_on</w:t>
      </w:r>
      <w:r>
        <w:rPr>
          <w:rFonts w:ascii="宋体" w:hAnsi="宋体" w:eastAsia="宋体"/>
          <w:sz w:val="24"/>
        </w:rPr>
        <w:t xml:space="preserve"> 模式。注意，和国际足联的规则类似，发球队员在其他球员接触球之前不能再触球，否则判犯规。此时，另一方球员须在一定时间（根据 </w:t>
      </w:r>
      <w:r>
        <w:rPr>
          <w:rFonts w:ascii="Times New Roman" w:hAnsi="Times New Roman" w:eastAsia="Times New Roman"/>
          <w:sz w:val="24"/>
        </w:rPr>
        <w:t>Manual</w:t>
      </w:r>
      <w:r>
        <w:rPr>
          <w:rFonts w:ascii="宋体" w:hAnsi="宋体" w:eastAsia="宋体"/>
          <w:sz w:val="24"/>
        </w:rPr>
        <w:t xml:space="preserve"> 的规定为 </w:t>
      </w:r>
      <w:r>
        <w:rPr>
          <w:rFonts w:ascii="Times New Roman" w:hAnsi="Times New Roman" w:eastAsia="Times New Roman"/>
          <w:sz w:val="24"/>
        </w:rPr>
        <w:t>300</w:t>
      </w:r>
      <w:r>
        <w:rPr>
          <w:rFonts w:ascii="宋体" w:hAnsi="宋体" w:eastAsia="宋体"/>
          <w:sz w:val="24"/>
        </w:rPr>
        <w:t xml:space="preserve"> 周期）内将球开出，否则算发球失误，由对方发定位球。</w:t>
      </w:r>
    </w:p>
    <w:p>
      <w:pPr>
        <w:spacing w:line="48" w:lineRule="exact"/>
        <w:rPr>
          <w:rFonts w:ascii="Times New Roman" w:hAnsi="Times New Roman" w:eastAsia="Times New Roman"/>
        </w:rPr>
      </w:pPr>
    </w:p>
    <w:p>
      <w:pPr>
        <w:spacing w:line="255" w:lineRule="auto"/>
        <w:ind w:right="100" w:firstLine="420"/>
        <w:jc w:val="both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在 </w:t>
      </w:r>
      <w:r>
        <w:rPr>
          <w:rFonts w:ascii="Times New Roman" w:hAnsi="Times New Roman" w:eastAsia="Times New Roman"/>
          <w:sz w:val="24"/>
        </w:rPr>
        <w:t>UVA_trilearn</w:t>
      </w:r>
      <w:r>
        <w:rPr>
          <w:rFonts w:ascii="宋体" w:hAnsi="宋体" w:eastAsia="宋体"/>
          <w:sz w:val="24"/>
        </w:rPr>
        <w:t xml:space="preserve"> 的原代码中，球员是不管这些特殊比赛模式的，统统是最近的球员跑向球，一脚踢向球门。这就需要我们手工编码完成这些细节地方。一种简单的设计思路是：（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 xml:space="preserve">）如果比赛进入角球模式，则离球最近的球员 </w:t>
      </w:r>
      <w:r>
        <w:rPr>
          <w:rFonts w:ascii="Times New Roman" w:hAnsi="Times New Roman" w:eastAsia="Times New Roman"/>
          <w:sz w:val="24"/>
        </w:rPr>
        <w:t>A</w:t>
      </w:r>
      <w:r>
        <w:rPr>
          <w:rFonts w:ascii="宋体" w:hAnsi="宋体" w:eastAsia="宋体"/>
          <w:sz w:val="24"/>
        </w:rPr>
        <w:t xml:space="preserve"> 跑向球，而次近的球员 </w:t>
      </w:r>
      <w:r>
        <w:rPr>
          <w:rFonts w:ascii="Times New Roman" w:hAnsi="Times New Roman" w:eastAsia="Times New Roman"/>
          <w:sz w:val="24"/>
        </w:rPr>
        <w:t>B</w:t>
      </w:r>
      <w:r>
        <w:rPr>
          <w:rFonts w:ascii="宋体" w:hAnsi="宋体" w:eastAsia="宋体"/>
          <w:sz w:val="24"/>
        </w:rPr>
        <w:t xml:space="preserve"> 跑到某个接应点，等待 </w:t>
      </w:r>
      <w:r>
        <w:rPr>
          <w:rFonts w:ascii="Times New Roman" w:hAnsi="Times New Roman" w:eastAsia="Times New Roman"/>
          <w:sz w:val="24"/>
        </w:rPr>
        <w:t>A</w:t>
      </w:r>
      <w:r>
        <w:rPr>
          <w:rFonts w:ascii="宋体" w:hAnsi="宋体" w:eastAsia="宋体"/>
          <w:sz w:val="24"/>
        </w:rPr>
        <w:t xml:space="preserve"> 将球传过来；（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）</w:t>
      </w:r>
      <w:r>
        <w:rPr>
          <w:rFonts w:ascii="Times New Roman" w:hAnsi="Times New Roman" w:eastAsia="Times New Roman"/>
          <w:sz w:val="24"/>
        </w:rPr>
        <w:t>A</w:t>
      </w:r>
      <w:r>
        <w:rPr>
          <w:rFonts w:ascii="宋体" w:hAnsi="宋体" w:eastAsia="宋体"/>
          <w:sz w:val="24"/>
        </w:rPr>
        <w:t xml:space="preserve"> 跑到球跟前（即进入可踢范围）时，不必立即将球开出，可以先看看场上环境，等 </w:t>
      </w:r>
      <w:r>
        <w:rPr>
          <w:rFonts w:ascii="Times New Roman" w:hAnsi="Times New Roman" w:eastAsia="Times New Roman"/>
          <w:sz w:val="24"/>
        </w:rPr>
        <w:t>B</w:t>
      </w:r>
      <w:r>
        <w:rPr>
          <w:rFonts w:ascii="宋体" w:hAnsi="宋体" w:eastAsia="宋体"/>
          <w:sz w:val="24"/>
        </w:rPr>
        <w:t xml:space="preserve"> 跑到预定位置并且体力恢复得差不多时再开球。</w:t>
      </w:r>
    </w:p>
    <w:p>
      <w:pPr>
        <w:spacing w:line="50" w:lineRule="exact"/>
        <w:rPr>
          <w:rFonts w:ascii="Times New Roman" w:hAnsi="Times New Roman" w:eastAsia="Times New Roman"/>
        </w:rPr>
      </w:pPr>
    </w:p>
    <w:p>
      <w:pPr>
        <w:spacing w:line="236" w:lineRule="auto"/>
        <w:ind w:right="120" w:firstLine="420"/>
        <w:jc w:val="both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以上设计思路同学们在实验过程中只须完成（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>）即可，对于学有余力的同学可以考虑（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）的实现。下面列出几个可能用到的函数：</w:t>
      </w:r>
    </w:p>
    <w:p>
      <w:pPr>
        <w:spacing w:line="50" w:lineRule="exact"/>
        <w:rPr>
          <w:rFonts w:ascii="Times New Roman" w:hAnsi="Times New Roman" w:eastAsia="Times New Roman"/>
        </w:rPr>
      </w:pPr>
    </w:p>
    <w:p>
      <w:pPr>
        <w:spacing w:line="236" w:lineRule="auto"/>
        <w:ind w:right="100" w:firstLine="420"/>
        <w:jc w:val="both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 xml:space="preserve">PlayModeT WorldModel::getPlayMode() const </w:t>
      </w:r>
      <w:r>
        <w:rPr>
          <w:rFonts w:ascii="宋体" w:hAnsi="宋体" w:eastAsia="宋体"/>
          <w:sz w:val="24"/>
        </w:rPr>
        <w:t>返回比赛模式（或者直接用</w:t>
      </w:r>
      <w:r>
        <w:rPr>
          <w:rFonts w:ascii="Times New Roman" w:hAnsi="Times New Roman" w:eastAsia="Times New Roman"/>
          <w:sz w:val="24"/>
        </w:rPr>
        <w:t xml:space="preserve"> bool WorldModel::isCornerKickUs() </w:t>
      </w:r>
      <w:r>
        <w:rPr>
          <w:rFonts w:ascii="宋体" w:hAnsi="宋体" w:eastAsia="宋体"/>
          <w:sz w:val="24"/>
        </w:rPr>
        <w:t>判断是不是我方开角球）；</w:t>
      </w:r>
    </w:p>
    <w:p>
      <w:pPr>
        <w:spacing w:line="50" w:lineRule="exact"/>
        <w:rPr>
          <w:rFonts w:ascii="Times New Roman" w:hAnsi="Times New Roman" w:eastAsia="Times New Roman"/>
        </w:rPr>
      </w:pPr>
    </w:p>
    <w:p>
      <w:pPr>
        <w:spacing w:line="246" w:lineRule="auto"/>
        <w:ind w:right="120" w:firstLine="420"/>
        <w:jc w:val="both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 xml:space="preserve">ObjectT WorldModel::getClosestInSetTo(ObjectSetT objectSet, ObjectT o, double *dDist=NULL, double dConfThr=-1.0) </w:t>
      </w:r>
      <w:r>
        <w:rPr>
          <w:rFonts w:ascii="宋体" w:hAnsi="宋体" w:eastAsia="宋体"/>
          <w:sz w:val="24"/>
        </w:rPr>
        <w:t>返回在对象集合</w:t>
      </w:r>
      <w:r>
        <w:rPr>
          <w:rFonts w:ascii="Times New Roman" w:hAnsi="Times New Roman" w:eastAsia="Times New Roman"/>
          <w:sz w:val="24"/>
        </w:rPr>
        <w:t xml:space="preserve"> objectSet </w:t>
      </w:r>
      <w:r>
        <w:rPr>
          <w:rFonts w:ascii="宋体" w:hAnsi="宋体" w:eastAsia="宋体"/>
          <w:sz w:val="24"/>
        </w:rPr>
        <w:t>中距离对</w:t>
      </w:r>
      <w:r>
        <w:rPr>
          <w:rFonts w:ascii="Times New Roman" w:hAnsi="Times New Roman" w:eastAsia="Times New Roman"/>
          <w:sz w:val="24"/>
        </w:rPr>
        <w:t xml:space="preserve">o </w:t>
      </w:r>
      <w:r>
        <w:rPr>
          <w:rFonts w:ascii="宋体" w:hAnsi="宋体" w:eastAsia="宋体"/>
          <w:sz w:val="24"/>
        </w:rPr>
        <w:t xml:space="preserve">最近的对象，只有当对象的可信度高于给定的阈值才被考虑，如果没有给出阈值则使用 </w:t>
      </w:r>
      <w:r>
        <w:rPr>
          <w:rFonts w:ascii="Times New Roman" w:hAnsi="Times New Roman" w:eastAsia="Times New Roman"/>
          <w:sz w:val="24"/>
        </w:rPr>
        <w:t>PlayerSettings</w:t>
      </w:r>
      <w:r>
        <w:rPr>
          <w:rFonts w:ascii="宋体" w:hAnsi="宋体" w:eastAsia="宋体"/>
          <w:sz w:val="24"/>
        </w:rPr>
        <w:t xml:space="preserve"> 中定义的阈值，同时 </w:t>
      </w:r>
      <w:r>
        <w:rPr>
          <w:rFonts w:ascii="Times New Roman" w:hAnsi="Times New Roman" w:eastAsia="Times New Roman"/>
          <w:sz w:val="24"/>
        </w:rPr>
        <w:t>dDist</w:t>
      </w:r>
      <w:r>
        <w:rPr>
          <w:rFonts w:ascii="宋体" w:hAnsi="宋体" w:eastAsia="宋体"/>
          <w:sz w:val="24"/>
        </w:rPr>
        <w:t xml:space="preserve"> 返回距离；</w:t>
      </w:r>
    </w:p>
    <w:p>
      <w:pPr>
        <w:spacing w:line="267" w:lineRule="auto"/>
        <w:ind w:right="60" w:firstLine="420"/>
        <w:jc w:val="both"/>
        <w:rPr>
          <w:rFonts w:ascii="宋体" w:hAnsi="宋体" w:eastAsia="宋体"/>
          <w:sz w:val="23"/>
        </w:rPr>
      </w:pPr>
      <w:r>
        <w:rPr>
          <w:rFonts w:ascii="Times New Roman" w:hAnsi="Times New Roman" w:eastAsia="Times New Roman"/>
          <w:sz w:val="23"/>
        </w:rPr>
        <w:t xml:space="preserve">ObjectT WorldModel::getSecondClosestInSetTo(ObjextSetT objectSet, ObjectT o, double *dDist=NULL, double dConfThr=-1.0) </w:t>
      </w:r>
      <w:r>
        <w:rPr>
          <w:rFonts w:ascii="宋体" w:hAnsi="宋体" w:eastAsia="宋体"/>
          <w:sz w:val="23"/>
        </w:rPr>
        <w:t>返回在对象集合</w:t>
      </w:r>
      <w:r>
        <w:rPr>
          <w:rFonts w:ascii="Times New Roman" w:hAnsi="Times New Roman" w:eastAsia="Times New Roman"/>
          <w:sz w:val="23"/>
        </w:rPr>
        <w:t xml:space="preserve"> objectSet </w:t>
      </w:r>
      <w:r>
        <w:rPr>
          <w:rFonts w:ascii="宋体" w:hAnsi="宋体" w:eastAsia="宋体"/>
          <w:sz w:val="23"/>
        </w:rPr>
        <w:t>中距离对</w:t>
      </w:r>
    </w:p>
    <w:p>
      <w:pPr>
        <w:spacing w:line="18" w:lineRule="exact"/>
        <w:rPr>
          <w:rFonts w:ascii="宋体" w:hAnsi="宋体" w:eastAsia="宋体"/>
          <w:sz w:val="24"/>
        </w:rPr>
      </w:pPr>
    </w:p>
    <w:p>
      <w:pPr>
        <w:numPr>
          <w:ilvl w:val="0"/>
          <w:numId w:val="1"/>
        </w:numPr>
        <w:tabs>
          <w:tab w:val="left" w:pos="300"/>
        </w:tabs>
        <w:spacing w:line="236" w:lineRule="auto"/>
        <w:ind w:right="120"/>
        <w:jc w:val="both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 xml:space="preserve">o </w:t>
      </w:r>
      <w:r>
        <w:rPr>
          <w:rFonts w:ascii="宋体" w:hAnsi="宋体" w:eastAsia="宋体"/>
          <w:sz w:val="24"/>
        </w:rPr>
        <w:t xml:space="preserve">次近的对象，只有当对象的可信度高于给定的阈值才被考虑，如果没有给出阈值则使用 </w:t>
      </w:r>
      <w:r>
        <w:rPr>
          <w:rFonts w:ascii="Times New Roman" w:hAnsi="Times New Roman" w:eastAsia="Times New Roman"/>
          <w:sz w:val="24"/>
        </w:rPr>
        <w:t>PlayerSettings</w:t>
      </w:r>
      <w:r>
        <w:rPr>
          <w:rFonts w:ascii="宋体" w:hAnsi="宋体" w:eastAsia="宋体"/>
          <w:sz w:val="24"/>
        </w:rPr>
        <w:t xml:space="preserve"> 中定义的阈值，同时 </w:t>
      </w:r>
      <w:r>
        <w:rPr>
          <w:rFonts w:ascii="Times New Roman" w:hAnsi="Times New Roman" w:eastAsia="Times New Roman"/>
          <w:sz w:val="24"/>
        </w:rPr>
        <w:t>dDist</w:t>
      </w:r>
      <w:r>
        <w:rPr>
          <w:rFonts w:ascii="宋体" w:hAnsi="宋体" w:eastAsia="宋体"/>
          <w:sz w:val="24"/>
        </w:rPr>
        <w:t xml:space="preserve"> 返回距离。</w:t>
      </w:r>
    </w:p>
    <w:p>
      <w:pPr>
        <w:spacing w:line="22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下面具体描述一下实现过程：</w:t>
      </w:r>
    </w:p>
    <w:p>
      <w:pPr>
        <w:spacing w:line="252" w:lineRule="auto"/>
        <w:ind w:firstLine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首先，我们知道 </w:t>
      </w:r>
      <w:r>
        <w:rPr>
          <w:rFonts w:ascii="Times New Roman" w:hAnsi="Times New Roman" w:eastAsia="Times New Roman"/>
          <w:sz w:val="24"/>
        </w:rPr>
        <w:t>demeer5()</w:t>
      </w:r>
      <w:r>
        <w:rPr>
          <w:rFonts w:ascii="宋体" w:hAnsi="宋体" w:eastAsia="宋体"/>
          <w:sz w:val="24"/>
        </w:rPr>
        <w:t>主要是围绕三句话展开的，即（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>）如果球可踢，则用最大力量踢球；（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）如果球不可踢且我是队友中最快到球的队员，则去截球；（</w:t>
      </w:r>
      <w:r>
        <w:rPr>
          <w:rFonts w:ascii="Times New Roman" w:hAnsi="Times New Roman" w:eastAsia="Times New Roman"/>
          <w:sz w:val="24"/>
        </w:rPr>
        <w:t>3</w:t>
      </w:r>
      <w:r>
        <w:rPr>
          <w:rFonts w:ascii="宋体" w:hAnsi="宋体" w:eastAsia="宋体"/>
          <w:sz w:val="24"/>
        </w:rPr>
        <w:t>）其他情况按战略点跑位。我们可以围绕这三句话来实现角球策略。即在角球模式下（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>）如果球可踢，则传球给接应球员；（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）如果球不可踢且我是队友中最快到球的队员，则去发球；（</w:t>
      </w:r>
      <w:r>
        <w:rPr>
          <w:rFonts w:ascii="Times New Roman" w:hAnsi="Times New Roman" w:eastAsia="Times New Roman"/>
          <w:sz w:val="24"/>
        </w:rPr>
        <w:t>3</w:t>
      </w:r>
      <w:r>
        <w:rPr>
          <w:rFonts w:ascii="宋体" w:hAnsi="宋体" w:eastAsia="宋体"/>
          <w:sz w:val="24"/>
        </w:rPr>
        <w:t>）其他情况下，如果我是离球次近的队员，那么我去接应。</w:t>
      </w:r>
    </w:p>
    <w:p>
      <w:pPr>
        <w:spacing w:line="24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接着，有了这个基本思想后，我们开始编写代码。</w:t>
      </w:r>
    </w:p>
    <w:p>
      <w:pPr>
        <w:spacing w:line="0" w:lineRule="atLeast"/>
        <w:ind w:left="420"/>
        <w:rPr>
          <w:rFonts w:ascii="宋体" w:hAnsi="宋体" w:eastAsia="宋体"/>
          <w:sz w:val="24"/>
        </w:rPr>
      </w:pPr>
    </w:p>
    <w:p>
      <w:pPr>
        <w:spacing w:line="0" w:lineRule="atLeast"/>
        <w:ind w:left="420"/>
        <w:rPr>
          <w:rFonts w:hint="eastAsia"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角球是要求向场内踢。编写pointKickTo()返回在不同角时应该踢向的位置。</w:t>
      </w:r>
    </w:p>
    <w:p>
      <w:pPr>
        <w:spacing w:line="0" w:lineRule="atLeast"/>
        <w:ind w:left="420"/>
        <w:rPr>
          <w:rFonts w:hint="eastAsia"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当球在自己半场时，将位置的X坐标调大，尽量向对方半场踢；而在对方半场时，X设置得比较小，为夺球攻门创造机会。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位置：basicplayer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VecPosition BasicPlayer::pointKickTo()//计算角球应该踢向的点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{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  VecPosition posBall, posKickTo;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  double x, y;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  posBall = WM-&gt;getBallPos();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  x = posBall.getX();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  y = posBall.getY();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  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  posKickTo.setX(- x / fabs(x) * 5 + x );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  posKickTo.setY(- y / fabs(y) * 12 + y ); 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  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  return posKickTo;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}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位置：demeer5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else if( WM-&gt;isCornerKickUs())//我方角球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  {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>if(WM-&gt;isBallKickable() )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>{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 xml:space="preserve">    soc = kickTo(pointKickTo(), SS-&gt;getBallSize());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>}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>else if(WM-&gt;getFastestInSetTo( OBJECT_SET_TEAMMATES, OBJECT_BALL, &amp;iTmp)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 xml:space="preserve">  == WM-&gt;getAgentObjectType())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>{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 xml:space="preserve">    soc = moveToPos(posBall, PS-&gt;getPlayerWhenToTurnAngle());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>}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>else if(WM-&gt;getSecondClosestInSetTo(OBJECT_SET_TEAMMATES, OBJECT_BALL)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 xml:space="preserve">  == WM-&gt;getAgentObjectType())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>{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 xml:space="preserve">    soc = moveToPos(pointKickTo(), PS-&gt;getPlayerWhenToTurnAngle());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>}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>else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>{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 xml:space="preserve">    soc = moveToPos(WM-&gt;getStrategicPosition(), PS-&gt;getPlayerWhenToTurnAngle());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>}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ab/>
      </w:r>
      <w:r>
        <w:rPr>
          <w:rFonts w:hint="eastAsia" w:ascii="黑体" w:hAnsi="黑体" w:eastAsia="黑体" w:cs="黑体"/>
          <w:sz w:val="24"/>
        </w:rPr>
        <w:t>ACT-&gt;putCommandInQueue( soc ); // 放入命令队列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      ACT-&gt;putCommandInQueue( turnNeckToObject( OBJECT_BALL, soc ) );</w:t>
      </w:r>
    </w:p>
    <w:p>
      <w:pPr>
        <w:spacing w:line="0" w:lineRule="atLeast"/>
        <w:ind w:left="42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}</w:t>
      </w:r>
    </w:p>
    <w:p>
      <w:pPr>
        <w:spacing w:line="0" w:lineRule="atLeast"/>
        <w:ind w:left="420"/>
        <w:rPr>
          <w:rFonts w:hint="default" w:ascii="宋体" w:hAnsi="宋体" w:eastAsia="宋体"/>
          <w:sz w:val="24"/>
          <w:lang w:val="en-US" w:eastAsia="zh-CN"/>
        </w:rPr>
      </w:pPr>
    </w:p>
    <w:p>
      <w:pPr>
        <w:tabs>
          <w:tab w:val="left" w:pos="820"/>
        </w:tabs>
        <w:spacing w:line="0" w:lineRule="atLeast"/>
        <w:ind w:left="240"/>
        <w:rPr>
          <w:rFonts w:ascii="宋体" w:hAnsi="宋体" w:eastAsia="宋体"/>
          <w:sz w:val="28"/>
        </w:rPr>
      </w:pPr>
      <w:r>
        <w:rPr>
          <w:rFonts w:ascii="Times New Roman" w:hAnsi="Times New Roman" w:eastAsia="Times New Roman"/>
          <w:sz w:val="28"/>
        </w:rPr>
        <w:t>(3)</w:t>
      </w:r>
      <w:r>
        <w:rPr>
          <w:rFonts w:ascii="Times New Roman" w:hAnsi="Times New Roman" w:eastAsia="Times New Roman"/>
        </w:rPr>
        <w:tab/>
      </w:r>
      <w:r>
        <w:rPr>
          <w:rFonts w:ascii="宋体" w:hAnsi="宋体" w:eastAsia="宋体"/>
          <w:sz w:val="28"/>
        </w:rPr>
        <w:t>界外球（</w:t>
      </w:r>
      <w:r>
        <w:rPr>
          <w:rFonts w:ascii="Times New Roman" w:hAnsi="Times New Roman" w:eastAsia="Times New Roman"/>
          <w:sz w:val="28"/>
        </w:rPr>
        <w:t>kick_in</w:t>
      </w:r>
      <w:r>
        <w:rPr>
          <w:rFonts w:ascii="宋体" w:hAnsi="宋体" w:eastAsia="宋体"/>
          <w:sz w:val="28"/>
        </w:rPr>
        <w:t>）</w:t>
      </w:r>
    </w:p>
    <w:p>
      <w:pPr>
        <w:spacing w:line="0" w:lineRule="atLeast"/>
        <w:ind w:left="420" w:right="214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当一方球员将球踢出边线时，比赛即进入界外球模式。比赛的规则要求基本同角球。</w:t>
      </w:r>
    </w:p>
    <w:p>
      <w:pPr>
        <w:spacing w:line="0" w:lineRule="atLeast"/>
        <w:ind w:left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简单的设计思路和实验内容与角球也差不多，在此不再赘述。</w:t>
      </w:r>
    </w:p>
    <w:p>
      <w:pPr>
        <w:spacing w:line="0" w:lineRule="atLeast"/>
        <w:ind w:right="20" w:firstLine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要求同学们编写一段程序实现界外球策略，要求能够根据发球点的位置给出合适的接应球员的接应位置。</w:t>
      </w:r>
    </w:p>
    <w:p>
      <w:pPr>
        <w:spacing w:line="0" w:lineRule="atLeast"/>
        <w:ind w:left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可能用到的函数：</w:t>
      </w:r>
    </w:p>
    <w:p>
      <w:pPr>
        <w:spacing w:line="0" w:lineRule="atLeast"/>
        <w:ind w:left="420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 xml:space="preserve">bool WorldModel::isKickInUs()  </w:t>
      </w:r>
      <w:r>
        <w:rPr>
          <w:rFonts w:ascii="宋体" w:hAnsi="宋体" w:eastAsia="宋体"/>
          <w:sz w:val="24"/>
        </w:rPr>
        <w:t>返回是否是我方开界外球。</w:t>
      </w:r>
    </w:p>
    <w:p>
      <w:pPr>
        <w:spacing w:line="0" w:lineRule="atLeast"/>
        <w:ind w:left="420"/>
        <w:rPr>
          <w:rFonts w:hint="eastAsia" w:ascii="宋体" w:hAnsi="宋体" w:eastAsia="宋体"/>
          <w:sz w:val="30"/>
          <w:szCs w:val="30"/>
        </w:rPr>
      </w:pPr>
    </w:p>
    <w:p>
      <w:pPr>
        <w:tabs>
          <w:tab w:val="left" w:pos="820"/>
        </w:tabs>
        <w:spacing w:line="0" w:lineRule="atLeast"/>
        <w:ind w:left="240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界外球和角球类似，区别在于比赛中很少有机会在对方底线发界外球。所以大部分情况都将接应点设置得更加靠近敌方半场，增加进攻机会。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位置：demeer5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else if( WM-&gt;isKickInUs() )//我方界外球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{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if( WM-&gt;isBallKickable() )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 xml:space="preserve">    soc = kickTo(pointKickToK(), SS-&gt;getBallSize());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else if(WM-&gt;getFastestInSetTo( OBJECT_SET_TEAMMATES, OBJECT_BALL, &amp;iTmp)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 xml:space="preserve">  == WM-&gt;getAgentObjectType())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 xml:space="preserve">    soc = moveToPos(posBall, PS-&gt;getPlayerWhenToTurnAngle());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else if(WM-&gt;getSecondClosestInSetTo(OBJECT_SET_TEAMMATES, OBJECT_BALL)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 xml:space="preserve">  == WM-&gt;getAgentObjectType())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 xml:space="preserve">    soc = moveToPos(pointKickToK(), PS-&gt;getPlayerWhenToTurnAngle());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else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 xml:space="preserve">    soc = moveToPos(WM-&gt;getStrategicPosition(), PS-&gt;getPlayerWhenToTurnAngle());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ACT-&gt;putCommandInQueue( soc ); // 放入命令队列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    ACT-&gt;putCommandInQueue( turnNeckToObject( OBJECT_BALL, soc ) );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位置：basicplayer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>/* 此函数返回界外球应该踢向的点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 xml:space="preserve"> * 策略是把球尽可能往敌方半场踢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 xml:space="preserve"> * 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宋体" w:hAnsi="宋体" w:eastAsia="宋体" w:cs="宋体"/>
          <w:color w:val="00B050"/>
          <w:sz w:val="24"/>
          <w:szCs w:val="24"/>
        </w:rPr>
      </w:pPr>
      <w:r>
        <w:rPr>
          <w:rFonts w:hint="eastAsia" w:ascii="宋体" w:hAnsi="宋体" w:eastAsia="宋体" w:cs="宋体"/>
          <w:color w:val="00B050"/>
          <w:sz w:val="24"/>
          <w:szCs w:val="24"/>
        </w:rPr>
        <w:t xml:space="preserve"> */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VecPosition BasicPlayer::pointKickToK()//计算界外球应该踢向的点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VecPosition posBall, posKickTo;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double x, y;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posBall = WM-&gt;getBallPos();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x = posBall.getX();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y = posBall.getY();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posKickTo.setX( x + 12 );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posKickTo.setY(- y / fabs(y) * 12 + y ); 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  return posKickTo;</w:t>
      </w:r>
    </w:p>
    <w:p>
      <w:pPr>
        <w:tabs>
          <w:tab w:val="left" w:pos="820"/>
        </w:tabs>
        <w:spacing w:line="0" w:lineRule="atLeast"/>
        <w:ind w:left="24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tabs>
          <w:tab w:val="left" w:pos="820"/>
        </w:tabs>
        <w:spacing w:line="0" w:lineRule="atLeast"/>
        <w:rPr>
          <w:rFonts w:hint="eastAsia" w:asciiTheme="minorEastAsia" w:hAnsiTheme="minorEastAsia"/>
          <w:sz w:val="28"/>
        </w:rPr>
      </w:pPr>
    </w:p>
    <w:p>
      <w:pPr>
        <w:tabs>
          <w:tab w:val="left" w:pos="820"/>
        </w:tabs>
        <w:spacing w:line="0" w:lineRule="atLeast"/>
        <w:ind w:left="240"/>
        <w:rPr>
          <w:rFonts w:ascii="宋体" w:hAnsi="宋体" w:eastAsia="宋体"/>
          <w:sz w:val="28"/>
        </w:rPr>
      </w:pPr>
      <w:r>
        <w:rPr>
          <w:rFonts w:ascii="Times New Roman" w:hAnsi="Times New Roman" w:eastAsia="Times New Roman"/>
          <w:sz w:val="28"/>
        </w:rPr>
        <w:t>(</w:t>
      </w:r>
      <w:r>
        <w:rPr>
          <w:rFonts w:hint="eastAsia" w:ascii="Times New Roman" w:hAnsi="Times New Roman" w:eastAsia="宋体"/>
          <w:sz w:val="28"/>
          <w:lang w:val="en-US" w:eastAsia="zh-CN"/>
        </w:rPr>
        <w:t>4</w:t>
      </w:r>
      <w:bookmarkStart w:id="0" w:name="_GoBack"/>
      <w:bookmarkEnd w:id="0"/>
      <w:r>
        <w:rPr>
          <w:rFonts w:ascii="Times New Roman" w:hAnsi="Times New Roman" w:eastAsia="Times New Roman"/>
          <w:sz w:val="28"/>
        </w:rPr>
        <w:t>)</w:t>
      </w:r>
      <w:r>
        <w:rPr>
          <w:rFonts w:ascii="宋体" w:hAnsi="宋体" w:eastAsia="宋体"/>
          <w:sz w:val="28"/>
        </w:rPr>
        <w:t>定位球</w:t>
      </w:r>
      <w:r>
        <w:rPr>
          <w:rFonts w:ascii="Times New Roman" w:hAnsi="Times New Roman" w:eastAsia="Times New Roman"/>
          <w:sz w:val="28"/>
        </w:rPr>
        <w:t>/</w:t>
      </w:r>
      <w:r>
        <w:rPr>
          <w:rFonts w:ascii="宋体" w:hAnsi="宋体" w:eastAsia="宋体"/>
          <w:sz w:val="28"/>
        </w:rPr>
        <w:t>任意球（</w:t>
      </w:r>
      <w:r>
        <w:rPr>
          <w:rFonts w:ascii="Times New Roman" w:hAnsi="Times New Roman" w:eastAsia="Times New Roman"/>
          <w:sz w:val="28"/>
        </w:rPr>
        <w:t>free_kick</w:t>
      </w:r>
      <w:r>
        <w:rPr>
          <w:rFonts w:ascii="宋体" w:hAnsi="宋体" w:eastAsia="宋体"/>
          <w:sz w:val="28"/>
        </w:rPr>
        <w:t>）</w:t>
      </w:r>
    </w:p>
    <w:p>
      <w:pPr>
        <w:spacing w:line="0" w:lineRule="atLeast"/>
        <w:ind w:right="120" w:firstLine="420"/>
        <w:jc w:val="both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当一方球员犯规或违例时，由对方开任意球。跟国际足联的规定略有不同的是，</w:t>
      </w:r>
      <w:r>
        <w:rPr>
          <w:rFonts w:ascii="Times New Roman" w:hAnsi="Times New Roman" w:eastAsia="Times New Roman"/>
          <w:sz w:val="24"/>
        </w:rPr>
        <w:t>Robocup</w:t>
      </w:r>
      <w:r>
        <w:rPr>
          <w:rFonts w:ascii="宋体" w:hAnsi="宋体" w:eastAsia="宋体"/>
          <w:sz w:val="24"/>
        </w:rPr>
        <w:t xml:space="preserve"> 的任意球没有直接任意球跟间接任意球之分。</w:t>
      </w:r>
    </w:p>
    <w:p>
      <w:pPr>
        <w:spacing w:line="21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42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比赛的规则要求基本同界外球。</w:t>
      </w:r>
    </w:p>
    <w:p>
      <w:pPr>
        <w:spacing w:line="0" w:lineRule="atLeast"/>
        <w:ind w:left="420"/>
        <w:rPr>
          <w:rFonts w:ascii="宋体" w:hAnsi="宋体" w:eastAsia="宋体"/>
          <w:sz w:val="24"/>
        </w:rPr>
      </w:pPr>
    </w:p>
    <w:p>
      <w:pPr>
        <w:spacing w:line="270" w:lineRule="auto"/>
        <w:ind w:left="420" w:right="160" w:hanging="41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（1）如果是对方开球，我方在场上等待对方发球，比赛进入正常模式</w:t>
      </w:r>
    </w:p>
    <w:p>
      <w:pPr>
        <w:spacing w:line="270" w:lineRule="auto"/>
        <w:ind w:left="420" w:right="160" w:hanging="41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（2）如果是我方发球，</w:t>
      </w:r>
    </w:p>
    <w:p>
      <w:pPr>
        <w:spacing w:line="270" w:lineRule="auto"/>
        <w:ind w:left="420" w:right="160" w:hanging="41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如果球可踢 并且离对方球门比较近，尝试直接射门，否则把球传给队友</w:t>
      </w:r>
    </w:p>
    <w:p>
      <w:pPr>
        <w:spacing w:line="270" w:lineRule="auto"/>
        <w:ind w:left="420" w:right="160" w:hanging="41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如果球不可踢，则离球最近的球员去发球，第二近的去接应（代码基本同 边界球）</w:t>
      </w:r>
    </w:p>
    <w:p>
      <w:pPr>
        <w:spacing w:line="270" w:lineRule="auto"/>
        <w:ind w:left="420" w:right="160" w:hanging="41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所以在上面的基础上，在发球时加入判断离球门的距离：</w:t>
      </w:r>
    </w:p>
    <w:p>
      <w:pPr>
        <w:spacing w:line="270" w:lineRule="auto"/>
        <w:ind w:left="420" w:right="160" w:hanging="41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Double dis;</w:t>
      </w:r>
    </w:p>
    <w:p>
      <w:pPr>
        <w:spacing w:line="270" w:lineRule="auto"/>
        <w:ind w:left="420" w:right="160" w:hanging="41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Vection goal = {52.5,0};</w:t>
      </w:r>
    </w:p>
    <w:p>
      <w:pPr>
        <w:spacing w:line="270" w:lineRule="auto"/>
        <w:ind w:left="420" w:right="160" w:hanging="41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Dis = getRelativeDistance(OBJECT_GOAL_R);</w:t>
      </w:r>
    </w:p>
    <w:p>
      <w:pPr>
        <w:spacing w:line="270" w:lineRule="auto"/>
        <w:ind w:left="420" w:right="160" w:hanging="41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if (dis &lt; 20)</w:t>
      </w:r>
    </w:p>
    <w:p>
      <w:pPr>
        <w:spacing w:line="239" w:lineRule="auto"/>
        <w:ind w:firstLine="360" w:firstLineChars="15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ACT-&gt;putCommandInQueue(kickTo(goal, SS-&gt;getBallSpeedMax()*0.8 ));</w:t>
      </w:r>
    </w:p>
    <w:p>
      <w:pPr>
        <w:spacing w:line="239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else</w:t>
      </w:r>
    </w:p>
    <w:p>
      <w:pPr>
        <w:spacing w:line="239" w:lineRule="auto"/>
        <w:ind w:firstLine="360" w:firstLineChars="15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ACT-&gt;putCommandInQueue(kickTo(pointToKickTo(),SS-&gt;getBallSpeedMax()*0.8));</w:t>
      </w:r>
    </w:p>
    <w:p/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ascii="Times New Roman" w:hAnsi="Times New Roman" w:eastAsia="Times New Roman"/>
          <w:sz w:val="28"/>
        </w:rPr>
        <w:t>(</w:t>
      </w:r>
      <w:r>
        <w:rPr>
          <w:rFonts w:hint="eastAsia" w:ascii="Times New Roman" w:hAnsi="Times New Roman" w:eastAsia="宋体"/>
          <w:sz w:val="28"/>
          <w:lang w:val="en-US" w:eastAsia="zh-CN"/>
        </w:rPr>
        <w:t>5</w:t>
      </w:r>
      <w:r>
        <w:rPr>
          <w:rFonts w:ascii="Times New Roman" w:hAnsi="Times New Roman" w:eastAsia="Times New Roman"/>
          <w:sz w:val="28"/>
        </w:rPr>
        <w:t>)</w:t>
      </w:r>
      <w:r>
        <w:rPr>
          <w:rFonts w:hint="eastAsia" w:ascii="黑体" w:hAnsi="黑体" w:eastAsia="黑体" w:cs="黑体"/>
          <w:sz w:val="24"/>
          <w:szCs w:val="24"/>
        </w:rPr>
        <w:t>.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球门球（goal_kick）（选做）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让守门员沿最近敌方球员、自己、次近敌方球员三人构成夹角的角平分线开球。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先求出最近敌方球员、次近敌方球员的位置，然后结合自己位置分别和他们连线，调用平分线函数求出平分点，往这个点开球。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F"/>
    <w:multiLevelType w:val="multilevel"/>
    <w:tmpl w:val="0000000F"/>
    <w:lvl w:ilvl="0" w:tentative="0">
      <w:start w:val="1"/>
      <w:numFmt w:val="bullet"/>
      <w:lvlText w:val="象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4ZDI5Nzg4M2Q3YmU0YTMxNTI2NTA5OGJlMzE2OWMifQ=="/>
  </w:docVars>
  <w:rsids>
    <w:rsidRoot w:val="004077A9"/>
    <w:rsid w:val="0024110B"/>
    <w:rsid w:val="004077A9"/>
    <w:rsid w:val="00677C5B"/>
    <w:rsid w:val="0093651E"/>
    <w:rsid w:val="02BA30ED"/>
    <w:rsid w:val="047012BB"/>
    <w:rsid w:val="0E6179B4"/>
    <w:rsid w:val="0F2342D5"/>
    <w:rsid w:val="24041E8D"/>
    <w:rsid w:val="2BDE5D93"/>
    <w:rsid w:val="32E5515F"/>
    <w:rsid w:val="39E60BE9"/>
    <w:rsid w:val="5CF8285E"/>
    <w:rsid w:val="60AE4F0E"/>
    <w:rsid w:val="68751207"/>
    <w:rsid w:val="6E05215E"/>
    <w:rsid w:val="77844FC2"/>
    <w:rsid w:val="7B7567CD"/>
    <w:rsid w:val="7C31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cs="Arial" w:eastAsiaTheme="minorEastAsia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658</Words>
  <Characters>3752</Characters>
  <Lines>31</Lines>
  <Paragraphs>8</Paragraphs>
  <TotalTime>0</TotalTime>
  <ScaleCrop>false</ScaleCrop>
  <LinksUpToDate>false</LinksUpToDate>
  <CharactersWithSpaces>4402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2020-11-14T08:59:00Z</dcterms:created>
  <dc:creator>张凯怡</dc:creator>
  <cp:lastModifiedBy>thinking</cp:lastModifiedBy>
  <dcterms:modified xsi:type="dcterms:W3CDTF">2023-10-21T15:59:51Z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A36894C1435840859676A0204102EE2F_12</vt:lpwstr>
  </property>
</Properties>
</file>