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6B9" w:rsidRPr="006646B9" w:rsidRDefault="006646B9" w:rsidP="006646B9">
      <w:pPr>
        <w:jc w:val="center"/>
        <w:rPr>
          <w:sz w:val="32"/>
          <w:szCs w:val="32"/>
          <w:lang w:val="en-US"/>
        </w:rPr>
      </w:pPr>
      <w:r w:rsidRPr="006646B9">
        <w:rPr>
          <w:sz w:val="32"/>
          <w:szCs w:val="32"/>
          <w:lang w:val="en-US"/>
        </w:rPr>
        <w:t>MINISTRY OF EDUCATION AND SCIENCE OF UKRAINE</w:t>
      </w:r>
    </w:p>
    <w:p w:rsidR="006646B9" w:rsidRPr="006646B9" w:rsidRDefault="006646B9" w:rsidP="006646B9">
      <w:pPr>
        <w:jc w:val="center"/>
        <w:rPr>
          <w:sz w:val="32"/>
          <w:szCs w:val="32"/>
          <w:lang w:val="en-US"/>
        </w:rPr>
      </w:pPr>
    </w:p>
    <w:p w:rsidR="006646B9" w:rsidRPr="006646B9" w:rsidRDefault="006646B9" w:rsidP="006646B9">
      <w:pPr>
        <w:jc w:val="center"/>
        <w:rPr>
          <w:sz w:val="32"/>
          <w:szCs w:val="32"/>
          <w:lang w:val="en-US"/>
        </w:rPr>
      </w:pPr>
      <w:r w:rsidRPr="006646B9">
        <w:rPr>
          <w:sz w:val="32"/>
          <w:szCs w:val="32"/>
          <w:lang w:val="en-US"/>
        </w:rPr>
        <w:t>IVAN FRANKO NATIONAL UNIVERSITY OF LVIV</w:t>
      </w:r>
    </w:p>
    <w:p w:rsidR="006646B9" w:rsidRDefault="006646B9" w:rsidP="006646B9">
      <w:pPr>
        <w:rPr>
          <w:sz w:val="28"/>
          <w:szCs w:val="28"/>
          <w:lang w:val="en-US"/>
        </w:rPr>
      </w:pPr>
    </w:p>
    <w:p w:rsidR="006646B9" w:rsidRDefault="006646B9" w:rsidP="006646B9">
      <w:pPr>
        <w:rPr>
          <w:sz w:val="28"/>
          <w:szCs w:val="28"/>
          <w:lang w:val="en-US"/>
        </w:rPr>
      </w:pPr>
    </w:p>
    <w:p w:rsidR="006646B9" w:rsidRDefault="006646B9" w:rsidP="006646B9">
      <w:pPr>
        <w:rPr>
          <w:sz w:val="28"/>
          <w:szCs w:val="28"/>
          <w:lang w:val="en-US"/>
        </w:rPr>
      </w:pPr>
    </w:p>
    <w:p w:rsidR="006646B9" w:rsidRDefault="006646B9" w:rsidP="006646B9">
      <w:pPr>
        <w:rPr>
          <w:sz w:val="28"/>
          <w:szCs w:val="28"/>
          <w:lang w:val="en-US"/>
        </w:rPr>
      </w:pPr>
    </w:p>
    <w:p w:rsidR="006646B9" w:rsidRDefault="006646B9" w:rsidP="006646B9">
      <w:pPr>
        <w:rPr>
          <w:sz w:val="28"/>
          <w:szCs w:val="28"/>
          <w:lang w:val="en-US"/>
        </w:rPr>
      </w:pPr>
    </w:p>
    <w:p w:rsidR="006646B9" w:rsidRDefault="006646B9" w:rsidP="006646B9">
      <w:pPr>
        <w:rPr>
          <w:sz w:val="28"/>
          <w:szCs w:val="28"/>
          <w:lang w:val="en-US"/>
        </w:rPr>
      </w:pPr>
    </w:p>
    <w:p w:rsidR="006646B9" w:rsidRDefault="006646B9" w:rsidP="006646B9">
      <w:pPr>
        <w:rPr>
          <w:sz w:val="28"/>
          <w:szCs w:val="28"/>
          <w:lang w:val="en-US"/>
        </w:rPr>
      </w:pPr>
    </w:p>
    <w:p w:rsidR="006646B9" w:rsidRDefault="006646B9" w:rsidP="006646B9">
      <w:pPr>
        <w:rPr>
          <w:sz w:val="28"/>
          <w:szCs w:val="28"/>
          <w:lang w:val="en-US"/>
        </w:rPr>
      </w:pPr>
    </w:p>
    <w:p w:rsidR="006646B9" w:rsidRDefault="006646B9" w:rsidP="006646B9">
      <w:pPr>
        <w:ind w:left="7080"/>
        <w:jc w:val="right"/>
        <w:rPr>
          <w:sz w:val="32"/>
          <w:szCs w:val="32"/>
          <w:lang w:val="en-US"/>
        </w:rPr>
      </w:pPr>
    </w:p>
    <w:p w:rsidR="006646B9" w:rsidRDefault="006646B9" w:rsidP="006646B9">
      <w:pPr>
        <w:ind w:left="7080"/>
        <w:jc w:val="right"/>
        <w:rPr>
          <w:sz w:val="32"/>
          <w:szCs w:val="32"/>
          <w:lang w:val="en-US"/>
        </w:rPr>
      </w:pPr>
    </w:p>
    <w:p w:rsidR="006646B9" w:rsidRDefault="006646B9" w:rsidP="006646B9">
      <w:pPr>
        <w:ind w:left="7080"/>
        <w:jc w:val="right"/>
        <w:rPr>
          <w:sz w:val="32"/>
          <w:szCs w:val="32"/>
          <w:lang w:val="en-US"/>
        </w:rPr>
      </w:pPr>
    </w:p>
    <w:p w:rsidR="006646B9" w:rsidRPr="006646B9" w:rsidRDefault="006646B9" w:rsidP="006646B9">
      <w:pPr>
        <w:ind w:left="7080"/>
        <w:jc w:val="right"/>
        <w:rPr>
          <w:sz w:val="32"/>
          <w:szCs w:val="32"/>
          <w:lang w:val="en-US"/>
        </w:rPr>
      </w:pPr>
      <w:r w:rsidRPr="006646B9">
        <w:rPr>
          <w:sz w:val="32"/>
          <w:szCs w:val="32"/>
          <w:lang w:val="en-US"/>
        </w:rPr>
        <w:t xml:space="preserve">Department </w:t>
      </w:r>
    </w:p>
    <w:p w:rsidR="006646B9" w:rsidRPr="006646B9" w:rsidRDefault="006646B9" w:rsidP="006646B9">
      <w:pPr>
        <w:ind w:left="7080"/>
        <w:jc w:val="right"/>
        <w:rPr>
          <w:sz w:val="32"/>
          <w:szCs w:val="32"/>
          <w:lang w:val="en-US"/>
        </w:rPr>
      </w:pPr>
      <w:r w:rsidRPr="006646B9">
        <w:rPr>
          <w:sz w:val="32"/>
          <w:szCs w:val="32"/>
          <w:lang w:val="en-US"/>
        </w:rPr>
        <w:t xml:space="preserve">          </w:t>
      </w:r>
      <w:proofErr w:type="gramStart"/>
      <w:r w:rsidRPr="006646B9">
        <w:rPr>
          <w:sz w:val="32"/>
          <w:szCs w:val="32"/>
          <w:lang w:val="en-US"/>
        </w:rPr>
        <w:t>of</w:t>
      </w:r>
      <w:proofErr w:type="gramEnd"/>
      <w:r w:rsidRPr="006646B9">
        <w:rPr>
          <w:sz w:val="32"/>
          <w:szCs w:val="32"/>
          <w:lang w:val="en-US"/>
        </w:rPr>
        <w:t xml:space="preserve"> Foreign Languages</w:t>
      </w:r>
    </w:p>
    <w:p w:rsidR="006646B9" w:rsidRPr="006646B9" w:rsidRDefault="006646B9" w:rsidP="006646B9">
      <w:pPr>
        <w:ind w:left="7080"/>
        <w:jc w:val="right"/>
        <w:rPr>
          <w:sz w:val="32"/>
          <w:szCs w:val="32"/>
          <w:lang w:val="en-US"/>
        </w:rPr>
      </w:pPr>
      <w:proofErr w:type="gramStart"/>
      <w:r w:rsidRPr="006646B9">
        <w:rPr>
          <w:sz w:val="32"/>
          <w:szCs w:val="32"/>
          <w:lang w:val="en-US"/>
        </w:rPr>
        <w:t>for</w:t>
      </w:r>
      <w:proofErr w:type="gramEnd"/>
      <w:r w:rsidRPr="006646B9">
        <w:rPr>
          <w:sz w:val="32"/>
          <w:szCs w:val="32"/>
          <w:lang w:val="en-US"/>
        </w:rPr>
        <w:t xml:space="preserve"> Sciences</w:t>
      </w:r>
    </w:p>
    <w:p w:rsidR="006646B9" w:rsidRDefault="006646B9" w:rsidP="006646B9">
      <w:pPr>
        <w:ind w:left="7080"/>
        <w:jc w:val="right"/>
        <w:rPr>
          <w:sz w:val="32"/>
          <w:szCs w:val="32"/>
          <w:lang w:val="en-US"/>
        </w:rPr>
      </w:pPr>
    </w:p>
    <w:p w:rsidR="006646B9" w:rsidRDefault="006646B9" w:rsidP="006646B9">
      <w:pPr>
        <w:ind w:left="7080"/>
        <w:jc w:val="right"/>
        <w:rPr>
          <w:sz w:val="32"/>
          <w:szCs w:val="32"/>
          <w:lang w:val="en-US"/>
        </w:rPr>
      </w:pPr>
    </w:p>
    <w:p w:rsidR="006646B9" w:rsidRDefault="006646B9" w:rsidP="006646B9">
      <w:pPr>
        <w:ind w:left="7080"/>
        <w:jc w:val="right"/>
        <w:rPr>
          <w:sz w:val="32"/>
          <w:szCs w:val="32"/>
          <w:lang w:val="en-US"/>
        </w:rPr>
      </w:pPr>
    </w:p>
    <w:p w:rsidR="006646B9" w:rsidRDefault="006646B9" w:rsidP="006646B9">
      <w:pPr>
        <w:ind w:left="7080"/>
        <w:jc w:val="right"/>
        <w:rPr>
          <w:sz w:val="32"/>
          <w:szCs w:val="32"/>
          <w:lang w:val="en-US"/>
        </w:rPr>
      </w:pPr>
    </w:p>
    <w:p w:rsidR="006646B9" w:rsidRDefault="006646B9" w:rsidP="006646B9">
      <w:pPr>
        <w:ind w:left="7080"/>
        <w:jc w:val="center"/>
        <w:rPr>
          <w:sz w:val="32"/>
          <w:szCs w:val="32"/>
          <w:lang w:val="en-US"/>
        </w:rPr>
      </w:pPr>
    </w:p>
    <w:p w:rsidR="006646B9" w:rsidRPr="006646B9" w:rsidRDefault="006646B9" w:rsidP="006646B9">
      <w:pPr>
        <w:ind w:left="7080"/>
        <w:jc w:val="center"/>
        <w:rPr>
          <w:sz w:val="32"/>
          <w:szCs w:val="32"/>
          <w:lang w:val="en-US"/>
        </w:rPr>
      </w:pPr>
    </w:p>
    <w:p w:rsidR="006646B9" w:rsidRDefault="006646B9" w:rsidP="006646B9">
      <w:pPr>
        <w:pStyle w:val="a3"/>
        <w:jc w:val="center"/>
        <w:rPr>
          <w:color w:val="000000"/>
          <w:sz w:val="28"/>
          <w:szCs w:val="28"/>
          <w:lang w:val="en-US"/>
        </w:rPr>
      </w:pPr>
    </w:p>
    <w:p w:rsidR="006646B9" w:rsidRDefault="006646B9" w:rsidP="006646B9">
      <w:pPr>
        <w:pStyle w:val="a3"/>
        <w:jc w:val="center"/>
        <w:rPr>
          <w:color w:val="000000"/>
          <w:sz w:val="28"/>
          <w:szCs w:val="28"/>
          <w:lang w:val="en-US"/>
        </w:rPr>
      </w:pPr>
    </w:p>
    <w:p w:rsidR="006646B9" w:rsidRDefault="006646B9" w:rsidP="006646B9">
      <w:pPr>
        <w:pStyle w:val="a3"/>
        <w:jc w:val="center"/>
        <w:rPr>
          <w:color w:val="000000"/>
          <w:sz w:val="28"/>
          <w:szCs w:val="28"/>
          <w:lang w:val="en-US"/>
        </w:rPr>
      </w:pPr>
    </w:p>
    <w:p w:rsidR="006646B9" w:rsidRDefault="006646B9" w:rsidP="006646B9">
      <w:pPr>
        <w:pStyle w:val="a3"/>
        <w:jc w:val="center"/>
        <w:rPr>
          <w:color w:val="000000"/>
          <w:sz w:val="28"/>
          <w:szCs w:val="28"/>
          <w:lang w:val="en-US"/>
        </w:rPr>
      </w:pPr>
    </w:p>
    <w:p w:rsidR="006646B9" w:rsidRDefault="006646B9" w:rsidP="006646B9">
      <w:pPr>
        <w:pStyle w:val="a3"/>
        <w:jc w:val="center"/>
        <w:rPr>
          <w:color w:val="000000"/>
          <w:sz w:val="32"/>
          <w:szCs w:val="32"/>
          <w:lang w:val="en-US"/>
        </w:rPr>
      </w:pPr>
      <w:bookmarkStart w:id="0" w:name="_GoBack"/>
      <w:bookmarkEnd w:id="0"/>
    </w:p>
    <w:p w:rsidR="006646B9" w:rsidRDefault="006646B9" w:rsidP="006646B9">
      <w:pPr>
        <w:pStyle w:val="a3"/>
        <w:jc w:val="center"/>
        <w:rPr>
          <w:color w:val="000000"/>
          <w:sz w:val="32"/>
          <w:szCs w:val="32"/>
          <w:lang w:val="en-US"/>
        </w:rPr>
      </w:pPr>
      <w:r w:rsidRPr="006646B9">
        <w:rPr>
          <w:color w:val="000000"/>
          <w:sz w:val="32"/>
          <w:szCs w:val="32"/>
          <w:lang w:val="en-US"/>
        </w:rPr>
        <w:t>SUMMARY</w:t>
      </w:r>
    </w:p>
    <w:p w:rsidR="006646B9" w:rsidRPr="006646B9" w:rsidRDefault="006646B9" w:rsidP="006646B9">
      <w:pPr>
        <w:pStyle w:val="a3"/>
        <w:jc w:val="center"/>
        <w:rPr>
          <w:color w:val="000000"/>
          <w:sz w:val="32"/>
          <w:szCs w:val="32"/>
          <w:lang w:val="en-US"/>
        </w:rPr>
      </w:pPr>
    </w:p>
    <w:p w:rsidR="006646B9" w:rsidRPr="006646B9" w:rsidRDefault="006646B9" w:rsidP="006646B9">
      <w:pPr>
        <w:pStyle w:val="a3"/>
        <w:jc w:val="center"/>
        <w:rPr>
          <w:color w:val="000000"/>
          <w:sz w:val="32"/>
          <w:szCs w:val="32"/>
          <w:lang w:val="en-US"/>
        </w:rPr>
      </w:pPr>
      <w:r w:rsidRPr="006646B9">
        <w:rPr>
          <w:color w:val="000000"/>
          <w:sz w:val="32"/>
          <w:szCs w:val="32"/>
          <w:lang w:val="en-US"/>
        </w:rPr>
        <w:t>“Social Engineering: The Art of Human Hacking 1</w:t>
      </w:r>
      <w:r w:rsidRPr="006646B9">
        <w:rPr>
          <w:color w:val="000000"/>
          <w:sz w:val="32"/>
          <w:szCs w:val="32"/>
          <w:vertAlign w:val="superscript"/>
          <w:lang w:val="en-US"/>
        </w:rPr>
        <w:t>st</w:t>
      </w:r>
      <w:r w:rsidRPr="006646B9">
        <w:rPr>
          <w:color w:val="000000"/>
          <w:sz w:val="32"/>
          <w:szCs w:val="32"/>
          <w:lang w:val="en-US"/>
        </w:rPr>
        <w:t xml:space="preserve"> edition”</w:t>
      </w:r>
    </w:p>
    <w:p w:rsidR="006646B9" w:rsidRPr="006646B9" w:rsidRDefault="006646B9" w:rsidP="006646B9">
      <w:pPr>
        <w:pStyle w:val="a3"/>
        <w:jc w:val="center"/>
        <w:rPr>
          <w:color w:val="000000"/>
          <w:sz w:val="32"/>
          <w:szCs w:val="32"/>
          <w:lang w:val="en-US"/>
        </w:rPr>
      </w:pPr>
      <w:r w:rsidRPr="006646B9">
        <w:rPr>
          <w:color w:val="000000"/>
          <w:sz w:val="32"/>
          <w:szCs w:val="32"/>
          <w:lang w:val="en-US"/>
        </w:rPr>
        <w:t xml:space="preserve">Christopher </w:t>
      </w:r>
      <w:proofErr w:type="spellStart"/>
      <w:r w:rsidRPr="006646B9">
        <w:rPr>
          <w:color w:val="000000"/>
          <w:sz w:val="32"/>
          <w:szCs w:val="32"/>
          <w:lang w:val="en-US"/>
        </w:rPr>
        <w:t>Hadnagy</w:t>
      </w:r>
      <w:proofErr w:type="spellEnd"/>
    </w:p>
    <w:p w:rsidR="006646B9" w:rsidRPr="006646B9" w:rsidRDefault="006646B9" w:rsidP="006646B9">
      <w:pPr>
        <w:pStyle w:val="a3"/>
        <w:jc w:val="center"/>
        <w:rPr>
          <w:color w:val="000000"/>
          <w:sz w:val="32"/>
          <w:szCs w:val="32"/>
          <w:lang w:val="en-US"/>
        </w:rPr>
      </w:pPr>
      <w:r w:rsidRPr="006646B9">
        <w:rPr>
          <w:color w:val="000000"/>
          <w:sz w:val="32"/>
          <w:szCs w:val="32"/>
          <w:lang w:val="en-US"/>
        </w:rPr>
        <w:t>2010</w:t>
      </w:r>
    </w:p>
    <w:p w:rsidR="006646B9" w:rsidRDefault="006646B9" w:rsidP="006646B9">
      <w:pPr>
        <w:ind w:left="6372"/>
        <w:jc w:val="right"/>
        <w:rPr>
          <w:sz w:val="32"/>
          <w:szCs w:val="32"/>
          <w:lang w:val="en-US"/>
        </w:rPr>
      </w:pPr>
    </w:p>
    <w:p w:rsidR="006646B9" w:rsidRDefault="006646B9" w:rsidP="006646B9">
      <w:pPr>
        <w:ind w:left="6372"/>
        <w:jc w:val="right"/>
        <w:rPr>
          <w:sz w:val="32"/>
          <w:szCs w:val="32"/>
          <w:lang w:val="en-US"/>
        </w:rPr>
      </w:pPr>
    </w:p>
    <w:p w:rsidR="006646B9" w:rsidRDefault="006646B9" w:rsidP="006646B9">
      <w:pPr>
        <w:ind w:left="6372"/>
        <w:jc w:val="right"/>
        <w:rPr>
          <w:sz w:val="32"/>
          <w:szCs w:val="32"/>
          <w:lang w:val="en-US"/>
        </w:rPr>
      </w:pPr>
    </w:p>
    <w:p w:rsidR="006646B9" w:rsidRDefault="006646B9" w:rsidP="006646B9">
      <w:pPr>
        <w:ind w:left="6372"/>
        <w:jc w:val="right"/>
        <w:rPr>
          <w:sz w:val="32"/>
          <w:szCs w:val="32"/>
          <w:lang w:val="en-US"/>
        </w:rPr>
      </w:pPr>
    </w:p>
    <w:p w:rsidR="006646B9" w:rsidRDefault="006646B9" w:rsidP="006646B9">
      <w:pPr>
        <w:ind w:left="6372"/>
        <w:jc w:val="right"/>
        <w:rPr>
          <w:sz w:val="32"/>
          <w:szCs w:val="32"/>
          <w:lang w:val="en-US"/>
        </w:rPr>
      </w:pPr>
    </w:p>
    <w:p w:rsidR="006646B9" w:rsidRDefault="006646B9" w:rsidP="006646B9">
      <w:pPr>
        <w:ind w:left="6372"/>
        <w:jc w:val="right"/>
        <w:rPr>
          <w:sz w:val="32"/>
          <w:szCs w:val="32"/>
          <w:lang w:val="en-US"/>
        </w:rPr>
      </w:pPr>
    </w:p>
    <w:p w:rsidR="006646B9" w:rsidRDefault="006646B9" w:rsidP="006646B9">
      <w:pPr>
        <w:ind w:left="6372"/>
        <w:jc w:val="right"/>
        <w:rPr>
          <w:sz w:val="32"/>
          <w:szCs w:val="32"/>
          <w:lang w:val="en-US"/>
        </w:rPr>
      </w:pPr>
    </w:p>
    <w:p w:rsidR="006646B9" w:rsidRDefault="006646B9" w:rsidP="006646B9">
      <w:pPr>
        <w:ind w:left="6372"/>
        <w:jc w:val="right"/>
        <w:rPr>
          <w:sz w:val="32"/>
          <w:szCs w:val="32"/>
          <w:lang w:val="en-US"/>
        </w:rPr>
      </w:pPr>
    </w:p>
    <w:p w:rsidR="006646B9" w:rsidRDefault="006646B9" w:rsidP="006646B9">
      <w:pPr>
        <w:ind w:left="6372"/>
        <w:jc w:val="right"/>
        <w:rPr>
          <w:sz w:val="32"/>
          <w:szCs w:val="32"/>
          <w:lang w:val="en-US"/>
        </w:rPr>
      </w:pPr>
    </w:p>
    <w:p w:rsidR="006646B9" w:rsidRDefault="006646B9" w:rsidP="006646B9">
      <w:pPr>
        <w:ind w:left="6372"/>
        <w:jc w:val="right"/>
        <w:rPr>
          <w:sz w:val="32"/>
          <w:szCs w:val="32"/>
          <w:lang w:val="en-US"/>
        </w:rPr>
      </w:pPr>
    </w:p>
    <w:p w:rsidR="00B20760" w:rsidRDefault="00B20760" w:rsidP="006646B9">
      <w:pPr>
        <w:ind w:left="6372"/>
        <w:jc w:val="right"/>
        <w:rPr>
          <w:sz w:val="32"/>
          <w:szCs w:val="32"/>
          <w:lang w:val="en-US"/>
        </w:rPr>
      </w:pPr>
    </w:p>
    <w:p w:rsidR="00B20760" w:rsidRDefault="00B20760" w:rsidP="006646B9">
      <w:pPr>
        <w:ind w:left="6372"/>
        <w:jc w:val="right"/>
        <w:rPr>
          <w:sz w:val="32"/>
          <w:szCs w:val="32"/>
          <w:lang w:val="en-US"/>
        </w:rPr>
      </w:pPr>
    </w:p>
    <w:p w:rsidR="006646B9" w:rsidRPr="006646B9" w:rsidRDefault="006646B9" w:rsidP="006646B9">
      <w:pPr>
        <w:ind w:left="6372"/>
        <w:jc w:val="right"/>
        <w:rPr>
          <w:sz w:val="32"/>
          <w:szCs w:val="32"/>
          <w:lang w:val="en-US"/>
        </w:rPr>
      </w:pPr>
      <w:r w:rsidRPr="006646B9">
        <w:rPr>
          <w:sz w:val="32"/>
          <w:szCs w:val="32"/>
          <w:lang w:val="en-US"/>
        </w:rPr>
        <w:t xml:space="preserve">By </w:t>
      </w:r>
      <w:proofErr w:type="spellStart"/>
      <w:r w:rsidR="00B20760">
        <w:rPr>
          <w:sz w:val="32"/>
          <w:szCs w:val="32"/>
          <w:lang w:val="en-US"/>
        </w:rPr>
        <w:t>Nazar</w:t>
      </w:r>
      <w:proofErr w:type="spellEnd"/>
      <w:r w:rsidR="00B20760">
        <w:rPr>
          <w:sz w:val="32"/>
          <w:szCs w:val="32"/>
          <w:lang w:val="en-US"/>
        </w:rPr>
        <w:t xml:space="preserve"> </w:t>
      </w:r>
      <w:proofErr w:type="spellStart"/>
      <w:r w:rsidR="00B20760">
        <w:rPr>
          <w:sz w:val="32"/>
          <w:szCs w:val="32"/>
          <w:lang w:val="en-US"/>
        </w:rPr>
        <w:t>Yuras</w:t>
      </w:r>
      <w:proofErr w:type="spellEnd"/>
    </w:p>
    <w:p w:rsidR="006646B9" w:rsidRPr="006646B9" w:rsidRDefault="006646B9" w:rsidP="006646B9">
      <w:pPr>
        <w:ind w:left="6372"/>
        <w:jc w:val="right"/>
        <w:rPr>
          <w:sz w:val="32"/>
          <w:szCs w:val="32"/>
          <w:lang w:val="en-US"/>
        </w:rPr>
      </w:pPr>
      <w:proofErr w:type="gramStart"/>
      <w:r w:rsidRPr="006646B9">
        <w:rPr>
          <w:sz w:val="32"/>
          <w:szCs w:val="32"/>
          <w:lang w:val="en-US"/>
        </w:rPr>
        <w:t>2</w:t>
      </w:r>
      <w:r w:rsidRPr="006646B9">
        <w:rPr>
          <w:sz w:val="32"/>
          <w:szCs w:val="32"/>
          <w:vertAlign w:val="superscript"/>
          <w:lang w:val="en-US"/>
        </w:rPr>
        <w:t>nd</w:t>
      </w:r>
      <w:r w:rsidRPr="006646B9">
        <w:rPr>
          <w:sz w:val="32"/>
          <w:szCs w:val="32"/>
          <w:lang w:val="en-US"/>
        </w:rPr>
        <w:t xml:space="preserve"> </w:t>
      </w:r>
      <w:r w:rsidRPr="006646B9">
        <w:rPr>
          <w:sz w:val="32"/>
          <w:szCs w:val="32"/>
          <w:vertAlign w:val="superscript"/>
          <w:lang w:val="en-US"/>
        </w:rPr>
        <w:t xml:space="preserve"> </w:t>
      </w:r>
      <w:r w:rsidRPr="006646B9">
        <w:rPr>
          <w:sz w:val="32"/>
          <w:szCs w:val="32"/>
          <w:lang w:val="en-US"/>
        </w:rPr>
        <w:t>Year</w:t>
      </w:r>
      <w:proofErr w:type="gramEnd"/>
      <w:r w:rsidRPr="006646B9">
        <w:rPr>
          <w:sz w:val="32"/>
          <w:szCs w:val="32"/>
          <w:lang w:val="en-US"/>
        </w:rPr>
        <w:t xml:space="preserve"> Student of</w:t>
      </w:r>
    </w:p>
    <w:p w:rsidR="006646B9" w:rsidRPr="006646B9" w:rsidRDefault="006646B9" w:rsidP="006646B9">
      <w:pPr>
        <w:ind w:left="6372"/>
        <w:jc w:val="right"/>
        <w:rPr>
          <w:sz w:val="32"/>
          <w:szCs w:val="32"/>
          <w:lang w:val="en-US"/>
        </w:rPr>
      </w:pPr>
      <w:r w:rsidRPr="006646B9">
        <w:rPr>
          <w:sz w:val="32"/>
          <w:szCs w:val="32"/>
          <w:lang w:val="en-US"/>
        </w:rPr>
        <w:t>Applied Mathematics and Informatics</w:t>
      </w:r>
    </w:p>
    <w:p w:rsidR="006646B9" w:rsidRDefault="006646B9" w:rsidP="006646B9">
      <w:pPr>
        <w:ind w:left="6372"/>
        <w:rPr>
          <w:lang w:val="en-US"/>
        </w:rPr>
      </w:pPr>
    </w:p>
    <w:p w:rsidR="006646B9" w:rsidRDefault="006646B9" w:rsidP="006646B9">
      <w:pPr>
        <w:ind w:left="6372"/>
        <w:rPr>
          <w:lang w:val="en-US"/>
        </w:rPr>
      </w:pPr>
    </w:p>
    <w:p w:rsidR="006646B9" w:rsidRDefault="006646B9" w:rsidP="006646B9">
      <w:pPr>
        <w:jc w:val="center"/>
        <w:rPr>
          <w:sz w:val="28"/>
          <w:szCs w:val="28"/>
          <w:lang w:val="en-US"/>
        </w:rPr>
      </w:pPr>
    </w:p>
    <w:p w:rsidR="006646B9" w:rsidRDefault="006646B9" w:rsidP="006646B9">
      <w:pPr>
        <w:rPr>
          <w:sz w:val="28"/>
          <w:szCs w:val="28"/>
          <w:lang w:val="en-US"/>
        </w:rPr>
      </w:pPr>
    </w:p>
    <w:p w:rsidR="006646B9" w:rsidRDefault="006646B9" w:rsidP="006646B9">
      <w:pPr>
        <w:rPr>
          <w:sz w:val="28"/>
          <w:szCs w:val="28"/>
          <w:lang w:val="en-US"/>
        </w:rPr>
      </w:pPr>
    </w:p>
    <w:p w:rsidR="006646B9" w:rsidRDefault="006646B9" w:rsidP="006646B9">
      <w:pPr>
        <w:rPr>
          <w:sz w:val="28"/>
          <w:szCs w:val="28"/>
        </w:rPr>
      </w:pPr>
    </w:p>
    <w:p w:rsidR="006646B9" w:rsidRDefault="006646B9" w:rsidP="006646B9">
      <w:pPr>
        <w:rPr>
          <w:sz w:val="28"/>
          <w:szCs w:val="28"/>
          <w:lang w:val="en-US"/>
        </w:rPr>
      </w:pPr>
    </w:p>
    <w:p w:rsidR="006646B9" w:rsidRDefault="006646B9" w:rsidP="006646B9">
      <w:pPr>
        <w:jc w:val="center"/>
        <w:rPr>
          <w:sz w:val="28"/>
          <w:szCs w:val="28"/>
          <w:lang w:val="en-US"/>
        </w:rPr>
      </w:pPr>
    </w:p>
    <w:p w:rsidR="006646B9" w:rsidRDefault="006646B9" w:rsidP="006646B9">
      <w:pPr>
        <w:jc w:val="center"/>
        <w:rPr>
          <w:sz w:val="28"/>
          <w:szCs w:val="28"/>
          <w:lang w:val="en-US"/>
        </w:rPr>
      </w:pPr>
    </w:p>
    <w:p w:rsidR="006646B9" w:rsidRDefault="006646B9" w:rsidP="006646B9">
      <w:pPr>
        <w:jc w:val="center"/>
        <w:rPr>
          <w:sz w:val="28"/>
          <w:szCs w:val="28"/>
          <w:lang w:val="en-US"/>
        </w:rPr>
      </w:pPr>
    </w:p>
    <w:p w:rsidR="006646B9" w:rsidRDefault="006646B9" w:rsidP="006646B9">
      <w:pPr>
        <w:jc w:val="center"/>
        <w:rPr>
          <w:sz w:val="28"/>
          <w:szCs w:val="28"/>
          <w:lang w:val="en-US"/>
        </w:rPr>
      </w:pPr>
    </w:p>
    <w:p w:rsidR="006646B9" w:rsidRDefault="006646B9" w:rsidP="006646B9">
      <w:pPr>
        <w:jc w:val="center"/>
        <w:rPr>
          <w:sz w:val="28"/>
          <w:szCs w:val="28"/>
          <w:lang w:val="en-US"/>
        </w:rPr>
      </w:pPr>
    </w:p>
    <w:p w:rsidR="006646B9" w:rsidRDefault="006646B9" w:rsidP="006646B9">
      <w:pPr>
        <w:jc w:val="center"/>
        <w:rPr>
          <w:sz w:val="28"/>
          <w:szCs w:val="28"/>
          <w:lang w:val="en-US"/>
        </w:rPr>
      </w:pPr>
    </w:p>
    <w:p w:rsidR="006646B9" w:rsidRDefault="006646B9" w:rsidP="006646B9">
      <w:pPr>
        <w:jc w:val="center"/>
        <w:rPr>
          <w:sz w:val="28"/>
          <w:szCs w:val="28"/>
          <w:lang w:val="en-US"/>
        </w:rPr>
      </w:pPr>
    </w:p>
    <w:p w:rsidR="006646B9" w:rsidRDefault="006646B9" w:rsidP="006646B9">
      <w:pPr>
        <w:jc w:val="center"/>
        <w:rPr>
          <w:sz w:val="28"/>
          <w:szCs w:val="28"/>
          <w:lang w:val="en-US"/>
        </w:rPr>
      </w:pPr>
    </w:p>
    <w:p w:rsidR="006646B9" w:rsidRDefault="006646B9" w:rsidP="006646B9">
      <w:pPr>
        <w:jc w:val="center"/>
        <w:rPr>
          <w:sz w:val="28"/>
          <w:szCs w:val="28"/>
          <w:lang w:val="en-US"/>
        </w:rPr>
      </w:pPr>
    </w:p>
    <w:p w:rsidR="006646B9" w:rsidRDefault="006646B9" w:rsidP="006646B9">
      <w:pPr>
        <w:jc w:val="center"/>
        <w:rPr>
          <w:sz w:val="28"/>
          <w:szCs w:val="28"/>
          <w:lang w:val="en-US"/>
        </w:rPr>
      </w:pPr>
    </w:p>
    <w:p w:rsidR="006646B9" w:rsidRDefault="006646B9" w:rsidP="006646B9">
      <w:pPr>
        <w:jc w:val="center"/>
        <w:rPr>
          <w:sz w:val="28"/>
          <w:szCs w:val="28"/>
          <w:lang w:val="en-US"/>
        </w:rPr>
      </w:pPr>
    </w:p>
    <w:p w:rsidR="006646B9" w:rsidRDefault="006646B9" w:rsidP="006646B9">
      <w:pPr>
        <w:jc w:val="center"/>
        <w:rPr>
          <w:sz w:val="28"/>
          <w:szCs w:val="28"/>
          <w:lang w:val="en-US"/>
        </w:rPr>
      </w:pPr>
    </w:p>
    <w:p w:rsidR="006646B9" w:rsidRDefault="006646B9" w:rsidP="006646B9">
      <w:pPr>
        <w:jc w:val="center"/>
        <w:rPr>
          <w:sz w:val="28"/>
          <w:szCs w:val="28"/>
          <w:lang w:val="en-US"/>
        </w:rPr>
      </w:pPr>
    </w:p>
    <w:p w:rsidR="006646B9" w:rsidRDefault="006646B9" w:rsidP="006646B9">
      <w:pPr>
        <w:jc w:val="center"/>
        <w:rPr>
          <w:sz w:val="28"/>
          <w:szCs w:val="28"/>
          <w:lang w:val="en-US"/>
        </w:rPr>
      </w:pPr>
    </w:p>
    <w:p w:rsidR="006646B9" w:rsidRDefault="006646B9" w:rsidP="006646B9">
      <w:pPr>
        <w:jc w:val="center"/>
        <w:rPr>
          <w:sz w:val="28"/>
          <w:szCs w:val="28"/>
          <w:lang w:val="en-US"/>
        </w:rPr>
      </w:pPr>
    </w:p>
    <w:p w:rsidR="006646B9" w:rsidRDefault="006646B9" w:rsidP="006646B9">
      <w:pPr>
        <w:jc w:val="center"/>
        <w:rPr>
          <w:sz w:val="28"/>
          <w:szCs w:val="28"/>
          <w:lang w:val="en-US"/>
        </w:rPr>
      </w:pPr>
    </w:p>
    <w:p w:rsidR="006646B9" w:rsidRDefault="006646B9" w:rsidP="006646B9">
      <w:pPr>
        <w:jc w:val="center"/>
        <w:rPr>
          <w:sz w:val="28"/>
          <w:szCs w:val="28"/>
          <w:lang w:val="en-US"/>
        </w:rPr>
      </w:pPr>
    </w:p>
    <w:p w:rsidR="006646B9" w:rsidRDefault="006646B9" w:rsidP="006646B9">
      <w:pPr>
        <w:jc w:val="center"/>
        <w:rPr>
          <w:sz w:val="28"/>
          <w:szCs w:val="28"/>
          <w:lang w:val="en-US"/>
        </w:rPr>
      </w:pPr>
    </w:p>
    <w:p w:rsidR="006646B9" w:rsidRDefault="006646B9" w:rsidP="00B20760">
      <w:pPr>
        <w:rPr>
          <w:sz w:val="48"/>
          <w:szCs w:val="48"/>
          <w:lang w:val="en-US"/>
        </w:rPr>
      </w:pPr>
    </w:p>
    <w:p w:rsidR="006646B9" w:rsidRPr="006646B9" w:rsidRDefault="006646B9" w:rsidP="006646B9">
      <w:pPr>
        <w:jc w:val="center"/>
        <w:rPr>
          <w:sz w:val="48"/>
          <w:szCs w:val="48"/>
        </w:rPr>
      </w:pPr>
      <w:r w:rsidRPr="006646B9">
        <w:rPr>
          <w:sz w:val="48"/>
          <w:szCs w:val="48"/>
          <w:lang w:val="en-US"/>
        </w:rPr>
        <w:t>Lviv-202</w:t>
      </w:r>
      <w:r w:rsidRPr="006646B9">
        <w:rPr>
          <w:sz w:val="48"/>
          <w:szCs w:val="48"/>
        </w:rPr>
        <w:t>1</w:t>
      </w:r>
    </w:p>
    <w:p w:rsidR="00B20760" w:rsidRPr="00F847FA" w:rsidRDefault="00B20760" w:rsidP="00B20760">
      <w:pPr>
        <w:ind w:firstLine="708"/>
        <w:rPr>
          <w:sz w:val="28"/>
          <w:szCs w:val="28"/>
          <w:lang w:val="en-US"/>
        </w:rPr>
      </w:pPr>
      <w:r w:rsidRPr="00F847FA">
        <w:rPr>
          <w:sz w:val="28"/>
          <w:szCs w:val="28"/>
          <w:lang w:val="en-US"/>
        </w:rPr>
        <w:lastRenderedPageBreak/>
        <w:t>I decided to read the first four chapters of the book “</w:t>
      </w:r>
      <w:r w:rsidRPr="00F847FA">
        <w:rPr>
          <w:color w:val="000000"/>
          <w:sz w:val="28"/>
          <w:szCs w:val="28"/>
          <w:lang w:val="en-US"/>
        </w:rPr>
        <w:t>Social Engineering: The Art of Human Hacking 1</w:t>
      </w:r>
      <w:r w:rsidRPr="00F847FA">
        <w:rPr>
          <w:color w:val="000000"/>
          <w:sz w:val="28"/>
          <w:szCs w:val="28"/>
          <w:vertAlign w:val="superscript"/>
          <w:lang w:val="en-US"/>
        </w:rPr>
        <w:t>st</w:t>
      </w:r>
      <w:r w:rsidRPr="00F847FA">
        <w:rPr>
          <w:color w:val="000000"/>
          <w:sz w:val="28"/>
          <w:szCs w:val="28"/>
          <w:lang w:val="en-US"/>
        </w:rPr>
        <w:t xml:space="preserve"> edition</w:t>
      </w:r>
      <w:r w:rsidRPr="00F847FA">
        <w:rPr>
          <w:sz w:val="28"/>
          <w:szCs w:val="28"/>
          <w:lang w:val="en-US"/>
        </w:rPr>
        <w:t xml:space="preserve">” by Christopher </w:t>
      </w:r>
      <w:proofErr w:type="spellStart"/>
      <w:r w:rsidRPr="00F847FA">
        <w:rPr>
          <w:sz w:val="28"/>
          <w:szCs w:val="28"/>
          <w:lang w:val="en-US"/>
        </w:rPr>
        <w:t>Hadnagy</w:t>
      </w:r>
      <w:proofErr w:type="spellEnd"/>
      <w:r w:rsidRPr="00F847FA">
        <w:rPr>
          <w:sz w:val="28"/>
          <w:szCs w:val="28"/>
          <w:lang w:val="en-US"/>
        </w:rPr>
        <w:t xml:space="preserve"> to learn more about social engineering. </w:t>
      </w:r>
    </w:p>
    <w:p w:rsidR="00F847FA" w:rsidRPr="00F847FA" w:rsidRDefault="0077116D" w:rsidP="00F847FA">
      <w:pPr>
        <w:rPr>
          <w:sz w:val="28"/>
          <w:szCs w:val="28"/>
        </w:rPr>
      </w:pPr>
      <w:r w:rsidRPr="00F847FA">
        <w:rPr>
          <w:sz w:val="28"/>
          <w:szCs w:val="28"/>
        </w:rPr>
        <w:tab/>
      </w:r>
      <w:proofErr w:type="spellStart"/>
      <w:r w:rsidR="00F847FA" w:rsidRPr="00F847FA">
        <w:rPr>
          <w:sz w:val="28"/>
          <w:szCs w:val="28"/>
        </w:rPr>
        <w:t>Like</w:t>
      </w:r>
      <w:proofErr w:type="spellEnd"/>
      <w:r w:rsidR="00F847FA" w:rsidRPr="00F847FA">
        <w:rPr>
          <w:sz w:val="28"/>
          <w:szCs w:val="28"/>
        </w:rPr>
        <w:t xml:space="preserve"> </w:t>
      </w:r>
      <w:proofErr w:type="spellStart"/>
      <w:r w:rsidR="00F847FA" w:rsidRPr="00F847FA">
        <w:rPr>
          <w:sz w:val="28"/>
          <w:szCs w:val="28"/>
        </w:rPr>
        <w:t>any</w:t>
      </w:r>
      <w:proofErr w:type="spellEnd"/>
      <w:r w:rsidR="00F847FA" w:rsidRPr="00F847FA">
        <w:rPr>
          <w:sz w:val="28"/>
          <w:szCs w:val="28"/>
        </w:rPr>
        <w:t xml:space="preserve"> </w:t>
      </w:r>
      <w:proofErr w:type="spellStart"/>
      <w:r w:rsidR="00F847FA" w:rsidRPr="00F847FA">
        <w:rPr>
          <w:sz w:val="28"/>
          <w:szCs w:val="28"/>
        </w:rPr>
        <w:t>book</w:t>
      </w:r>
      <w:proofErr w:type="spellEnd"/>
      <w:r w:rsidR="00F847FA" w:rsidRPr="00F847FA">
        <w:rPr>
          <w:sz w:val="28"/>
          <w:szCs w:val="28"/>
        </w:rPr>
        <w:t xml:space="preserve">, </w:t>
      </w:r>
      <w:proofErr w:type="spellStart"/>
      <w:r w:rsidR="00F847FA" w:rsidRPr="00F847FA">
        <w:rPr>
          <w:sz w:val="28"/>
          <w:szCs w:val="28"/>
        </w:rPr>
        <w:t>the</w:t>
      </w:r>
      <w:proofErr w:type="spellEnd"/>
      <w:r w:rsidR="00F847FA" w:rsidRPr="00F847FA">
        <w:rPr>
          <w:sz w:val="28"/>
          <w:szCs w:val="28"/>
        </w:rPr>
        <w:t xml:space="preserve"> </w:t>
      </w:r>
      <w:proofErr w:type="spellStart"/>
      <w:r w:rsidR="00F847FA" w:rsidRPr="00F847FA">
        <w:rPr>
          <w:sz w:val="28"/>
          <w:szCs w:val="28"/>
        </w:rPr>
        <w:t>knowledge</w:t>
      </w:r>
      <w:proofErr w:type="spellEnd"/>
      <w:r w:rsidR="00F847FA" w:rsidRPr="00F847FA">
        <w:rPr>
          <w:sz w:val="28"/>
          <w:szCs w:val="28"/>
        </w:rPr>
        <w:t xml:space="preserve"> </w:t>
      </w:r>
      <w:proofErr w:type="spellStart"/>
      <w:r w:rsidR="00F847FA" w:rsidRPr="00F847FA">
        <w:rPr>
          <w:sz w:val="28"/>
          <w:szCs w:val="28"/>
        </w:rPr>
        <w:t>contained</w:t>
      </w:r>
      <w:proofErr w:type="spellEnd"/>
      <w:r w:rsidR="00F847FA" w:rsidRPr="00F847FA">
        <w:rPr>
          <w:sz w:val="28"/>
          <w:szCs w:val="28"/>
        </w:rPr>
        <w:t xml:space="preserve"> </w:t>
      </w:r>
      <w:proofErr w:type="spellStart"/>
      <w:r w:rsidR="00F847FA" w:rsidRPr="00F847FA">
        <w:rPr>
          <w:sz w:val="28"/>
          <w:szCs w:val="28"/>
        </w:rPr>
        <w:t>herein</w:t>
      </w:r>
      <w:proofErr w:type="spellEnd"/>
      <w:r w:rsidR="00F847FA" w:rsidRPr="00F847FA">
        <w:rPr>
          <w:sz w:val="28"/>
          <w:szCs w:val="28"/>
        </w:rPr>
        <w:t xml:space="preserve"> </w:t>
      </w:r>
      <w:proofErr w:type="spellStart"/>
      <w:r w:rsidR="00F847FA" w:rsidRPr="00F847FA">
        <w:rPr>
          <w:sz w:val="28"/>
          <w:szCs w:val="28"/>
        </w:rPr>
        <w:t>is</w:t>
      </w:r>
      <w:proofErr w:type="spellEnd"/>
      <w:r w:rsidR="00F847FA" w:rsidRPr="00F847FA">
        <w:rPr>
          <w:sz w:val="28"/>
          <w:szCs w:val="28"/>
        </w:rPr>
        <w:t xml:space="preserve"> </w:t>
      </w:r>
      <w:proofErr w:type="spellStart"/>
      <w:r w:rsidR="00F847FA" w:rsidRPr="00F847FA">
        <w:rPr>
          <w:sz w:val="28"/>
          <w:szCs w:val="28"/>
        </w:rPr>
        <w:t>only</w:t>
      </w:r>
      <w:proofErr w:type="spellEnd"/>
      <w:r w:rsidR="00F847FA" w:rsidRPr="00F847FA">
        <w:rPr>
          <w:sz w:val="28"/>
          <w:szCs w:val="28"/>
        </w:rPr>
        <w:t xml:space="preserve"> </w:t>
      </w:r>
      <w:proofErr w:type="spellStart"/>
      <w:r w:rsidR="00F847FA" w:rsidRPr="00F847FA">
        <w:rPr>
          <w:sz w:val="28"/>
          <w:szCs w:val="28"/>
        </w:rPr>
        <w:t>useful</w:t>
      </w:r>
      <w:proofErr w:type="spellEnd"/>
      <w:r w:rsidR="00F847FA" w:rsidRPr="00F847FA">
        <w:rPr>
          <w:sz w:val="28"/>
          <w:szCs w:val="28"/>
        </w:rPr>
        <w:t xml:space="preserve"> </w:t>
      </w:r>
      <w:proofErr w:type="spellStart"/>
      <w:r w:rsidR="00F847FA" w:rsidRPr="00F847FA">
        <w:rPr>
          <w:sz w:val="28"/>
          <w:szCs w:val="28"/>
        </w:rPr>
        <w:t>if</w:t>
      </w:r>
      <w:proofErr w:type="spellEnd"/>
      <w:r w:rsidR="00F847FA" w:rsidRPr="00F847FA">
        <w:rPr>
          <w:sz w:val="28"/>
          <w:szCs w:val="28"/>
        </w:rPr>
        <w:t xml:space="preserve"> </w:t>
      </w:r>
      <w:proofErr w:type="spellStart"/>
      <w:r w:rsidR="00F847FA" w:rsidRPr="00F847FA">
        <w:rPr>
          <w:sz w:val="28"/>
          <w:szCs w:val="28"/>
        </w:rPr>
        <w:t>you</w:t>
      </w:r>
      <w:proofErr w:type="spellEnd"/>
      <w:r w:rsidR="00F847FA" w:rsidRPr="00F847FA">
        <w:rPr>
          <w:sz w:val="28"/>
          <w:szCs w:val="28"/>
        </w:rPr>
        <w:t xml:space="preserve"> </w:t>
      </w:r>
      <w:proofErr w:type="spellStart"/>
      <w:r w:rsidR="00F847FA" w:rsidRPr="00F847FA">
        <w:rPr>
          <w:sz w:val="28"/>
          <w:szCs w:val="28"/>
        </w:rPr>
        <w:t>put</w:t>
      </w:r>
      <w:proofErr w:type="spellEnd"/>
      <w:r w:rsidR="00F847FA" w:rsidRPr="00F847FA">
        <w:rPr>
          <w:sz w:val="28"/>
          <w:szCs w:val="28"/>
        </w:rPr>
        <w:t xml:space="preserve"> </w:t>
      </w:r>
      <w:proofErr w:type="spellStart"/>
      <w:r w:rsidR="00F847FA" w:rsidRPr="00F847FA">
        <w:rPr>
          <w:sz w:val="28"/>
          <w:szCs w:val="28"/>
        </w:rPr>
        <w:t>it</w:t>
      </w:r>
      <w:proofErr w:type="spellEnd"/>
      <w:r w:rsidR="00F847FA" w:rsidRPr="00F847FA">
        <w:rPr>
          <w:sz w:val="28"/>
          <w:szCs w:val="28"/>
        </w:rPr>
        <w:t xml:space="preserve"> </w:t>
      </w:r>
      <w:proofErr w:type="spellStart"/>
      <w:r w:rsidR="00F847FA" w:rsidRPr="00F847FA">
        <w:rPr>
          <w:sz w:val="28"/>
          <w:szCs w:val="28"/>
        </w:rPr>
        <w:t>into</w:t>
      </w:r>
      <w:proofErr w:type="spellEnd"/>
      <w:r w:rsidR="00F847FA" w:rsidRPr="00F847FA">
        <w:rPr>
          <w:sz w:val="28"/>
          <w:szCs w:val="28"/>
        </w:rPr>
        <w:t xml:space="preserve"> </w:t>
      </w:r>
      <w:proofErr w:type="spellStart"/>
      <w:r w:rsidR="00F847FA" w:rsidRPr="00F847FA">
        <w:rPr>
          <w:sz w:val="28"/>
          <w:szCs w:val="28"/>
        </w:rPr>
        <w:t>practice</w:t>
      </w:r>
      <w:proofErr w:type="spellEnd"/>
      <w:r w:rsidR="00F847FA" w:rsidRPr="00F847FA">
        <w:rPr>
          <w:sz w:val="28"/>
          <w:szCs w:val="28"/>
        </w:rPr>
        <w:t xml:space="preserve">. </w:t>
      </w:r>
      <w:proofErr w:type="spellStart"/>
      <w:r w:rsidR="00F847FA" w:rsidRPr="00F847FA">
        <w:rPr>
          <w:sz w:val="28"/>
          <w:szCs w:val="28"/>
        </w:rPr>
        <w:t>The</w:t>
      </w:r>
      <w:proofErr w:type="spellEnd"/>
      <w:r w:rsidR="00F847FA" w:rsidRPr="00F847FA">
        <w:rPr>
          <w:sz w:val="28"/>
          <w:szCs w:val="28"/>
        </w:rPr>
        <w:t xml:space="preserve"> </w:t>
      </w:r>
      <w:proofErr w:type="spellStart"/>
      <w:r w:rsidR="00F847FA" w:rsidRPr="00F847FA">
        <w:rPr>
          <w:sz w:val="28"/>
          <w:szCs w:val="28"/>
        </w:rPr>
        <w:t>more</w:t>
      </w:r>
      <w:proofErr w:type="spellEnd"/>
      <w:r w:rsidR="00F847FA" w:rsidRPr="00F847FA">
        <w:rPr>
          <w:sz w:val="28"/>
          <w:szCs w:val="28"/>
        </w:rPr>
        <w:t xml:space="preserve"> </w:t>
      </w:r>
      <w:proofErr w:type="spellStart"/>
      <w:r w:rsidR="00F847FA" w:rsidRPr="00F847FA">
        <w:rPr>
          <w:sz w:val="28"/>
          <w:szCs w:val="28"/>
        </w:rPr>
        <w:t>you</w:t>
      </w:r>
      <w:proofErr w:type="spellEnd"/>
      <w:r w:rsidR="00F847FA" w:rsidRPr="00F847FA">
        <w:rPr>
          <w:sz w:val="28"/>
          <w:szCs w:val="28"/>
        </w:rPr>
        <w:t xml:space="preserve"> </w:t>
      </w:r>
      <w:proofErr w:type="spellStart"/>
      <w:r w:rsidR="00F847FA" w:rsidRPr="00F847FA">
        <w:rPr>
          <w:sz w:val="28"/>
          <w:szCs w:val="28"/>
        </w:rPr>
        <w:t>practice</w:t>
      </w:r>
      <w:proofErr w:type="spellEnd"/>
      <w:r w:rsidR="00F847FA" w:rsidRPr="00F847FA">
        <w:rPr>
          <w:sz w:val="28"/>
          <w:szCs w:val="28"/>
        </w:rPr>
        <w:t xml:space="preserve"> </w:t>
      </w:r>
      <w:proofErr w:type="spellStart"/>
      <w:r w:rsidR="00F847FA" w:rsidRPr="00F847FA">
        <w:rPr>
          <w:sz w:val="28"/>
          <w:szCs w:val="28"/>
        </w:rPr>
        <w:t>the</w:t>
      </w:r>
      <w:proofErr w:type="spellEnd"/>
      <w:r w:rsidR="00F847FA" w:rsidRPr="00F847FA">
        <w:rPr>
          <w:sz w:val="28"/>
          <w:szCs w:val="28"/>
        </w:rPr>
        <w:t xml:space="preserve"> </w:t>
      </w:r>
      <w:proofErr w:type="spellStart"/>
      <w:r w:rsidR="00F847FA" w:rsidRPr="00F847FA">
        <w:rPr>
          <w:sz w:val="28"/>
          <w:szCs w:val="28"/>
        </w:rPr>
        <w:t>more</w:t>
      </w:r>
      <w:proofErr w:type="spellEnd"/>
      <w:r w:rsidR="00F847FA" w:rsidRPr="00F847FA">
        <w:rPr>
          <w:sz w:val="28"/>
          <w:szCs w:val="28"/>
        </w:rPr>
        <w:t xml:space="preserve"> </w:t>
      </w:r>
      <w:proofErr w:type="spellStart"/>
      <w:r w:rsidR="00F847FA" w:rsidRPr="00F847FA">
        <w:rPr>
          <w:sz w:val="28"/>
          <w:szCs w:val="28"/>
        </w:rPr>
        <w:t>you</w:t>
      </w:r>
      <w:proofErr w:type="spellEnd"/>
      <w:r w:rsidR="00F847FA" w:rsidRPr="00F847FA">
        <w:rPr>
          <w:sz w:val="28"/>
          <w:szCs w:val="28"/>
        </w:rPr>
        <w:t xml:space="preserve"> </w:t>
      </w:r>
      <w:proofErr w:type="spellStart"/>
      <w:r w:rsidR="00F847FA" w:rsidRPr="00F847FA">
        <w:rPr>
          <w:sz w:val="28"/>
          <w:szCs w:val="28"/>
        </w:rPr>
        <w:t>will</w:t>
      </w:r>
      <w:proofErr w:type="spellEnd"/>
      <w:r w:rsidR="00F847FA" w:rsidRPr="00F847FA">
        <w:rPr>
          <w:sz w:val="28"/>
          <w:szCs w:val="28"/>
        </w:rPr>
        <w:t xml:space="preserve"> </w:t>
      </w:r>
      <w:proofErr w:type="spellStart"/>
      <w:r w:rsidR="00F847FA" w:rsidRPr="00F847FA">
        <w:rPr>
          <w:sz w:val="28"/>
          <w:szCs w:val="28"/>
        </w:rPr>
        <w:t>succeed</w:t>
      </w:r>
      <w:proofErr w:type="spellEnd"/>
      <w:r w:rsidR="00F847FA" w:rsidRPr="00F847FA">
        <w:rPr>
          <w:sz w:val="28"/>
          <w:szCs w:val="28"/>
        </w:rPr>
        <w:t xml:space="preserve"> </w:t>
      </w:r>
      <w:proofErr w:type="spellStart"/>
      <w:r w:rsidR="00F847FA" w:rsidRPr="00F847FA">
        <w:rPr>
          <w:sz w:val="28"/>
          <w:szCs w:val="28"/>
        </w:rPr>
        <w:t>at</w:t>
      </w:r>
      <w:proofErr w:type="spellEnd"/>
      <w:r w:rsidR="00F847FA" w:rsidRPr="00F847FA">
        <w:rPr>
          <w:sz w:val="28"/>
          <w:szCs w:val="28"/>
        </w:rPr>
        <w:t xml:space="preserve"> </w:t>
      </w:r>
      <w:proofErr w:type="spellStart"/>
      <w:r w:rsidR="00F847FA" w:rsidRPr="00F847FA">
        <w:rPr>
          <w:sz w:val="28"/>
          <w:szCs w:val="28"/>
        </w:rPr>
        <w:t>mastering</w:t>
      </w:r>
      <w:proofErr w:type="spellEnd"/>
      <w:r w:rsidR="00F847FA" w:rsidRPr="00F847FA">
        <w:rPr>
          <w:sz w:val="28"/>
          <w:szCs w:val="28"/>
        </w:rPr>
        <w:t xml:space="preserve"> </w:t>
      </w:r>
      <w:proofErr w:type="spellStart"/>
      <w:r w:rsidR="00F847FA" w:rsidRPr="00F847FA">
        <w:rPr>
          <w:sz w:val="28"/>
          <w:szCs w:val="28"/>
        </w:rPr>
        <w:t>these</w:t>
      </w:r>
      <w:proofErr w:type="spellEnd"/>
      <w:r w:rsidR="00F847FA" w:rsidRPr="00F847FA">
        <w:rPr>
          <w:sz w:val="28"/>
          <w:szCs w:val="28"/>
        </w:rPr>
        <w:t xml:space="preserve"> </w:t>
      </w:r>
      <w:proofErr w:type="spellStart"/>
      <w:r w:rsidR="00F847FA" w:rsidRPr="00F847FA">
        <w:rPr>
          <w:sz w:val="28"/>
          <w:szCs w:val="28"/>
        </w:rPr>
        <w:t>skills</w:t>
      </w:r>
      <w:proofErr w:type="spellEnd"/>
      <w:r w:rsidR="00F847FA" w:rsidRPr="00F847FA">
        <w:rPr>
          <w:sz w:val="28"/>
          <w:szCs w:val="28"/>
        </w:rPr>
        <w:t>.</w:t>
      </w:r>
    </w:p>
    <w:p w:rsidR="00F847FA" w:rsidRPr="00F847FA" w:rsidRDefault="00F847FA" w:rsidP="00F847FA">
      <w:pPr>
        <w:rPr>
          <w:sz w:val="28"/>
          <w:szCs w:val="28"/>
        </w:rPr>
      </w:pPr>
      <w:proofErr w:type="spellStart"/>
      <w:r w:rsidRPr="00F847FA">
        <w:rPr>
          <w:sz w:val="28"/>
          <w:szCs w:val="28"/>
        </w:rPr>
        <w:t>In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first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chapter</w:t>
      </w:r>
      <w:proofErr w:type="spellEnd"/>
      <w:r w:rsidRPr="00F847FA">
        <w:rPr>
          <w:sz w:val="28"/>
          <w:szCs w:val="28"/>
        </w:rPr>
        <w:t xml:space="preserve">, </w:t>
      </w:r>
      <w:proofErr w:type="spellStart"/>
      <w:r w:rsidRPr="00F847FA">
        <w:rPr>
          <w:sz w:val="28"/>
          <w:szCs w:val="28"/>
        </w:rPr>
        <w:t>author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discussed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how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social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engineering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is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like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mastering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the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art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of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cooking</w:t>
      </w:r>
      <w:proofErr w:type="spellEnd"/>
      <w:r w:rsidRPr="00F847FA">
        <w:rPr>
          <w:sz w:val="28"/>
          <w:szCs w:val="28"/>
        </w:rPr>
        <w:t xml:space="preserve">. </w:t>
      </w:r>
      <w:proofErr w:type="spellStart"/>
      <w:r w:rsidRPr="00F847FA">
        <w:rPr>
          <w:sz w:val="28"/>
          <w:szCs w:val="28"/>
        </w:rPr>
        <w:t>By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mixing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the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right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ingredients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in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the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right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quantity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you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can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have</w:t>
      </w:r>
      <w:proofErr w:type="spellEnd"/>
      <w:r w:rsidRPr="00F847FA">
        <w:rPr>
          <w:sz w:val="28"/>
          <w:szCs w:val="28"/>
        </w:rPr>
        <w:t xml:space="preserve"> a </w:t>
      </w:r>
      <w:proofErr w:type="spellStart"/>
      <w:r w:rsidRPr="00F847FA">
        <w:rPr>
          <w:sz w:val="28"/>
          <w:szCs w:val="28"/>
        </w:rPr>
        <w:t>meal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that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is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full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of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flavor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and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excitement</w:t>
      </w:r>
      <w:proofErr w:type="spellEnd"/>
      <w:r w:rsidRPr="00F847FA">
        <w:rPr>
          <w:sz w:val="28"/>
          <w:szCs w:val="28"/>
        </w:rPr>
        <w:t xml:space="preserve">. </w:t>
      </w:r>
      <w:proofErr w:type="spellStart"/>
      <w:r w:rsidRPr="00F847FA">
        <w:rPr>
          <w:sz w:val="28"/>
          <w:szCs w:val="28"/>
        </w:rPr>
        <w:t>The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first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time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you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try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to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cook</w:t>
      </w:r>
      <w:proofErr w:type="spellEnd"/>
      <w:r w:rsidRPr="00F847FA">
        <w:rPr>
          <w:sz w:val="28"/>
          <w:szCs w:val="28"/>
        </w:rPr>
        <w:t xml:space="preserve"> a </w:t>
      </w:r>
      <w:proofErr w:type="spellStart"/>
      <w:r w:rsidRPr="00F847FA">
        <w:rPr>
          <w:sz w:val="28"/>
          <w:szCs w:val="28"/>
        </w:rPr>
        <w:t>meal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it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might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have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too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much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salt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or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it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might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lack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flavor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altogether</w:t>
      </w:r>
      <w:proofErr w:type="spellEnd"/>
      <w:r w:rsidRPr="00F847FA">
        <w:rPr>
          <w:sz w:val="28"/>
          <w:szCs w:val="28"/>
        </w:rPr>
        <w:t xml:space="preserve">, </w:t>
      </w:r>
      <w:proofErr w:type="spellStart"/>
      <w:r w:rsidRPr="00F847FA">
        <w:rPr>
          <w:sz w:val="28"/>
          <w:szCs w:val="28"/>
        </w:rPr>
        <w:t>but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you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don’t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immediately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throw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in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the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towel</w:t>
      </w:r>
      <w:proofErr w:type="spellEnd"/>
      <w:r w:rsidRPr="00F847FA">
        <w:rPr>
          <w:sz w:val="28"/>
          <w:szCs w:val="28"/>
        </w:rPr>
        <w:t>—</w:t>
      </w:r>
      <w:proofErr w:type="spellStart"/>
      <w:r w:rsidRPr="00F847FA">
        <w:rPr>
          <w:sz w:val="28"/>
          <w:szCs w:val="28"/>
        </w:rPr>
        <w:t>you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keep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trying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until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you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get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it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right</w:t>
      </w:r>
      <w:proofErr w:type="spellEnd"/>
      <w:r w:rsidRPr="00F847FA">
        <w:rPr>
          <w:sz w:val="28"/>
          <w:szCs w:val="28"/>
        </w:rPr>
        <w:t xml:space="preserve">. </w:t>
      </w:r>
      <w:proofErr w:type="spellStart"/>
      <w:r w:rsidRPr="00F847FA">
        <w:rPr>
          <w:sz w:val="28"/>
          <w:szCs w:val="28"/>
        </w:rPr>
        <w:t>The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same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goes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for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social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engineering</w:t>
      </w:r>
      <w:proofErr w:type="spellEnd"/>
      <w:r w:rsidRPr="00F847FA">
        <w:rPr>
          <w:sz w:val="28"/>
          <w:szCs w:val="28"/>
        </w:rPr>
        <w:t xml:space="preserve">. </w:t>
      </w:r>
      <w:proofErr w:type="spellStart"/>
      <w:r w:rsidRPr="00F847FA">
        <w:rPr>
          <w:sz w:val="28"/>
          <w:szCs w:val="28"/>
        </w:rPr>
        <w:t>Some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of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the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necessary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skills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may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come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more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naturally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to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you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and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others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may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be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more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difficult</w:t>
      </w:r>
      <w:proofErr w:type="spellEnd"/>
      <w:r w:rsidRPr="00F847FA">
        <w:rPr>
          <w:sz w:val="28"/>
          <w:szCs w:val="28"/>
        </w:rPr>
        <w:t>.</w:t>
      </w:r>
    </w:p>
    <w:p w:rsidR="00F847FA" w:rsidRPr="00F847FA" w:rsidRDefault="00F847FA" w:rsidP="00F847FA">
      <w:pPr>
        <w:rPr>
          <w:sz w:val="28"/>
          <w:szCs w:val="28"/>
        </w:rPr>
      </w:pPr>
      <w:proofErr w:type="spellStart"/>
      <w:r w:rsidRPr="00F847FA">
        <w:rPr>
          <w:sz w:val="28"/>
          <w:szCs w:val="28"/>
        </w:rPr>
        <w:t>Regardless</w:t>
      </w:r>
      <w:proofErr w:type="spellEnd"/>
      <w:r w:rsidRPr="00F847FA">
        <w:rPr>
          <w:sz w:val="28"/>
          <w:szCs w:val="28"/>
        </w:rPr>
        <w:t xml:space="preserve">, </w:t>
      </w:r>
      <w:proofErr w:type="spellStart"/>
      <w:r w:rsidRPr="00F847FA">
        <w:rPr>
          <w:sz w:val="28"/>
          <w:szCs w:val="28"/>
        </w:rPr>
        <w:t>keep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practicing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and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make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sure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to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do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extra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research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on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topics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for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which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you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need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clarity</w:t>
      </w:r>
      <w:proofErr w:type="spellEnd"/>
      <w:r w:rsidRPr="00F847FA">
        <w:rPr>
          <w:sz w:val="28"/>
          <w:szCs w:val="28"/>
        </w:rPr>
        <w:t xml:space="preserve">. </w:t>
      </w:r>
      <w:proofErr w:type="spellStart"/>
      <w:r w:rsidRPr="00F847FA">
        <w:rPr>
          <w:sz w:val="28"/>
          <w:szCs w:val="28"/>
        </w:rPr>
        <w:t>Now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let’s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start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cooking</w:t>
      </w:r>
      <w:proofErr w:type="spellEnd"/>
      <w:r w:rsidRPr="00F847FA">
        <w:rPr>
          <w:sz w:val="28"/>
          <w:szCs w:val="28"/>
        </w:rPr>
        <w:t xml:space="preserve">. </w:t>
      </w:r>
      <w:proofErr w:type="spellStart"/>
      <w:r w:rsidRPr="00F847FA">
        <w:rPr>
          <w:sz w:val="28"/>
          <w:szCs w:val="28"/>
        </w:rPr>
        <w:t>Your</w:t>
      </w:r>
      <w:proofErr w:type="spellEnd"/>
      <w:r w:rsidRPr="00F847FA">
        <w:rPr>
          <w:sz w:val="28"/>
          <w:szCs w:val="28"/>
        </w:rPr>
        <w:t xml:space="preserve"> “</w:t>
      </w:r>
      <w:proofErr w:type="spellStart"/>
      <w:r w:rsidRPr="00F847FA">
        <w:rPr>
          <w:sz w:val="28"/>
          <w:szCs w:val="28"/>
        </w:rPr>
        <w:t>recipe</w:t>
      </w:r>
      <w:proofErr w:type="spellEnd"/>
      <w:r w:rsidRPr="00F847FA">
        <w:rPr>
          <w:sz w:val="28"/>
          <w:szCs w:val="28"/>
        </w:rPr>
        <w:t xml:space="preserve">” </w:t>
      </w:r>
      <w:proofErr w:type="spellStart"/>
      <w:r w:rsidRPr="00F847FA">
        <w:rPr>
          <w:sz w:val="28"/>
          <w:szCs w:val="28"/>
        </w:rPr>
        <w:t>starts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in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the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next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chapter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with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the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first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ingredient</w:t>
      </w:r>
      <w:proofErr w:type="spellEnd"/>
      <w:r w:rsidRPr="00F847FA">
        <w:rPr>
          <w:sz w:val="28"/>
          <w:szCs w:val="28"/>
        </w:rPr>
        <w:t xml:space="preserve">, </w:t>
      </w:r>
      <w:proofErr w:type="spellStart"/>
      <w:r w:rsidRPr="00F847FA">
        <w:rPr>
          <w:sz w:val="28"/>
          <w:szCs w:val="28"/>
        </w:rPr>
        <w:t>information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gathering</w:t>
      </w:r>
      <w:proofErr w:type="spellEnd"/>
      <w:r w:rsidRPr="00F847FA">
        <w:rPr>
          <w:sz w:val="28"/>
          <w:szCs w:val="28"/>
        </w:rPr>
        <w:t>.</w:t>
      </w:r>
    </w:p>
    <w:p w:rsidR="00F847FA" w:rsidRPr="00F847FA" w:rsidRDefault="00F847FA" w:rsidP="00F847FA">
      <w:pPr>
        <w:rPr>
          <w:sz w:val="28"/>
          <w:szCs w:val="28"/>
        </w:rPr>
      </w:pPr>
    </w:p>
    <w:p w:rsidR="00F847FA" w:rsidRPr="00F847FA" w:rsidRDefault="00F847FA" w:rsidP="00F847FA">
      <w:pPr>
        <w:rPr>
          <w:sz w:val="28"/>
          <w:szCs w:val="28"/>
        </w:rPr>
      </w:pPr>
      <w:proofErr w:type="spellStart"/>
      <w:r w:rsidRPr="00F847FA">
        <w:rPr>
          <w:sz w:val="28"/>
          <w:szCs w:val="28"/>
        </w:rPr>
        <w:t>In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chapter</w:t>
      </w:r>
      <w:proofErr w:type="spellEnd"/>
      <w:r w:rsidRPr="00F847FA">
        <w:rPr>
          <w:sz w:val="28"/>
          <w:szCs w:val="28"/>
        </w:rPr>
        <w:t xml:space="preserve"> 2 </w:t>
      </w:r>
      <w:proofErr w:type="spellStart"/>
      <w:r w:rsidRPr="00F847FA">
        <w:rPr>
          <w:sz w:val="28"/>
          <w:szCs w:val="28"/>
        </w:rPr>
        <w:t>author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discussed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how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important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can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be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gathering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information</w:t>
      </w:r>
      <w:proofErr w:type="spellEnd"/>
      <w:r w:rsidRPr="00F847FA">
        <w:rPr>
          <w:sz w:val="28"/>
          <w:szCs w:val="28"/>
        </w:rPr>
        <w:t xml:space="preserve">. </w:t>
      </w:r>
      <w:proofErr w:type="spellStart"/>
      <w:r w:rsidRPr="00F847FA">
        <w:rPr>
          <w:sz w:val="28"/>
          <w:szCs w:val="28"/>
        </w:rPr>
        <w:t>Gathering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information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is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like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building</w:t>
      </w:r>
      <w:proofErr w:type="spellEnd"/>
      <w:r w:rsidRPr="00F847FA">
        <w:rPr>
          <w:sz w:val="28"/>
          <w:szCs w:val="28"/>
        </w:rPr>
        <w:t xml:space="preserve"> a </w:t>
      </w:r>
      <w:proofErr w:type="spellStart"/>
      <w:r w:rsidRPr="00F847FA">
        <w:rPr>
          <w:sz w:val="28"/>
          <w:szCs w:val="28"/>
        </w:rPr>
        <w:t>house</w:t>
      </w:r>
      <w:proofErr w:type="spellEnd"/>
      <w:r w:rsidRPr="00F847FA">
        <w:rPr>
          <w:sz w:val="28"/>
          <w:szCs w:val="28"/>
        </w:rPr>
        <w:t xml:space="preserve">. </w:t>
      </w:r>
      <w:proofErr w:type="spellStart"/>
      <w:r w:rsidRPr="00F847FA">
        <w:rPr>
          <w:sz w:val="28"/>
          <w:szCs w:val="28"/>
        </w:rPr>
        <w:t>If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you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try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to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start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with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the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roof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your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house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will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surely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be</w:t>
      </w:r>
      <w:proofErr w:type="spellEnd"/>
      <w:r w:rsidRPr="00F847FA">
        <w:rPr>
          <w:sz w:val="28"/>
          <w:szCs w:val="28"/>
        </w:rPr>
        <w:t xml:space="preserve"> a </w:t>
      </w:r>
      <w:proofErr w:type="spellStart"/>
      <w:r w:rsidRPr="00F847FA">
        <w:rPr>
          <w:sz w:val="28"/>
          <w:szCs w:val="28"/>
        </w:rPr>
        <w:t>failure</w:t>
      </w:r>
      <w:proofErr w:type="spellEnd"/>
      <w:r w:rsidRPr="00F847FA">
        <w:rPr>
          <w:sz w:val="28"/>
          <w:szCs w:val="28"/>
        </w:rPr>
        <w:t xml:space="preserve">. A </w:t>
      </w:r>
      <w:proofErr w:type="spellStart"/>
      <w:r w:rsidRPr="00F847FA">
        <w:rPr>
          <w:sz w:val="28"/>
          <w:szCs w:val="28"/>
        </w:rPr>
        <w:t>good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house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will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be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built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using</w:t>
      </w:r>
      <w:proofErr w:type="spellEnd"/>
      <w:r w:rsidRPr="00F847FA">
        <w:rPr>
          <w:sz w:val="28"/>
          <w:szCs w:val="28"/>
        </w:rPr>
        <w:t xml:space="preserve"> a </w:t>
      </w:r>
      <w:proofErr w:type="spellStart"/>
      <w:r w:rsidRPr="00F847FA">
        <w:rPr>
          <w:sz w:val="28"/>
          <w:szCs w:val="28"/>
        </w:rPr>
        <w:t>solid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foundation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and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from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there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it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will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be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built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literally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from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the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ground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up</w:t>
      </w:r>
      <w:proofErr w:type="spellEnd"/>
      <w:r w:rsidRPr="00F847FA">
        <w:rPr>
          <w:sz w:val="28"/>
          <w:szCs w:val="28"/>
        </w:rPr>
        <w:t xml:space="preserve">. </w:t>
      </w:r>
      <w:proofErr w:type="spellStart"/>
      <w:r w:rsidRPr="00F847FA">
        <w:rPr>
          <w:sz w:val="28"/>
          <w:szCs w:val="28"/>
        </w:rPr>
        <w:t>As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you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gather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information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you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may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be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overwhelmed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with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how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to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organize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and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then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use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this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data</w:t>
      </w:r>
      <w:proofErr w:type="spellEnd"/>
      <w:r w:rsidRPr="00F847FA">
        <w:rPr>
          <w:sz w:val="28"/>
          <w:szCs w:val="28"/>
        </w:rPr>
        <w:t xml:space="preserve">, </w:t>
      </w:r>
      <w:proofErr w:type="spellStart"/>
      <w:r w:rsidRPr="00F847FA">
        <w:rPr>
          <w:sz w:val="28"/>
          <w:szCs w:val="28"/>
        </w:rPr>
        <w:t>so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starting</w:t>
      </w:r>
      <w:proofErr w:type="spellEnd"/>
    </w:p>
    <w:p w:rsidR="00F847FA" w:rsidRPr="00F847FA" w:rsidRDefault="00F847FA" w:rsidP="00F847FA">
      <w:pPr>
        <w:rPr>
          <w:sz w:val="28"/>
          <w:szCs w:val="28"/>
        </w:rPr>
      </w:pPr>
      <w:r w:rsidRPr="00F847FA">
        <w:rPr>
          <w:sz w:val="28"/>
          <w:szCs w:val="28"/>
        </w:rPr>
        <w:t xml:space="preserve">a </w:t>
      </w:r>
      <w:proofErr w:type="spellStart"/>
      <w:r w:rsidRPr="00F847FA">
        <w:rPr>
          <w:sz w:val="28"/>
          <w:szCs w:val="28"/>
        </w:rPr>
        <w:t>file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or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an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information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gathering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service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to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gather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this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data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in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is</w:t>
      </w:r>
      <w:proofErr w:type="spellEnd"/>
      <w:r w:rsidRPr="00F847FA">
        <w:rPr>
          <w:sz w:val="28"/>
          <w:szCs w:val="28"/>
        </w:rPr>
        <w:t xml:space="preserve"> a </w:t>
      </w:r>
      <w:proofErr w:type="spellStart"/>
      <w:r w:rsidRPr="00F847FA">
        <w:rPr>
          <w:sz w:val="28"/>
          <w:szCs w:val="28"/>
        </w:rPr>
        <w:t>good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idea</w:t>
      </w:r>
      <w:proofErr w:type="spellEnd"/>
      <w:r w:rsidRPr="00F847FA">
        <w:rPr>
          <w:sz w:val="28"/>
          <w:szCs w:val="28"/>
        </w:rPr>
        <w:t>.</w:t>
      </w:r>
    </w:p>
    <w:p w:rsidR="00F847FA" w:rsidRPr="00F847FA" w:rsidRDefault="00F847FA" w:rsidP="00F847FA">
      <w:pPr>
        <w:rPr>
          <w:sz w:val="28"/>
          <w:szCs w:val="28"/>
        </w:rPr>
      </w:pPr>
    </w:p>
    <w:p w:rsidR="00F847FA" w:rsidRPr="00F847FA" w:rsidRDefault="00F847FA" w:rsidP="00F847FA">
      <w:pPr>
        <w:rPr>
          <w:sz w:val="28"/>
          <w:szCs w:val="28"/>
        </w:rPr>
      </w:pPr>
      <w:proofErr w:type="spellStart"/>
      <w:r w:rsidRPr="00F847FA">
        <w:rPr>
          <w:sz w:val="28"/>
          <w:szCs w:val="28"/>
        </w:rPr>
        <w:t>What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about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elicitation</w:t>
      </w:r>
      <w:proofErr w:type="spellEnd"/>
      <w:r w:rsidRPr="00F847FA">
        <w:rPr>
          <w:sz w:val="28"/>
          <w:szCs w:val="28"/>
        </w:rPr>
        <w:t xml:space="preserve">: </w:t>
      </w:r>
      <w:proofErr w:type="spellStart"/>
      <w:r w:rsidRPr="00F847FA">
        <w:rPr>
          <w:sz w:val="28"/>
          <w:szCs w:val="28"/>
        </w:rPr>
        <w:t>in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chapter</w:t>
      </w:r>
      <w:proofErr w:type="spellEnd"/>
      <w:r w:rsidRPr="00F847FA">
        <w:rPr>
          <w:sz w:val="28"/>
          <w:szCs w:val="28"/>
        </w:rPr>
        <w:t xml:space="preserve"> 3 </w:t>
      </w:r>
      <w:proofErr w:type="spellStart"/>
      <w:r w:rsidRPr="00F847FA">
        <w:rPr>
          <w:sz w:val="28"/>
          <w:szCs w:val="28"/>
        </w:rPr>
        <w:t>covered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some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of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the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most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powerful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points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in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this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whole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book</w:t>
      </w:r>
      <w:proofErr w:type="spellEnd"/>
      <w:r w:rsidRPr="00F847FA">
        <w:rPr>
          <w:sz w:val="28"/>
          <w:szCs w:val="28"/>
        </w:rPr>
        <w:t>—</w:t>
      </w:r>
      <w:proofErr w:type="spellStart"/>
      <w:r w:rsidRPr="00F847FA">
        <w:rPr>
          <w:sz w:val="28"/>
          <w:szCs w:val="28"/>
        </w:rPr>
        <w:t>powerful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in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the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sense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that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applying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them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can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change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not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only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your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social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engineering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abilities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but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also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your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abilities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as</w:t>
      </w:r>
      <w:proofErr w:type="spellEnd"/>
      <w:r w:rsidRPr="00F847FA">
        <w:rPr>
          <w:sz w:val="28"/>
          <w:szCs w:val="28"/>
        </w:rPr>
        <w:t xml:space="preserve"> a </w:t>
      </w:r>
      <w:proofErr w:type="spellStart"/>
      <w:r w:rsidRPr="00F847FA">
        <w:rPr>
          <w:sz w:val="28"/>
          <w:szCs w:val="28"/>
        </w:rPr>
        <w:t>communicator</w:t>
      </w:r>
      <w:proofErr w:type="spellEnd"/>
      <w:r w:rsidRPr="00F847FA">
        <w:rPr>
          <w:sz w:val="28"/>
          <w:szCs w:val="28"/>
        </w:rPr>
        <w:t xml:space="preserve">. </w:t>
      </w:r>
      <w:proofErr w:type="spellStart"/>
      <w:r w:rsidRPr="00F847FA">
        <w:rPr>
          <w:sz w:val="28"/>
          <w:szCs w:val="28"/>
        </w:rPr>
        <w:t>Knowing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how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to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ask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the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right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questions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in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the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right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tense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and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the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right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manner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can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open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so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many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opportunities</w:t>
      </w:r>
      <w:proofErr w:type="spellEnd"/>
      <w:r w:rsidRPr="00F847FA">
        <w:rPr>
          <w:sz w:val="28"/>
          <w:szCs w:val="28"/>
        </w:rPr>
        <w:t xml:space="preserve">. </w:t>
      </w:r>
      <w:proofErr w:type="spellStart"/>
      <w:r w:rsidRPr="00F847FA">
        <w:rPr>
          <w:sz w:val="28"/>
          <w:szCs w:val="28"/>
        </w:rPr>
        <w:t>As</w:t>
      </w:r>
      <w:proofErr w:type="spellEnd"/>
      <w:r w:rsidRPr="00F847FA">
        <w:rPr>
          <w:sz w:val="28"/>
          <w:szCs w:val="28"/>
        </w:rPr>
        <w:t xml:space="preserve"> a </w:t>
      </w:r>
      <w:proofErr w:type="spellStart"/>
      <w:r w:rsidRPr="00F847FA">
        <w:rPr>
          <w:sz w:val="28"/>
          <w:szCs w:val="28"/>
        </w:rPr>
        <w:t>social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engineer</w:t>
      </w:r>
      <w:proofErr w:type="spellEnd"/>
      <w:r w:rsidRPr="00F847FA">
        <w:rPr>
          <w:sz w:val="28"/>
          <w:szCs w:val="28"/>
        </w:rPr>
        <w:t xml:space="preserve">, </w:t>
      </w:r>
      <w:proofErr w:type="spellStart"/>
      <w:r w:rsidRPr="00F847FA">
        <w:rPr>
          <w:sz w:val="28"/>
          <w:szCs w:val="28"/>
        </w:rPr>
        <w:t>this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is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what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separates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success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from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failure</w:t>
      </w:r>
      <w:proofErr w:type="spellEnd"/>
      <w:r w:rsidRPr="00F847FA">
        <w:rPr>
          <w:sz w:val="28"/>
          <w:szCs w:val="28"/>
        </w:rPr>
        <w:t xml:space="preserve">. </w:t>
      </w:r>
      <w:proofErr w:type="spellStart"/>
      <w:r w:rsidRPr="00F847FA">
        <w:rPr>
          <w:sz w:val="28"/>
          <w:szCs w:val="28"/>
        </w:rPr>
        <w:t>First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impressions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are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based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initially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on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sight</w:t>
      </w:r>
      <w:proofErr w:type="spellEnd"/>
      <w:r w:rsidRPr="00F847FA">
        <w:rPr>
          <w:sz w:val="28"/>
          <w:szCs w:val="28"/>
        </w:rPr>
        <w:t xml:space="preserve">, </w:t>
      </w:r>
      <w:proofErr w:type="spellStart"/>
      <w:r w:rsidRPr="00F847FA">
        <w:rPr>
          <w:sz w:val="28"/>
          <w:szCs w:val="28"/>
        </w:rPr>
        <w:t>but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what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comes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out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of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your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mouth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first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can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make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or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break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the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deal</w:t>
      </w:r>
      <w:proofErr w:type="spellEnd"/>
      <w:r w:rsidRPr="00F847FA">
        <w:rPr>
          <w:sz w:val="28"/>
          <w:szCs w:val="28"/>
        </w:rPr>
        <w:t xml:space="preserve">. </w:t>
      </w:r>
      <w:proofErr w:type="spellStart"/>
      <w:r w:rsidRPr="00F847FA">
        <w:rPr>
          <w:sz w:val="28"/>
          <w:szCs w:val="28"/>
        </w:rPr>
        <w:t>Mastering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elicitation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can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almost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guarantee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success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as</w:t>
      </w:r>
      <w:proofErr w:type="spellEnd"/>
      <w:r w:rsidRPr="00F847FA">
        <w:rPr>
          <w:sz w:val="28"/>
          <w:szCs w:val="28"/>
        </w:rPr>
        <w:t xml:space="preserve"> a </w:t>
      </w:r>
      <w:proofErr w:type="spellStart"/>
      <w:r w:rsidRPr="00F847FA">
        <w:rPr>
          <w:sz w:val="28"/>
          <w:szCs w:val="28"/>
        </w:rPr>
        <w:t>social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engineer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and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can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add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serious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weight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to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any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pretext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you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decide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to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use</w:t>
      </w:r>
      <w:proofErr w:type="spellEnd"/>
      <w:r w:rsidRPr="00F847FA">
        <w:rPr>
          <w:sz w:val="28"/>
          <w:szCs w:val="28"/>
        </w:rPr>
        <w:t>.</w:t>
      </w:r>
    </w:p>
    <w:p w:rsidR="00F847FA" w:rsidRPr="00F847FA" w:rsidRDefault="00F847FA" w:rsidP="00F847FA">
      <w:pPr>
        <w:rPr>
          <w:sz w:val="28"/>
          <w:szCs w:val="28"/>
        </w:rPr>
      </w:pPr>
      <w:proofErr w:type="spellStart"/>
      <w:r w:rsidRPr="00F847FA">
        <w:rPr>
          <w:sz w:val="28"/>
          <w:szCs w:val="28"/>
        </w:rPr>
        <w:t>Throughout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this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chapter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author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mentioned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the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power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of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pretexting</w:t>
      </w:r>
      <w:proofErr w:type="spellEnd"/>
      <w:r w:rsidRPr="00F847FA">
        <w:rPr>
          <w:sz w:val="28"/>
          <w:szCs w:val="28"/>
        </w:rPr>
        <w:t xml:space="preserve">. </w:t>
      </w:r>
      <w:proofErr w:type="spellStart"/>
      <w:r w:rsidRPr="00F847FA">
        <w:rPr>
          <w:sz w:val="28"/>
          <w:szCs w:val="28"/>
        </w:rPr>
        <w:t>This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is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another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topic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that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every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social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engineer</w:t>
      </w:r>
      <w:proofErr w:type="spellEnd"/>
      <w:r w:rsidRPr="00F847FA">
        <w:rPr>
          <w:sz w:val="28"/>
          <w:szCs w:val="28"/>
        </w:rPr>
        <w:t xml:space="preserve">, </w:t>
      </w:r>
      <w:proofErr w:type="spellStart"/>
      <w:r w:rsidRPr="00F847FA">
        <w:rPr>
          <w:sz w:val="28"/>
          <w:szCs w:val="28"/>
        </w:rPr>
        <w:t>both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malicious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and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professional</w:t>
      </w:r>
      <w:proofErr w:type="spellEnd"/>
      <w:r w:rsidRPr="00F847FA">
        <w:rPr>
          <w:sz w:val="28"/>
          <w:szCs w:val="28"/>
        </w:rPr>
        <w:t xml:space="preserve">, </w:t>
      </w:r>
      <w:proofErr w:type="spellStart"/>
      <w:r w:rsidRPr="00F847FA">
        <w:rPr>
          <w:sz w:val="28"/>
          <w:szCs w:val="28"/>
        </w:rPr>
        <w:t>must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master</w:t>
      </w:r>
      <w:proofErr w:type="spellEnd"/>
      <w:r w:rsidRPr="00F847FA">
        <w:rPr>
          <w:sz w:val="28"/>
          <w:szCs w:val="28"/>
        </w:rPr>
        <w:t xml:space="preserve">. </w:t>
      </w:r>
      <w:proofErr w:type="spellStart"/>
      <w:r w:rsidRPr="00F847FA">
        <w:rPr>
          <w:sz w:val="28"/>
          <w:szCs w:val="28"/>
        </w:rPr>
        <w:t>But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how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can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you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ensure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you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accomplish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this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goal</w:t>
      </w:r>
      <w:proofErr w:type="spellEnd"/>
      <w:r w:rsidRPr="00F847FA">
        <w:rPr>
          <w:sz w:val="28"/>
          <w:szCs w:val="28"/>
        </w:rPr>
        <w:t xml:space="preserve">? </w:t>
      </w:r>
      <w:proofErr w:type="spellStart"/>
      <w:r w:rsidRPr="00F847FA">
        <w:rPr>
          <w:sz w:val="28"/>
          <w:szCs w:val="28"/>
        </w:rPr>
        <w:t>To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answer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this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you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must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learn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about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pretexting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and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understand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exactly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what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it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is</w:t>
      </w:r>
      <w:proofErr w:type="spellEnd"/>
      <w:r w:rsidRPr="00F847FA">
        <w:rPr>
          <w:sz w:val="28"/>
          <w:szCs w:val="28"/>
        </w:rPr>
        <w:t xml:space="preserve">, </w:t>
      </w:r>
      <w:proofErr w:type="spellStart"/>
      <w:r w:rsidRPr="00F847FA">
        <w:rPr>
          <w:sz w:val="28"/>
          <w:szCs w:val="28"/>
        </w:rPr>
        <w:t>as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discussed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in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Chapter</w:t>
      </w:r>
      <w:proofErr w:type="spellEnd"/>
      <w:r w:rsidRPr="00F847FA">
        <w:rPr>
          <w:sz w:val="28"/>
          <w:szCs w:val="28"/>
        </w:rPr>
        <w:t xml:space="preserve"> 4.</w:t>
      </w:r>
    </w:p>
    <w:p w:rsidR="00F847FA" w:rsidRPr="00F847FA" w:rsidRDefault="00F847FA" w:rsidP="00F847FA">
      <w:pPr>
        <w:rPr>
          <w:sz w:val="28"/>
          <w:szCs w:val="28"/>
        </w:rPr>
      </w:pPr>
    </w:p>
    <w:p w:rsidR="00F847FA" w:rsidRPr="00F847FA" w:rsidRDefault="00F847FA" w:rsidP="00F847FA">
      <w:pPr>
        <w:rPr>
          <w:sz w:val="28"/>
          <w:szCs w:val="28"/>
        </w:rPr>
      </w:pPr>
      <w:proofErr w:type="spellStart"/>
      <w:r w:rsidRPr="00F847FA">
        <w:rPr>
          <w:sz w:val="28"/>
          <w:szCs w:val="28"/>
        </w:rPr>
        <w:t>In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the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last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read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by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me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chapter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author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write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about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pretexting</w:t>
      </w:r>
      <w:proofErr w:type="spellEnd"/>
      <w:r w:rsidRPr="00F847FA">
        <w:rPr>
          <w:sz w:val="28"/>
          <w:szCs w:val="28"/>
        </w:rPr>
        <w:t xml:space="preserve">. </w:t>
      </w:r>
      <w:proofErr w:type="spellStart"/>
      <w:r w:rsidRPr="00F847FA">
        <w:rPr>
          <w:sz w:val="28"/>
          <w:szCs w:val="28"/>
        </w:rPr>
        <w:t>Pretexting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is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defined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as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the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act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of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creating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an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invented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scenario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to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persuade</w:t>
      </w:r>
      <w:proofErr w:type="spellEnd"/>
      <w:r w:rsidRPr="00F847FA">
        <w:rPr>
          <w:sz w:val="28"/>
          <w:szCs w:val="28"/>
        </w:rPr>
        <w:t xml:space="preserve"> a </w:t>
      </w:r>
      <w:proofErr w:type="spellStart"/>
      <w:r w:rsidRPr="00F847FA">
        <w:rPr>
          <w:sz w:val="28"/>
          <w:szCs w:val="28"/>
        </w:rPr>
        <w:t>targeted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victim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to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release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information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or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perform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some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action</w:t>
      </w:r>
      <w:proofErr w:type="spellEnd"/>
      <w:r w:rsidRPr="00F847FA">
        <w:rPr>
          <w:sz w:val="28"/>
          <w:szCs w:val="28"/>
        </w:rPr>
        <w:t xml:space="preserve">. </w:t>
      </w:r>
      <w:proofErr w:type="spellStart"/>
      <w:r w:rsidRPr="00F847FA">
        <w:rPr>
          <w:sz w:val="28"/>
          <w:szCs w:val="28"/>
        </w:rPr>
        <w:t>It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is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more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than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just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creating</w:t>
      </w:r>
      <w:proofErr w:type="spellEnd"/>
      <w:r w:rsidRPr="00F847FA">
        <w:rPr>
          <w:sz w:val="28"/>
          <w:szCs w:val="28"/>
        </w:rPr>
        <w:t xml:space="preserve"> a </w:t>
      </w:r>
      <w:proofErr w:type="spellStart"/>
      <w:r w:rsidRPr="00F847FA">
        <w:rPr>
          <w:sz w:val="28"/>
          <w:szCs w:val="28"/>
        </w:rPr>
        <w:t>lie</w:t>
      </w:r>
      <w:proofErr w:type="spellEnd"/>
      <w:r w:rsidRPr="00F847FA">
        <w:rPr>
          <w:sz w:val="28"/>
          <w:szCs w:val="28"/>
        </w:rPr>
        <w:t xml:space="preserve">; </w:t>
      </w:r>
      <w:proofErr w:type="spellStart"/>
      <w:r w:rsidRPr="00F847FA">
        <w:rPr>
          <w:sz w:val="28"/>
          <w:szCs w:val="28"/>
        </w:rPr>
        <w:t>in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some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cases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it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can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be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creating</w:t>
      </w:r>
      <w:proofErr w:type="spellEnd"/>
      <w:r w:rsidRPr="00F847FA">
        <w:rPr>
          <w:sz w:val="28"/>
          <w:szCs w:val="28"/>
        </w:rPr>
        <w:t xml:space="preserve"> a </w:t>
      </w:r>
      <w:proofErr w:type="spellStart"/>
      <w:r w:rsidRPr="00F847FA">
        <w:rPr>
          <w:sz w:val="28"/>
          <w:szCs w:val="28"/>
        </w:rPr>
        <w:t>whole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new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identity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and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then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using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that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identity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to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manipulate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the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receipt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of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information</w:t>
      </w:r>
      <w:proofErr w:type="spellEnd"/>
      <w:r w:rsidRPr="00F847FA">
        <w:rPr>
          <w:sz w:val="28"/>
          <w:szCs w:val="28"/>
        </w:rPr>
        <w:t xml:space="preserve">. </w:t>
      </w:r>
      <w:proofErr w:type="spellStart"/>
      <w:r w:rsidRPr="00F847FA">
        <w:rPr>
          <w:sz w:val="28"/>
          <w:szCs w:val="28"/>
        </w:rPr>
        <w:t>Social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engineers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can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use</w:t>
      </w:r>
      <w:proofErr w:type="spellEnd"/>
    </w:p>
    <w:p w:rsidR="00F847FA" w:rsidRPr="00F847FA" w:rsidRDefault="00F847FA" w:rsidP="00F847FA">
      <w:pPr>
        <w:rPr>
          <w:sz w:val="28"/>
          <w:szCs w:val="28"/>
        </w:rPr>
      </w:pPr>
      <w:proofErr w:type="spellStart"/>
      <w:r w:rsidRPr="00F847FA">
        <w:rPr>
          <w:sz w:val="28"/>
          <w:szCs w:val="28"/>
        </w:rPr>
        <w:t>pretexting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to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impersonate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people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in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certain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jobs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and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roles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that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they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never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themselves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have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done</w:t>
      </w:r>
      <w:proofErr w:type="spellEnd"/>
      <w:r w:rsidRPr="00F847FA">
        <w:rPr>
          <w:sz w:val="28"/>
          <w:szCs w:val="28"/>
        </w:rPr>
        <w:t xml:space="preserve">. </w:t>
      </w:r>
      <w:proofErr w:type="spellStart"/>
      <w:r w:rsidRPr="00F847FA">
        <w:rPr>
          <w:sz w:val="28"/>
          <w:szCs w:val="28"/>
        </w:rPr>
        <w:t>Pretexting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is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not</w:t>
      </w:r>
      <w:proofErr w:type="spellEnd"/>
      <w:r w:rsidRPr="00F847FA">
        <w:rPr>
          <w:sz w:val="28"/>
          <w:szCs w:val="28"/>
        </w:rPr>
        <w:t xml:space="preserve"> a </w:t>
      </w:r>
      <w:proofErr w:type="spellStart"/>
      <w:r w:rsidRPr="00F847FA">
        <w:rPr>
          <w:sz w:val="28"/>
          <w:szCs w:val="28"/>
        </w:rPr>
        <w:t>one-size-fi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ts-all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solution</w:t>
      </w:r>
      <w:proofErr w:type="spellEnd"/>
      <w:r w:rsidRPr="00F847FA">
        <w:rPr>
          <w:sz w:val="28"/>
          <w:szCs w:val="28"/>
        </w:rPr>
        <w:t xml:space="preserve">. A </w:t>
      </w:r>
      <w:proofErr w:type="spellStart"/>
      <w:r w:rsidRPr="00F847FA">
        <w:rPr>
          <w:sz w:val="28"/>
          <w:szCs w:val="28"/>
        </w:rPr>
        <w:t>social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engineer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must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develop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many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diff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erent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pretexts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over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his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or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her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career</w:t>
      </w:r>
      <w:proofErr w:type="spellEnd"/>
      <w:r w:rsidRPr="00F847FA">
        <w:rPr>
          <w:sz w:val="28"/>
          <w:szCs w:val="28"/>
        </w:rPr>
        <w:t xml:space="preserve">. </w:t>
      </w:r>
      <w:proofErr w:type="spellStart"/>
      <w:r w:rsidRPr="00F847FA">
        <w:rPr>
          <w:sz w:val="28"/>
          <w:szCs w:val="28"/>
        </w:rPr>
        <w:t>All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of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them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will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have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one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thing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in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common</w:t>
      </w:r>
      <w:proofErr w:type="spellEnd"/>
      <w:r w:rsidRPr="00F847FA">
        <w:rPr>
          <w:sz w:val="28"/>
          <w:szCs w:val="28"/>
        </w:rPr>
        <w:t xml:space="preserve">: </w:t>
      </w:r>
      <w:proofErr w:type="spellStart"/>
      <w:r w:rsidRPr="00F847FA">
        <w:rPr>
          <w:sz w:val="28"/>
          <w:szCs w:val="28"/>
        </w:rPr>
        <w:t>research</w:t>
      </w:r>
      <w:proofErr w:type="spellEnd"/>
      <w:r w:rsidRPr="00F847FA">
        <w:rPr>
          <w:sz w:val="28"/>
          <w:szCs w:val="28"/>
        </w:rPr>
        <w:t xml:space="preserve">. </w:t>
      </w:r>
      <w:proofErr w:type="spellStart"/>
      <w:r w:rsidRPr="00F847FA">
        <w:rPr>
          <w:sz w:val="28"/>
          <w:szCs w:val="28"/>
        </w:rPr>
        <w:t>Good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information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gathering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techniques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can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make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or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break</w:t>
      </w:r>
      <w:proofErr w:type="spellEnd"/>
      <w:r w:rsidRPr="00F847FA">
        <w:rPr>
          <w:sz w:val="28"/>
          <w:szCs w:val="28"/>
        </w:rPr>
        <w:t xml:space="preserve"> a </w:t>
      </w:r>
      <w:proofErr w:type="spellStart"/>
      <w:r w:rsidRPr="00F847FA">
        <w:rPr>
          <w:sz w:val="28"/>
          <w:szCs w:val="28"/>
        </w:rPr>
        <w:t>good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pretext</w:t>
      </w:r>
      <w:proofErr w:type="spellEnd"/>
      <w:r w:rsidRPr="00F847FA">
        <w:rPr>
          <w:sz w:val="28"/>
          <w:szCs w:val="28"/>
        </w:rPr>
        <w:t xml:space="preserve">. </w:t>
      </w:r>
      <w:proofErr w:type="spellStart"/>
      <w:r w:rsidRPr="00F847FA">
        <w:rPr>
          <w:sz w:val="28"/>
          <w:szCs w:val="28"/>
        </w:rPr>
        <w:t>For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example</w:t>
      </w:r>
      <w:proofErr w:type="spellEnd"/>
      <w:r w:rsidRPr="00F847FA">
        <w:rPr>
          <w:sz w:val="28"/>
          <w:szCs w:val="28"/>
        </w:rPr>
        <w:t xml:space="preserve">, </w:t>
      </w:r>
      <w:proofErr w:type="spellStart"/>
      <w:r w:rsidRPr="00F847FA">
        <w:rPr>
          <w:sz w:val="28"/>
          <w:szCs w:val="28"/>
        </w:rPr>
        <w:t>mimicking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the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perfect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tech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support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rep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is</w:t>
      </w:r>
      <w:proofErr w:type="spellEnd"/>
    </w:p>
    <w:p w:rsidR="00F847FA" w:rsidRPr="00F847FA" w:rsidRDefault="00F847FA" w:rsidP="00F847FA">
      <w:pPr>
        <w:rPr>
          <w:sz w:val="28"/>
          <w:szCs w:val="28"/>
        </w:rPr>
      </w:pPr>
      <w:proofErr w:type="spellStart"/>
      <w:r w:rsidRPr="00F847FA">
        <w:rPr>
          <w:sz w:val="28"/>
          <w:szCs w:val="28"/>
        </w:rPr>
        <w:t>useless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if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your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target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does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not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use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outside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support</w:t>
      </w:r>
      <w:proofErr w:type="spellEnd"/>
      <w:r w:rsidRPr="00F847FA">
        <w:rPr>
          <w:sz w:val="28"/>
          <w:szCs w:val="28"/>
        </w:rPr>
        <w:t>.</w:t>
      </w:r>
    </w:p>
    <w:p w:rsidR="00F847FA" w:rsidRPr="00F847FA" w:rsidRDefault="00F847FA" w:rsidP="00F847FA">
      <w:pPr>
        <w:rPr>
          <w:sz w:val="28"/>
          <w:szCs w:val="28"/>
        </w:rPr>
      </w:pPr>
    </w:p>
    <w:p w:rsidR="006646B9" w:rsidRPr="00F847FA" w:rsidRDefault="00F847FA" w:rsidP="00F847FA">
      <w:pPr>
        <w:rPr>
          <w:sz w:val="28"/>
          <w:szCs w:val="28"/>
        </w:rPr>
      </w:pPr>
      <w:proofErr w:type="spellStart"/>
      <w:r w:rsidRPr="00F847FA">
        <w:rPr>
          <w:sz w:val="28"/>
          <w:szCs w:val="28"/>
        </w:rPr>
        <w:t>To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sum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up</w:t>
      </w:r>
      <w:proofErr w:type="spellEnd"/>
      <w:r w:rsidRPr="00F847FA">
        <w:rPr>
          <w:sz w:val="28"/>
          <w:szCs w:val="28"/>
        </w:rPr>
        <w:t xml:space="preserve">, I </w:t>
      </w:r>
      <w:proofErr w:type="spellStart"/>
      <w:r w:rsidRPr="00F847FA">
        <w:rPr>
          <w:sz w:val="28"/>
          <w:szCs w:val="28"/>
        </w:rPr>
        <w:t>would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like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to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say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that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the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information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described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in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these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sections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is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very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easy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to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understand</w:t>
      </w:r>
      <w:proofErr w:type="spellEnd"/>
      <w:r w:rsidRPr="00F847FA">
        <w:rPr>
          <w:sz w:val="28"/>
          <w:szCs w:val="28"/>
        </w:rPr>
        <w:t xml:space="preserve">, </w:t>
      </w:r>
      <w:proofErr w:type="spellStart"/>
      <w:r w:rsidRPr="00F847FA">
        <w:rPr>
          <w:sz w:val="28"/>
          <w:szCs w:val="28"/>
        </w:rPr>
        <w:t>and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everyone</w:t>
      </w:r>
      <w:proofErr w:type="spellEnd"/>
      <w:r w:rsidRPr="00F847FA">
        <w:rPr>
          <w:sz w:val="28"/>
          <w:szCs w:val="28"/>
        </w:rPr>
        <w:t xml:space="preserve">, </w:t>
      </w:r>
      <w:proofErr w:type="spellStart"/>
      <w:r w:rsidRPr="00F847FA">
        <w:rPr>
          <w:sz w:val="28"/>
          <w:szCs w:val="28"/>
        </w:rPr>
        <w:t>with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some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effort</w:t>
      </w:r>
      <w:proofErr w:type="spellEnd"/>
      <w:r w:rsidRPr="00F847FA">
        <w:rPr>
          <w:sz w:val="28"/>
          <w:szCs w:val="28"/>
        </w:rPr>
        <w:t xml:space="preserve">, </w:t>
      </w:r>
      <w:proofErr w:type="spellStart"/>
      <w:r w:rsidRPr="00F847FA">
        <w:rPr>
          <w:sz w:val="28"/>
          <w:szCs w:val="28"/>
        </w:rPr>
        <w:t>will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easily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learn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it</w:t>
      </w:r>
      <w:proofErr w:type="spellEnd"/>
      <w:r w:rsidRPr="00F847FA">
        <w:rPr>
          <w:sz w:val="28"/>
          <w:szCs w:val="28"/>
        </w:rPr>
        <w:t xml:space="preserve">. </w:t>
      </w:r>
      <w:proofErr w:type="spellStart"/>
      <w:r w:rsidRPr="00F847FA">
        <w:rPr>
          <w:sz w:val="28"/>
          <w:szCs w:val="28"/>
        </w:rPr>
        <w:t>In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addition</w:t>
      </w:r>
      <w:proofErr w:type="spellEnd"/>
      <w:r w:rsidRPr="00F847FA">
        <w:rPr>
          <w:sz w:val="28"/>
          <w:szCs w:val="28"/>
        </w:rPr>
        <w:t xml:space="preserve">, </w:t>
      </w:r>
      <w:proofErr w:type="spellStart"/>
      <w:r w:rsidRPr="00F847FA">
        <w:rPr>
          <w:sz w:val="28"/>
          <w:szCs w:val="28"/>
        </w:rPr>
        <w:t>information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about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social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engineering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may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be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useful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not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only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to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programmers</w:t>
      </w:r>
      <w:proofErr w:type="spellEnd"/>
      <w:r w:rsidRPr="00F847FA">
        <w:rPr>
          <w:sz w:val="28"/>
          <w:szCs w:val="28"/>
        </w:rPr>
        <w:t xml:space="preserve">, </w:t>
      </w:r>
      <w:proofErr w:type="spellStart"/>
      <w:r w:rsidRPr="00F847FA">
        <w:rPr>
          <w:sz w:val="28"/>
          <w:szCs w:val="28"/>
        </w:rPr>
        <w:t>but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to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all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people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in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general</w:t>
      </w:r>
      <w:proofErr w:type="spellEnd"/>
      <w:r w:rsidRPr="00F847FA">
        <w:rPr>
          <w:sz w:val="28"/>
          <w:szCs w:val="28"/>
        </w:rPr>
        <w:t xml:space="preserve">, </w:t>
      </w:r>
      <w:proofErr w:type="spellStart"/>
      <w:r w:rsidRPr="00F847FA">
        <w:rPr>
          <w:sz w:val="28"/>
          <w:szCs w:val="28"/>
        </w:rPr>
        <w:t>because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the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book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also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describes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methods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of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how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not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to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fall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victim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to</w:t>
      </w:r>
      <w:proofErr w:type="spellEnd"/>
      <w:r w:rsidRPr="00F847FA">
        <w:rPr>
          <w:sz w:val="28"/>
          <w:szCs w:val="28"/>
        </w:rPr>
        <w:t xml:space="preserve"> </w:t>
      </w:r>
      <w:proofErr w:type="spellStart"/>
      <w:r w:rsidRPr="00F847FA">
        <w:rPr>
          <w:sz w:val="28"/>
          <w:szCs w:val="28"/>
        </w:rPr>
        <w:t>attackers</w:t>
      </w:r>
      <w:proofErr w:type="spellEnd"/>
      <w:r w:rsidRPr="00F847FA">
        <w:rPr>
          <w:sz w:val="28"/>
          <w:szCs w:val="28"/>
        </w:rPr>
        <w:t>.</w:t>
      </w:r>
    </w:p>
    <w:p w:rsidR="00C05844" w:rsidRPr="006646B9" w:rsidRDefault="00C05844" w:rsidP="006646B9"/>
    <w:sectPr w:rsidR="00C05844" w:rsidRPr="006646B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69E"/>
    <w:rsid w:val="006646B9"/>
    <w:rsid w:val="0077116D"/>
    <w:rsid w:val="00B20760"/>
    <w:rsid w:val="00C05844"/>
    <w:rsid w:val="00C5169E"/>
    <w:rsid w:val="00F8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5C9A8"/>
  <w15:chartTrackingRefBased/>
  <w15:docId w15:val="{B442AC81-9D98-4DCB-B2A9-1B15DBD7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46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646B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8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2648</Words>
  <Characters>1510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2021-12-16T10:40:00Z</dcterms:created>
  <dcterms:modified xsi:type="dcterms:W3CDTF">2021-12-16T11:27:00Z</dcterms:modified>
</cp:coreProperties>
</file>