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EE2" w:rsidRDefault="00FB6EE2" w:rsidP="00FB6EE2">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ЛЬВІВСЬКИЙ НАЦІОНАЛЬНИЙ УНІВЕРСИТЕТ імені ІВАНА ФРАНКА</w:t>
      </w:r>
    </w:p>
    <w:p w:rsidR="00FB6EE2" w:rsidRDefault="00FB6EE2" w:rsidP="00FB6EE2">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Факультет прикладної математики та інформатики</w:t>
      </w:r>
    </w:p>
    <w:p w:rsidR="00FB6EE2" w:rsidRDefault="00FB6EE2" w:rsidP="00FB6EE2">
      <w:pPr>
        <w:spacing w:after="0"/>
        <w:jc w:val="center"/>
        <w:rPr>
          <w:rFonts w:ascii="Times New Roman" w:hAnsi="Times New Roman" w:cs="Times New Roman"/>
          <w:sz w:val="24"/>
          <w:szCs w:val="24"/>
          <w:shd w:val="clear" w:color="auto" w:fill="FAF9F8"/>
        </w:rPr>
      </w:pPr>
    </w:p>
    <w:p w:rsidR="00FB6EE2" w:rsidRDefault="00FB6EE2" w:rsidP="00FB6EE2">
      <w:pPr>
        <w:spacing w:after="0"/>
        <w:jc w:val="center"/>
        <w:rPr>
          <w:rFonts w:ascii="Times New Roman" w:hAnsi="Times New Roman" w:cs="Times New Roman"/>
          <w:sz w:val="24"/>
          <w:szCs w:val="24"/>
          <w:shd w:val="clear" w:color="auto" w:fill="FAF9F8"/>
        </w:rPr>
      </w:pPr>
    </w:p>
    <w:p w:rsidR="00FB6EE2" w:rsidRDefault="00FB6EE2" w:rsidP="00FB6EE2">
      <w:pPr>
        <w:spacing w:after="0"/>
        <w:jc w:val="center"/>
        <w:rPr>
          <w:rFonts w:ascii="Times New Roman" w:hAnsi="Times New Roman" w:cs="Times New Roman"/>
          <w:sz w:val="24"/>
          <w:szCs w:val="24"/>
          <w:shd w:val="clear" w:color="auto" w:fill="FAF9F8"/>
        </w:rPr>
      </w:pPr>
    </w:p>
    <w:p w:rsidR="00FB6EE2" w:rsidRDefault="00FB6EE2" w:rsidP="00FB6EE2">
      <w:pPr>
        <w:spacing w:after="0"/>
        <w:jc w:val="center"/>
        <w:rPr>
          <w:rFonts w:ascii="Times New Roman" w:hAnsi="Times New Roman" w:cs="Times New Roman"/>
          <w:sz w:val="24"/>
          <w:szCs w:val="24"/>
          <w:shd w:val="clear" w:color="auto" w:fill="FAF9F8"/>
        </w:rPr>
      </w:pPr>
    </w:p>
    <w:p w:rsidR="00FB6EE2" w:rsidRDefault="00FB6EE2" w:rsidP="00FB6EE2">
      <w:pPr>
        <w:spacing w:after="0"/>
        <w:jc w:val="center"/>
        <w:rPr>
          <w:rFonts w:ascii="Arial" w:hAnsi="Arial" w:cs="Arial"/>
          <w:sz w:val="18"/>
          <w:szCs w:val="18"/>
          <w:shd w:val="clear" w:color="auto" w:fill="FAF9F8"/>
        </w:rPr>
      </w:pPr>
    </w:p>
    <w:p w:rsidR="00FB6EE2" w:rsidRDefault="00FB6EE2" w:rsidP="00FB6EE2">
      <w:pPr>
        <w:spacing w:after="0"/>
        <w:jc w:val="center"/>
        <w:rPr>
          <w:rFonts w:ascii="Times New Roman" w:hAnsi="Times New Roman" w:cs="Times New Roman"/>
          <w:b/>
          <w:bCs/>
          <w:sz w:val="28"/>
          <w:szCs w:val="28"/>
          <w:shd w:val="clear" w:color="auto" w:fill="FAF9F8"/>
        </w:rPr>
      </w:pPr>
    </w:p>
    <w:p w:rsidR="00FB6EE2" w:rsidRDefault="00FB6EE2" w:rsidP="00FB6EE2">
      <w:pPr>
        <w:spacing w:after="0"/>
        <w:jc w:val="center"/>
        <w:rPr>
          <w:rFonts w:ascii="Times New Roman" w:hAnsi="Times New Roman" w:cs="Times New Roman"/>
          <w:b/>
          <w:bCs/>
          <w:sz w:val="28"/>
          <w:szCs w:val="28"/>
          <w:shd w:val="clear" w:color="auto" w:fill="FAF9F8"/>
        </w:rPr>
      </w:pPr>
    </w:p>
    <w:p w:rsidR="00FB6EE2" w:rsidRDefault="00FB6EE2" w:rsidP="00FB6EE2">
      <w:pPr>
        <w:spacing w:after="0"/>
        <w:jc w:val="center"/>
        <w:rPr>
          <w:rFonts w:ascii="Times New Roman" w:hAnsi="Times New Roman" w:cs="Times New Roman"/>
          <w:b/>
          <w:bCs/>
          <w:sz w:val="28"/>
          <w:szCs w:val="28"/>
          <w:shd w:val="clear" w:color="auto" w:fill="FAF9F8"/>
        </w:rPr>
      </w:pPr>
      <w:r>
        <w:rPr>
          <w:rFonts w:ascii="Times New Roman" w:hAnsi="Times New Roman" w:cs="Times New Roman"/>
          <w:b/>
          <w:bCs/>
          <w:sz w:val="28"/>
          <w:szCs w:val="28"/>
          <w:shd w:val="clear" w:color="auto" w:fill="FAF9F8"/>
        </w:rPr>
        <w:t>Бази даних та інформаційні системи</w:t>
      </w:r>
    </w:p>
    <w:p w:rsidR="00FB6EE2" w:rsidRDefault="00FB6EE2" w:rsidP="00FB6EE2">
      <w:pPr>
        <w:spacing w:after="0"/>
        <w:jc w:val="center"/>
        <w:rPr>
          <w:rFonts w:ascii="Times New Roman" w:hAnsi="Times New Roman" w:cs="Times New Roman"/>
          <w:b/>
          <w:bCs/>
          <w:sz w:val="28"/>
          <w:szCs w:val="28"/>
          <w:shd w:val="clear" w:color="auto" w:fill="FAF9F8"/>
        </w:rPr>
      </w:pPr>
    </w:p>
    <w:p w:rsidR="00FB6EE2" w:rsidRDefault="00FB6EE2" w:rsidP="00FB6EE2">
      <w:pPr>
        <w:spacing w:after="0"/>
        <w:jc w:val="center"/>
        <w:rPr>
          <w:rFonts w:ascii="Arial" w:hAnsi="Arial" w:cs="Arial"/>
          <w:sz w:val="23"/>
          <w:szCs w:val="23"/>
          <w:shd w:val="clear" w:color="auto" w:fill="FAF9F8"/>
        </w:rPr>
      </w:pPr>
    </w:p>
    <w:p w:rsidR="00FB6EE2" w:rsidRPr="00FB6EE2" w:rsidRDefault="00FB6EE2" w:rsidP="00FB6EE2">
      <w:pPr>
        <w:spacing w:after="0"/>
        <w:jc w:val="center"/>
        <w:rPr>
          <w:rFonts w:ascii="Times New Roman" w:hAnsi="Times New Roman" w:cs="Times New Roman"/>
          <w:sz w:val="28"/>
          <w:szCs w:val="28"/>
          <w:shd w:val="clear" w:color="auto" w:fill="FAF9F8"/>
          <w:lang w:val="ru-RU"/>
        </w:rPr>
      </w:pPr>
      <w:r>
        <w:rPr>
          <w:rFonts w:ascii="Times New Roman" w:hAnsi="Times New Roman" w:cs="Times New Roman"/>
          <w:sz w:val="28"/>
          <w:szCs w:val="28"/>
          <w:shd w:val="clear" w:color="auto" w:fill="FAF9F8"/>
        </w:rPr>
        <w:t>ЛАБОРАТОРНА РОБОТА №</w:t>
      </w:r>
      <w:r w:rsidRPr="00FB6EE2">
        <w:rPr>
          <w:rFonts w:ascii="Times New Roman" w:hAnsi="Times New Roman" w:cs="Times New Roman"/>
          <w:sz w:val="28"/>
          <w:szCs w:val="28"/>
          <w:shd w:val="clear" w:color="auto" w:fill="FAF9F8"/>
          <w:lang w:val="ru-RU"/>
        </w:rPr>
        <w:t>5</w:t>
      </w: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jc w:val="center"/>
        <w:rPr>
          <w:rFonts w:ascii="Times New Roman" w:hAnsi="Times New Roman" w:cs="Times New Roman"/>
          <w:b/>
          <w:bCs/>
          <w:sz w:val="28"/>
          <w:szCs w:val="28"/>
        </w:rPr>
      </w:pPr>
      <w:r>
        <w:rPr>
          <w:rFonts w:ascii="Times New Roman" w:hAnsi="Times New Roman" w:cs="Times New Roman"/>
          <w:b/>
          <w:bCs/>
          <w:sz w:val="28"/>
          <w:szCs w:val="28"/>
        </w:rPr>
        <w:t>Нормалізація відношень бази даних</w:t>
      </w:r>
    </w:p>
    <w:p w:rsidR="00FB6EE2" w:rsidRDefault="00FB6EE2" w:rsidP="00FB6EE2">
      <w:pPr>
        <w:jc w:val="center"/>
        <w:rPr>
          <w:rFonts w:ascii="Times New Roman" w:hAnsi="Times New Roman" w:cs="Times New Roman"/>
          <w:b/>
          <w:bCs/>
          <w:sz w:val="28"/>
          <w:szCs w:val="28"/>
        </w:rPr>
      </w:pPr>
    </w:p>
    <w:p w:rsidR="00FB6EE2" w:rsidRDefault="00FB6EE2" w:rsidP="00FB6EE2">
      <w:pPr>
        <w:jc w:val="center"/>
        <w:rPr>
          <w:rFonts w:ascii="Times New Roman" w:hAnsi="Times New Roman" w:cs="Times New Roman"/>
          <w:b/>
          <w:bCs/>
          <w:sz w:val="28"/>
          <w:szCs w:val="28"/>
        </w:rPr>
      </w:pPr>
    </w:p>
    <w:p w:rsidR="00FB6EE2" w:rsidRDefault="00FB6EE2" w:rsidP="00FB6EE2">
      <w:pPr>
        <w:jc w:val="center"/>
        <w:rPr>
          <w:rFonts w:ascii="Times New Roman" w:hAnsi="Times New Roman" w:cs="Times New Roman"/>
          <w:b/>
          <w:bCs/>
          <w:sz w:val="28"/>
          <w:szCs w:val="28"/>
        </w:rPr>
      </w:pPr>
    </w:p>
    <w:p w:rsidR="00FB6EE2" w:rsidRDefault="00FB6EE2" w:rsidP="00FB6EE2">
      <w:pPr>
        <w:jc w:val="center"/>
        <w:rPr>
          <w:rFonts w:ascii="Times New Roman" w:hAnsi="Times New Roman" w:cs="Times New Roman"/>
          <w:b/>
          <w:bCs/>
          <w:sz w:val="28"/>
          <w:szCs w:val="28"/>
        </w:rPr>
      </w:pPr>
    </w:p>
    <w:p w:rsidR="00FB6EE2" w:rsidRDefault="00FB6EE2" w:rsidP="00FB6EE2">
      <w:pPr>
        <w:jc w:val="center"/>
        <w:rPr>
          <w:rFonts w:ascii="Times New Roman" w:hAnsi="Times New Roman" w:cs="Times New Roman"/>
          <w:b/>
          <w:bCs/>
          <w:sz w:val="28"/>
          <w:szCs w:val="28"/>
          <w:lang w:val="ru-RU"/>
        </w:rPr>
      </w:pPr>
    </w:p>
    <w:p w:rsidR="00FB6EE2" w:rsidRDefault="00FB6EE2" w:rsidP="00FB6EE2">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Виконав:</w:t>
      </w:r>
    </w:p>
    <w:p w:rsidR="00FB6EE2" w:rsidRDefault="00FB6EE2" w:rsidP="00FB6EE2">
      <w:pPr>
        <w:spacing w:after="0"/>
        <w:ind w:left="6372" w:firstLine="708"/>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Ст. </w:t>
      </w:r>
      <w:proofErr w:type="spellStart"/>
      <w:r>
        <w:rPr>
          <w:rFonts w:ascii="Times New Roman" w:hAnsi="Times New Roman" w:cs="Times New Roman"/>
          <w:sz w:val="24"/>
          <w:szCs w:val="24"/>
          <w:shd w:val="clear" w:color="auto" w:fill="FAF9F8"/>
        </w:rPr>
        <w:t>Юрас</w:t>
      </w:r>
      <w:proofErr w:type="spellEnd"/>
      <w:r>
        <w:rPr>
          <w:rFonts w:ascii="Times New Roman" w:hAnsi="Times New Roman" w:cs="Times New Roman"/>
          <w:sz w:val="24"/>
          <w:szCs w:val="24"/>
          <w:shd w:val="clear" w:color="auto" w:fill="FAF9F8"/>
        </w:rPr>
        <w:t xml:space="preserve"> Назар</w:t>
      </w:r>
    </w:p>
    <w:p w:rsidR="00FB6EE2" w:rsidRDefault="00FB6EE2" w:rsidP="00FB6EE2">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Група ПМІ-22</w:t>
      </w:r>
    </w:p>
    <w:p w:rsidR="00FB6EE2" w:rsidRDefault="00FB6EE2" w:rsidP="00FB6EE2">
      <w:pPr>
        <w:spacing w:after="0"/>
        <w:jc w:val="center"/>
        <w:rPr>
          <w:rFonts w:ascii="Times New Roman" w:hAnsi="Times New Roman" w:cs="Times New Roman"/>
          <w:sz w:val="24"/>
          <w:szCs w:val="24"/>
          <w:shd w:val="clear" w:color="auto" w:fill="FAF9F8"/>
        </w:rPr>
      </w:pPr>
    </w:p>
    <w:p w:rsidR="00FB6EE2" w:rsidRDefault="00FB6EE2" w:rsidP="00FB6EE2">
      <w:pPr>
        <w:spacing w:after="0"/>
        <w:jc w:val="center"/>
        <w:rPr>
          <w:rFonts w:ascii="Times New Roman" w:hAnsi="Times New Roman" w:cs="Times New Roman"/>
          <w:sz w:val="24"/>
          <w:szCs w:val="24"/>
          <w:shd w:val="clear" w:color="auto" w:fill="FAF9F8"/>
        </w:rPr>
      </w:pPr>
    </w:p>
    <w:p w:rsidR="00FB6EE2" w:rsidRDefault="00FB6EE2" w:rsidP="00FB6EE2">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Оцінка</w:t>
      </w:r>
    </w:p>
    <w:p w:rsidR="00FB6EE2" w:rsidRDefault="00FB6EE2" w:rsidP="00FB6EE2">
      <w:pPr>
        <w:spacing w:after="0"/>
        <w:jc w:val="center"/>
        <w:rPr>
          <w:rFonts w:ascii="Times New Roman" w:hAnsi="Times New Roman" w:cs="Times New Roman"/>
          <w:sz w:val="24"/>
          <w:szCs w:val="24"/>
          <w:shd w:val="clear" w:color="auto" w:fill="FAF9F8"/>
        </w:rPr>
      </w:pPr>
    </w:p>
    <w:p w:rsidR="00FB6EE2" w:rsidRDefault="00FB6EE2" w:rsidP="00FB6EE2">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Перевірила:</w:t>
      </w:r>
    </w:p>
    <w:p w:rsidR="00FB6EE2" w:rsidRDefault="00FB6EE2" w:rsidP="00FB6EE2">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proofErr w:type="spellStart"/>
      <w:r>
        <w:rPr>
          <w:rFonts w:ascii="Times New Roman" w:hAnsi="Times New Roman" w:cs="Times New Roman"/>
          <w:sz w:val="24"/>
          <w:szCs w:val="24"/>
          <w:shd w:val="clear" w:color="auto" w:fill="FAF9F8"/>
        </w:rPr>
        <w:t>доц.Малець</w:t>
      </w:r>
      <w:proofErr w:type="spellEnd"/>
      <w:r>
        <w:rPr>
          <w:rFonts w:ascii="Times New Roman" w:hAnsi="Times New Roman" w:cs="Times New Roman"/>
          <w:sz w:val="24"/>
          <w:szCs w:val="24"/>
          <w:shd w:val="clear" w:color="auto" w:fill="FAF9F8"/>
        </w:rPr>
        <w:t xml:space="preserve"> Р.Б.</w:t>
      </w:r>
    </w:p>
    <w:p w:rsidR="00FB6EE2" w:rsidRDefault="00FB6EE2" w:rsidP="00FB6EE2">
      <w:pPr>
        <w:spacing w:after="0"/>
        <w:jc w:val="center"/>
        <w:rPr>
          <w:rFonts w:ascii="Arial" w:hAnsi="Arial" w:cs="Arial"/>
          <w:sz w:val="18"/>
          <w:szCs w:val="18"/>
          <w:shd w:val="clear" w:color="auto" w:fill="FAF9F8"/>
        </w:rPr>
      </w:pPr>
    </w:p>
    <w:p w:rsidR="00FB6EE2" w:rsidRDefault="00FB6EE2" w:rsidP="00FB6EE2">
      <w:pPr>
        <w:spacing w:after="0"/>
        <w:jc w:val="center"/>
        <w:rPr>
          <w:rFonts w:ascii="Arial" w:hAnsi="Arial" w:cs="Arial"/>
          <w:sz w:val="18"/>
          <w:szCs w:val="18"/>
          <w:shd w:val="clear" w:color="auto" w:fill="FAF9F8"/>
        </w:rPr>
      </w:pPr>
    </w:p>
    <w:p w:rsidR="00FB6EE2" w:rsidRDefault="00FB6EE2" w:rsidP="00FB6EE2">
      <w:pPr>
        <w:spacing w:after="0"/>
        <w:jc w:val="center"/>
        <w:rPr>
          <w:rFonts w:ascii="Arial" w:hAnsi="Arial" w:cs="Arial"/>
          <w:sz w:val="18"/>
          <w:szCs w:val="18"/>
          <w:shd w:val="clear" w:color="auto" w:fill="FAF9F8"/>
        </w:rPr>
      </w:pPr>
    </w:p>
    <w:p w:rsidR="00FB6EE2" w:rsidRDefault="00FB6EE2" w:rsidP="00FB6EE2">
      <w:pPr>
        <w:spacing w:after="0"/>
        <w:jc w:val="center"/>
        <w:rPr>
          <w:rFonts w:ascii="Arial" w:hAnsi="Arial" w:cs="Arial"/>
          <w:sz w:val="18"/>
          <w:szCs w:val="18"/>
          <w:shd w:val="clear" w:color="auto" w:fill="FAF9F8"/>
        </w:rPr>
      </w:pPr>
    </w:p>
    <w:p w:rsidR="00FB6EE2" w:rsidRDefault="00FB6EE2" w:rsidP="00FB6EE2">
      <w:pPr>
        <w:spacing w:after="0"/>
        <w:jc w:val="center"/>
        <w:rPr>
          <w:rFonts w:ascii="Times New Roman" w:hAnsi="Times New Roman" w:cs="Times New Roman"/>
          <w:sz w:val="28"/>
          <w:szCs w:val="28"/>
          <w:shd w:val="clear" w:color="auto" w:fill="FAF9F8"/>
        </w:rPr>
      </w:pPr>
    </w:p>
    <w:p w:rsidR="00FB6EE2" w:rsidRDefault="00FB6EE2" w:rsidP="00FB6EE2">
      <w:pPr>
        <w:spacing w:after="0"/>
        <w:jc w:val="center"/>
        <w:rPr>
          <w:rFonts w:ascii="Times New Roman" w:hAnsi="Times New Roman" w:cs="Times New Roman"/>
          <w:sz w:val="28"/>
          <w:szCs w:val="28"/>
          <w:shd w:val="clear" w:color="auto" w:fill="FAF9F8"/>
        </w:rPr>
      </w:pPr>
    </w:p>
    <w:p w:rsidR="00FB6EE2" w:rsidRDefault="00FB6EE2" w:rsidP="00FB6EE2">
      <w:pPr>
        <w:spacing w:after="0"/>
        <w:jc w:val="center"/>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rPr>
          <w:rFonts w:ascii="Times New Roman" w:hAnsi="Times New Roman" w:cs="Times New Roman"/>
          <w:sz w:val="28"/>
          <w:szCs w:val="28"/>
          <w:shd w:val="clear" w:color="auto" w:fill="FAF9F8"/>
        </w:rPr>
      </w:pPr>
    </w:p>
    <w:p w:rsidR="00FB6EE2" w:rsidRDefault="00FB6EE2" w:rsidP="00FB6EE2">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2022</w:t>
      </w:r>
    </w:p>
    <w:p w:rsidR="00F639EE" w:rsidRDefault="00F639EE" w:rsidP="00FB6EE2"/>
    <w:p w:rsidR="00FB6EE2" w:rsidRDefault="00FB6EE2" w:rsidP="00FB6EE2">
      <w:pPr>
        <w:rPr>
          <w:rFonts w:ascii="Arial" w:hAnsi="Arial" w:cs="Arial"/>
          <w:sz w:val="28"/>
          <w:szCs w:val="28"/>
          <w:shd w:val="clear" w:color="auto" w:fill="FAF9F8"/>
        </w:rPr>
      </w:pPr>
      <w:r w:rsidRPr="00FB6EE2">
        <w:rPr>
          <w:b/>
          <w:sz w:val="28"/>
          <w:szCs w:val="28"/>
        </w:rPr>
        <w:lastRenderedPageBreak/>
        <w:t>Тема:</w:t>
      </w:r>
      <w:r w:rsidRPr="00FB6EE2">
        <w:rPr>
          <w:sz w:val="28"/>
          <w:szCs w:val="28"/>
        </w:rPr>
        <w:t xml:space="preserve"> </w:t>
      </w:r>
      <w:r w:rsidRPr="00FB6EE2">
        <w:rPr>
          <w:rFonts w:ascii="Arial" w:hAnsi="Arial" w:cs="Arial"/>
          <w:sz w:val="28"/>
          <w:szCs w:val="28"/>
          <w:shd w:val="clear" w:color="auto" w:fill="FAF9F8"/>
        </w:rPr>
        <w:t xml:space="preserve">Нормалізація відношень бази даних.  </w:t>
      </w:r>
    </w:p>
    <w:p w:rsidR="00FB6EE2" w:rsidRDefault="00FB6EE2" w:rsidP="00FB6EE2">
      <w:pPr>
        <w:rPr>
          <w:rFonts w:ascii="Times New Roman" w:hAnsi="Times New Roman" w:cs="Times New Roman"/>
          <w:sz w:val="28"/>
          <w:szCs w:val="16"/>
          <w:shd w:val="clear" w:color="auto" w:fill="FAF9F8"/>
        </w:rPr>
      </w:pPr>
      <w:r w:rsidRPr="00FB6EE2">
        <w:rPr>
          <w:rFonts w:ascii="Times New Roman" w:hAnsi="Times New Roman" w:cs="Times New Roman"/>
          <w:b/>
          <w:sz w:val="28"/>
          <w:szCs w:val="16"/>
          <w:shd w:val="clear" w:color="auto" w:fill="FAF9F8"/>
        </w:rPr>
        <w:t>Мета роботи:</w:t>
      </w:r>
      <w:r w:rsidRPr="00FB6EE2">
        <w:rPr>
          <w:rFonts w:ascii="Times New Roman" w:hAnsi="Times New Roman" w:cs="Times New Roman"/>
          <w:sz w:val="28"/>
          <w:szCs w:val="16"/>
          <w:shd w:val="clear" w:color="auto" w:fill="FAF9F8"/>
        </w:rPr>
        <w:t xml:space="preserve"> Ознайомлення з поняттям нормалізації відношень бази даних та власне  самим процесом нормалізації.  </w:t>
      </w:r>
    </w:p>
    <w:p w:rsidR="00FB6EE2" w:rsidRDefault="00FB6EE2" w:rsidP="00FB6EE2">
      <w:pPr>
        <w:rPr>
          <w:rFonts w:ascii="Times New Roman" w:hAnsi="Times New Roman" w:cs="Times New Roman"/>
          <w:sz w:val="28"/>
          <w:szCs w:val="16"/>
          <w:shd w:val="clear" w:color="auto" w:fill="FAF9F8"/>
        </w:rPr>
      </w:pPr>
    </w:p>
    <w:p w:rsidR="00FB6EE2" w:rsidRPr="00FB6EE2" w:rsidRDefault="00FB6EE2" w:rsidP="00FB6EE2">
      <w:pPr>
        <w:rPr>
          <w:rFonts w:ascii="Times New Roman" w:hAnsi="Times New Roman" w:cs="Times New Roman"/>
          <w:sz w:val="48"/>
          <w:szCs w:val="16"/>
          <w:shd w:val="clear" w:color="auto" w:fill="FAF9F8"/>
        </w:rPr>
      </w:pPr>
      <w:r w:rsidRPr="00FB6EE2">
        <w:rPr>
          <w:rFonts w:ascii="Times New Roman" w:hAnsi="Times New Roman" w:cs="Times New Roman"/>
          <w:b/>
          <w:sz w:val="28"/>
          <w:szCs w:val="16"/>
          <w:shd w:val="clear" w:color="auto" w:fill="FAF9F8"/>
        </w:rPr>
        <w:t>Перша нормальна форма.</w:t>
      </w:r>
      <w:r w:rsidRPr="00FB6EE2">
        <w:rPr>
          <w:rFonts w:ascii="Times New Roman" w:hAnsi="Times New Roman" w:cs="Times New Roman"/>
          <w:sz w:val="28"/>
          <w:szCs w:val="16"/>
          <w:shd w:val="clear" w:color="auto" w:fill="FAF9F8"/>
        </w:rPr>
        <w:t xml:space="preserve">  Відношення  відповідає  1NF тоді,  коли  є  ключовий  атрибут,  значення  атрибутів  тільки  елементарні  (неподільні,  атомарні)  і  не  містяться  груп,  що  повторюються.</w:t>
      </w:r>
    </w:p>
    <w:p w:rsidR="00FB6EE2" w:rsidRDefault="00FB6EE2" w:rsidP="00FB6EE2">
      <w:pPr>
        <w:rPr>
          <w:rFonts w:ascii="Times New Roman" w:hAnsi="Times New Roman" w:cs="Times New Roman"/>
          <w:sz w:val="48"/>
          <w:szCs w:val="28"/>
        </w:rPr>
      </w:pPr>
      <w:r w:rsidRPr="00FB6EE2">
        <w:rPr>
          <w:rFonts w:ascii="Times New Roman" w:hAnsi="Times New Roman" w:cs="Times New Roman"/>
          <w:noProof/>
          <w:sz w:val="48"/>
          <w:szCs w:val="28"/>
          <w:lang w:eastAsia="uk-UA"/>
        </w:rPr>
        <w:drawing>
          <wp:inline distT="0" distB="0" distL="0" distR="0" wp14:anchorId="4E82E98D" wp14:editId="45A12B1E">
            <wp:extent cx="5268060" cy="445832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8060" cy="4458322"/>
                    </a:xfrm>
                    <a:prstGeom prst="rect">
                      <a:avLst/>
                    </a:prstGeom>
                  </pic:spPr>
                </pic:pic>
              </a:graphicData>
            </a:graphic>
          </wp:inline>
        </w:drawing>
      </w:r>
    </w:p>
    <w:p w:rsidR="00FF421C" w:rsidRDefault="00FF421C" w:rsidP="00FB6EE2">
      <w:pPr>
        <w:rPr>
          <w:rFonts w:ascii="Times New Roman" w:hAnsi="Times New Roman" w:cs="Times New Roman"/>
          <w:sz w:val="28"/>
          <w:szCs w:val="28"/>
          <w:lang w:val="en-US"/>
        </w:rPr>
      </w:pPr>
      <w:r w:rsidRPr="00FF421C">
        <w:rPr>
          <w:rFonts w:ascii="Times New Roman" w:hAnsi="Times New Roman" w:cs="Times New Roman"/>
          <w:sz w:val="28"/>
          <w:szCs w:val="28"/>
        </w:rPr>
        <w:t>Моя БД НЕ відповідає 1</w:t>
      </w:r>
      <w:r w:rsidRPr="00FF421C">
        <w:rPr>
          <w:rFonts w:ascii="Times New Roman" w:hAnsi="Times New Roman" w:cs="Times New Roman"/>
          <w:sz w:val="28"/>
          <w:szCs w:val="28"/>
          <w:lang w:val="en-US"/>
        </w:rPr>
        <w:t>NF</w:t>
      </w:r>
      <w:r w:rsidRPr="00FF421C">
        <w:rPr>
          <w:rFonts w:ascii="Times New Roman" w:hAnsi="Times New Roman" w:cs="Times New Roman"/>
          <w:sz w:val="28"/>
          <w:szCs w:val="28"/>
        </w:rPr>
        <w:t xml:space="preserve">, оскільки у двох таблицях є поле </w:t>
      </w:r>
      <w:r w:rsidRPr="00FF421C">
        <w:rPr>
          <w:rFonts w:ascii="Times New Roman" w:hAnsi="Times New Roman" w:cs="Times New Roman"/>
          <w:sz w:val="28"/>
          <w:szCs w:val="28"/>
          <w:lang w:val="en-US"/>
        </w:rPr>
        <w:t>full</w:t>
      </w:r>
      <w:r w:rsidRPr="00FF421C">
        <w:rPr>
          <w:rFonts w:ascii="Times New Roman" w:hAnsi="Times New Roman" w:cs="Times New Roman"/>
          <w:sz w:val="28"/>
          <w:szCs w:val="28"/>
        </w:rPr>
        <w:t>_</w:t>
      </w:r>
      <w:r w:rsidRPr="00FF421C">
        <w:rPr>
          <w:rFonts w:ascii="Times New Roman" w:hAnsi="Times New Roman" w:cs="Times New Roman"/>
          <w:sz w:val="28"/>
          <w:szCs w:val="28"/>
          <w:lang w:val="en-US"/>
        </w:rPr>
        <w:t>name</w:t>
      </w:r>
      <w:r w:rsidRPr="00FF421C">
        <w:rPr>
          <w:rFonts w:ascii="Times New Roman" w:hAnsi="Times New Roman" w:cs="Times New Roman"/>
          <w:sz w:val="28"/>
          <w:szCs w:val="28"/>
        </w:rPr>
        <w:t xml:space="preserve">, яке можна розділити на умовне </w:t>
      </w:r>
      <w:r w:rsidRPr="00FF421C">
        <w:rPr>
          <w:rFonts w:ascii="Times New Roman" w:hAnsi="Times New Roman" w:cs="Times New Roman"/>
          <w:sz w:val="28"/>
          <w:szCs w:val="28"/>
          <w:lang w:val="en-US"/>
        </w:rPr>
        <w:t>name</w:t>
      </w:r>
      <w:r w:rsidRPr="00FF421C">
        <w:rPr>
          <w:rFonts w:ascii="Times New Roman" w:hAnsi="Times New Roman" w:cs="Times New Roman"/>
          <w:sz w:val="28"/>
          <w:szCs w:val="28"/>
        </w:rPr>
        <w:t xml:space="preserve"> </w:t>
      </w:r>
      <w:proofErr w:type="spellStart"/>
      <w:r w:rsidRPr="00FF421C">
        <w:rPr>
          <w:rFonts w:ascii="Times New Roman" w:hAnsi="Times New Roman" w:cs="Times New Roman"/>
          <w:sz w:val="28"/>
          <w:szCs w:val="28"/>
          <w:lang w:val="en-US"/>
        </w:rPr>
        <w:t>i</w:t>
      </w:r>
      <w:proofErr w:type="spellEnd"/>
      <w:r w:rsidRPr="00FF421C">
        <w:rPr>
          <w:rFonts w:ascii="Times New Roman" w:hAnsi="Times New Roman" w:cs="Times New Roman"/>
          <w:sz w:val="28"/>
          <w:szCs w:val="28"/>
        </w:rPr>
        <w:t xml:space="preserve"> </w:t>
      </w:r>
      <w:r w:rsidRPr="00FF421C">
        <w:rPr>
          <w:rFonts w:ascii="Times New Roman" w:hAnsi="Times New Roman" w:cs="Times New Roman"/>
          <w:sz w:val="28"/>
          <w:szCs w:val="28"/>
          <w:lang w:val="en-US"/>
        </w:rPr>
        <w:t>surname</w:t>
      </w:r>
      <w:r>
        <w:rPr>
          <w:rFonts w:ascii="Times New Roman" w:hAnsi="Times New Roman" w:cs="Times New Roman"/>
          <w:sz w:val="28"/>
          <w:szCs w:val="28"/>
        </w:rPr>
        <w:t>. Давайте це виправимо</w:t>
      </w:r>
    </w:p>
    <w:p w:rsidR="00FF421C" w:rsidRDefault="00FF421C" w:rsidP="00FB6EE2">
      <w:pPr>
        <w:rPr>
          <w:rFonts w:ascii="Times New Roman" w:hAnsi="Times New Roman" w:cs="Times New Roman"/>
          <w:sz w:val="48"/>
          <w:szCs w:val="28"/>
          <w:lang w:val="en-US"/>
        </w:rPr>
      </w:pPr>
      <w:r w:rsidRPr="00FF421C">
        <w:rPr>
          <w:rFonts w:ascii="Times New Roman" w:hAnsi="Times New Roman" w:cs="Times New Roman"/>
          <w:noProof/>
          <w:sz w:val="48"/>
          <w:szCs w:val="28"/>
          <w:lang w:eastAsia="uk-UA"/>
        </w:rPr>
        <w:lastRenderedPageBreak/>
        <w:drawing>
          <wp:inline distT="0" distB="0" distL="0" distR="0" wp14:anchorId="3B4677C0" wp14:editId="254BBD59">
            <wp:extent cx="5477639" cy="4686954"/>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4686954"/>
                    </a:xfrm>
                    <a:prstGeom prst="rect">
                      <a:avLst/>
                    </a:prstGeom>
                  </pic:spPr>
                </pic:pic>
              </a:graphicData>
            </a:graphic>
          </wp:inline>
        </w:drawing>
      </w:r>
    </w:p>
    <w:p w:rsidR="00FF421C" w:rsidRPr="00213408" w:rsidRDefault="00213408" w:rsidP="00FB6EE2">
      <w:pPr>
        <w:rPr>
          <w:rFonts w:ascii="Times New Roman" w:hAnsi="Times New Roman" w:cs="Times New Roman"/>
          <w:sz w:val="48"/>
          <w:szCs w:val="28"/>
          <w:lang w:val="en-US"/>
        </w:rPr>
      </w:pPr>
      <w:r w:rsidRPr="00213408">
        <w:rPr>
          <w:rFonts w:ascii="Times New Roman" w:hAnsi="Times New Roman" w:cs="Times New Roman"/>
          <w:sz w:val="28"/>
          <w:szCs w:val="28"/>
        </w:rPr>
        <w:t>Тепер моя таблиця відповідає вимогам 1</w:t>
      </w:r>
      <w:r w:rsidRPr="00213408">
        <w:rPr>
          <w:rFonts w:ascii="Times New Roman" w:hAnsi="Times New Roman" w:cs="Times New Roman"/>
          <w:sz w:val="28"/>
          <w:szCs w:val="28"/>
          <w:lang w:val="en-US"/>
        </w:rPr>
        <w:t>NF</w:t>
      </w:r>
      <w:r>
        <w:rPr>
          <w:rFonts w:ascii="Times New Roman" w:hAnsi="Times New Roman" w:cs="Times New Roman"/>
          <w:sz w:val="28"/>
          <w:szCs w:val="28"/>
        </w:rPr>
        <w:t>.</w:t>
      </w:r>
      <w:bookmarkStart w:id="0" w:name="_GoBack"/>
      <w:bookmarkEnd w:id="0"/>
    </w:p>
    <w:p w:rsidR="00FF421C" w:rsidRDefault="00FF421C" w:rsidP="00FF421C">
      <w:pPr>
        <w:rPr>
          <w:rFonts w:ascii="Times New Roman" w:hAnsi="Times New Roman" w:cs="Times New Roman"/>
          <w:sz w:val="28"/>
          <w:szCs w:val="16"/>
          <w:shd w:val="clear" w:color="auto" w:fill="FAF9F8"/>
        </w:rPr>
      </w:pPr>
      <w:r w:rsidRPr="00FF421C">
        <w:rPr>
          <w:rFonts w:ascii="Times New Roman" w:hAnsi="Times New Roman" w:cs="Times New Roman"/>
          <w:b/>
          <w:sz w:val="28"/>
          <w:szCs w:val="16"/>
          <w:shd w:val="clear" w:color="auto" w:fill="FAF9F8"/>
        </w:rPr>
        <w:t>Друга нормальна форма.</w:t>
      </w:r>
      <w:r w:rsidRPr="00FF421C">
        <w:rPr>
          <w:rFonts w:ascii="Times New Roman" w:hAnsi="Times New Roman" w:cs="Times New Roman"/>
          <w:sz w:val="28"/>
          <w:szCs w:val="16"/>
          <w:shd w:val="clear" w:color="auto" w:fill="FAF9F8"/>
        </w:rPr>
        <w:t xml:space="preserve"> Відношення знаходиться в 2NF, якщо виконуються обмеження  1NF і кожен неключовий атрибут функціонально повно залежить від первинного ключа (у  тому числі і складеного).</w:t>
      </w:r>
    </w:p>
    <w:p w:rsidR="00FF421C" w:rsidRDefault="00FF421C" w:rsidP="00FF421C">
      <w:pPr>
        <w:rPr>
          <w:rFonts w:ascii="Times New Roman" w:hAnsi="Times New Roman" w:cs="Times New Roman"/>
          <w:sz w:val="28"/>
          <w:szCs w:val="16"/>
          <w:shd w:val="clear" w:color="auto" w:fill="FAF9F8"/>
        </w:rPr>
      </w:pPr>
    </w:p>
    <w:p w:rsidR="00FF421C" w:rsidRDefault="00FF421C" w:rsidP="00FF421C">
      <w:pPr>
        <w:rPr>
          <w:rFonts w:ascii="Times New Roman" w:hAnsi="Times New Roman" w:cs="Times New Roman"/>
          <w:sz w:val="28"/>
          <w:szCs w:val="16"/>
          <w:shd w:val="clear" w:color="auto" w:fill="FAF9F8"/>
        </w:rPr>
      </w:pPr>
      <w:r w:rsidRPr="00FF421C">
        <w:rPr>
          <w:rFonts w:ascii="Times New Roman" w:hAnsi="Times New Roman" w:cs="Times New Roman"/>
          <w:noProof/>
          <w:sz w:val="28"/>
          <w:szCs w:val="16"/>
          <w:shd w:val="clear" w:color="auto" w:fill="FAF9F8"/>
          <w:lang w:eastAsia="uk-UA"/>
        </w:rPr>
        <w:drawing>
          <wp:inline distT="0" distB="0" distL="0" distR="0" wp14:anchorId="1302325F" wp14:editId="2BE4E500">
            <wp:extent cx="5048955" cy="145752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55" cy="1457528"/>
                    </a:xfrm>
                    <a:prstGeom prst="rect">
                      <a:avLst/>
                    </a:prstGeom>
                  </pic:spPr>
                </pic:pic>
              </a:graphicData>
            </a:graphic>
          </wp:inline>
        </w:drawing>
      </w:r>
    </w:p>
    <w:p w:rsidR="00FF421C" w:rsidRDefault="00FF421C" w:rsidP="00FF421C">
      <w:pPr>
        <w:rPr>
          <w:rFonts w:ascii="Times New Roman" w:hAnsi="Times New Roman" w:cs="Times New Roman"/>
          <w:sz w:val="144"/>
          <w:szCs w:val="28"/>
          <w:lang w:val="ru-RU"/>
        </w:rPr>
      </w:pPr>
      <w:r w:rsidRPr="00FF421C">
        <w:rPr>
          <w:rFonts w:ascii="Times New Roman" w:hAnsi="Times New Roman" w:cs="Times New Roman"/>
          <w:noProof/>
          <w:sz w:val="48"/>
          <w:szCs w:val="28"/>
          <w:lang w:eastAsia="uk-UA"/>
        </w:rPr>
        <w:lastRenderedPageBreak/>
        <w:drawing>
          <wp:inline distT="0" distB="0" distL="0" distR="0" wp14:anchorId="231DBC9D" wp14:editId="46D98B88">
            <wp:extent cx="5477639" cy="4686954"/>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4686954"/>
                    </a:xfrm>
                    <a:prstGeom prst="rect">
                      <a:avLst/>
                    </a:prstGeom>
                  </pic:spPr>
                </pic:pic>
              </a:graphicData>
            </a:graphic>
          </wp:inline>
        </w:drawing>
      </w:r>
    </w:p>
    <w:p w:rsidR="00FF421C" w:rsidRDefault="00FF421C" w:rsidP="00FF421C">
      <w:pPr>
        <w:rPr>
          <w:rFonts w:ascii="Times New Roman" w:hAnsi="Times New Roman" w:cs="Times New Roman"/>
          <w:sz w:val="144"/>
          <w:szCs w:val="28"/>
          <w:lang w:val="ru-RU"/>
        </w:rPr>
      </w:pPr>
      <w:r w:rsidRPr="00FF421C">
        <w:rPr>
          <w:rFonts w:ascii="Times New Roman" w:hAnsi="Times New Roman" w:cs="Times New Roman"/>
          <w:noProof/>
          <w:sz w:val="144"/>
          <w:szCs w:val="28"/>
          <w:lang w:eastAsia="uk-UA"/>
        </w:rPr>
        <w:drawing>
          <wp:inline distT="0" distB="0" distL="0" distR="0" wp14:anchorId="5091D58A" wp14:editId="658403FF">
            <wp:extent cx="6120765" cy="22713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271395"/>
                    </a:xfrm>
                    <a:prstGeom prst="rect">
                      <a:avLst/>
                    </a:prstGeom>
                  </pic:spPr>
                </pic:pic>
              </a:graphicData>
            </a:graphic>
          </wp:inline>
        </w:drawing>
      </w:r>
    </w:p>
    <w:p w:rsidR="00FF421C" w:rsidRDefault="00FF421C" w:rsidP="00FF421C">
      <w:pPr>
        <w:rPr>
          <w:rFonts w:ascii="Times New Roman" w:hAnsi="Times New Roman" w:cs="Times New Roman"/>
          <w:sz w:val="28"/>
          <w:szCs w:val="28"/>
          <w:lang w:val="ru-RU"/>
        </w:rPr>
      </w:pPr>
      <w:r>
        <w:rPr>
          <w:rFonts w:ascii="Times New Roman" w:hAnsi="Times New Roman" w:cs="Times New Roman"/>
          <w:sz w:val="28"/>
          <w:szCs w:val="28"/>
          <w:lang w:val="ru-RU"/>
        </w:rPr>
        <w:t xml:space="preserve">Як видно на </w:t>
      </w:r>
      <w:proofErr w:type="spellStart"/>
      <w:r>
        <w:rPr>
          <w:rFonts w:ascii="Times New Roman" w:hAnsi="Times New Roman" w:cs="Times New Roman"/>
          <w:sz w:val="28"/>
          <w:szCs w:val="28"/>
          <w:lang w:val="ru-RU"/>
        </w:rPr>
        <w:t>скрінах</w:t>
      </w:r>
      <w:proofErr w:type="spellEnd"/>
      <w:r>
        <w:rPr>
          <w:rFonts w:ascii="Times New Roman" w:hAnsi="Times New Roman" w:cs="Times New Roman"/>
          <w:sz w:val="28"/>
          <w:szCs w:val="28"/>
          <w:lang w:val="ru-RU"/>
        </w:rPr>
        <w:t xml:space="preserve">, </w:t>
      </w:r>
      <w:r w:rsidR="00A87D5D">
        <w:rPr>
          <w:rFonts w:ascii="Times New Roman" w:hAnsi="Times New Roman" w:cs="Times New Roman"/>
          <w:sz w:val="28"/>
          <w:szCs w:val="28"/>
        </w:rPr>
        <w:t xml:space="preserve">декомпозицію проводити не потрібно, оскільки </w:t>
      </w: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усіх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моїх</w:t>
      </w:r>
      <w:proofErr w:type="spellEnd"/>
      <w:r>
        <w:rPr>
          <w:rFonts w:ascii="Times New Roman" w:hAnsi="Times New Roman" w:cs="Times New Roman"/>
          <w:sz w:val="28"/>
          <w:szCs w:val="28"/>
          <w:lang w:val="ru-RU"/>
        </w:rPr>
        <w:t xml:space="preserve"> табличках є по 1 </w:t>
      </w:r>
      <w:r>
        <w:rPr>
          <w:rFonts w:ascii="Times New Roman" w:hAnsi="Times New Roman" w:cs="Times New Roman"/>
          <w:sz w:val="28"/>
          <w:szCs w:val="28"/>
          <w:lang w:val="en-US"/>
        </w:rPr>
        <w:t>PRIMARY</w:t>
      </w:r>
      <w:r w:rsidRPr="00FF421C">
        <w:rPr>
          <w:rFonts w:ascii="Times New Roman" w:hAnsi="Times New Roman" w:cs="Times New Roman"/>
          <w:sz w:val="28"/>
          <w:szCs w:val="28"/>
          <w:lang w:val="ru-RU"/>
        </w:rPr>
        <w:t xml:space="preserve"> </w:t>
      </w:r>
      <w:r>
        <w:rPr>
          <w:rFonts w:ascii="Times New Roman" w:hAnsi="Times New Roman" w:cs="Times New Roman"/>
          <w:sz w:val="28"/>
          <w:szCs w:val="28"/>
          <w:lang w:val="en-US"/>
        </w:rPr>
        <w:t>KEY</w:t>
      </w:r>
      <w:r w:rsidRPr="00FF421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отже</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моя БД зведена до 2</w:t>
      </w:r>
      <w:r>
        <w:rPr>
          <w:rFonts w:ascii="Times New Roman" w:hAnsi="Times New Roman" w:cs="Times New Roman"/>
          <w:sz w:val="28"/>
          <w:szCs w:val="28"/>
          <w:lang w:val="en-US"/>
        </w:rPr>
        <w:t>NF</w:t>
      </w:r>
      <w:r w:rsidR="00A87D5D" w:rsidRPr="00A87D5D">
        <w:rPr>
          <w:rFonts w:ascii="Times New Roman" w:hAnsi="Times New Roman" w:cs="Times New Roman"/>
          <w:sz w:val="28"/>
          <w:szCs w:val="28"/>
          <w:lang w:val="ru-RU"/>
        </w:rPr>
        <w:t>.</w:t>
      </w:r>
    </w:p>
    <w:p w:rsidR="00A87D5D" w:rsidRPr="002A7DF9" w:rsidRDefault="00A87D5D" w:rsidP="00FF421C">
      <w:pPr>
        <w:rPr>
          <w:rFonts w:ascii="Times New Roman" w:hAnsi="Times New Roman" w:cs="Times New Roman"/>
          <w:sz w:val="28"/>
          <w:szCs w:val="28"/>
          <w:lang w:val="ru-RU"/>
        </w:rPr>
      </w:pPr>
      <w:r>
        <w:rPr>
          <w:rFonts w:ascii="Times New Roman" w:hAnsi="Times New Roman" w:cs="Times New Roman"/>
          <w:sz w:val="28"/>
          <w:szCs w:val="28"/>
          <w:lang w:val="ru-RU"/>
        </w:rPr>
        <w:t xml:space="preserve">Наведу </w:t>
      </w:r>
      <w:proofErr w:type="spellStart"/>
      <w:r w:rsidRPr="002A7DF9">
        <w:rPr>
          <w:rFonts w:ascii="Times New Roman" w:hAnsi="Times New Roman" w:cs="Times New Roman"/>
          <w:b/>
          <w:sz w:val="28"/>
          <w:szCs w:val="28"/>
          <w:lang w:val="ru-RU"/>
        </w:rPr>
        <w:t>контрприклад</w:t>
      </w:r>
      <w:proofErr w:type="spellEnd"/>
      <w:r>
        <w:rPr>
          <w:rFonts w:ascii="Times New Roman" w:hAnsi="Times New Roman" w:cs="Times New Roman"/>
          <w:sz w:val="28"/>
          <w:szCs w:val="28"/>
          <w:lang w:val="ru-RU"/>
        </w:rPr>
        <w:t xml:space="preserve">: нехай </w:t>
      </w:r>
      <w:r>
        <w:rPr>
          <w:rFonts w:ascii="Times New Roman" w:hAnsi="Times New Roman" w:cs="Times New Roman"/>
          <w:sz w:val="28"/>
          <w:szCs w:val="28"/>
        </w:rPr>
        <w:t>є певна таблиця</w:t>
      </w:r>
      <w:r w:rsidRPr="00A87D5D">
        <w:rPr>
          <w:rFonts w:ascii="Times New Roman" w:hAnsi="Times New Roman" w:cs="Times New Roman"/>
          <w:sz w:val="28"/>
          <w:szCs w:val="28"/>
          <w:lang w:val="ru-RU"/>
        </w:rPr>
        <w:t xml:space="preserve"> </w:t>
      </w:r>
      <w:r>
        <w:rPr>
          <w:rFonts w:ascii="Times New Roman" w:hAnsi="Times New Roman" w:cs="Times New Roman"/>
          <w:sz w:val="28"/>
          <w:szCs w:val="28"/>
          <w:lang w:val="en-US"/>
        </w:rPr>
        <w:t>some</w:t>
      </w:r>
      <w:r w:rsidRPr="00A87D5D">
        <w:rPr>
          <w:rFonts w:ascii="Times New Roman" w:hAnsi="Times New Roman" w:cs="Times New Roman"/>
          <w:sz w:val="28"/>
          <w:szCs w:val="28"/>
          <w:lang w:val="ru-RU"/>
        </w:rPr>
        <w:t>_</w:t>
      </w:r>
      <w:r>
        <w:rPr>
          <w:rFonts w:ascii="Times New Roman" w:hAnsi="Times New Roman" w:cs="Times New Roman"/>
          <w:sz w:val="28"/>
          <w:szCs w:val="28"/>
          <w:lang w:val="en-US"/>
        </w:rPr>
        <w:t>table</w:t>
      </w:r>
      <w:r w:rsidR="002A7DF9">
        <w:rPr>
          <w:rFonts w:ascii="Times New Roman" w:hAnsi="Times New Roman" w:cs="Times New Roman"/>
          <w:sz w:val="28"/>
          <w:szCs w:val="28"/>
        </w:rPr>
        <w:t xml:space="preserve"> без жодного </w:t>
      </w:r>
      <w:r w:rsidR="002A7DF9">
        <w:rPr>
          <w:rFonts w:ascii="Times New Roman" w:hAnsi="Times New Roman" w:cs="Times New Roman"/>
          <w:sz w:val="28"/>
          <w:szCs w:val="28"/>
          <w:lang w:val="en-US"/>
        </w:rPr>
        <w:t>PRIMARY</w:t>
      </w:r>
      <w:r w:rsidR="002A7DF9" w:rsidRPr="002A7DF9">
        <w:rPr>
          <w:rFonts w:ascii="Times New Roman" w:hAnsi="Times New Roman" w:cs="Times New Roman"/>
          <w:sz w:val="28"/>
          <w:szCs w:val="28"/>
          <w:lang w:val="ru-RU"/>
        </w:rPr>
        <w:t xml:space="preserve"> </w:t>
      </w:r>
      <w:r w:rsidR="002A7DF9">
        <w:rPr>
          <w:rFonts w:ascii="Times New Roman" w:hAnsi="Times New Roman" w:cs="Times New Roman"/>
          <w:sz w:val="28"/>
          <w:szCs w:val="28"/>
          <w:lang w:val="en-US"/>
        </w:rPr>
        <w:t>KEY</w:t>
      </w:r>
      <w:r w:rsidR="002A7DF9" w:rsidRPr="002A7DF9">
        <w:rPr>
          <w:rFonts w:ascii="Times New Roman" w:hAnsi="Times New Roman" w:cs="Times New Roman"/>
          <w:sz w:val="28"/>
          <w:szCs w:val="28"/>
          <w:lang w:val="ru-RU"/>
        </w:rPr>
        <w:t>.</w:t>
      </w:r>
    </w:p>
    <w:p w:rsidR="00A87D5D" w:rsidRDefault="00A87D5D" w:rsidP="00FF421C">
      <w:pPr>
        <w:rPr>
          <w:rFonts w:ascii="Times New Roman" w:hAnsi="Times New Roman" w:cs="Times New Roman"/>
          <w:sz w:val="28"/>
          <w:szCs w:val="28"/>
          <w:lang w:val="ru-RU"/>
        </w:rPr>
      </w:pPr>
      <w:r w:rsidRPr="00A87D5D">
        <w:rPr>
          <w:rFonts w:ascii="Times New Roman" w:hAnsi="Times New Roman" w:cs="Times New Roman"/>
          <w:noProof/>
          <w:sz w:val="28"/>
          <w:szCs w:val="28"/>
          <w:lang w:eastAsia="uk-UA"/>
        </w:rPr>
        <w:lastRenderedPageBreak/>
        <w:drawing>
          <wp:inline distT="0" distB="0" distL="0" distR="0" wp14:anchorId="75338320" wp14:editId="41756EDE">
            <wp:extent cx="4982270" cy="1657581"/>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1657581"/>
                    </a:xfrm>
                    <a:prstGeom prst="rect">
                      <a:avLst/>
                    </a:prstGeom>
                  </pic:spPr>
                </pic:pic>
              </a:graphicData>
            </a:graphic>
          </wp:inline>
        </w:drawing>
      </w:r>
    </w:p>
    <w:p w:rsidR="00A87D5D" w:rsidRDefault="002A7DF9" w:rsidP="00FF421C">
      <w:pPr>
        <w:rPr>
          <w:rFonts w:ascii="Times New Roman" w:hAnsi="Times New Roman" w:cs="Times New Roman"/>
          <w:sz w:val="28"/>
          <w:szCs w:val="28"/>
        </w:rPr>
      </w:pPr>
      <w:r>
        <w:rPr>
          <w:rFonts w:ascii="Times New Roman" w:hAnsi="Times New Roman" w:cs="Times New Roman"/>
          <w:sz w:val="28"/>
          <w:szCs w:val="28"/>
        </w:rPr>
        <w:t>Давайте виправимо це, оскільки тут НЕ досягається 2</w:t>
      </w:r>
      <w:r>
        <w:rPr>
          <w:rFonts w:ascii="Times New Roman" w:hAnsi="Times New Roman" w:cs="Times New Roman"/>
          <w:sz w:val="28"/>
          <w:szCs w:val="28"/>
          <w:lang w:val="en-US"/>
        </w:rPr>
        <w:t>NF</w:t>
      </w:r>
      <w:r>
        <w:rPr>
          <w:rFonts w:ascii="Times New Roman" w:hAnsi="Times New Roman" w:cs="Times New Roman"/>
          <w:sz w:val="28"/>
          <w:szCs w:val="28"/>
        </w:rPr>
        <w:t>.</w:t>
      </w:r>
    </w:p>
    <w:p w:rsidR="002A7DF9" w:rsidRDefault="002A7DF9" w:rsidP="00FF421C">
      <w:pPr>
        <w:rPr>
          <w:rFonts w:ascii="Times New Roman" w:hAnsi="Times New Roman" w:cs="Times New Roman"/>
          <w:sz w:val="28"/>
          <w:szCs w:val="28"/>
        </w:rPr>
      </w:pPr>
      <w:r w:rsidRPr="002A7DF9">
        <w:rPr>
          <w:rFonts w:ascii="Times New Roman" w:hAnsi="Times New Roman" w:cs="Times New Roman"/>
          <w:noProof/>
          <w:sz w:val="28"/>
          <w:szCs w:val="28"/>
          <w:lang w:eastAsia="uk-UA"/>
        </w:rPr>
        <w:drawing>
          <wp:inline distT="0" distB="0" distL="0" distR="0" wp14:anchorId="5979C232" wp14:editId="5BF4E3C6">
            <wp:extent cx="4991797" cy="1886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797" cy="1886213"/>
                    </a:xfrm>
                    <a:prstGeom prst="rect">
                      <a:avLst/>
                    </a:prstGeom>
                  </pic:spPr>
                </pic:pic>
              </a:graphicData>
            </a:graphic>
          </wp:inline>
        </w:drawing>
      </w:r>
    </w:p>
    <w:p w:rsidR="002A7DF9" w:rsidRPr="002A7DF9" w:rsidRDefault="002A7DF9" w:rsidP="00FF421C">
      <w:pPr>
        <w:rPr>
          <w:rFonts w:ascii="Times New Roman" w:hAnsi="Times New Roman" w:cs="Times New Roman"/>
          <w:sz w:val="28"/>
          <w:szCs w:val="28"/>
        </w:rPr>
      </w:pPr>
      <w:r>
        <w:rPr>
          <w:rFonts w:ascii="Times New Roman" w:hAnsi="Times New Roman" w:cs="Times New Roman"/>
          <w:sz w:val="28"/>
          <w:szCs w:val="28"/>
          <w:lang w:val="en-US"/>
        </w:rPr>
        <w:t>Done</w:t>
      </w:r>
      <w:r w:rsidRPr="00213408">
        <w:rPr>
          <w:rFonts w:ascii="Times New Roman" w:hAnsi="Times New Roman" w:cs="Times New Roman"/>
          <w:sz w:val="28"/>
          <w:szCs w:val="28"/>
        </w:rPr>
        <w:t>!</w:t>
      </w:r>
      <w:r>
        <w:rPr>
          <w:rFonts w:ascii="Times New Roman" w:hAnsi="Times New Roman" w:cs="Times New Roman"/>
          <w:sz w:val="28"/>
          <w:szCs w:val="28"/>
        </w:rPr>
        <w:t xml:space="preserve"> </w:t>
      </w:r>
    </w:p>
    <w:p w:rsidR="00A87D5D" w:rsidRDefault="00A87D5D" w:rsidP="00A87D5D">
      <w:pPr>
        <w:rPr>
          <w:rFonts w:ascii="Arial" w:hAnsi="Arial" w:cs="Arial"/>
          <w:sz w:val="28"/>
          <w:szCs w:val="16"/>
          <w:shd w:val="clear" w:color="auto" w:fill="FAF9F8"/>
        </w:rPr>
      </w:pPr>
      <w:r w:rsidRPr="00A87D5D">
        <w:rPr>
          <w:rFonts w:ascii="Arial" w:hAnsi="Arial" w:cs="Arial"/>
          <w:b/>
          <w:sz w:val="28"/>
          <w:szCs w:val="16"/>
          <w:shd w:val="clear" w:color="auto" w:fill="FAF9F8"/>
        </w:rPr>
        <w:t>Третя нормальна форма.</w:t>
      </w:r>
      <w:r w:rsidRPr="00A87D5D">
        <w:rPr>
          <w:rFonts w:ascii="Arial" w:hAnsi="Arial" w:cs="Arial"/>
          <w:sz w:val="28"/>
          <w:szCs w:val="16"/>
          <w:shd w:val="clear" w:color="auto" w:fill="FAF9F8"/>
        </w:rPr>
        <w:t xml:space="preserve"> Відношення знаходиться у ЗNF, якщо виконуються обмеження  2NF і  всі  неключові  атрибути  відношення  взаємно  незалежні  і  повністю  залежать  від  первинного ключа, тобто кожний неключовий атрибут не </w:t>
      </w:r>
      <w:proofErr w:type="spellStart"/>
      <w:r w:rsidRPr="00A87D5D">
        <w:rPr>
          <w:rFonts w:ascii="Arial" w:hAnsi="Arial" w:cs="Arial"/>
          <w:sz w:val="28"/>
          <w:szCs w:val="16"/>
          <w:shd w:val="clear" w:color="auto" w:fill="FAF9F8"/>
        </w:rPr>
        <w:t>транзитивно</w:t>
      </w:r>
      <w:proofErr w:type="spellEnd"/>
      <w:r w:rsidRPr="00A87D5D">
        <w:rPr>
          <w:rFonts w:ascii="Arial" w:hAnsi="Arial" w:cs="Arial"/>
          <w:sz w:val="28"/>
          <w:szCs w:val="16"/>
          <w:shd w:val="clear" w:color="auto" w:fill="FAF9F8"/>
        </w:rPr>
        <w:t xml:space="preserve"> залежить від ключа.</w:t>
      </w:r>
    </w:p>
    <w:p w:rsidR="002A7DF9" w:rsidRDefault="002A7DF9" w:rsidP="00A87D5D">
      <w:pPr>
        <w:rPr>
          <w:rFonts w:ascii="Arial" w:hAnsi="Arial" w:cs="Arial"/>
          <w:sz w:val="28"/>
          <w:szCs w:val="16"/>
          <w:shd w:val="clear" w:color="auto" w:fill="FAF9F8"/>
        </w:rPr>
      </w:pPr>
    </w:p>
    <w:p w:rsidR="002A7DF9" w:rsidRDefault="002A7DF9" w:rsidP="002A7DF9">
      <w:pPr>
        <w:autoSpaceDE w:val="0"/>
        <w:autoSpaceDN w:val="0"/>
        <w:adjustRightInd w:val="0"/>
        <w:spacing w:after="0" w:line="240" w:lineRule="auto"/>
        <w:rPr>
          <w:rFonts w:ascii="TimesNewRomanPSMT" w:hAnsi="TimesNewRomanPSMT" w:cs="TimesNewRomanPSMT"/>
          <w:color w:val="000000"/>
          <w:sz w:val="28"/>
          <w:szCs w:val="28"/>
        </w:rPr>
      </w:pPr>
      <w:r w:rsidRPr="002A7DF9">
        <w:rPr>
          <w:rFonts w:ascii="Arial" w:hAnsi="Arial" w:cs="Arial"/>
          <w:sz w:val="28"/>
          <w:szCs w:val="16"/>
          <w:shd w:val="clear" w:color="auto" w:fill="FAF9F8"/>
        </w:rPr>
        <w:t xml:space="preserve">У мене відношення </w:t>
      </w:r>
      <w:r w:rsidRPr="0064609B">
        <w:rPr>
          <w:rFonts w:ascii="Arial" w:hAnsi="Arial" w:cs="Arial"/>
          <w:b/>
          <w:sz w:val="28"/>
          <w:szCs w:val="16"/>
          <w:shd w:val="clear" w:color="auto" w:fill="FAF9F8"/>
        </w:rPr>
        <w:t xml:space="preserve">ВІДПОВІДАЮТЬ </w:t>
      </w:r>
      <w:r w:rsidRPr="002A7DF9">
        <w:rPr>
          <w:rFonts w:ascii="Arial" w:hAnsi="Arial" w:cs="Arial"/>
          <w:sz w:val="28"/>
          <w:szCs w:val="16"/>
          <w:shd w:val="clear" w:color="auto" w:fill="FAF9F8"/>
        </w:rPr>
        <w:t>3</w:t>
      </w:r>
      <w:r>
        <w:rPr>
          <w:rFonts w:ascii="Arial" w:hAnsi="Arial" w:cs="Arial"/>
          <w:sz w:val="28"/>
          <w:szCs w:val="16"/>
          <w:shd w:val="clear" w:color="auto" w:fill="FAF9F8"/>
          <w:lang w:val="en-US"/>
        </w:rPr>
        <w:t>NF</w:t>
      </w:r>
      <w:r w:rsidRPr="002A7DF9">
        <w:rPr>
          <w:rFonts w:ascii="Arial" w:hAnsi="Arial" w:cs="Arial"/>
          <w:sz w:val="28"/>
          <w:szCs w:val="16"/>
          <w:shd w:val="clear" w:color="auto" w:fill="FAF9F8"/>
        </w:rPr>
        <w:t xml:space="preserve">, </w:t>
      </w:r>
      <w:r>
        <w:rPr>
          <w:rFonts w:ascii="Arial" w:hAnsi="Arial" w:cs="Arial"/>
          <w:sz w:val="28"/>
          <w:szCs w:val="16"/>
          <w:shd w:val="clear" w:color="auto" w:fill="FAF9F8"/>
        </w:rPr>
        <w:t xml:space="preserve">оскільки </w:t>
      </w:r>
      <w:r w:rsidR="002E79D4">
        <w:rPr>
          <w:rFonts w:ascii="Arial" w:hAnsi="Arial" w:cs="Arial"/>
          <w:sz w:val="28"/>
          <w:szCs w:val="16"/>
          <w:shd w:val="clear" w:color="auto" w:fill="FAF9F8"/>
        </w:rPr>
        <w:t xml:space="preserve">виконується умова для </w:t>
      </w:r>
      <w:r w:rsidR="002E79D4" w:rsidRPr="002E79D4">
        <w:rPr>
          <w:rFonts w:ascii="Arial" w:hAnsi="Arial" w:cs="Arial"/>
          <w:sz w:val="28"/>
          <w:szCs w:val="16"/>
          <w:shd w:val="clear" w:color="auto" w:fill="FAF9F8"/>
        </w:rPr>
        <w:t>2</w:t>
      </w:r>
      <w:r w:rsidR="002E79D4">
        <w:rPr>
          <w:rFonts w:ascii="Arial" w:hAnsi="Arial" w:cs="Arial"/>
          <w:sz w:val="28"/>
          <w:szCs w:val="16"/>
          <w:shd w:val="clear" w:color="auto" w:fill="FAF9F8"/>
          <w:lang w:val="en-US"/>
        </w:rPr>
        <w:t>NF</w:t>
      </w:r>
      <w:r w:rsidR="002E79D4" w:rsidRPr="002E79D4">
        <w:rPr>
          <w:rFonts w:ascii="Arial" w:hAnsi="Arial" w:cs="Arial"/>
          <w:sz w:val="28"/>
          <w:szCs w:val="16"/>
          <w:shd w:val="clear" w:color="auto" w:fill="FAF9F8"/>
        </w:rPr>
        <w:t xml:space="preserve"> </w:t>
      </w:r>
      <w:r w:rsidR="002E79D4">
        <w:rPr>
          <w:rFonts w:ascii="Arial" w:hAnsi="Arial" w:cs="Arial"/>
          <w:sz w:val="28"/>
          <w:szCs w:val="16"/>
          <w:shd w:val="clear" w:color="auto" w:fill="FAF9F8"/>
        </w:rPr>
        <w:t xml:space="preserve">і </w:t>
      </w:r>
      <w:r>
        <w:rPr>
          <w:rFonts w:ascii="TimesNewRomanPSMT" w:hAnsi="TimesNewRomanPSMT" w:cs="TimesNewRomanPSMT"/>
          <w:color w:val="000000"/>
          <w:sz w:val="28"/>
          <w:szCs w:val="28"/>
        </w:rPr>
        <w:t>всі неключові атрибути відношення взаємно незалежні і</w:t>
      </w:r>
    </w:p>
    <w:p w:rsidR="002A7DF9" w:rsidRPr="00213408" w:rsidRDefault="002A7DF9" w:rsidP="002A7DF9">
      <w:pPr>
        <w:rPr>
          <w:rFonts w:cs="TimesNewRomanPSMT"/>
          <w:color w:val="000000"/>
          <w:sz w:val="28"/>
          <w:szCs w:val="28"/>
          <w:lang w:val="ru-RU"/>
        </w:rPr>
      </w:pPr>
      <w:r>
        <w:rPr>
          <w:rFonts w:ascii="TimesNewRomanPSMT" w:hAnsi="TimesNewRomanPSMT" w:cs="TimesNewRomanPSMT"/>
          <w:color w:val="000000"/>
          <w:sz w:val="28"/>
          <w:szCs w:val="28"/>
        </w:rPr>
        <w:t>повністю залежать від первинного ключа</w:t>
      </w:r>
      <w:r w:rsidRPr="002A7DF9">
        <w:rPr>
          <w:rFonts w:cs="TimesNewRomanPSMT"/>
          <w:color w:val="000000"/>
          <w:sz w:val="28"/>
          <w:szCs w:val="28"/>
          <w:lang w:val="ru-RU"/>
        </w:rPr>
        <w:t>(</w:t>
      </w:r>
      <w:r>
        <w:rPr>
          <w:rFonts w:cs="TimesNewRomanPSMT"/>
          <w:color w:val="000000"/>
          <w:sz w:val="28"/>
          <w:szCs w:val="28"/>
          <w:lang w:val="en-US"/>
        </w:rPr>
        <w:t>PRIMARY</w:t>
      </w:r>
      <w:r w:rsidRPr="002A7DF9">
        <w:rPr>
          <w:rFonts w:cs="TimesNewRomanPSMT"/>
          <w:color w:val="000000"/>
          <w:sz w:val="28"/>
          <w:szCs w:val="28"/>
          <w:lang w:val="ru-RU"/>
        </w:rPr>
        <w:t xml:space="preserve"> </w:t>
      </w:r>
      <w:r>
        <w:rPr>
          <w:rFonts w:cs="TimesNewRomanPSMT"/>
          <w:color w:val="000000"/>
          <w:sz w:val="28"/>
          <w:szCs w:val="28"/>
          <w:lang w:val="en-US"/>
        </w:rPr>
        <w:t>KEY</w:t>
      </w:r>
      <w:r>
        <w:rPr>
          <w:rFonts w:ascii="TimesNewRomanPSMT" w:hAnsi="TimesNewRomanPSMT" w:cs="TimesNewRomanPSMT"/>
          <w:color w:val="000000"/>
          <w:sz w:val="28"/>
          <w:szCs w:val="28"/>
        </w:rPr>
        <w:t>)</w:t>
      </w:r>
      <w:r w:rsidRPr="002A7DF9">
        <w:rPr>
          <w:rFonts w:cs="TimesNewRomanPSMT"/>
          <w:color w:val="000000"/>
          <w:sz w:val="28"/>
          <w:szCs w:val="28"/>
          <w:lang w:val="ru-RU"/>
        </w:rPr>
        <w:t>.</w:t>
      </w:r>
    </w:p>
    <w:p w:rsidR="002E79D4" w:rsidRPr="002E79D4" w:rsidRDefault="002E79D4" w:rsidP="002A7DF9">
      <w:pPr>
        <w:rPr>
          <w:rFonts w:cs="TimesNewRomanPSMT"/>
          <w:color w:val="000000"/>
          <w:sz w:val="28"/>
          <w:szCs w:val="28"/>
        </w:rPr>
      </w:pPr>
      <w:r>
        <w:rPr>
          <w:rFonts w:cs="TimesNewRomanPSMT"/>
          <w:color w:val="000000"/>
          <w:sz w:val="28"/>
          <w:szCs w:val="28"/>
        </w:rPr>
        <w:t xml:space="preserve">Таблиця, яка слугує </w:t>
      </w:r>
      <w:r w:rsidR="00B10AF8">
        <w:rPr>
          <w:rFonts w:cs="TimesNewRomanPSMT"/>
          <w:color w:val="000000"/>
          <w:sz w:val="28"/>
          <w:szCs w:val="28"/>
        </w:rPr>
        <w:t>зв’язком між</w:t>
      </w:r>
      <w:r>
        <w:rPr>
          <w:rFonts w:cs="TimesNewRomanPSMT"/>
          <w:color w:val="000000"/>
          <w:sz w:val="28"/>
          <w:szCs w:val="28"/>
        </w:rPr>
        <w:t xml:space="preserve"> усіма таблицями і приймає всі </w:t>
      </w:r>
      <w:r>
        <w:rPr>
          <w:rFonts w:cs="TimesNewRomanPSMT"/>
          <w:color w:val="000000"/>
          <w:sz w:val="28"/>
          <w:szCs w:val="28"/>
          <w:lang w:val="en-US"/>
        </w:rPr>
        <w:t>id</w:t>
      </w:r>
      <w:r>
        <w:rPr>
          <w:rFonts w:cs="TimesNewRomanPSMT"/>
          <w:color w:val="000000"/>
          <w:sz w:val="28"/>
          <w:szCs w:val="28"/>
        </w:rPr>
        <w:t>.</w:t>
      </w:r>
    </w:p>
    <w:p w:rsidR="002E79D4" w:rsidRDefault="002E79D4" w:rsidP="002A7DF9">
      <w:pPr>
        <w:rPr>
          <w:rFonts w:cs="TimesNewRomanPSMT"/>
          <w:color w:val="000000"/>
          <w:sz w:val="28"/>
          <w:szCs w:val="28"/>
          <w:lang w:val="ru-RU"/>
        </w:rPr>
      </w:pPr>
      <w:r w:rsidRPr="002E79D4">
        <w:rPr>
          <w:rFonts w:cs="TimesNewRomanPSMT"/>
          <w:noProof/>
          <w:color w:val="000000"/>
          <w:sz w:val="28"/>
          <w:szCs w:val="28"/>
          <w:lang w:eastAsia="uk-UA"/>
        </w:rPr>
        <w:drawing>
          <wp:inline distT="0" distB="0" distL="0" distR="0" wp14:anchorId="74E673C5" wp14:editId="304050B2">
            <wp:extent cx="6120765" cy="21405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140585"/>
                    </a:xfrm>
                    <a:prstGeom prst="rect">
                      <a:avLst/>
                    </a:prstGeom>
                  </pic:spPr>
                </pic:pic>
              </a:graphicData>
            </a:graphic>
          </wp:inline>
        </w:drawing>
      </w:r>
    </w:p>
    <w:p w:rsidR="002E79D4" w:rsidRDefault="002E79D4" w:rsidP="002A7DF9">
      <w:pPr>
        <w:rPr>
          <w:rFonts w:cs="TimesNewRomanPSMT"/>
          <w:color w:val="000000"/>
          <w:sz w:val="28"/>
          <w:szCs w:val="28"/>
        </w:rPr>
      </w:pPr>
    </w:p>
    <w:p w:rsidR="002A7DF9" w:rsidRPr="00B10AF8" w:rsidRDefault="002A7DF9" w:rsidP="002A7DF9">
      <w:pPr>
        <w:rPr>
          <w:rFonts w:cs="TimesNewRomanPSMT"/>
          <w:color w:val="000000"/>
          <w:sz w:val="28"/>
          <w:szCs w:val="28"/>
        </w:rPr>
      </w:pPr>
      <w:r>
        <w:rPr>
          <w:rFonts w:cs="TimesNewRomanPSMT"/>
          <w:color w:val="000000"/>
          <w:sz w:val="28"/>
          <w:szCs w:val="28"/>
        </w:rPr>
        <w:t xml:space="preserve">Наведу </w:t>
      </w:r>
      <w:proofErr w:type="spellStart"/>
      <w:r>
        <w:rPr>
          <w:rFonts w:cs="TimesNewRomanPSMT"/>
          <w:color w:val="000000"/>
          <w:sz w:val="28"/>
          <w:szCs w:val="28"/>
        </w:rPr>
        <w:t>контрприклад</w:t>
      </w:r>
      <w:proofErr w:type="spellEnd"/>
      <w:r>
        <w:rPr>
          <w:rFonts w:cs="TimesNewRomanPSMT"/>
          <w:color w:val="000000"/>
          <w:sz w:val="28"/>
          <w:szCs w:val="28"/>
        </w:rPr>
        <w:t xml:space="preserve">: нехай є </w:t>
      </w:r>
      <w:r w:rsidR="00B10AF8">
        <w:rPr>
          <w:rFonts w:cs="TimesNewRomanPSMT"/>
          <w:color w:val="000000"/>
          <w:sz w:val="28"/>
          <w:szCs w:val="28"/>
        </w:rPr>
        <w:t>певна</w:t>
      </w:r>
      <w:r>
        <w:rPr>
          <w:rFonts w:cs="TimesNewRomanPSMT"/>
          <w:color w:val="000000"/>
          <w:sz w:val="28"/>
          <w:szCs w:val="28"/>
        </w:rPr>
        <w:t xml:space="preserve"> табличка</w:t>
      </w:r>
      <w:r w:rsidR="00B10AF8" w:rsidRPr="00B10AF8">
        <w:rPr>
          <w:rFonts w:cs="TimesNewRomanPSMT"/>
          <w:color w:val="000000"/>
          <w:sz w:val="28"/>
          <w:szCs w:val="28"/>
          <w:lang w:val="ru-RU"/>
        </w:rPr>
        <w:t xml:space="preserve"> </w:t>
      </w:r>
      <w:r w:rsidR="00B10AF8">
        <w:rPr>
          <w:rFonts w:cs="TimesNewRomanPSMT"/>
          <w:color w:val="000000"/>
          <w:sz w:val="28"/>
          <w:szCs w:val="28"/>
          <w:lang w:val="en-US"/>
        </w:rPr>
        <w:t>some</w:t>
      </w:r>
      <w:r w:rsidR="00B10AF8" w:rsidRPr="00B10AF8">
        <w:rPr>
          <w:rFonts w:cs="TimesNewRomanPSMT"/>
          <w:color w:val="000000"/>
          <w:sz w:val="28"/>
          <w:szCs w:val="28"/>
          <w:lang w:val="ru-RU"/>
        </w:rPr>
        <w:t>_</w:t>
      </w:r>
      <w:r w:rsidR="00B10AF8">
        <w:rPr>
          <w:rFonts w:cs="TimesNewRomanPSMT"/>
          <w:color w:val="000000"/>
          <w:sz w:val="28"/>
          <w:szCs w:val="28"/>
          <w:lang w:val="en-US"/>
        </w:rPr>
        <w:t>table</w:t>
      </w:r>
    </w:p>
    <w:p w:rsidR="002A7DF9" w:rsidRDefault="002A7DF9" w:rsidP="002A7DF9">
      <w:pPr>
        <w:rPr>
          <w:rFonts w:cs="TimesNewRomanPSMT"/>
          <w:color w:val="000000"/>
          <w:sz w:val="28"/>
          <w:szCs w:val="28"/>
        </w:rPr>
      </w:pPr>
      <w:r w:rsidRPr="002A7DF9">
        <w:rPr>
          <w:rFonts w:cs="TimesNewRomanPSMT"/>
          <w:noProof/>
          <w:color w:val="000000"/>
          <w:sz w:val="28"/>
          <w:szCs w:val="28"/>
          <w:lang w:eastAsia="uk-UA"/>
        </w:rPr>
        <w:lastRenderedPageBreak/>
        <w:drawing>
          <wp:inline distT="0" distB="0" distL="0" distR="0" wp14:anchorId="12DAC67F" wp14:editId="53EABBAF">
            <wp:extent cx="5306165" cy="216247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5" cy="2162477"/>
                    </a:xfrm>
                    <a:prstGeom prst="rect">
                      <a:avLst/>
                    </a:prstGeom>
                  </pic:spPr>
                </pic:pic>
              </a:graphicData>
            </a:graphic>
          </wp:inline>
        </w:drawing>
      </w:r>
    </w:p>
    <w:p w:rsidR="002A7DF9" w:rsidRDefault="002A7DF9" w:rsidP="002A7DF9">
      <w:pPr>
        <w:rPr>
          <w:rFonts w:cs="TimesNewRomanPSMT"/>
          <w:color w:val="000000"/>
          <w:sz w:val="28"/>
          <w:szCs w:val="28"/>
        </w:rPr>
      </w:pPr>
      <w:r>
        <w:rPr>
          <w:rFonts w:cs="TimesNewRomanPSMT"/>
          <w:color w:val="000000"/>
          <w:sz w:val="28"/>
          <w:szCs w:val="28"/>
        </w:rPr>
        <w:t xml:space="preserve">Як видно, тут декілька(3) </w:t>
      </w:r>
      <w:r>
        <w:rPr>
          <w:rFonts w:cs="TimesNewRomanPSMT"/>
          <w:color w:val="000000"/>
          <w:sz w:val="28"/>
          <w:szCs w:val="28"/>
          <w:lang w:val="en-US"/>
        </w:rPr>
        <w:t>PRIMARY</w:t>
      </w:r>
      <w:r w:rsidRPr="002A7DF9">
        <w:rPr>
          <w:rFonts w:cs="TimesNewRomanPSMT"/>
          <w:color w:val="000000"/>
          <w:sz w:val="28"/>
          <w:szCs w:val="28"/>
          <w:lang w:val="ru-RU"/>
        </w:rPr>
        <w:t xml:space="preserve"> </w:t>
      </w:r>
      <w:r>
        <w:rPr>
          <w:rFonts w:cs="TimesNewRomanPSMT"/>
          <w:color w:val="000000"/>
          <w:sz w:val="28"/>
          <w:szCs w:val="28"/>
          <w:lang w:val="en-US"/>
        </w:rPr>
        <w:t>KEY</w:t>
      </w:r>
      <w:r w:rsidRPr="002A7DF9">
        <w:rPr>
          <w:rFonts w:cs="TimesNewRomanPSMT"/>
          <w:color w:val="000000"/>
          <w:sz w:val="28"/>
          <w:szCs w:val="28"/>
          <w:lang w:val="ru-RU"/>
        </w:rPr>
        <w:t>,</w:t>
      </w:r>
      <w:r>
        <w:rPr>
          <w:rFonts w:cs="TimesNewRomanPSMT"/>
          <w:color w:val="000000"/>
          <w:sz w:val="28"/>
          <w:szCs w:val="28"/>
        </w:rPr>
        <w:t xml:space="preserve"> тому, нам слід зробити декомпозицію:</w:t>
      </w:r>
    </w:p>
    <w:p w:rsidR="002E79D4" w:rsidRDefault="002E79D4" w:rsidP="002A7DF9">
      <w:pPr>
        <w:rPr>
          <w:rFonts w:cs="TimesNewRomanPSMT"/>
          <w:color w:val="000000"/>
          <w:sz w:val="28"/>
          <w:szCs w:val="28"/>
          <w:lang w:val="en-US"/>
        </w:rPr>
      </w:pPr>
      <w:r w:rsidRPr="002E79D4">
        <w:rPr>
          <w:rFonts w:cs="TimesNewRomanPSMT"/>
          <w:noProof/>
          <w:color w:val="000000"/>
          <w:sz w:val="28"/>
          <w:szCs w:val="28"/>
          <w:lang w:eastAsia="uk-UA"/>
        </w:rPr>
        <w:drawing>
          <wp:inline distT="0" distB="0" distL="0" distR="0" wp14:anchorId="15A7DD55" wp14:editId="567FF9C6">
            <wp:extent cx="5772956" cy="159089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956" cy="1590897"/>
                    </a:xfrm>
                    <a:prstGeom prst="rect">
                      <a:avLst/>
                    </a:prstGeom>
                  </pic:spPr>
                </pic:pic>
              </a:graphicData>
            </a:graphic>
          </wp:inline>
        </w:drawing>
      </w:r>
    </w:p>
    <w:p w:rsidR="002E79D4" w:rsidRDefault="002E79D4" w:rsidP="002A7DF9">
      <w:pPr>
        <w:rPr>
          <w:rFonts w:cs="TimesNewRomanPSMT"/>
          <w:color w:val="000000"/>
          <w:sz w:val="28"/>
          <w:szCs w:val="28"/>
          <w:lang w:val="en-US"/>
        </w:rPr>
      </w:pPr>
      <w:r w:rsidRPr="002E79D4">
        <w:rPr>
          <w:rFonts w:cs="TimesNewRomanPSMT"/>
          <w:noProof/>
          <w:color w:val="000000"/>
          <w:sz w:val="28"/>
          <w:szCs w:val="28"/>
          <w:lang w:eastAsia="uk-UA"/>
        </w:rPr>
        <w:drawing>
          <wp:inline distT="0" distB="0" distL="0" distR="0" wp14:anchorId="61754317" wp14:editId="19F2E4BF">
            <wp:extent cx="5468113" cy="157184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1571844"/>
                    </a:xfrm>
                    <a:prstGeom prst="rect">
                      <a:avLst/>
                    </a:prstGeom>
                  </pic:spPr>
                </pic:pic>
              </a:graphicData>
            </a:graphic>
          </wp:inline>
        </w:drawing>
      </w:r>
    </w:p>
    <w:p w:rsidR="002E79D4" w:rsidRDefault="002E79D4" w:rsidP="002A7DF9">
      <w:pPr>
        <w:rPr>
          <w:rFonts w:cs="TimesNewRomanPSMT"/>
          <w:color w:val="000000"/>
          <w:sz w:val="28"/>
          <w:szCs w:val="28"/>
          <w:lang w:val="en-US"/>
        </w:rPr>
      </w:pPr>
      <w:r w:rsidRPr="002E79D4">
        <w:rPr>
          <w:rFonts w:cs="TimesNewRomanPSMT"/>
          <w:noProof/>
          <w:color w:val="000000"/>
          <w:sz w:val="28"/>
          <w:szCs w:val="28"/>
          <w:lang w:eastAsia="uk-UA"/>
        </w:rPr>
        <w:drawing>
          <wp:inline distT="0" distB="0" distL="0" distR="0" wp14:anchorId="574BE6E0" wp14:editId="0185E576">
            <wp:extent cx="5382376" cy="154326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1543265"/>
                    </a:xfrm>
                    <a:prstGeom prst="rect">
                      <a:avLst/>
                    </a:prstGeom>
                  </pic:spPr>
                </pic:pic>
              </a:graphicData>
            </a:graphic>
          </wp:inline>
        </w:drawing>
      </w:r>
    </w:p>
    <w:p w:rsidR="0064609B" w:rsidRDefault="0064609B" w:rsidP="002A7DF9">
      <w:pPr>
        <w:rPr>
          <w:rFonts w:cs="TimesNewRomanPSMT"/>
          <w:color w:val="000000"/>
          <w:sz w:val="28"/>
          <w:szCs w:val="28"/>
          <w:lang w:val="en-US"/>
        </w:rPr>
      </w:pPr>
    </w:p>
    <w:p w:rsidR="0064609B" w:rsidRDefault="0064609B" w:rsidP="002A7DF9">
      <w:pPr>
        <w:rPr>
          <w:rFonts w:cs="TimesNewRomanPSMT"/>
          <w:color w:val="000000"/>
          <w:sz w:val="28"/>
          <w:szCs w:val="28"/>
        </w:rPr>
      </w:pPr>
      <w:r>
        <w:rPr>
          <w:rFonts w:cs="TimesNewRomanPSMT"/>
          <w:color w:val="000000"/>
          <w:sz w:val="28"/>
          <w:szCs w:val="28"/>
        </w:rPr>
        <w:t xml:space="preserve">Зробимо зв’язок з усіма цими тестовими табличками, з’єднавши всі їхні </w:t>
      </w:r>
      <w:r>
        <w:rPr>
          <w:rFonts w:cs="TimesNewRomanPSMT"/>
          <w:color w:val="000000"/>
          <w:sz w:val="28"/>
          <w:szCs w:val="28"/>
          <w:lang w:val="en-US"/>
        </w:rPr>
        <w:t xml:space="preserve">id </w:t>
      </w:r>
      <w:r>
        <w:rPr>
          <w:rFonts w:cs="TimesNewRomanPSMT"/>
          <w:color w:val="000000"/>
          <w:sz w:val="28"/>
          <w:szCs w:val="28"/>
        </w:rPr>
        <w:t>в одній окремій таблиці:</w:t>
      </w:r>
    </w:p>
    <w:p w:rsidR="0064609B" w:rsidRDefault="0064609B" w:rsidP="002A7DF9">
      <w:pPr>
        <w:rPr>
          <w:rFonts w:cs="TimesNewRomanPSMT"/>
          <w:color w:val="000000"/>
          <w:sz w:val="28"/>
          <w:szCs w:val="28"/>
        </w:rPr>
      </w:pPr>
      <w:r w:rsidRPr="0064609B">
        <w:rPr>
          <w:rFonts w:cs="TimesNewRomanPSMT"/>
          <w:noProof/>
          <w:color w:val="000000"/>
          <w:sz w:val="28"/>
          <w:szCs w:val="28"/>
          <w:lang w:eastAsia="uk-UA"/>
        </w:rPr>
        <w:lastRenderedPageBreak/>
        <w:drawing>
          <wp:inline distT="0" distB="0" distL="0" distR="0" wp14:anchorId="2C3C3DAB" wp14:editId="352B85A0">
            <wp:extent cx="5306165" cy="1629002"/>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165" cy="1629002"/>
                    </a:xfrm>
                    <a:prstGeom prst="rect">
                      <a:avLst/>
                    </a:prstGeom>
                  </pic:spPr>
                </pic:pic>
              </a:graphicData>
            </a:graphic>
          </wp:inline>
        </w:drawing>
      </w:r>
    </w:p>
    <w:p w:rsidR="002E79D4" w:rsidRDefault="0064609B" w:rsidP="002A7DF9">
      <w:pPr>
        <w:rPr>
          <w:rFonts w:cs="TimesNewRomanPSMT"/>
          <w:color w:val="000000"/>
          <w:sz w:val="28"/>
          <w:szCs w:val="28"/>
          <w:lang w:val="ru-RU"/>
        </w:rPr>
      </w:pPr>
      <w:r>
        <w:rPr>
          <w:rFonts w:cs="TimesNewRomanPSMT"/>
          <w:color w:val="000000"/>
          <w:sz w:val="28"/>
          <w:szCs w:val="28"/>
        </w:rPr>
        <w:t xml:space="preserve">Тепер наша тестова таблиця відповідає вимогам </w:t>
      </w:r>
      <w:r>
        <w:rPr>
          <w:rFonts w:cs="TimesNewRomanPSMT"/>
          <w:color w:val="000000"/>
          <w:sz w:val="28"/>
          <w:szCs w:val="28"/>
          <w:lang w:val="ru-RU"/>
        </w:rPr>
        <w:t>3NF.</w:t>
      </w:r>
      <w:r w:rsidRPr="0064609B">
        <w:rPr>
          <w:rFonts w:cs="TimesNewRomanPSMT"/>
          <w:color w:val="000000"/>
          <w:sz w:val="28"/>
          <w:szCs w:val="28"/>
          <w:lang w:val="ru-RU"/>
        </w:rPr>
        <w:t xml:space="preserve"> </w:t>
      </w:r>
    </w:p>
    <w:p w:rsidR="0064609B" w:rsidRPr="00213408" w:rsidRDefault="0064609B" w:rsidP="002A7DF9">
      <w:pPr>
        <w:rPr>
          <w:rFonts w:cs="TimesNewRomanPSMT"/>
          <w:color w:val="000000"/>
          <w:sz w:val="28"/>
          <w:szCs w:val="28"/>
          <w:lang w:val="ru-RU"/>
        </w:rPr>
      </w:pPr>
    </w:p>
    <w:p w:rsidR="002E79D4" w:rsidRDefault="002E79D4" w:rsidP="002E79D4">
      <w:pPr>
        <w:shd w:val="clear" w:color="auto" w:fill="FAF9F8"/>
        <w:spacing w:after="120" w:line="240" w:lineRule="auto"/>
        <w:rPr>
          <w:rFonts w:ascii="Times New Roman" w:eastAsia="Times New Roman" w:hAnsi="Times New Roman" w:cs="Times New Roman"/>
          <w:sz w:val="28"/>
          <w:szCs w:val="16"/>
          <w:lang w:eastAsia="uk-UA"/>
        </w:rPr>
      </w:pPr>
      <w:r w:rsidRPr="002E79D4">
        <w:rPr>
          <w:rFonts w:ascii="Times New Roman" w:eastAsia="Times New Roman" w:hAnsi="Times New Roman" w:cs="Times New Roman"/>
          <w:b/>
          <w:sz w:val="28"/>
          <w:szCs w:val="16"/>
          <w:lang w:eastAsia="uk-UA"/>
        </w:rPr>
        <w:t xml:space="preserve">Нормальна форма </w:t>
      </w:r>
      <w:proofErr w:type="spellStart"/>
      <w:r w:rsidRPr="002E79D4">
        <w:rPr>
          <w:rFonts w:ascii="Times New Roman" w:eastAsia="Times New Roman" w:hAnsi="Times New Roman" w:cs="Times New Roman"/>
          <w:b/>
          <w:sz w:val="28"/>
          <w:szCs w:val="16"/>
          <w:lang w:eastAsia="uk-UA"/>
        </w:rPr>
        <w:t>Бойса</w:t>
      </w:r>
      <w:proofErr w:type="spellEnd"/>
      <w:r w:rsidRPr="002E79D4">
        <w:rPr>
          <w:rFonts w:ascii="Times New Roman" w:eastAsia="Times New Roman" w:hAnsi="Times New Roman" w:cs="Times New Roman"/>
          <w:b/>
          <w:sz w:val="28"/>
          <w:szCs w:val="16"/>
          <w:lang w:eastAsia="uk-UA"/>
        </w:rPr>
        <w:t xml:space="preserve"> —</w:t>
      </w:r>
      <w:proofErr w:type="spellStart"/>
      <w:r w:rsidRPr="002E79D4">
        <w:rPr>
          <w:rFonts w:ascii="Times New Roman" w:eastAsia="Times New Roman" w:hAnsi="Times New Roman" w:cs="Times New Roman"/>
          <w:b/>
          <w:sz w:val="28"/>
          <w:szCs w:val="16"/>
          <w:lang w:eastAsia="uk-UA"/>
        </w:rPr>
        <w:t>Кодда</w:t>
      </w:r>
      <w:proofErr w:type="spellEnd"/>
      <w:r w:rsidRPr="002E79D4">
        <w:rPr>
          <w:rFonts w:ascii="Times New Roman" w:eastAsia="Times New Roman" w:hAnsi="Times New Roman" w:cs="Times New Roman"/>
          <w:b/>
          <w:sz w:val="28"/>
          <w:szCs w:val="16"/>
          <w:lang w:eastAsia="uk-UA"/>
        </w:rPr>
        <w:t>.</w:t>
      </w:r>
      <w:r w:rsidRPr="002E79D4">
        <w:rPr>
          <w:rFonts w:ascii="Times New Roman" w:eastAsia="Times New Roman" w:hAnsi="Times New Roman" w:cs="Times New Roman"/>
          <w:sz w:val="28"/>
          <w:szCs w:val="16"/>
          <w:lang w:eastAsia="uk-UA"/>
        </w:rPr>
        <w:t xml:space="preserve"> Відношення знаходиться в НФБК, тоді і лише тоді  коли детермінант кожної функціональної залежності є потенційним ключем. Якщо це  правило не виконується, тоді щоб привести вказане відношення до НФБК його слід  розділити на два відношення  шляхом  двох  операцій  проекції  на  кожну  функціональну    залежність детермінант, якої не є потенційним ключем:</w:t>
      </w:r>
    </w:p>
    <w:p w:rsidR="002E79D4" w:rsidRDefault="002E79D4" w:rsidP="002E79D4">
      <w:pPr>
        <w:shd w:val="clear" w:color="auto" w:fill="FAF9F8"/>
        <w:spacing w:after="120" w:line="240" w:lineRule="auto"/>
        <w:rPr>
          <w:rFonts w:ascii="Times New Roman" w:eastAsia="Times New Roman" w:hAnsi="Times New Roman" w:cs="Times New Roman"/>
          <w:sz w:val="28"/>
          <w:szCs w:val="16"/>
          <w:lang w:eastAsia="uk-UA"/>
        </w:rPr>
      </w:pPr>
      <w:r w:rsidRPr="002E79D4">
        <w:rPr>
          <w:rFonts w:ascii="Times New Roman" w:eastAsia="Times New Roman" w:hAnsi="Times New Roman" w:cs="Times New Roman"/>
          <w:sz w:val="28"/>
          <w:szCs w:val="16"/>
          <w:lang w:eastAsia="uk-UA"/>
        </w:rPr>
        <w:t xml:space="preserve"> 1. Проекція без атрибутів залежної частини такої функціональної залежності;</w:t>
      </w:r>
    </w:p>
    <w:p w:rsidR="002E79D4" w:rsidRPr="002E79D4" w:rsidRDefault="002E79D4" w:rsidP="002E79D4">
      <w:pPr>
        <w:shd w:val="clear" w:color="auto" w:fill="FAF9F8"/>
        <w:spacing w:after="120" w:line="240" w:lineRule="auto"/>
        <w:rPr>
          <w:rFonts w:ascii="Times New Roman" w:eastAsia="Times New Roman" w:hAnsi="Times New Roman" w:cs="Times New Roman"/>
          <w:sz w:val="44"/>
          <w:szCs w:val="27"/>
          <w:lang w:eastAsia="uk-UA"/>
        </w:rPr>
      </w:pPr>
      <w:r w:rsidRPr="002E79D4">
        <w:rPr>
          <w:rFonts w:ascii="Times New Roman" w:eastAsia="Times New Roman" w:hAnsi="Times New Roman" w:cs="Times New Roman"/>
          <w:sz w:val="28"/>
          <w:szCs w:val="16"/>
          <w:lang w:eastAsia="uk-UA"/>
        </w:rPr>
        <w:t xml:space="preserve"> 2. Проекція на всі атрибути цієї функціональної залежності.</w:t>
      </w:r>
      <w:r w:rsidRPr="002E79D4">
        <w:rPr>
          <w:rFonts w:ascii="Times New Roman" w:eastAsia="Times New Roman" w:hAnsi="Times New Roman" w:cs="Times New Roman"/>
          <w:sz w:val="28"/>
          <w:szCs w:val="16"/>
          <w:lang w:val="ru-RU" w:eastAsia="uk-UA"/>
        </w:rPr>
        <w:t xml:space="preserve"> </w:t>
      </w:r>
      <w:r w:rsidRPr="002E79D4">
        <w:rPr>
          <w:rFonts w:ascii="Times New Roman" w:eastAsia="Times New Roman" w:hAnsi="Times New Roman" w:cs="Times New Roman"/>
          <w:sz w:val="28"/>
          <w:szCs w:val="16"/>
          <w:lang w:eastAsia="uk-UA"/>
        </w:rPr>
        <w:t xml:space="preserve">Визначення НФБК не потребує жодних умов попередніх нормальних форм. Якщо  проводити </w:t>
      </w:r>
    </w:p>
    <w:p w:rsidR="002E79D4" w:rsidRDefault="002E79D4" w:rsidP="002E79D4">
      <w:pPr>
        <w:shd w:val="clear" w:color="auto" w:fill="FAF9F8"/>
        <w:spacing w:after="120" w:line="240" w:lineRule="auto"/>
        <w:rPr>
          <w:rFonts w:ascii="Times New Roman" w:eastAsia="Times New Roman" w:hAnsi="Times New Roman" w:cs="Times New Roman"/>
          <w:sz w:val="28"/>
          <w:szCs w:val="16"/>
          <w:lang w:eastAsia="uk-UA"/>
        </w:rPr>
      </w:pPr>
      <w:r w:rsidRPr="002E79D4">
        <w:rPr>
          <w:rFonts w:ascii="Times New Roman" w:eastAsia="Times New Roman" w:hAnsi="Times New Roman" w:cs="Times New Roman"/>
          <w:sz w:val="28"/>
          <w:szCs w:val="16"/>
          <w:lang w:eastAsia="uk-UA"/>
        </w:rPr>
        <w:t xml:space="preserve">нормалізацію  послідовно,  то  в  переважній  більшості  випадків  при  досягненні    3НФ автоматично будуть задовольнятися вимоги НФБК.  3НФ не збігається з НФБК лише тоді, коли одночасно виконуються такі 3 умови: </w:t>
      </w:r>
    </w:p>
    <w:p w:rsidR="002E79D4" w:rsidRDefault="002E79D4" w:rsidP="002E79D4">
      <w:pPr>
        <w:shd w:val="clear" w:color="auto" w:fill="FAF9F8"/>
        <w:spacing w:after="120" w:line="240" w:lineRule="auto"/>
        <w:rPr>
          <w:rFonts w:ascii="Times New Roman" w:eastAsia="Times New Roman" w:hAnsi="Times New Roman" w:cs="Times New Roman"/>
          <w:sz w:val="28"/>
          <w:szCs w:val="16"/>
          <w:lang w:eastAsia="uk-UA"/>
        </w:rPr>
      </w:pPr>
      <w:r w:rsidRPr="002E79D4">
        <w:rPr>
          <w:rFonts w:ascii="Times New Roman" w:eastAsia="Times New Roman" w:hAnsi="Times New Roman" w:cs="Times New Roman"/>
          <w:sz w:val="28"/>
          <w:szCs w:val="16"/>
          <w:lang w:eastAsia="uk-UA"/>
        </w:rPr>
        <w:t xml:space="preserve">1. Відношення має 2 або більше потенційних ключів. </w:t>
      </w:r>
    </w:p>
    <w:p w:rsidR="002E79D4" w:rsidRDefault="002E79D4" w:rsidP="002E79D4">
      <w:pPr>
        <w:shd w:val="clear" w:color="auto" w:fill="FAF9F8"/>
        <w:spacing w:after="120" w:line="240" w:lineRule="auto"/>
        <w:rPr>
          <w:rFonts w:ascii="Times New Roman" w:eastAsia="Times New Roman" w:hAnsi="Times New Roman" w:cs="Times New Roman"/>
          <w:sz w:val="28"/>
          <w:szCs w:val="16"/>
          <w:lang w:eastAsia="uk-UA"/>
        </w:rPr>
      </w:pPr>
      <w:r w:rsidRPr="002E79D4">
        <w:rPr>
          <w:rFonts w:ascii="Times New Roman" w:eastAsia="Times New Roman" w:hAnsi="Times New Roman" w:cs="Times New Roman"/>
          <w:sz w:val="28"/>
          <w:szCs w:val="16"/>
          <w:lang w:eastAsia="uk-UA"/>
        </w:rPr>
        <w:t xml:space="preserve">2. Ці потенційні ключі складені (містять більш ніж один атрибут) </w:t>
      </w:r>
    </w:p>
    <w:p w:rsidR="002E79D4" w:rsidRDefault="002E79D4" w:rsidP="002E79D4">
      <w:pPr>
        <w:shd w:val="clear" w:color="auto" w:fill="FAF9F8"/>
        <w:spacing w:after="120" w:line="240" w:lineRule="auto"/>
        <w:rPr>
          <w:rFonts w:ascii="Times New Roman" w:eastAsia="Times New Roman" w:hAnsi="Times New Roman" w:cs="Times New Roman"/>
          <w:sz w:val="28"/>
          <w:szCs w:val="16"/>
          <w:lang w:eastAsia="uk-UA"/>
        </w:rPr>
      </w:pPr>
      <w:r w:rsidRPr="002E79D4">
        <w:rPr>
          <w:rFonts w:ascii="Times New Roman" w:eastAsia="Times New Roman" w:hAnsi="Times New Roman" w:cs="Times New Roman"/>
          <w:sz w:val="28"/>
          <w:szCs w:val="16"/>
          <w:lang w:eastAsia="uk-UA"/>
        </w:rPr>
        <w:t>3. Ці потенційні ключі перекриваються, тобто мають щонайменше один спільний  атрибут.</w:t>
      </w:r>
    </w:p>
    <w:p w:rsidR="002E79D4" w:rsidRDefault="002E79D4" w:rsidP="002E79D4">
      <w:pPr>
        <w:shd w:val="clear" w:color="auto" w:fill="FAF9F8"/>
        <w:spacing w:after="120" w:line="240" w:lineRule="auto"/>
        <w:rPr>
          <w:rFonts w:ascii="Times New Roman" w:eastAsia="Times New Roman" w:hAnsi="Times New Roman" w:cs="Times New Roman"/>
          <w:sz w:val="28"/>
          <w:szCs w:val="16"/>
          <w:lang w:eastAsia="uk-UA"/>
        </w:rPr>
      </w:pPr>
    </w:p>
    <w:p w:rsidR="002E79D4" w:rsidRPr="002E79D4" w:rsidRDefault="002E79D4" w:rsidP="002E79D4">
      <w:pPr>
        <w:shd w:val="clear" w:color="auto" w:fill="FAF9F8"/>
        <w:spacing w:after="120" w:line="240" w:lineRule="auto"/>
        <w:rPr>
          <w:rFonts w:ascii="Times New Roman" w:eastAsia="Times New Roman" w:hAnsi="Times New Roman" w:cs="Times New Roman"/>
          <w:b/>
          <w:sz w:val="44"/>
          <w:szCs w:val="27"/>
          <w:lang w:val="ru-RU" w:eastAsia="uk-UA"/>
        </w:rPr>
      </w:pPr>
      <w:r w:rsidRPr="002E79D4">
        <w:rPr>
          <w:rFonts w:ascii="Times New Roman" w:eastAsia="Times New Roman" w:hAnsi="Times New Roman" w:cs="Times New Roman"/>
          <w:b/>
          <w:sz w:val="28"/>
          <w:szCs w:val="16"/>
          <w:lang w:eastAsia="uk-UA"/>
        </w:rPr>
        <w:t xml:space="preserve">У мене відношення ВІДПОВІДАЮТЬ НФБК, оскільки умови були </w:t>
      </w:r>
      <w:r w:rsidR="0064609B">
        <w:rPr>
          <w:rFonts w:ascii="Times New Roman" w:eastAsia="Times New Roman" w:hAnsi="Times New Roman" w:cs="Times New Roman"/>
          <w:b/>
          <w:sz w:val="28"/>
          <w:szCs w:val="16"/>
          <w:lang w:eastAsia="uk-UA"/>
        </w:rPr>
        <w:t>виконані ще при 3</w:t>
      </w:r>
      <w:r w:rsidR="0064609B">
        <w:rPr>
          <w:rFonts w:ascii="Times New Roman" w:eastAsia="Times New Roman" w:hAnsi="Times New Roman" w:cs="Times New Roman"/>
          <w:b/>
          <w:sz w:val="28"/>
          <w:szCs w:val="16"/>
          <w:lang w:val="en-US" w:eastAsia="uk-UA"/>
        </w:rPr>
        <w:t>NF</w:t>
      </w:r>
      <w:r w:rsidR="0064609B" w:rsidRPr="0064609B">
        <w:rPr>
          <w:rFonts w:ascii="Times New Roman" w:eastAsia="Times New Roman" w:hAnsi="Times New Roman" w:cs="Times New Roman"/>
          <w:b/>
          <w:sz w:val="28"/>
          <w:szCs w:val="16"/>
          <w:lang w:val="ru-RU" w:eastAsia="uk-UA"/>
        </w:rPr>
        <w:t>.</w:t>
      </w:r>
    </w:p>
    <w:p w:rsidR="002E79D4" w:rsidRPr="002E79D4" w:rsidRDefault="002E79D4" w:rsidP="002A7DF9">
      <w:pPr>
        <w:rPr>
          <w:rFonts w:cs="TimesNewRomanPSMT"/>
          <w:color w:val="000000"/>
          <w:sz w:val="28"/>
          <w:szCs w:val="28"/>
        </w:rPr>
      </w:pPr>
    </w:p>
    <w:p w:rsidR="002A7DF9" w:rsidRPr="002E79D4" w:rsidRDefault="002A7DF9" w:rsidP="002A7DF9">
      <w:pPr>
        <w:rPr>
          <w:rFonts w:cs="TimesNewRomanPSMT"/>
          <w:color w:val="000000"/>
          <w:sz w:val="28"/>
          <w:szCs w:val="28"/>
        </w:rPr>
      </w:pPr>
    </w:p>
    <w:p w:rsidR="002A7DF9" w:rsidRPr="002A7DF9" w:rsidRDefault="002A7DF9" w:rsidP="002A7DF9">
      <w:pPr>
        <w:rPr>
          <w:rFonts w:cs="Times New Roman"/>
          <w:sz w:val="48"/>
          <w:szCs w:val="28"/>
        </w:rPr>
      </w:pPr>
    </w:p>
    <w:sectPr w:rsidR="002A7DF9" w:rsidRPr="002A7DF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00"/>
    <w:rsid w:val="00213408"/>
    <w:rsid w:val="002A7DF9"/>
    <w:rsid w:val="002E79D4"/>
    <w:rsid w:val="0064609B"/>
    <w:rsid w:val="007A6500"/>
    <w:rsid w:val="00A87D5D"/>
    <w:rsid w:val="00B10AF8"/>
    <w:rsid w:val="00E14A31"/>
    <w:rsid w:val="00F639EE"/>
    <w:rsid w:val="00FB6EE2"/>
    <w:rsid w:val="00FF42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0991"/>
  <w15:chartTrackingRefBased/>
  <w15:docId w15:val="{C54EE2FC-5507-4FC3-A563-C438C138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EE2"/>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19312">
      <w:bodyDiv w:val="1"/>
      <w:marLeft w:val="0"/>
      <w:marRight w:val="0"/>
      <w:marTop w:val="0"/>
      <w:marBottom w:val="0"/>
      <w:divBdr>
        <w:top w:val="none" w:sz="0" w:space="0" w:color="auto"/>
        <w:left w:val="none" w:sz="0" w:space="0" w:color="auto"/>
        <w:bottom w:val="none" w:sz="0" w:space="0" w:color="auto"/>
        <w:right w:val="none" w:sz="0" w:space="0" w:color="auto"/>
      </w:divBdr>
      <w:divsChild>
        <w:div w:id="1361055101">
          <w:marLeft w:val="0"/>
          <w:marRight w:val="0"/>
          <w:marTop w:val="0"/>
          <w:marBottom w:val="120"/>
          <w:divBdr>
            <w:top w:val="none" w:sz="0" w:space="0" w:color="auto"/>
            <w:left w:val="none" w:sz="0" w:space="0" w:color="auto"/>
            <w:bottom w:val="none" w:sz="0" w:space="0" w:color="auto"/>
            <w:right w:val="none" w:sz="0" w:space="0" w:color="auto"/>
          </w:divBdr>
          <w:divsChild>
            <w:div w:id="1167939125">
              <w:marLeft w:val="0"/>
              <w:marRight w:val="0"/>
              <w:marTop w:val="0"/>
              <w:marBottom w:val="0"/>
              <w:divBdr>
                <w:top w:val="none" w:sz="0" w:space="0" w:color="auto"/>
                <w:left w:val="none" w:sz="0" w:space="0" w:color="auto"/>
                <w:bottom w:val="none" w:sz="0" w:space="0" w:color="auto"/>
                <w:right w:val="none" w:sz="0" w:space="0" w:color="auto"/>
              </w:divBdr>
            </w:div>
          </w:divsChild>
        </w:div>
        <w:div w:id="446507396">
          <w:marLeft w:val="0"/>
          <w:marRight w:val="0"/>
          <w:marTop w:val="0"/>
          <w:marBottom w:val="120"/>
          <w:divBdr>
            <w:top w:val="none" w:sz="0" w:space="0" w:color="auto"/>
            <w:left w:val="none" w:sz="0" w:space="0" w:color="auto"/>
            <w:bottom w:val="none" w:sz="0" w:space="0" w:color="auto"/>
            <w:right w:val="none" w:sz="0" w:space="0" w:color="auto"/>
          </w:divBdr>
          <w:divsChild>
            <w:div w:id="18752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3294">
      <w:bodyDiv w:val="1"/>
      <w:marLeft w:val="0"/>
      <w:marRight w:val="0"/>
      <w:marTop w:val="0"/>
      <w:marBottom w:val="0"/>
      <w:divBdr>
        <w:top w:val="none" w:sz="0" w:space="0" w:color="auto"/>
        <w:left w:val="none" w:sz="0" w:space="0" w:color="auto"/>
        <w:bottom w:val="none" w:sz="0" w:space="0" w:color="auto"/>
        <w:right w:val="none" w:sz="0" w:space="0" w:color="auto"/>
      </w:divBdr>
    </w:div>
    <w:div w:id="20074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2424</Words>
  <Characters>1383</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2022-05-22T11:41:00Z</dcterms:created>
  <dcterms:modified xsi:type="dcterms:W3CDTF">2022-05-22T12:53:00Z</dcterms:modified>
</cp:coreProperties>
</file>