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547C4">
        <w:rPr>
          <w:rStyle w:val="normaltextrun"/>
          <w:sz w:val="36"/>
          <w:szCs w:val="36"/>
        </w:rPr>
        <w:t>MINISTRY OF EDUCATION AND SCIENCE OF UKRAINE</w:t>
      </w:r>
      <w:r w:rsidRPr="000547C4">
        <w:rPr>
          <w:rStyle w:val="eop"/>
          <w:color w:val="000000"/>
          <w:sz w:val="36"/>
          <w:szCs w:val="36"/>
        </w:rPr>
        <w:t> </w:t>
      </w:r>
    </w:p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547C4">
        <w:rPr>
          <w:rStyle w:val="normaltextrun"/>
          <w:sz w:val="36"/>
          <w:szCs w:val="36"/>
        </w:rPr>
        <w:t>IVAN FRANKO NATIONAL UNIVERSITY OF LVIV</w:t>
      </w:r>
      <w:r w:rsidRPr="000547C4">
        <w:rPr>
          <w:rStyle w:val="eop"/>
          <w:color w:val="000000"/>
          <w:sz w:val="36"/>
          <w:szCs w:val="36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40"/>
          <w:szCs w:val="40"/>
        </w:rPr>
      </w:pP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40"/>
          <w:szCs w:val="40"/>
        </w:rPr>
      </w:pPr>
    </w:p>
    <w:p w:rsidR="000547C4" w:rsidRP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40"/>
          <w:szCs w:val="40"/>
        </w:rPr>
      </w:pPr>
      <w:proofErr w:type="spellStart"/>
      <w:r w:rsidRPr="000547C4">
        <w:rPr>
          <w:rStyle w:val="normaltextrun"/>
          <w:sz w:val="40"/>
          <w:szCs w:val="40"/>
        </w:rPr>
        <w:t>Department</w:t>
      </w:r>
      <w:proofErr w:type="spellEnd"/>
      <w:r w:rsidRPr="000547C4">
        <w:rPr>
          <w:rStyle w:val="eop"/>
          <w:color w:val="000000"/>
          <w:sz w:val="40"/>
          <w:szCs w:val="40"/>
        </w:rPr>
        <w:t> </w:t>
      </w:r>
    </w:p>
    <w:p w:rsidR="000547C4" w:rsidRP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40"/>
          <w:szCs w:val="40"/>
        </w:rPr>
      </w:pPr>
      <w:proofErr w:type="spellStart"/>
      <w:r w:rsidRPr="000547C4">
        <w:rPr>
          <w:rStyle w:val="normaltextrun"/>
          <w:sz w:val="40"/>
          <w:szCs w:val="40"/>
        </w:rPr>
        <w:t>of</w:t>
      </w:r>
      <w:proofErr w:type="spellEnd"/>
      <w:r w:rsidRPr="000547C4">
        <w:rPr>
          <w:rStyle w:val="normaltextrun"/>
          <w:sz w:val="40"/>
          <w:szCs w:val="40"/>
        </w:rPr>
        <w:t xml:space="preserve"> </w:t>
      </w:r>
      <w:proofErr w:type="spellStart"/>
      <w:r w:rsidRPr="000547C4">
        <w:rPr>
          <w:rStyle w:val="normaltextrun"/>
          <w:sz w:val="40"/>
          <w:szCs w:val="40"/>
        </w:rPr>
        <w:t>Foreign</w:t>
      </w:r>
      <w:proofErr w:type="spellEnd"/>
      <w:r w:rsidRPr="000547C4">
        <w:rPr>
          <w:rStyle w:val="normaltextrun"/>
          <w:sz w:val="40"/>
          <w:szCs w:val="40"/>
        </w:rPr>
        <w:t xml:space="preserve"> </w:t>
      </w:r>
      <w:proofErr w:type="spellStart"/>
      <w:r w:rsidRPr="000547C4">
        <w:rPr>
          <w:rStyle w:val="normaltextrun"/>
          <w:sz w:val="40"/>
          <w:szCs w:val="40"/>
        </w:rPr>
        <w:t>Languages</w:t>
      </w:r>
      <w:proofErr w:type="spellEnd"/>
      <w:r w:rsidRPr="000547C4">
        <w:rPr>
          <w:rStyle w:val="eop"/>
          <w:color w:val="000000"/>
          <w:sz w:val="40"/>
          <w:szCs w:val="40"/>
        </w:rPr>
        <w:t> </w:t>
      </w:r>
    </w:p>
    <w:p w:rsidR="000547C4" w:rsidRP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40"/>
          <w:szCs w:val="40"/>
        </w:rPr>
      </w:pPr>
      <w:proofErr w:type="spellStart"/>
      <w:r w:rsidRPr="000547C4">
        <w:rPr>
          <w:rStyle w:val="normaltextrun"/>
          <w:sz w:val="40"/>
          <w:szCs w:val="40"/>
        </w:rPr>
        <w:t>for</w:t>
      </w:r>
      <w:proofErr w:type="spellEnd"/>
      <w:r w:rsidRPr="000547C4">
        <w:rPr>
          <w:rStyle w:val="normaltextrun"/>
          <w:sz w:val="40"/>
          <w:szCs w:val="40"/>
        </w:rPr>
        <w:t xml:space="preserve"> </w:t>
      </w:r>
      <w:proofErr w:type="spellStart"/>
      <w:r w:rsidRPr="000547C4">
        <w:rPr>
          <w:rStyle w:val="normaltextrun"/>
          <w:sz w:val="40"/>
          <w:szCs w:val="40"/>
        </w:rPr>
        <w:t>Sciences</w:t>
      </w:r>
      <w:proofErr w:type="spellEnd"/>
      <w:r w:rsidRPr="000547C4">
        <w:rPr>
          <w:rStyle w:val="eop"/>
          <w:color w:val="000000"/>
          <w:sz w:val="40"/>
          <w:szCs w:val="40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547C4">
        <w:rPr>
          <w:rStyle w:val="normaltextrun"/>
          <w:sz w:val="36"/>
          <w:szCs w:val="36"/>
        </w:rPr>
        <w:t>SUMMARY</w:t>
      </w:r>
      <w:r w:rsidRPr="000547C4">
        <w:rPr>
          <w:rStyle w:val="eop"/>
          <w:color w:val="000000"/>
          <w:sz w:val="36"/>
          <w:szCs w:val="36"/>
        </w:rPr>
        <w:t> </w:t>
      </w:r>
    </w:p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547C4">
        <w:rPr>
          <w:rStyle w:val="normaltextrun"/>
          <w:sz w:val="36"/>
          <w:szCs w:val="36"/>
          <w:lang w:val="en-US"/>
        </w:rPr>
        <w:t>“Social Engineering: The Art of Human Hacking 1</w:t>
      </w:r>
      <w:r w:rsidRPr="000547C4">
        <w:rPr>
          <w:rStyle w:val="normaltextrun"/>
          <w:sz w:val="36"/>
          <w:szCs w:val="36"/>
          <w:vertAlign w:val="superscript"/>
          <w:lang w:val="en-US"/>
        </w:rPr>
        <w:t>st</w:t>
      </w:r>
      <w:r w:rsidRPr="000547C4">
        <w:rPr>
          <w:rStyle w:val="normaltextrun"/>
          <w:sz w:val="36"/>
          <w:szCs w:val="36"/>
          <w:lang w:val="en-US"/>
        </w:rPr>
        <w:t xml:space="preserve"> edition”</w:t>
      </w:r>
      <w:r w:rsidRPr="000547C4">
        <w:rPr>
          <w:rStyle w:val="eop"/>
          <w:color w:val="000000"/>
          <w:sz w:val="36"/>
          <w:szCs w:val="36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lang w:val="en-US"/>
        </w:rPr>
      </w:pPr>
      <w:r w:rsidRPr="000547C4">
        <w:rPr>
          <w:rStyle w:val="normaltextrun"/>
          <w:sz w:val="36"/>
          <w:szCs w:val="36"/>
          <w:lang w:val="en-US"/>
        </w:rPr>
        <w:t xml:space="preserve">Author – Christopher </w:t>
      </w:r>
      <w:proofErr w:type="spellStart"/>
      <w:r w:rsidRPr="000547C4">
        <w:rPr>
          <w:rStyle w:val="normaltextrun"/>
          <w:sz w:val="36"/>
          <w:szCs w:val="36"/>
          <w:lang w:val="en-US"/>
        </w:rPr>
        <w:t>Hadnagy</w:t>
      </w:r>
      <w:proofErr w:type="spellEnd"/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lang w:val="en-US"/>
        </w:rPr>
      </w:pPr>
    </w:p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36"/>
          <w:szCs w:val="36"/>
        </w:rPr>
      </w:pPr>
      <w:r w:rsidRPr="000547C4">
        <w:rPr>
          <w:rStyle w:val="eop"/>
          <w:color w:val="000000"/>
          <w:sz w:val="36"/>
          <w:szCs w:val="36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7"/>
          <w:szCs w:val="27"/>
        </w:rPr>
        <w:t>(</w:t>
      </w:r>
      <w:r>
        <w:rPr>
          <w:rStyle w:val="normaltextrun"/>
          <w:rFonts w:ascii="Arial" w:hAnsi="Arial" w:cs="Arial"/>
          <w:b/>
          <w:bCs/>
          <w:color w:val="5F6368"/>
          <w:shd w:val="clear" w:color="auto" w:fill="FFFFFF"/>
        </w:rPr>
        <w:t>Publisher</w:t>
      </w:r>
      <w:r>
        <w:rPr>
          <w:rStyle w:val="normaltextrun"/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 ‏ : ‎ 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</w:rPr>
        <w:t>John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</w:rPr>
        <w:t>Wiley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</w:rPr>
        <w:t xml:space="preserve"> &amp;</w:t>
      </w:r>
      <w:r>
        <w:rPr>
          <w:rStyle w:val="normaltextrun"/>
          <w:color w:val="4D5156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</w:rPr>
        <w:t>Sons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</w:rPr>
        <w:t xml:space="preserve">; 1st 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</w:rPr>
        <w:t>edition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</w:rPr>
        <w:t>December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</w:rPr>
        <w:t xml:space="preserve"> 17, 2010)</w:t>
      </w:r>
      <w:r>
        <w:rPr>
          <w:rStyle w:val="normaltextrun"/>
          <w:color w:val="4D5156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Style w:val="normaltextrun"/>
          <w:color w:val="4D5156"/>
          <w:sz w:val="28"/>
          <w:szCs w:val="28"/>
          <w:shd w:val="clear" w:color="auto" w:fill="FFFFFF"/>
          <w:lang w:val="en-US"/>
        </w:rPr>
        <w:t>Indianalolis</w:t>
      </w:r>
      <w:proofErr w:type="spellEnd"/>
      <w:r>
        <w:rPr>
          <w:rStyle w:val="normaltextrun"/>
          <w:color w:val="4D5156"/>
          <w:sz w:val="28"/>
          <w:szCs w:val="28"/>
          <w:shd w:val="clear" w:color="auto" w:fill="FFFFFF"/>
          <w:lang w:val="en-US"/>
        </w:rPr>
        <w:t>, Indiana</w:t>
      </w:r>
      <w:r>
        <w:rPr>
          <w:rStyle w:val="normaltextrun"/>
          <w:sz w:val="28"/>
          <w:szCs w:val="28"/>
        </w:rPr>
        <w:t>)</w:t>
      </w:r>
      <w:r>
        <w:rPr>
          <w:rStyle w:val="eop"/>
          <w:color w:val="000000"/>
          <w:sz w:val="28"/>
          <w:szCs w:val="28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7"/>
          <w:szCs w:val="27"/>
        </w:rPr>
      </w:pPr>
      <w:r>
        <w:rPr>
          <w:rStyle w:val="normaltextrun"/>
          <w:sz w:val="27"/>
          <w:szCs w:val="27"/>
          <w:lang w:val="en-US"/>
        </w:rPr>
        <w:t>Chapters read:</w:t>
      </w: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0547C4" w:rsidRDefault="000547C4" w:rsidP="000547C4">
      <w:pPr>
        <w:autoSpaceDE w:val="0"/>
        <w:autoSpaceDN w:val="0"/>
        <w:adjustRightInd w:val="0"/>
        <w:spacing w:after="0" w:line="240" w:lineRule="auto"/>
        <w:rPr>
          <w:rFonts w:ascii="Whitney-Bold" w:hAnsi="Whitney-Bold" w:cs="Whitney-Bold"/>
          <w:bCs/>
          <w:sz w:val="28"/>
          <w:szCs w:val="28"/>
        </w:rPr>
      </w:pPr>
      <w:r>
        <w:rPr>
          <w:rFonts w:cs="Whitney-Bold"/>
          <w:bCs/>
          <w:sz w:val="28"/>
          <w:szCs w:val="28"/>
          <w:lang w:val="en-US"/>
        </w:rPr>
        <w:t xml:space="preserve">5.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Mind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Tricks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>:</w:t>
      </w:r>
      <w:r>
        <w:rPr>
          <w:rFonts w:cs="Whitney-Bold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Psychological</w:t>
      </w:r>
      <w:proofErr w:type="spellEnd"/>
      <w:r>
        <w:rPr>
          <w:rFonts w:cs="Whitney-Bold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Principles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Used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in</w:t>
      </w:r>
      <w:proofErr w:type="spellEnd"/>
      <w:r>
        <w:rPr>
          <w:rFonts w:cs="Whitney-Bold"/>
          <w:bCs/>
          <w:sz w:val="28"/>
          <w:szCs w:val="28"/>
          <w:lang w:val="en-US"/>
        </w:rPr>
        <w:t xml:space="preserve"> </w:t>
      </w:r>
      <w:proofErr w:type="spellStart"/>
      <w:r w:rsidRPr="000547C4">
        <w:rPr>
          <w:rFonts w:ascii="Whitney-Bold" w:hAnsi="Whitney-Bold" w:cs="Whitney-Bold"/>
          <w:bCs/>
          <w:sz w:val="28"/>
          <w:szCs w:val="28"/>
        </w:rPr>
        <w:t>Social</w:t>
      </w:r>
      <w:proofErr w:type="spellEnd"/>
      <w:r w:rsidRPr="000547C4"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 w:rsidRPr="000547C4">
        <w:rPr>
          <w:rFonts w:ascii="Whitney-Bold" w:hAnsi="Whitney-Bold" w:cs="Whitney-Bold"/>
          <w:bCs/>
          <w:sz w:val="28"/>
          <w:szCs w:val="28"/>
        </w:rPr>
        <w:t>Engineering</w:t>
      </w:r>
      <w:proofErr w:type="spellEnd"/>
    </w:p>
    <w:p w:rsidR="000547C4" w:rsidRDefault="000547C4" w:rsidP="000547C4">
      <w:pPr>
        <w:autoSpaceDE w:val="0"/>
        <w:autoSpaceDN w:val="0"/>
        <w:adjustRightInd w:val="0"/>
        <w:spacing w:after="0" w:line="240" w:lineRule="auto"/>
        <w:rPr>
          <w:rStyle w:val="eop"/>
          <w:color w:val="000000"/>
          <w:sz w:val="27"/>
          <w:szCs w:val="27"/>
        </w:rPr>
      </w:pPr>
      <w:r>
        <w:rPr>
          <w:rStyle w:val="eop"/>
          <w:color w:val="000000"/>
          <w:sz w:val="27"/>
          <w:szCs w:val="27"/>
          <w:lang w:val="en-US"/>
        </w:rPr>
        <w:t xml:space="preserve">6.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Influence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>:</w:t>
      </w:r>
      <w:r>
        <w:rPr>
          <w:rFonts w:cs="Whitney-Bold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The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Power</w:t>
      </w:r>
      <w:proofErr w:type="spellEnd"/>
      <w:r>
        <w:rPr>
          <w:rFonts w:ascii="Whitney-Bold" w:hAnsi="Whitney-Bold" w:cs="Whitney-Bold"/>
          <w:bCs/>
          <w:sz w:val="28"/>
          <w:szCs w:val="28"/>
        </w:rPr>
        <w:t xml:space="preserve"> </w:t>
      </w:r>
      <w:proofErr w:type="spellStart"/>
      <w:r>
        <w:rPr>
          <w:rFonts w:ascii="Whitney-Bold" w:hAnsi="Whitney-Bold" w:cs="Whitney-Bold"/>
          <w:bCs/>
          <w:sz w:val="28"/>
          <w:szCs w:val="28"/>
        </w:rPr>
        <w:t>of</w:t>
      </w:r>
      <w:proofErr w:type="spellEnd"/>
      <w:r>
        <w:rPr>
          <w:rFonts w:cs="Whitney-Bold"/>
          <w:bCs/>
          <w:sz w:val="28"/>
          <w:szCs w:val="28"/>
          <w:lang w:val="en-US"/>
        </w:rPr>
        <w:t xml:space="preserve"> </w:t>
      </w:r>
      <w:proofErr w:type="spellStart"/>
      <w:r w:rsidRPr="000547C4">
        <w:rPr>
          <w:rFonts w:ascii="Whitney-Bold" w:hAnsi="Whitney-Bold" w:cs="Whitney-Bold"/>
          <w:bCs/>
          <w:sz w:val="28"/>
          <w:szCs w:val="28"/>
        </w:rPr>
        <w:t>Persuasion</w:t>
      </w:r>
      <w:proofErr w:type="spellEnd"/>
      <w:r w:rsidRPr="000547C4">
        <w:rPr>
          <w:rStyle w:val="eop"/>
          <w:color w:val="000000"/>
          <w:sz w:val="27"/>
          <w:szCs w:val="27"/>
        </w:rPr>
        <w:t> </w:t>
      </w:r>
    </w:p>
    <w:p w:rsidR="000547C4" w:rsidRPr="00567C64" w:rsidRDefault="00567C64" w:rsidP="000547C4">
      <w:pPr>
        <w:autoSpaceDE w:val="0"/>
        <w:autoSpaceDN w:val="0"/>
        <w:adjustRightInd w:val="0"/>
        <w:spacing w:after="0" w:line="240" w:lineRule="auto"/>
        <w:rPr>
          <w:rStyle w:val="eop"/>
          <w:rFonts w:cs="Whitney-Bold"/>
          <w:bCs/>
          <w:sz w:val="28"/>
          <w:szCs w:val="28"/>
          <w:lang w:val="en-US"/>
        </w:rPr>
      </w:pPr>
      <w:r>
        <w:rPr>
          <w:rFonts w:cs="Whitney-Bold"/>
          <w:bCs/>
          <w:sz w:val="28"/>
          <w:szCs w:val="28"/>
          <w:lang w:val="en-US"/>
        </w:rPr>
        <w:t>9</w:t>
      </w:r>
      <w:r w:rsidR="000547C4" w:rsidRPr="000547C4">
        <w:rPr>
          <w:rFonts w:cs="Whitney-Bold"/>
          <w:bCs/>
          <w:sz w:val="28"/>
          <w:szCs w:val="28"/>
          <w:lang w:val="en-US"/>
        </w:rPr>
        <w:t xml:space="preserve">. </w:t>
      </w:r>
      <w:r>
        <w:rPr>
          <w:rFonts w:cs="Whitney-Bold"/>
          <w:bCs/>
          <w:sz w:val="28"/>
          <w:szCs w:val="28"/>
          <w:lang w:val="en-US"/>
        </w:rPr>
        <w:t>Prevention and Mitigation</w:t>
      </w: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7"/>
          <w:szCs w:val="27"/>
        </w:rPr>
      </w:pP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7"/>
          <w:szCs w:val="27"/>
        </w:rPr>
      </w:pP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7"/>
          <w:szCs w:val="27"/>
        </w:rPr>
        <w:t>By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  <w:lang w:val="en-US"/>
        </w:rPr>
        <w:t>Nazar</w:t>
      </w:r>
      <w:proofErr w:type="spellEnd"/>
      <w:r>
        <w:rPr>
          <w:rStyle w:val="normaltextrun"/>
          <w:sz w:val="27"/>
          <w:szCs w:val="27"/>
          <w:lang w:val="en-US"/>
        </w:rPr>
        <w:t xml:space="preserve"> </w:t>
      </w:r>
      <w:proofErr w:type="spellStart"/>
      <w:r>
        <w:rPr>
          <w:rStyle w:val="normaltextrun"/>
          <w:sz w:val="27"/>
          <w:szCs w:val="27"/>
          <w:lang w:val="en-US"/>
        </w:rPr>
        <w:t>Yuras</w:t>
      </w:r>
      <w:proofErr w:type="spellEnd"/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7"/>
          <w:szCs w:val="27"/>
        </w:rPr>
        <w:t xml:space="preserve">2nd </w:t>
      </w:r>
      <w:proofErr w:type="spellStart"/>
      <w:r>
        <w:rPr>
          <w:rStyle w:val="normaltextrun"/>
          <w:sz w:val="27"/>
          <w:szCs w:val="27"/>
        </w:rPr>
        <w:t>Year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</w:rPr>
        <w:t>Student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</w:rPr>
        <w:t>of</w:t>
      </w:r>
      <w:proofErr w:type="spellEnd"/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7"/>
          <w:szCs w:val="27"/>
        </w:rPr>
        <w:t>Applied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</w:rPr>
        <w:t>Mathematics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</w:rPr>
        <w:t>and</w:t>
      </w:r>
      <w:proofErr w:type="spellEnd"/>
      <w:r>
        <w:rPr>
          <w:rStyle w:val="normaltextrun"/>
          <w:sz w:val="27"/>
          <w:szCs w:val="27"/>
        </w:rPr>
        <w:t xml:space="preserve"> </w:t>
      </w:r>
      <w:proofErr w:type="spellStart"/>
      <w:r>
        <w:rPr>
          <w:rStyle w:val="normaltextrun"/>
          <w:sz w:val="27"/>
          <w:szCs w:val="27"/>
        </w:rPr>
        <w:t>Informatics</w:t>
      </w:r>
      <w:proofErr w:type="spellEnd"/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7"/>
          <w:szCs w:val="27"/>
        </w:rPr>
        <w:t> </w:t>
      </w: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</w:rPr>
      </w:pPr>
    </w:p>
    <w:p w:rsid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</w:rPr>
      </w:pPr>
    </w:p>
    <w:p w:rsidR="000547C4" w:rsidRDefault="000547C4" w:rsidP="000547C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56"/>
          <w:szCs w:val="56"/>
        </w:rPr>
      </w:pPr>
    </w:p>
    <w:p w:rsidR="000547C4" w:rsidRPr="000547C4" w:rsidRDefault="000547C4" w:rsidP="000547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56"/>
          <w:szCs w:val="56"/>
        </w:rPr>
      </w:pPr>
      <w:r w:rsidRPr="000547C4">
        <w:rPr>
          <w:rStyle w:val="normaltextrun"/>
          <w:sz w:val="56"/>
          <w:szCs w:val="56"/>
        </w:rPr>
        <w:t>Lviv-2021</w:t>
      </w:r>
      <w:r w:rsidRPr="000547C4">
        <w:rPr>
          <w:rStyle w:val="eop"/>
          <w:color w:val="000000"/>
          <w:sz w:val="56"/>
          <w:szCs w:val="56"/>
        </w:rPr>
        <w:t> </w:t>
      </w:r>
    </w:p>
    <w:tbl>
      <w:tblPr>
        <w:tblW w:w="0" w:type="dxa"/>
        <w:tblInd w:w="-11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4"/>
        <w:gridCol w:w="2409"/>
        <w:gridCol w:w="2756"/>
        <w:gridCol w:w="1102"/>
        <w:gridCol w:w="3842"/>
      </w:tblGrid>
      <w:tr w:rsidR="004E78F1" w:rsidRPr="004E78F1" w:rsidTr="004E78F1">
        <w:trPr>
          <w:trHeight w:val="255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lastRenderedPageBreak/>
              <w:t>№</w:t>
            </w: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Word(s)</w:t>
            </w: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Pronunciation</w:t>
            </w: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Part of speech</w:t>
            </w: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4E78F1" w:rsidRDefault="004E78F1" w:rsidP="004E78F1">
            <w:pPr>
              <w:spacing w:after="0" w:line="240" w:lineRule="auto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Ukrainian equivalent</w:t>
            </w: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4E78F1" w:rsidRPr="004E78F1" w:rsidTr="004E78F1">
        <w:trPr>
          <w:trHeight w:val="240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2 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3 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6 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7 </w:t>
            </w:r>
          </w:p>
          <w:p w:rsidR="00DD6413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8 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9 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10 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11 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12 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13 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15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16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17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18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19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20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21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22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23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24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25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26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27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28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29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30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31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32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33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34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35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36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37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38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39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40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41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42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43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44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45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46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47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48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49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50</w:t>
            </w: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53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59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69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79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89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99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107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109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119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129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139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141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142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143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144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145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146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147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148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149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150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Selector</w:t>
            </w:r>
          </w:p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363A47"/>
                <w:sz w:val="24"/>
                <w:szCs w:val="24"/>
                <w:lang w:val="en-US" w:eastAsia="uk-UA"/>
              </w:rPr>
              <w:t>Query</w:t>
            </w:r>
            <w:r w:rsidR="004E78F1" w:rsidRPr="00C143C8">
              <w:rPr>
                <w:rFonts w:ascii="Times New Roman" w:eastAsia="Times New Roman" w:hAnsi="Times New Roman" w:cs="Times New Roman"/>
                <w:color w:val="363A47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Pretexting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Social engineering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Clickbait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Moqup</w:t>
            </w:r>
            <w:proofErr w:type="spellEnd"/>
          </w:p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Background</w:t>
            </w:r>
          </w:p>
          <w:p w:rsidR="00DD6413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Processing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Maintenance</w:t>
            </w:r>
          </w:p>
          <w:p w:rsidR="004E78F1" w:rsidRPr="00C143C8" w:rsidRDefault="0039196A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Attribute</w:t>
            </w:r>
          </w:p>
          <w:p w:rsidR="004E78F1" w:rsidRPr="00C143C8" w:rsidRDefault="0039196A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Import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Bot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Botnet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Baselining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Accessibility</w:t>
            </w:r>
          </w:p>
          <w:p w:rsidR="004E78F1" w:rsidRPr="00C143C8" w:rsidRDefault="00122E4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Node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Display</w:t>
            </w:r>
          </w:p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Editor</w:t>
            </w:r>
          </w:p>
          <w:p w:rsidR="004E78F1" w:rsidRPr="00C143C8" w:rsidRDefault="00D0139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Measurement</w:t>
            </w:r>
          </w:p>
          <w:p w:rsidR="004E78F1" w:rsidRPr="00C143C8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Grid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Keylogger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Correlation</w:t>
            </w:r>
          </w:p>
          <w:p w:rsidR="004E78F1" w:rsidRPr="00C143C8" w:rsidRDefault="00122E4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Float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Metadata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Password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Mutability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Phishing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Plain Text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Profiling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Pseudo-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randomised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Lowercase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Sandbox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Scareware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Embedding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Social Engineering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Shadow IT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Transition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Smishing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B35C6C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Uppercase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Spam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Template</w:t>
            </w:r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Brakepoint</w:t>
            </w:r>
            <w:proofErr w:type="spellEnd"/>
          </w:p>
          <w:p w:rsidR="004E78F1" w:rsidRPr="00C143C8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Immutable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Tailgating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Traceability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Transparency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Outline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Whitelisting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A2316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Axis</w:t>
            </w:r>
          </w:p>
          <w:p w:rsidR="004E78F1" w:rsidRPr="00C143C8" w:rsidRDefault="00A2316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Container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Charset</w:t>
            </w: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Framework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lastRenderedPageBreak/>
              <w:t>T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ech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support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Negation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Scrollbar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Domain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Propagation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Open-source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Code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Browser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Application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Content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Invalid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Back-end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Flex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Bug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Pixel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Layout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Underlined</w:t>
            </w: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Link</w:t>
            </w: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Tag</w:t>
            </w: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Flag</w:t>
            </w:r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Malicious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To hack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Neurolinguistic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 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Darkreading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Scam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Theft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Darkmarket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B35C6C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Button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Installing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Internal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Proxy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IP-address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Website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Server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Connection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Keyword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Algorithm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Transmitter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Coding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Decoding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Encryption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Virtual target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Wrapper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Preloading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Measurement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Script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Passwordcracking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Backtracking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Brute-force attack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Hyperlink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Consent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Defer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Cyber-espionage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Integrity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Data-in-motion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Align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Data-in-rest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 Loss Prevention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To circumvent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 xml:space="preserve">Data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Minimisation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 Processor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Loop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Data Quality Principle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Digital Signature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Domain Name System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Domain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Cache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Link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Domain spoofing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Doxing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Hyperlink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Due-care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Hash-sign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External</w:t>
            </w:r>
          </w:p>
          <w:p w:rsidR="004E78F1" w:rsidRPr="00C143C8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Adoption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Obfuscation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Pixel</w:t>
            </w:r>
          </w:p>
          <w:p w:rsidR="004E78F1" w:rsidRPr="00C143C8" w:rsidRDefault="00502DF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Markup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Label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Debugging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Breakpoint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User Interface (UI)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Packet Loss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Phishing Worm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Binary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Bletch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Catatonia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Crash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To grind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Marginal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Maintenance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Random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Incapsulation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Cryptography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EA1DF7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Opacity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Denial of Service attack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Unadorned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lastRenderedPageBreak/>
              <w:t>[</w:t>
            </w:r>
            <w:proofErr w:type="spellStart"/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sɪˈlek.tər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[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kwɪə.ri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]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prɪˈtɛkstɪŋ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[ˈ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səʊʃəl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 ˌ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ɛnʤɪˈnɪərɪŋ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val="en-US" w:eastAsia="uk-UA"/>
              </w:rPr>
              <w:t>clikb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æ</w:t>
            </w:r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val="en-US" w:eastAsia="uk-UA"/>
              </w:rPr>
              <w:t>it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val="en-US" w:eastAsia="uk-UA"/>
              </w:rPr>
              <w:t>           </w:t>
            </w:r>
            <w:r w:rsidR="00E82120"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val="en-US" w:eastAsia="uk-UA"/>
              </w:rPr>
              <w:t xml:space="preserve">    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 xml:space="preserve"> [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ɔː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  <w:lang w:val="en-US"/>
              </w:rPr>
              <w:t>k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ʌ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  <w:lang w:val="en-US"/>
              </w:rPr>
              <w:t>p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 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bækɡraʊnd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DD6413" w:rsidRPr="00A23164" w:rsidRDefault="004E78F1" w:rsidP="00A2316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[ˈ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prəʊsɛsɪŋ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[</w:t>
            </w:r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meɪn.tɪ.nəns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39196A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39196A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ætrɪbjuːt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39196A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ɪmˈpɔːt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bɒt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bɒt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net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ˈ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73737"/>
                <w:sz w:val="24"/>
                <w:szCs w:val="24"/>
                <w:shd w:val="clear" w:color="auto" w:fill="FFFFFF"/>
                <w:lang w:eastAsia="uk-UA"/>
              </w:rPr>
              <w:t>beɪslaɪnɪŋ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əkˈses.ə.bl</w:t>
            </w:r>
            <w:proofErr w:type="spellEnd"/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̩</w:t>
            </w:r>
            <w:proofErr w:type="spellStart"/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  <w:lang w:val="en-US"/>
              </w:rPr>
              <w:t>ity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122E44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nəʊd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dɪˈspleɪ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edɪtə</w:t>
            </w:r>
            <w:proofErr w:type="spellEnd"/>
            <w:r w:rsidR="00E82120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(r)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D01394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D01394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meʒəmənt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ɡrɪd</w:t>
            </w:r>
            <w:proofErr w:type="spellEnd"/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kilɒɡə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ˌ</w:t>
            </w:r>
            <w:proofErr w:type="spellStart"/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kɒr.əˈleɪ.ʃən</w:t>
            </w:r>
            <w:proofErr w:type="spellEnd"/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122E44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fləʊt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metədeɪtə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pɑːswɜːd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mjuːtəˈbɪlɪtɪ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fɪʃ.ɪŋ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pleɪntekst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prəʊfaɪlɪŋ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sjuːdəʊ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 xml:space="preserve"> 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rændəmæɪzd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ləʊˈkeɪz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uk-UA"/>
              </w:rPr>
              <w:t>sæn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 w:eastAsia="uk-UA"/>
              </w:rPr>
              <w:t>d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eastAsia="uk-UA"/>
              </w:rPr>
              <w:t>bɒks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sca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: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eastAsia="uk-UA"/>
              </w:rPr>
              <w:t>wɛ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  <w:lang w:eastAsia="uk-UA"/>
              </w:rPr>
              <w:t>: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imbed:in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CCC"/>
                <w:lang w:eastAsia="uk-UA"/>
              </w:rPr>
              <w:t>sˈəʊʃəlɛndʒɪnˈiəɹɪŋ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[ˈ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ʃædəʊ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aiti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trænˈzɪʃ.ən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sm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i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ʃɪŋ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B35C6C"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`</w:t>
            </w:r>
            <w:proofErr w:type="spellStart"/>
            <w:r w:rsidR="00B35C6C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ʌpəks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spam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tem.pleɪt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breɪk</w:t>
            </w:r>
            <w:proofErr w:type="spellEnd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pɔɪnt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ɪˈmju</w:t>
            </w:r>
            <w:proofErr w:type="spellEnd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ː.</w:t>
            </w:r>
            <w:proofErr w:type="spellStart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tə.bl</w:t>
            </w:r>
            <w:proofErr w:type="spellEnd"/>
            <w:r w:rsidR="00CF7779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̩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teɪlɡeɪt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i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ŋ] 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treɪsəˈbɪləti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trænˈspærənsɪ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DD6413" w:rsidRPr="00DD6413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aʊtlaɪn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CCC"/>
                <w:lang w:eastAsia="uk-UA"/>
              </w:rPr>
              <w:t>wˈaɪtlɪst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CCCCCC"/>
                <w:lang w:val="en-US" w:eastAsia="uk-UA"/>
              </w:rPr>
              <w:t>i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ŋ]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A23164" w:rsidRPr="00A23164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A23164" w:rsidRPr="00A23164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æk.sɪs</w:t>
            </w:r>
            <w:proofErr w:type="spellEnd"/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A23164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A23164" w:rsidRPr="00A23164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kənˈteɪnə</w:t>
            </w:r>
            <w:proofErr w:type="spellEnd"/>
            <w:r w:rsidR="00A23164" w:rsidRPr="00A23164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(r)]</w:t>
            </w:r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A23164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charset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freɪmwɜːk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4E78F1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lastRenderedPageBreak/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techsup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: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ort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nɪˈɡeɪ</w:t>
            </w:r>
            <w:r w:rsidR="009E2502"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ʃən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skrəʊl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ba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:]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dəʊmeɪn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neim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prɒpəˈɡeɪʃən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oʊ.pənˈsɔːrs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kəʊd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braʊzə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æplɪˈkeɪʃən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kənˈtent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ɪnvəlɪd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bækˈend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fleks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bʌɡ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pɪksəl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leɪaʊt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ʌndəˈlaɪnd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lɪŋk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tæɡ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flæɡ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məˈlɪʃəs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hæk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njʊərəʊlɪŋˈɡwɪstɪk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dɑːkriːdɪŋ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skæm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θeft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dɑːkmɑːkɪt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bɑ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ː</w:t>
            </w:r>
            <w:r w:rsidR="00B35C6C"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ten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ɪnˈstɔːlɪŋ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9E2502" w:rsidRPr="009E250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  <w:shd w:val="clear" w:color="auto" w:fill="FFFFFF"/>
                <w:lang w:val="en-US" w:eastAsia="uk-UA"/>
              </w:rPr>
              <w:t>in</w:t>
            </w:r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stɜ</w:t>
            </w:r>
            <w:proofErr w:type="spellEnd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ː.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nəl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prɒksɪ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aipi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əˈdres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websaɪt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sɜːvə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kəˈnekʃ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(ə)n]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ki</w:t>
            </w:r>
            <w:proofErr w:type="spellEnd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ː.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wɜːd</w:t>
            </w:r>
            <w:proofErr w:type="spellEnd"/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æl.ɡə.rɪ.ðəm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trænzˈmɪtə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kəʊdɪŋ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[diːˈ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kəʊdɪŋ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ɪŋˈkrɪpʃ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(ə)n]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vɜːtʃʊ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ltɑːɡɪt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ræp.ər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pri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ːˈ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ləʊdɪŋ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hd w:val="clear" w:color="auto" w:fill="FCFCFC"/>
                <w:lang w:eastAsia="uk-UA"/>
              </w:rPr>
              <w:t>[</w:t>
            </w:r>
            <w:r w:rsidR="001410A5" w:rsidRPr="001410A5">
              <w:rPr>
                <w:rFonts w:ascii="Times New Roman" w:hAnsi="Times New Roman" w:cs="Times New Roman"/>
                <w:sz w:val="24"/>
                <w:shd w:val="clear" w:color="auto" w:fill="F5F5F5"/>
              </w:rPr>
              <w:t>ˈ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hd w:val="clear" w:color="auto" w:fill="F5F5F5"/>
              </w:rPr>
              <w:t>meʒəmənt</w:t>
            </w:r>
            <w:proofErr w:type="spellEnd"/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skrɪpt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pɑːswɜːdkrækɪŋ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bæktrækɪŋ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bruːtfɔːsəˈtæk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haɪˈpɜ:lɪŋk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kənˈsent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dɪˈfɜːr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saɪbəespɪənɑːʒ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hd w:val="clear" w:color="auto" w:fill="FCFCFC"/>
                <w:lang w:eastAsia="uk-UA"/>
              </w:rPr>
              <w:lastRenderedPageBreak/>
              <w:t>[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hd w:val="clear" w:color="auto" w:fill="F5F5F5"/>
              </w:rPr>
              <w:t>ɪnˈteɡ.rə.ti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deɪtəɪnməʊʃ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(ə)n]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əˈlaɪn</w:t>
            </w:r>
            <w:proofErr w:type="spellEnd"/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deɪtəɪnrest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deɪtəlɒsprɪˈvenʃn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sɜːkəmˈvent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deɪtəmɪnəmaɪˈzeɪʃən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deɪtəprəʊsesə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luːp</w:t>
            </w:r>
            <w:proofErr w:type="spellEnd"/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deɪtəkwɒlɪtɪprɪnsɪp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(ə)l]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dɪdʒɪt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lsɪɡnətʃə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dəʊmeɪnneɪmsɪstəm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dəʊmeɪn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kæʃ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lɪŋk</w:t>
            </w:r>
            <w:proofErr w:type="spellEnd"/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dəʊmeɪn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spuːfɪŋ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dɒ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ks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haɪ.pə.lɪ</w:t>
            </w:r>
            <w:r w:rsid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ŋk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djuːkeə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hæʃ</w:t>
            </w:r>
            <w:proofErr w:type="spellEnd"/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saɪn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ɪkˈstɜ</w:t>
            </w:r>
            <w:proofErr w:type="spellEnd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ː.</w:t>
            </w:r>
            <w:bookmarkStart w:id="0" w:name="_GoBack"/>
            <w:bookmarkEnd w:id="0"/>
            <w:proofErr w:type="spellStart"/>
            <w:r w:rsidR="009E2502" w:rsidRPr="009E250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nəl</w:t>
            </w:r>
            <w:proofErr w:type="spellEnd"/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9E250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E62CD2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əˈdɒp.ʃən</w:t>
            </w:r>
            <w:proofErr w:type="spellEnd"/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E62CD2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ɒbfʌsˈkeɪʃ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(ə)n]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pɪk.səl</w:t>
            </w:r>
            <w:proofErr w:type="spellEnd"/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502DF0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502DF0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502DF0" w:rsidRPr="00502DF0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502DF0" w:rsidRPr="00502DF0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mɑːk.ʌp</w:t>
            </w:r>
            <w:proofErr w:type="spellEnd"/>
            <w:r w:rsidRPr="00502DF0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502DF0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leɪb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(ə)l]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[diːˈ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bʌɡɪŋ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breɪkpɔɪnt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juːzəɪntəfeɪs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pækɪtlɒs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5F5F5"/>
                <w:lang w:eastAsia="uk-UA"/>
              </w:rPr>
              <w:t>fɪʃ.ɪŋ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wɜːm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baɪnərɪ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bl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e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tʃ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kætəˈtəʊnɪə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kræʃ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ɡraɪnd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mɑːdʒɪn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(ə)l]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ˈ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meɪn.tɪ.nəns</w:t>
            </w:r>
            <w:proofErr w:type="spellEnd"/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rændəm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ɪnˈkæp.sjʊ.leɪ</w:t>
            </w:r>
            <w:proofErr w:type="spellEnd"/>
            <w:r w:rsidR="001410A5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 xml:space="preserve"> </w:t>
            </w:r>
            <w:proofErr w:type="spellStart"/>
            <w:r w:rsid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ʃ</w:t>
            </w:r>
            <w:r w:rsidR="001410A5" w:rsidRPr="00E62CD2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n</w:t>
            </w:r>
            <w:proofErr w:type="spellEnd"/>
            <w:r w:rsidR="001410A5" w:rsidRPr="001410A5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1410A5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krɪpˈtɒɡrəfɪ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="00EA1DF7" w:rsidRPr="00EA1DF7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əʊˈpæs.ə.ti</w:t>
            </w:r>
            <w:proofErr w:type="spellEnd"/>
            <w:r w:rsidRPr="00EA1DF7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[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dɪˈnaɪ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(ə)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ləvsɜːvɪsəˈtæk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[</w:t>
            </w:r>
            <w:proofErr w:type="spellStart"/>
            <w:r w:rsidR="00C143C8" w:rsidRPr="00C143C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</w:rPr>
              <w:t>ʌnəˈdɔːnd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shd w:val="clear" w:color="auto" w:fill="FCFCFC"/>
                <w:lang w:val="en-US" w:eastAsia="uk-UA"/>
              </w:rPr>
              <w:t>]</w:t>
            </w:r>
            <w:r w:rsidRPr="00C143C8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Georgia" w:eastAsia="Times New Roman" w:hAnsi="Georgia" w:cs="Segoe UI"/>
                <w:color w:val="213646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Georgia" w:eastAsia="Times New Roman" w:hAnsi="Georgia" w:cs="Segoe UI"/>
                <w:color w:val="213646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Georgia" w:eastAsia="Times New Roman" w:hAnsi="Georgia" w:cs="Segoe UI"/>
                <w:color w:val="213646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lastRenderedPageBreak/>
              <w:t> </w:t>
            </w:r>
          </w:p>
          <w:p w:rsidR="004E78F1" w:rsidRPr="004E78F1" w:rsidRDefault="004E78F1" w:rsidP="004E78F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Helvetica" w:eastAsia="Times New Roman" w:hAnsi="Helvetica" w:cs="Segoe UI"/>
                <w:color w:val="373737"/>
                <w:sz w:val="24"/>
                <w:szCs w:val="24"/>
                <w:lang w:eastAsia="uk-UA"/>
              </w:rPr>
              <w:t> </w:t>
            </w:r>
          </w:p>
          <w:p w:rsidR="004E78F1" w:rsidRPr="004E78F1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uk-UA"/>
              </w:rPr>
            </w:pPr>
            <w:r w:rsidRPr="004E78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DD6413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Adjective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Verb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lastRenderedPageBreak/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Verb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Verb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Verb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Adj.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Noun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uk-UA"/>
              </w:rPr>
              <w:t>Adj</w:t>
            </w:r>
            <w:proofErr w:type="spellEnd"/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E78F1" w:rsidRPr="00DD6413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Селектор</w:t>
            </w:r>
          </w:p>
          <w:p w:rsidR="004E78F1" w:rsidRPr="00DD6413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Запит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Провокація на дію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Соціальна інженерія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Провокація на клік посилання </w:t>
            </w:r>
          </w:p>
          <w:p w:rsidR="004E78F1" w:rsidRPr="00A23164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Макет</w:t>
            </w:r>
          </w:p>
          <w:p w:rsidR="004E78F1" w:rsidRPr="00A23164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Задній фон </w:t>
            </w:r>
          </w:p>
          <w:p w:rsidR="00DD6413" w:rsidRPr="00A23164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Будь-яка операція над даними </w:t>
            </w:r>
          </w:p>
          <w:p w:rsidR="004E78F1" w:rsidRPr="00DD6413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Обслуговування</w:t>
            </w:r>
          </w:p>
          <w:p w:rsidR="004E78F1" w:rsidRPr="00DD6413" w:rsidRDefault="0039196A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Атрибут</w:t>
            </w:r>
          </w:p>
          <w:p w:rsidR="004E78F1" w:rsidRPr="00DD6413" w:rsidRDefault="0039196A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Імпорт</w:t>
            </w:r>
            <w:r w:rsidR="004E78F1"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39196A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Бот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Мережа заражених ботом пристроїв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Моніторинг використання ресурсів </w:t>
            </w:r>
          </w:p>
          <w:p w:rsidR="004E78F1" w:rsidRPr="00DD6413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Доступність</w:t>
            </w:r>
          </w:p>
          <w:p w:rsidR="004E78F1" w:rsidRPr="00DD6413" w:rsidRDefault="00122E4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Вузол</w:t>
            </w:r>
            <w:r w:rsidR="004E78F1"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Екран</w:t>
            </w:r>
          </w:p>
          <w:p w:rsidR="004E78F1" w:rsidRPr="00E62CD2" w:rsidRDefault="00E8212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Редактор</w:t>
            </w:r>
          </w:p>
          <w:p w:rsidR="004E78F1" w:rsidRPr="00E62CD2" w:rsidRDefault="00D0139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Вимір</w:t>
            </w:r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Координатна сітка</w:t>
            </w:r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Кейлогер</w:t>
            </w:r>
            <w:proofErr w:type="spellEnd"/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Взаємозв’язок</w:t>
            </w:r>
          </w:p>
          <w:p w:rsidR="004E78F1" w:rsidRPr="00DD6413" w:rsidRDefault="00122E4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Число з плаваючою крапкою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Дані(розмір файлу і 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т.д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Пароль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br/>
            </w:r>
            <w:proofErr w:type="spellStart"/>
            <w:r w:rsidR="00CF7779"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Мінливість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Маскування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 законний сайт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Будь-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який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незашифрований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текст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Автоматизована обробка даних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Частково </w:t>
            </w: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анонімізований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 малої літери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«Пісочниця»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Несправжній антивірус 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Вбудування</w:t>
            </w:r>
            <w:proofErr w:type="spellEnd"/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Соціальна інженерія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Апаратне програмне забезпечення 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Перехід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Флудер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СМС-повідомленнями </w:t>
            </w:r>
          </w:p>
          <w:p w:rsidR="004E78F1" w:rsidRPr="00DD6413" w:rsidRDefault="00B35C6C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Верхній регістр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Масове розсилання інформації 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Шаблон</w:t>
            </w:r>
            <w:r w:rsidR="004E78F1"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Контрольна точка</w:t>
            </w:r>
          </w:p>
          <w:p w:rsidR="004E78F1" w:rsidRPr="00DD6413" w:rsidRDefault="00CF7779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Незмінний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Хакерське</w:t>
            </w:r>
            <w:proofErr w:type="spellEnd"/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переслідування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Записи про обробку даних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Публікація про обробку даних </w:t>
            </w:r>
          </w:p>
          <w:p w:rsidR="004E78F1" w:rsidRPr="00DD6413" w:rsidRDefault="00DD6413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Контур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Використання безпечних програм </w:t>
            </w:r>
          </w:p>
          <w:p w:rsidR="004E78F1" w:rsidRPr="00DD6413" w:rsidRDefault="00A2316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Вісь</w:t>
            </w:r>
            <w:proofErr w:type="spellEnd"/>
          </w:p>
          <w:p w:rsidR="004E78F1" w:rsidRPr="00DD6413" w:rsidRDefault="00A23164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Контейнер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Набір символів </w:t>
            </w:r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Фреймворк</w:t>
            </w: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Техпідтримка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Заперечення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Полоса прокрутки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Доменне ім’я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Розповсюдження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Відкрите джерело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Код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Браузер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Програма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Вміст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Недійсний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Бек-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енд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Гнучкий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Піксель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Макет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Підкреслений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Посилання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Тег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Мітка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Зловмисний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Взламати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щось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Ней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ролінгвістичний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«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Чорне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читання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»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Шахрайство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Кра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діжка </w:t>
            </w:r>
          </w:p>
          <w:p w:rsidR="004E78F1" w:rsidRPr="00C143C8" w:rsidRDefault="00B35C6C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Кнопка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Текстовий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редактор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Встановлення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Внутр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ішній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Проксі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Айпі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-адреса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Вебсайт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Сервер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З’єднання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Ключове слово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Алгоритм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Передавач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Кодування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Декодування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Шифрування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Віртуальна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ціль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Обгортка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Попереднє завантаження </w:t>
            </w:r>
          </w:p>
          <w:p w:rsidR="004E78F1" w:rsidRPr="00C143C8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Вимір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Сценарій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Взлом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 пароля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Пошук з поверненням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Дані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Брутфорс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-атака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Гіперпосилання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Згода на збір даних </w:t>
            </w:r>
          </w:p>
          <w:p w:rsidR="004E78F1" w:rsidRPr="00C143C8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Відкладати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Кібершпигунство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lastRenderedPageBreak/>
              <w:t>Цілісність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Передача даних мережею </w:t>
            </w:r>
          </w:p>
          <w:p w:rsid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Вирівнювання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Неактивні дані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Запобігання втраті даних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Обійти захист (системи і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т.д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Мінімальна кількість даних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Суб’єкт, який збирає/обробляє дані </w:t>
            </w:r>
          </w:p>
          <w:p w:rsidR="004E78F1" w:rsidRPr="001410A5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Цикл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Принцип якості даних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Механізм підтвердження особи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Система доменних імен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Домен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Кеш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Посилання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Підробка назви домену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Видобуток даних із зараженого ПК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Гіперпосилання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Належна обережність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Хеш-знак</w:t>
            </w:r>
          </w:p>
          <w:p w:rsidR="004E78F1" w:rsidRPr="009E2502" w:rsidRDefault="009E250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Зовнішній</w:t>
            </w:r>
            <w:proofErr w:type="spellEnd"/>
          </w:p>
          <w:p w:rsidR="004E78F1" w:rsidRPr="00E62CD2" w:rsidRDefault="00E62CD2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Прийняття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Приховування заражених доменів </w:t>
            </w:r>
          </w:p>
          <w:p w:rsidR="004E78F1" w:rsidRPr="001410A5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Піксель</w:t>
            </w:r>
          </w:p>
          <w:p w:rsidR="004E78F1" w:rsidRPr="00C143C8" w:rsidRDefault="00502DF0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Розмітка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Мітка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Усунення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багів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Точка зупинки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Користувацький інтерфейс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Втрата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даних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Фішинг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-черв’як (вірус)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Бінарний (код, файл, обхід і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т.д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 xml:space="preserve">Огидний (дизайн, оформлення і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т.д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)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Зависання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анімації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Несподівана помилка у програмі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Монотонне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форматування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Надзвичайно малий </w:t>
            </w:r>
          </w:p>
          <w:p w:rsidR="004E78F1" w:rsidRPr="001410A5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Обслуговування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Випадковий</w:t>
            </w:r>
            <w:proofErr w:type="spellEnd"/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1410A5" w:rsidRDefault="001410A5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Інкапсуляція</w:t>
            </w:r>
            <w:proofErr w:type="spellEnd"/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Криптографія </w:t>
            </w:r>
          </w:p>
          <w:p w:rsidR="004E78F1" w:rsidRPr="00C143C8" w:rsidRDefault="00EA1DF7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Прозорість</w:t>
            </w:r>
            <w:r w:rsidR="004E78F1"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  <w:p w:rsidR="004E78F1" w:rsidRPr="00C143C8" w:rsidRDefault="004E78F1" w:rsidP="004E78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143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Перевантаження сервера запитами </w:t>
            </w:r>
          </w:p>
          <w:p w:rsidR="004E78F1" w:rsidRPr="00C143C8" w:rsidRDefault="00C143C8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uk-UA"/>
              </w:rPr>
              <w:t>Неприкрашений</w:t>
            </w:r>
            <w:proofErr w:type="spellEnd"/>
          </w:p>
          <w:p w:rsidR="004E78F1" w:rsidRPr="00DD6413" w:rsidRDefault="004E78F1" w:rsidP="004E78F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24"/>
                <w:szCs w:val="24"/>
                <w:lang w:eastAsia="uk-UA"/>
              </w:rPr>
            </w:pPr>
            <w:r w:rsidRPr="00DD64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</w:tbl>
    <w:p w:rsidR="007501C8" w:rsidRDefault="007501C8"/>
    <w:sectPr w:rsidR="007501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hitney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516F3"/>
    <w:multiLevelType w:val="multilevel"/>
    <w:tmpl w:val="4B8CA9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4431AF"/>
    <w:multiLevelType w:val="multilevel"/>
    <w:tmpl w:val="9FCC029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2" w15:restartNumberingAfterBreak="0">
    <w:nsid w:val="4F9D75DE"/>
    <w:multiLevelType w:val="multilevel"/>
    <w:tmpl w:val="0C30F3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12F46"/>
    <w:multiLevelType w:val="hybridMultilevel"/>
    <w:tmpl w:val="76F4F970"/>
    <w:lvl w:ilvl="0" w:tplc="9B883E0A">
      <w:start w:val="5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FD313E2"/>
    <w:multiLevelType w:val="multilevel"/>
    <w:tmpl w:val="DF844D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51"/>
    <w:rsid w:val="000547C4"/>
    <w:rsid w:val="00122E44"/>
    <w:rsid w:val="001410A5"/>
    <w:rsid w:val="0039196A"/>
    <w:rsid w:val="004E78F1"/>
    <w:rsid w:val="00502DF0"/>
    <w:rsid w:val="00567C64"/>
    <w:rsid w:val="007501C8"/>
    <w:rsid w:val="009E2502"/>
    <w:rsid w:val="00A23164"/>
    <w:rsid w:val="00B35C6C"/>
    <w:rsid w:val="00C143C8"/>
    <w:rsid w:val="00CF7779"/>
    <w:rsid w:val="00D01394"/>
    <w:rsid w:val="00DD6413"/>
    <w:rsid w:val="00E62CD2"/>
    <w:rsid w:val="00E82120"/>
    <w:rsid w:val="00EA1DF7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DBBD4"/>
  <w15:chartTrackingRefBased/>
  <w15:docId w15:val="{D9B6F5FA-2D9E-4612-B46D-D18A7AA3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4E78F1"/>
    <w:pPr>
      <w:keepNext/>
      <w:keepLines/>
      <w:spacing w:after="256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78F1"/>
    <w:rPr>
      <w:rFonts w:ascii="Times New Roman" w:eastAsia="Times New Roman" w:hAnsi="Times New Roman" w:cs="Times New Roman"/>
      <w:b/>
      <w:color w:val="000000"/>
      <w:sz w:val="37"/>
      <w:lang w:eastAsia="uk-UA"/>
    </w:rPr>
  </w:style>
  <w:style w:type="paragraph" w:customStyle="1" w:styleId="paragraph">
    <w:name w:val="paragraph"/>
    <w:basedOn w:val="a"/>
    <w:rsid w:val="00054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normaltextrun">
    <w:name w:val="normaltextrun"/>
    <w:basedOn w:val="a0"/>
    <w:rsid w:val="000547C4"/>
  </w:style>
  <w:style w:type="character" w:customStyle="1" w:styleId="eop">
    <w:name w:val="eop"/>
    <w:basedOn w:val="a0"/>
    <w:rsid w:val="000547C4"/>
  </w:style>
  <w:style w:type="character" w:styleId="HTML">
    <w:name w:val="HTML Code"/>
    <w:uiPriority w:val="99"/>
    <w:semiHidden/>
    <w:unhideWhenUsed/>
    <w:rsid w:val="004E78F1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rsid w:val="004E7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E7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8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1373</Words>
  <Characters>6965</Characters>
  <Application>Microsoft Office Word</Application>
  <DocSecurity>0</DocSecurity>
  <Lines>136</Lines>
  <Paragraphs>53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2022-04-28T13:55:00Z</dcterms:created>
  <dcterms:modified xsi:type="dcterms:W3CDTF">2022-04-28T20:23:00Z</dcterms:modified>
</cp:coreProperties>
</file>