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77" w:rsidRDefault="00704662">
      <w:pPr>
        <w:rPr>
          <w:lang w:val="en-US"/>
        </w:rPr>
      </w:pPr>
      <w:hyperlink r:id="rId4" w:history="1">
        <w:r w:rsidRPr="0025178E">
          <w:rPr>
            <w:rStyle w:val="a3"/>
            <w:lang w:val="en-US"/>
          </w:rPr>
          <w:t>https://ukrhealth.net/drobove-xarchuvannya-yak-sklasti-svij-idealnij-racion/</w:t>
        </w:r>
      </w:hyperlink>
    </w:p>
    <w:p w:rsidR="00704662" w:rsidRDefault="00704662">
      <w:pPr>
        <w:rPr>
          <w:lang w:val="en-US"/>
        </w:rPr>
      </w:pPr>
    </w:p>
    <w:p w:rsidR="00704662" w:rsidRDefault="00704662">
      <w:r>
        <w:t xml:space="preserve">Як має виглядати «ідеальний раціон»? Взагалі, щоб раціон був «ідеальним», треба враховувати дуже багато чинників. Серед них – калорійність раціону, кількість білків/жирів/вуглеводів, їхнє співвідношення. У ідеальному раціоні повинно бути достатньо різних вітамінів, мінералів та мікроелементів. Також, складання «ідеального раціону» залежить від ваги людини та її статі. Наприклад, для чоловіка нормою білків вважається 2 грами на 1кг ваги. Нормою жирів ж є 20-30% від норми калорій. Вуглеводів – 40-50% від норми калорій. </w:t>
      </w:r>
    </w:p>
    <w:p w:rsidR="00704662" w:rsidRPr="004B2DD1" w:rsidRDefault="00704662">
      <w:pPr>
        <w:rPr>
          <w:lang w:val="en-US"/>
        </w:rPr>
      </w:pPr>
      <w:r>
        <w:t>Для жінок показники дещо відрізняються: тоді як для чоловіків 50-80кг нормою є 160-320г вуглеводів відповідно, для жінок ці показники становлять 120-2</w:t>
      </w:r>
      <w:r w:rsidR="003F5C62">
        <w:t xml:space="preserve">40г і тій же ваговій категорії, норма жирів для жінок – 30-70г в день. </w:t>
      </w:r>
      <w:bookmarkStart w:id="0" w:name="_GoBack"/>
      <w:bookmarkEnd w:id="0"/>
    </w:p>
    <w:sectPr w:rsidR="00704662" w:rsidRPr="004B2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F1"/>
    <w:rsid w:val="00193377"/>
    <w:rsid w:val="00375C7B"/>
    <w:rsid w:val="003F5C62"/>
    <w:rsid w:val="004B2DD1"/>
    <w:rsid w:val="00704662"/>
    <w:rsid w:val="00D0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63C6"/>
  <w15:chartTrackingRefBased/>
  <w15:docId w15:val="{9EAD1796-C8C0-42D8-8E32-348BDB1C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rhealth.net/drobove-xarchuvannya-yak-sklasti-svij-idealnij-racio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2022-05-19T23:47:00Z</dcterms:created>
  <dcterms:modified xsi:type="dcterms:W3CDTF">2022-05-22T11:37:00Z</dcterms:modified>
</cp:coreProperties>
</file>