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934A689" w14:textId="77777777" w:rsidR="00F77613" w:rsidRDefault="00F77613"/>
    <w:tbl>
      <w:tblPr>
        <w:tblpPr w:leftFromText="187" w:rightFromText="187" w:vertAnchor="page" w:horzAnchor="page" w:tblpXSpec="center" w:tblpYSpec="center"/>
        <w:tblW w:w="5618" w:type="pct"/>
        <w:tblLayout w:type="fixed"/>
        <w:tblCellMar>
          <w:top w:w="216" w:type="dxa"/>
          <w:left w:w="216" w:type="dxa"/>
          <w:bottom w:w="216" w:type="dxa"/>
          <w:right w:w="216" w:type="dxa"/>
        </w:tblCellMar>
        <w:tblLook w:val="04A0" w:firstRow="1" w:lastRow="0" w:firstColumn="1" w:lastColumn="0" w:noHBand="0" w:noVBand="1"/>
      </w:tblPr>
      <w:tblGrid>
        <w:gridCol w:w="5319"/>
        <w:gridCol w:w="4721"/>
      </w:tblGrid>
      <w:tr w:rsidR="001C65A5" w14:paraId="03EFD432" w14:textId="77777777">
        <w:tc>
          <w:tcPr>
            <w:tcW w:w="5319" w:type="dxa"/>
            <w:tcBorders>
              <w:bottom w:val="single" w:sz="18" w:space="0" w:color="808080"/>
              <w:right w:val="single" w:sz="18" w:space="0" w:color="808080"/>
            </w:tcBorders>
            <w:vAlign w:val="center"/>
          </w:tcPr>
          <w:p w14:paraId="33E5B382" w14:textId="77777777" w:rsidR="00F77613" w:rsidRPr="00F77613" w:rsidRDefault="00F77613" w:rsidP="001C65A5">
            <w:pPr>
              <w:pStyle w:val="Sinespaciado"/>
              <w:jc w:val="both"/>
              <w:rPr>
                <w:rFonts w:ascii="Cambria" w:hAnsi="Cambria"/>
                <w:b/>
                <w:i/>
                <w:sz w:val="20"/>
                <w:szCs w:val="72"/>
                <w:lang w:val="es-ES_tradnl"/>
              </w:rPr>
            </w:pPr>
            <w:r w:rsidRPr="00F77613">
              <w:rPr>
                <w:rFonts w:ascii="Cambria" w:hAnsi="Cambria"/>
                <w:b/>
                <w:i/>
                <w:sz w:val="20"/>
                <w:szCs w:val="72"/>
                <w:lang w:val="es-ES_tradnl"/>
              </w:rPr>
              <w:t>Fase 1</w:t>
            </w:r>
          </w:p>
          <w:p w14:paraId="0E243E9F" w14:textId="77777777" w:rsidR="001C65A5" w:rsidRDefault="00F77613" w:rsidP="001C65A5">
            <w:pPr>
              <w:pStyle w:val="Sinespaciado"/>
              <w:jc w:val="both"/>
              <w:rPr>
                <w:rFonts w:ascii="Cambria" w:hAnsi="Cambria"/>
                <w:sz w:val="76"/>
                <w:szCs w:val="72"/>
              </w:rPr>
            </w:pPr>
            <w:r>
              <w:rPr>
                <w:rFonts w:ascii="Cambria" w:hAnsi="Cambria"/>
                <w:b/>
                <w:sz w:val="72"/>
                <w:szCs w:val="72"/>
                <w:lang w:val="es-ES_tradnl"/>
              </w:rPr>
              <w:t>Especificación del Lenguaje</w:t>
            </w:r>
          </w:p>
        </w:tc>
        <w:tc>
          <w:tcPr>
            <w:tcW w:w="4721" w:type="dxa"/>
            <w:tcBorders>
              <w:left w:val="single" w:sz="18" w:space="0" w:color="808080"/>
              <w:bottom w:val="single" w:sz="18" w:space="0" w:color="808080"/>
            </w:tcBorders>
            <w:vAlign w:val="center"/>
          </w:tcPr>
          <w:p w14:paraId="1F831CAD" w14:textId="77777777" w:rsidR="001C65A5" w:rsidRPr="001C65A5" w:rsidRDefault="001C65A5" w:rsidP="00F77613">
            <w:pPr>
              <w:pStyle w:val="Sinespaciado"/>
              <w:rPr>
                <w:color w:val="4F81BD"/>
                <w:sz w:val="160"/>
                <w:szCs w:val="160"/>
              </w:rPr>
            </w:pPr>
            <w:r w:rsidRPr="001C65A5">
              <w:rPr>
                <w:color w:val="548DD4"/>
                <w:sz w:val="160"/>
                <w:szCs w:val="160"/>
              </w:rPr>
              <w:t>20</w:t>
            </w:r>
            <w:r w:rsidR="00F77613">
              <w:rPr>
                <w:color w:val="548DD4"/>
                <w:sz w:val="160"/>
                <w:szCs w:val="160"/>
              </w:rPr>
              <w:t>10</w:t>
            </w:r>
          </w:p>
        </w:tc>
      </w:tr>
      <w:tr w:rsidR="00F77613" w14:paraId="42C3AF90" w14:textId="77777777">
        <w:tc>
          <w:tcPr>
            <w:tcW w:w="10040" w:type="dxa"/>
            <w:gridSpan w:val="2"/>
            <w:tcBorders>
              <w:top w:val="single" w:sz="18" w:space="0" w:color="808080"/>
            </w:tcBorders>
            <w:vAlign w:val="center"/>
          </w:tcPr>
          <w:p w14:paraId="22AC303F" w14:textId="77777777" w:rsidR="00F77613" w:rsidRDefault="00F77613" w:rsidP="001C65A5">
            <w:pPr>
              <w:pStyle w:val="Sinespaciado"/>
              <w:rPr>
                <w:rFonts w:ascii="Cambria" w:hAnsi="Cambria"/>
                <w:sz w:val="36"/>
                <w:szCs w:val="36"/>
              </w:rPr>
            </w:pPr>
            <w:r w:rsidRPr="00F77613">
              <w:rPr>
                <w:rFonts w:ascii="Cambria" w:hAnsi="Cambria" w:cs="Times"/>
                <w:sz w:val="20"/>
                <w:szCs w:val="32"/>
                <w:lang w:val="es-ES_tradnl" w:eastAsia="es-ES_tradnl"/>
              </w:rPr>
              <w:t>El lenguaje cuyo compilador se implementará a lo largo de las fases de la práctica tendrá las características de un lenguaje de programación de alto nivel. Su complejidad estará en relación con el número de miembros del grupo. Como mínimo deberá incorporar declaraciones de variables numéricas, instrucciones de asignación de expresiones, estructuras de control, rutinas recursivas, así como operaciones de salida para variables y ristras.</w:t>
            </w:r>
          </w:p>
        </w:tc>
      </w:tr>
    </w:tbl>
    <w:p w14:paraId="6832F682" w14:textId="77777777" w:rsidR="001C65A5" w:rsidRDefault="001C65A5"/>
    <w:p w14:paraId="0627D935" w14:textId="77777777" w:rsidR="00B07F7B" w:rsidRDefault="00B07F7B">
      <w:pPr>
        <w:pStyle w:val="Ttulo1"/>
      </w:pPr>
    </w:p>
    <w:p w14:paraId="41C48305" w14:textId="77777777" w:rsidR="00B07F7B" w:rsidRPr="00B07F7B" w:rsidRDefault="00B07F7B" w:rsidP="00B07F7B"/>
    <w:p w14:paraId="2AE33C92" w14:textId="77777777" w:rsidR="00B07F7B" w:rsidRPr="00B07F7B" w:rsidRDefault="00B07F7B" w:rsidP="00B07F7B"/>
    <w:p w14:paraId="6A977A23" w14:textId="77777777" w:rsidR="00B07F7B" w:rsidRPr="00B07F7B" w:rsidRDefault="00B07F7B" w:rsidP="00B07F7B"/>
    <w:p w14:paraId="50358D65" w14:textId="77777777" w:rsidR="00B07F7B" w:rsidRPr="00B07F7B" w:rsidRDefault="00B07F7B" w:rsidP="00B07F7B"/>
    <w:p w14:paraId="317E3F1F" w14:textId="77777777" w:rsidR="00B07F7B" w:rsidRPr="00B07F7B" w:rsidRDefault="00B07F7B" w:rsidP="00B07F7B"/>
    <w:p w14:paraId="53486386" w14:textId="77777777" w:rsidR="00B07F7B" w:rsidRPr="00B07F7B" w:rsidRDefault="00B07F7B" w:rsidP="00B07F7B"/>
    <w:p w14:paraId="1B1EEEAA" w14:textId="77777777" w:rsidR="00B07F7B" w:rsidRPr="00B07F7B" w:rsidRDefault="00B07F7B" w:rsidP="00B07F7B"/>
    <w:p w14:paraId="0CB6A137" w14:textId="77777777" w:rsidR="00B07F7B" w:rsidRPr="00B07F7B" w:rsidRDefault="00B07F7B" w:rsidP="00B07F7B"/>
    <w:p w14:paraId="555369F6" w14:textId="77777777" w:rsidR="00B07F7B" w:rsidRPr="00B07F7B" w:rsidRDefault="00B07F7B" w:rsidP="00B07F7B"/>
    <w:p w14:paraId="7C14D7EF" w14:textId="77777777" w:rsidR="00B07F7B" w:rsidRPr="00B07F7B" w:rsidRDefault="00B07F7B" w:rsidP="00B07F7B"/>
    <w:p w14:paraId="46ACD64C" w14:textId="77777777" w:rsidR="00B07F7B" w:rsidRPr="00B07F7B" w:rsidRDefault="00B07F7B" w:rsidP="00B07F7B"/>
    <w:p w14:paraId="6FA5FFCB" w14:textId="77777777" w:rsidR="00B07F7B" w:rsidRPr="00B07F7B" w:rsidRDefault="00B07F7B" w:rsidP="00B07F7B"/>
    <w:p w14:paraId="4E52F4F3" w14:textId="77777777" w:rsidR="00B07F7B" w:rsidRPr="00B07F7B" w:rsidRDefault="00B07F7B" w:rsidP="00B07F7B"/>
    <w:p w14:paraId="5F8BDED3" w14:textId="77777777" w:rsidR="00B07F7B" w:rsidRPr="00B07F7B" w:rsidRDefault="00B07F7B" w:rsidP="00B07F7B"/>
    <w:p w14:paraId="13F0289C" w14:textId="77777777" w:rsidR="00B07F7B" w:rsidRPr="00B07F7B" w:rsidRDefault="00B07F7B" w:rsidP="00B07F7B"/>
    <w:p w14:paraId="7F52A7FC" w14:textId="77777777" w:rsidR="00B07F7B" w:rsidRPr="00B07F7B" w:rsidRDefault="00B07F7B" w:rsidP="00B07F7B"/>
    <w:p w14:paraId="21035B0C" w14:textId="77777777" w:rsidR="00B07F7B" w:rsidRPr="00B07F7B" w:rsidRDefault="00B07F7B" w:rsidP="00B07F7B"/>
    <w:p w14:paraId="18C88F70" w14:textId="77777777" w:rsidR="00B07F7B" w:rsidRPr="00B07F7B" w:rsidRDefault="00B07F7B" w:rsidP="00B07F7B"/>
    <w:p w14:paraId="61337861" w14:textId="77777777" w:rsidR="00B07F7B" w:rsidRDefault="00B07F7B" w:rsidP="00B07F7B"/>
    <w:p w14:paraId="0E9E0007" w14:textId="77777777" w:rsidR="00B07F7B" w:rsidRDefault="00B07F7B" w:rsidP="00B07F7B"/>
    <w:p w14:paraId="5E73B767" w14:textId="77777777" w:rsidR="00B07F7B" w:rsidRDefault="00B07F7B" w:rsidP="00B07F7B"/>
    <w:p w14:paraId="184FC05D" w14:textId="77777777" w:rsidR="00B07F7B" w:rsidRDefault="00B07F7B" w:rsidP="00B07F7B"/>
    <w:p w14:paraId="46937060" w14:textId="77777777" w:rsidR="00B07F7B" w:rsidRDefault="00B07F7B" w:rsidP="00B07F7B"/>
    <w:p w14:paraId="214ADC62" w14:textId="77777777" w:rsidR="00B07F7B" w:rsidRPr="00B07F7B" w:rsidRDefault="00B07F7B" w:rsidP="00B07F7B">
      <w:pPr>
        <w:ind w:left="2832"/>
        <w:rPr>
          <w:b/>
        </w:rPr>
      </w:pPr>
      <w:r w:rsidRPr="00B07F7B">
        <w:rPr>
          <w:b/>
        </w:rPr>
        <w:t>Autores</w:t>
      </w:r>
    </w:p>
    <w:p w14:paraId="4FF55658" w14:textId="77777777" w:rsidR="00B07F7B" w:rsidRDefault="00E72820" w:rsidP="00B07F7B">
      <w:r>
        <w:rPr>
          <w:noProof/>
          <w:lang w:val="es-ES_tradnl" w:eastAsia="es-ES_tradnl"/>
        </w:rPr>
        <w:pict w14:anchorId="105833E4">
          <v:shapetype id="_x0000_t32" coordsize="21600,21600" o:spt="32" o:oned="t" path="m0,0l21600,21600e" filled="f">
            <v:path arrowok="t" fillok="f" o:connecttype="none"/>
            <o:lock v:ext="edit" shapetype="t"/>
          </v:shapetype>
          <v:shape id="_x0000_s1033" type="#_x0000_t32" style="position:absolute;margin-left:.45pt;margin-top:4.05pt;width:183pt;height:0;z-index:251659776" o:connectortype="straight"/>
        </w:pict>
      </w:r>
    </w:p>
    <w:p w14:paraId="11FE5765" w14:textId="77777777" w:rsidR="00F77613" w:rsidRPr="00B07F7B" w:rsidRDefault="00F77613" w:rsidP="00F77613">
      <w:pPr>
        <w:rPr>
          <w:rFonts w:ascii="Calibri" w:hAnsi="Calibri"/>
          <w:sz w:val="20"/>
          <w:szCs w:val="20"/>
        </w:rPr>
      </w:pPr>
      <w:r w:rsidRPr="00B07F7B">
        <w:rPr>
          <w:rFonts w:ascii="Calibri" w:hAnsi="Calibri"/>
          <w:sz w:val="20"/>
          <w:szCs w:val="20"/>
        </w:rPr>
        <w:t>Pablo Eduardo Ojeda Vasco</w:t>
      </w:r>
    </w:p>
    <w:p w14:paraId="656B86F8" w14:textId="77777777" w:rsidR="00B07F7B" w:rsidRPr="00B07F7B" w:rsidRDefault="00B07F7B" w:rsidP="00B07F7B">
      <w:pPr>
        <w:rPr>
          <w:rFonts w:ascii="Calibri" w:hAnsi="Calibri"/>
          <w:sz w:val="20"/>
          <w:szCs w:val="20"/>
        </w:rPr>
      </w:pPr>
      <w:r w:rsidRPr="00B07F7B">
        <w:rPr>
          <w:rFonts w:ascii="Calibri" w:hAnsi="Calibri"/>
          <w:sz w:val="20"/>
          <w:szCs w:val="20"/>
        </w:rPr>
        <w:t>Roberto Marco Sánchez</w:t>
      </w:r>
    </w:p>
    <w:p w14:paraId="6925CAA8" w14:textId="77777777" w:rsidR="00B07F7B" w:rsidRPr="00B07F7B" w:rsidRDefault="00B07F7B" w:rsidP="00B07F7B"/>
    <w:p w14:paraId="69DC84D1" w14:textId="77777777" w:rsidR="00B07F7B" w:rsidRPr="00B07F7B" w:rsidRDefault="00B07F7B" w:rsidP="00B07F7B">
      <w:pPr>
        <w:tabs>
          <w:tab w:val="left" w:pos="6810"/>
        </w:tabs>
      </w:pPr>
    </w:p>
    <w:p w14:paraId="4BE03472" w14:textId="77777777" w:rsidR="00B07F7B" w:rsidRPr="00B07F7B" w:rsidRDefault="00B07F7B" w:rsidP="00B07F7B"/>
    <w:p w14:paraId="7348D02E" w14:textId="77777777" w:rsidR="0090710E" w:rsidRPr="006D2048" w:rsidRDefault="001C65A5">
      <w:pPr>
        <w:pStyle w:val="Ttulo1"/>
        <w:rPr>
          <w:rFonts w:ascii="Cambria" w:hAnsi="Cambria"/>
          <w:sz w:val="44"/>
          <w:szCs w:val="44"/>
          <w:u w:val="none"/>
        </w:rPr>
      </w:pPr>
      <w:r w:rsidRPr="00B07F7B">
        <w:br w:type="page"/>
      </w:r>
      <w:r w:rsidR="00E72820">
        <w:rPr>
          <w:rFonts w:ascii="Cambria" w:hAnsi="Cambria"/>
          <w:noProof/>
          <w:color w:val="548DD4"/>
          <w:sz w:val="56"/>
          <w:szCs w:val="56"/>
          <w:lang w:val="es-ES_tradnl" w:eastAsia="es-ES_tradnl"/>
        </w:rPr>
        <w:lastRenderedPageBreak/>
        <w:pict w14:anchorId="22CB781D">
          <v:shape id="_x0000_s1026" type="#_x0000_t32" style="position:absolute;margin-left:.45pt;margin-top:33.4pt;width:423.75pt;height:0;z-index:251653632" o:connectortype="straight"/>
        </w:pict>
      </w:r>
      <w:r w:rsidR="0090710E" w:rsidRPr="006D2048">
        <w:rPr>
          <w:rFonts w:ascii="Cambria" w:hAnsi="Cambria"/>
          <w:color w:val="548DD4"/>
          <w:sz w:val="56"/>
          <w:szCs w:val="56"/>
          <w:u w:val="none"/>
        </w:rPr>
        <w:t>A</w:t>
      </w:r>
      <w:r w:rsidR="0090710E" w:rsidRPr="006D2048">
        <w:rPr>
          <w:rFonts w:ascii="Cambria" w:hAnsi="Cambria"/>
          <w:b w:val="0"/>
          <w:u w:val="none"/>
        </w:rPr>
        <w:t xml:space="preserve"> </w:t>
      </w:r>
      <w:r w:rsidR="0090710E" w:rsidRPr="006D2048">
        <w:rPr>
          <w:rFonts w:ascii="Cambria" w:hAnsi="Cambria"/>
          <w:sz w:val="44"/>
          <w:szCs w:val="44"/>
          <w:u w:val="none"/>
        </w:rPr>
        <w:t>Índice</w:t>
      </w:r>
    </w:p>
    <w:p w14:paraId="4B675B96" w14:textId="77777777" w:rsidR="0090710E" w:rsidRPr="006D2048" w:rsidRDefault="0090710E">
      <w:pPr>
        <w:pStyle w:val="Ttulo1"/>
        <w:rPr>
          <w:rFonts w:ascii="Cambria" w:hAnsi="Cambria"/>
          <w:sz w:val="44"/>
          <w:szCs w:val="44"/>
          <w:u w:val="none"/>
        </w:rPr>
      </w:pPr>
    </w:p>
    <w:p w14:paraId="57317277" w14:textId="77777777" w:rsidR="00B07F7B" w:rsidRPr="006D2048" w:rsidRDefault="00B07F7B" w:rsidP="00B07F7B">
      <w:pPr>
        <w:rPr>
          <w:rFonts w:ascii="Cambria" w:hAnsi="Cambria"/>
        </w:rPr>
      </w:pPr>
    </w:p>
    <w:p w14:paraId="1F012B6E" w14:textId="77777777" w:rsidR="00B07F7B" w:rsidRPr="006D2048" w:rsidRDefault="00B07F7B" w:rsidP="00B07F7B">
      <w:pPr>
        <w:rPr>
          <w:rFonts w:ascii="Cambria" w:hAnsi="Cambria"/>
        </w:rPr>
      </w:pPr>
    </w:p>
    <w:p w14:paraId="0AEBD988" w14:textId="77777777" w:rsidR="00B07F7B" w:rsidRPr="006D2048" w:rsidRDefault="00B07F7B" w:rsidP="00B07F7B">
      <w:pPr>
        <w:rPr>
          <w:rFonts w:ascii="Cambria" w:hAnsi="Cambria"/>
        </w:rPr>
      </w:pPr>
    </w:p>
    <w:p w14:paraId="1504DD39" w14:textId="77777777" w:rsidR="002B71F6" w:rsidRPr="006D2048" w:rsidRDefault="002B71F6" w:rsidP="0090710E">
      <w:pPr>
        <w:pStyle w:val="Ttulo1"/>
        <w:rPr>
          <w:rFonts w:ascii="Cambria" w:hAnsi="Cambria"/>
          <w:sz w:val="24"/>
        </w:rPr>
      </w:pPr>
    </w:p>
    <w:p w14:paraId="76A78AA0" w14:textId="7A6CE423" w:rsidR="00463354" w:rsidRPr="006D2048" w:rsidRDefault="00463354" w:rsidP="00463354">
      <w:pPr>
        <w:pStyle w:val="Ttulo1"/>
        <w:ind w:left="708"/>
        <w:rPr>
          <w:rFonts w:ascii="Cambria" w:hAnsi="Cambria"/>
          <w:b w:val="0"/>
          <w:i/>
          <w:sz w:val="24"/>
          <w:u w:val="none"/>
        </w:rPr>
      </w:pPr>
      <w:r w:rsidRPr="006D2048">
        <w:rPr>
          <w:rFonts w:ascii="Cambria" w:hAnsi="Cambria"/>
          <w:sz w:val="24"/>
          <w:u w:val="none"/>
        </w:rPr>
        <w:t>1</w:t>
      </w:r>
      <w:r w:rsidRPr="006D2048">
        <w:rPr>
          <w:rFonts w:ascii="Cambria" w:hAnsi="Cambria"/>
          <w:b w:val="0"/>
          <w:sz w:val="24"/>
          <w:u w:val="none"/>
        </w:rPr>
        <w:t xml:space="preserve"> Introducción ……………………………………….....................</w:t>
      </w:r>
      <w:r w:rsidR="008F3CA1">
        <w:rPr>
          <w:rFonts w:ascii="Cambria" w:hAnsi="Cambria"/>
          <w:b w:val="0"/>
          <w:sz w:val="24"/>
          <w:u w:val="none"/>
        </w:rPr>
        <w:t>......</w:t>
      </w:r>
      <w:r w:rsidRPr="006D2048">
        <w:rPr>
          <w:rFonts w:ascii="Cambria" w:hAnsi="Cambria"/>
          <w:b w:val="0"/>
          <w:sz w:val="24"/>
          <w:u w:val="none"/>
        </w:rPr>
        <w:tab/>
      </w:r>
      <w:r w:rsidR="009F0D5F">
        <w:rPr>
          <w:rFonts w:ascii="Cambria" w:hAnsi="Cambria"/>
          <w:b w:val="0"/>
          <w:i/>
          <w:sz w:val="24"/>
          <w:u w:val="none"/>
        </w:rPr>
        <w:t>Página 2</w:t>
      </w:r>
    </w:p>
    <w:p w14:paraId="147E21CD" w14:textId="77777777" w:rsidR="00463354" w:rsidRPr="006D2048" w:rsidRDefault="00463354" w:rsidP="002B71F6">
      <w:pPr>
        <w:pStyle w:val="Ttulo1"/>
        <w:ind w:left="708"/>
        <w:rPr>
          <w:rFonts w:ascii="Cambria" w:hAnsi="Cambria"/>
          <w:sz w:val="24"/>
          <w:u w:val="none"/>
        </w:rPr>
      </w:pPr>
    </w:p>
    <w:p w14:paraId="45E36ABF" w14:textId="168AD4A2" w:rsidR="002B71F6" w:rsidRPr="006D2048" w:rsidRDefault="00463354" w:rsidP="002B71F6">
      <w:pPr>
        <w:pStyle w:val="Ttulo1"/>
        <w:ind w:left="708"/>
        <w:rPr>
          <w:rFonts w:ascii="Cambria" w:hAnsi="Cambria"/>
          <w:b w:val="0"/>
          <w:i/>
          <w:sz w:val="24"/>
          <w:u w:val="none"/>
        </w:rPr>
      </w:pPr>
      <w:r w:rsidRPr="006D2048">
        <w:rPr>
          <w:rFonts w:ascii="Cambria" w:hAnsi="Cambria"/>
          <w:sz w:val="24"/>
          <w:u w:val="none"/>
        </w:rPr>
        <w:t>2</w:t>
      </w:r>
      <w:r w:rsidR="002B71F6" w:rsidRPr="006D2048">
        <w:rPr>
          <w:rFonts w:ascii="Cambria" w:hAnsi="Cambria"/>
          <w:b w:val="0"/>
          <w:sz w:val="24"/>
          <w:u w:val="none"/>
        </w:rPr>
        <w:t xml:space="preserve"> Tipos básicos de datos</w:t>
      </w:r>
      <w:r w:rsidR="00B07F7B" w:rsidRPr="006D2048">
        <w:rPr>
          <w:rFonts w:ascii="Cambria" w:hAnsi="Cambria"/>
          <w:b w:val="0"/>
          <w:sz w:val="24"/>
          <w:u w:val="none"/>
        </w:rPr>
        <w:t xml:space="preserve"> …………………………….....................</w:t>
      </w:r>
      <w:r w:rsidR="00B07F7B" w:rsidRPr="006D2048">
        <w:rPr>
          <w:rFonts w:ascii="Cambria" w:hAnsi="Cambria"/>
          <w:b w:val="0"/>
          <w:sz w:val="24"/>
          <w:u w:val="none"/>
        </w:rPr>
        <w:tab/>
      </w:r>
      <w:r w:rsidR="002B71F6" w:rsidRPr="006D2048">
        <w:rPr>
          <w:rFonts w:ascii="Cambria" w:hAnsi="Cambria"/>
          <w:b w:val="0"/>
          <w:i/>
          <w:sz w:val="24"/>
          <w:u w:val="none"/>
        </w:rPr>
        <w:t xml:space="preserve">Página </w:t>
      </w:r>
      <w:r w:rsidR="009F0D5F">
        <w:rPr>
          <w:rFonts w:ascii="Cambria" w:hAnsi="Cambria"/>
          <w:b w:val="0"/>
          <w:i/>
          <w:sz w:val="24"/>
          <w:u w:val="none"/>
        </w:rPr>
        <w:t>3</w:t>
      </w:r>
    </w:p>
    <w:p w14:paraId="408300D8" w14:textId="52CC86D1" w:rsidR="00C64DED" w:rsidRPr="006D2048" w:rsidRDefault="00C64DED" w:rsidP="00C64DED">
      <w:pPr>
        <w:pStyle w:val="Ttulo1"/>
        <w:ind w:left="708"/>
        <w:rPr>
          <w:rFonts w:ascii="Cambria" w:hAnsi="Cambria"/>
          <w:b w:val="0"/>
          <w:i/>
          <w:sz w:val="24"/>
          <w:u w:val="none"/>
        </w:rPr>
      </w:pPr>
      <w:r w:rsidRPr="006D2048">
        <w:rPr>
          <w:rFonts w:ascii="Cambria" w:hAnsi="Cambria"/>
          <w:b w:val="0"/>
          <w:sz w:val="24"/>
          <w:u w:val="none"/>
        </w:rPr>
        <w:br/>
      </w:r>
      <w:r w:rsidRPr="006D2048">
        <w:rPr>
          <w:rFonts w:ascii="Cambria" w:hAnsi="Cambria"/>
          <w:sz w:val="24"/>
          <w:u w:val="none"/>
        </w:rPr>
        <w:t>3</w:t>
      </w:r>
      <w:r w:rsidRPr="006D2048">
        <w:rPr>
          <w:rFonts w:ascii="Cambria" w:hAnsi="Cambria"/>
          <w:b w:val="0"/>
          <w:sz w:val="24"/>
          <w:u w:val="none"/>
        </w:rPr>
        <w:t xml:space="preserve"> Operadores ……………………………………………………...</w:t>
      </w:r>
      <w:r w:rsidR="008F3CA1">
        <w:rPr>
          <w:rFonts w:ascii="Cambria" w:hAnsi="Cambria"/>
          <w:b w:val="0"/>
          <w:sz w:val="24"/>
          <w:u w:val="none"/>
        </w:rPr>
        <w:t>........</w:t>
      </w:r>
      <w:r w:rsidRPr="006D2048">
        <w:rPr>
          <w:rFonts w:ascii="Cambria" w:hAnsi="Cambria"/>
          <w:b w:val="0"/>
          <w:sz w:val="24"/>
          <w:u w:val="none"/>
        </w:rPr>
        <w:tab/>
      </w:r>
      <w:r w:rsidR="009F0D5F">
        <w:rPr>
          <w:rFonts w:ascii="Cambria" w:hAnsi="Cambria"/>
          <w:b w:val="0"/>
          <w:i/>
          <w:sz w:val="24"/>
          <w:u w:val="none"/>
        </w:rPr>
        <w:t>Página 5</w:t>
      </w:r>
    </w:p>
    <w:p w14:paraId="7CC4480A" w14:textId="77777777" w:rsidR="002B71F6" w:rsidRPr="006D2048" w:rsidRDefault="002B71F6" w:rsidP="002B71F6">
      <w:pPr>
        <w:pStyle w:val="Ttulo1"/>
        <w:ind w:left="708"/>
        <w:rPr>
          <w:rFonts w:ascii="Cambria" w:hAnsi="Cambria"/>
          <w:b w:val="0"/>
          <w:sz w:val="24"/>
          <w:u w:val="none"/>
        </w:rPr>
      </w:pPr>
    </w:p>
    <w:p w14:paraId="110CA537" w14:textId="68C8FD08" w:rsidR="002B71F6" w:rsidRPr="006D2048" w:rsidRDefault="001B2829" w:rsidP="002B71F6">
      <w:pPr>
        <w:pStyle w:val="Ttulo1"/>
        <w:ind w:left="708"/>
        <w:rPr>
          <w:rFonts w:ascii="Cambria" w:hAnsi="Cambria"/>
          <w:b w:val="0"/>
          <w:i/>
          <w:sz w:val="24"/>
          <w:u w:val="none"/>
        </w:rPr>
      </w:pPr>
      <w:r w:rsidRPr="006D2048">
        <w:rPr>
          <w:rFonts w:ascii="Cambria" w:hAnsi="Cambria"/>
          <w:sz w:val="24"/>
          <w:u w:val="none"/>
        </w:rPr>
        <w:t>4</w:t>
      </w:r>
      <w:r w:rsidR="002B71F6" w:rsidRPr="006D2048">
        <w:rPr>
          <w:rFonts w:ascii="Cambria" w:hAnsi="Cambria"/>
          <w:b w:val="0"/>
          <w:sz w:val="24"/>
          <w:u w:val="none"/>
        </w:rPr>
        <w:t xml:space="preserve"> </w:t>
      </w:r>
      <w:r w:rsidR="00C64DED" w:rsidRPr="006D2048">
        <w:rPr>
          <w:rFonts w:ascii="Cambria" w:hAnsi="Cambria"/>
          <w:b w:val="0"/>
          <w:sz w:val="24"/>
          <w:u w:val="none"/>
        </w:rPr>
        <w:t>Comentarios</w:t>
      </w:r>
      <w:r w:rsidR="00B07F7B" w:rsidRPr="006D2048">
        <w:rPr>
          <w:rFonts w:ascii="Cambria" w:hAnsi="Cambria"/>
          <w:b w:val="0"/>
          <w:sz w:val="24"/>
          <w:u w:val="none"/>
        </w:rPr>
        <w:t xml:space="preserve"> ……………………………………………………</w:t>
      </w:r>
      <w:r w:rsidR="008F3CA1">
        <w:rPr>
          <w:rFonts w:ascii="Cambria" w:hAnsi="Cambria"/>
          <w:b w:val="0"/>
          <w:sz w:val="24"/>
          <w:u w:val="none"/>
        </w:rPr>
        <w:t>……..</w:t>
      </w:r>
      <w:r w:rsidR="008F3CA1">
        <w:rPr>
          <w:rFonts w:ascii="Cambria" w:hAnsi="Cambria"/>
          <w:b w:val="0"/>
          <w:sz w:val="24"/>
          <w:u w:val="none"/>
        </w:rPr>
        <w:tab/>
      </w:r>
      <w:r w:rsidR="00B07F7B" w:rsidRPr="006D2048">
        <w:rPr>
          <w:rFonts w:ascii="Cambria" w:hAnsi="Cambria"/>
          <w:b w:val="0"/>
          <w:i/>
          <w:sz w:val="24"/>
          <w:u w:val="none"/>
        </w:rPr>
        <w:t xml:space="preserve">Página </w:t>
      </w:r>
      <w:r w:rsidRPr="006D2048">
        <w:rPr>
          <w:rFonts w:ascii="Cambria" w:hAnsi="Cambria"/>
          <w:b w:val="0"/>
          <w:i/>
          <w:sz w:val="24"/>
          <w:u w:val="none"/>
        </w:rPr>
        <w:t>8</w:t>
      </w:r>
    </w:p>
    <w:p w14:paraId="2D2AF2F1" w14:textId="77777777" w:rsidR="002B71F6" w:rsidRPr="006D2048" w:rsidRDefault="002B71F6" w:rsidP="002B71F6">
      <w:pPr>
        <w:pStyle w:val="Ttulo1"/>
        <w:ind w:left="708" w:firstLine="708"/>
        <w:rPr>
          <w:rFonts w:ascii="Cambria" w:hAnsi="Cambria"/>
          <w:b w:val="0"/>
          <w:sz w:val="24"/>
          <w:u w:val="none"/>
        </w:rPr>
      </w:pPr>
    </w:p>
    <w:p w14:paraId="63B6D7B9"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aritméticos</w:t>
      </w:r>
    </w:p>
    <w:p w14:paraId="787EBBAE"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relacionales</w:t>
      </w:r>
    </w:p>
    <w:p w14:paraId="30F2FC7F"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de asignación</w:t>
      </w:r>
    </w:p>
    <w:p w14:paraId="74CD5865"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Precedencia de operadores</w:t>
      </w:r>
    </w:p>
    <w:p w14:paraId="04C506BE" w14:textId="77777777" w:rsidR="002B71F6" w:rsidRPr="006D2048" w:rsidRDefault="002B71F6" w:rsidP="002B71F6">
      <w:pPr>
        <w:pStyle w:val="Ttulo1"/>
        <w:rPr>
          <w:rFonts w:ascii="Cambria" w:hAnsi="Cambria"/>
          <w:b w:val="0"/>
          <w:sz w:val="24"/>
          <w:u w:val="none"/>
        </w:rPr>
      </w:pPr>
    </w:p>
    <w:p w14:paraId="15A057CE" w14:textId="41105199" w:rsidR="002B71F6" w:rsidRPr="006D2048" w:rsidRDefault="001B2829" w:rsidP="002B71F6">
      <w:pPr>
        <w:pStyle w:val="Ttulo1"/>
        <w:ind w:firstLine="708"/>
        <w:rPr>
          <w:rFonts w:ascii="Cambria" w:hAnsi="Cambria"/>
          <w:b w:val="0"/>
          <w:i/>
          <w:sz w:val="24"/>
          <w:u w:val="none"/>
        </w:rPr>
      </w:pPr>
      <w:r w:rsidRPr="006D2048">
        <w:rPr>
          <w:rFonts w:ascii="Cambria" w:hAnsi="Cambria"/>
          <w:sz w:val="24"/>
          <w:u w:val="none"/>
        </w:rPr>
        <w:t>5</w:t>
      </w:r>
      <w:r w:rsidR="002B71F6" w:rsidRPr="006D2048">
        <w:rPr>
          <w:rFonts w:ascii="Cambria" w:hAnsi="Cambria"/>
          <w:b w:val="0"/>
          <w:sz w:val="24"/>
          <w:u w:val="none"/>
        </w:rPr>
        <w:t xml:space="preserve"> Tipos de datos construidos</w:t>
      </w:r>
      <w:r w:rsidR="008F3CA1">
        <w:rPr>
          <w:rFonts w:ascii="Cambria" w:hAnsi="Cambria"/>
          <w:b w:val="0"/>
          <w:sz w:val="24"/>
          <w:u w:val="none"/>
        </w:rPr>
        <w:t xml:space="preserve"> ……………………………………..</w:t>
      </w:r>
      <w:r w:rsidR="008F3CA1">
        <w:rPr>
          <w:rFonts w:ascii="Cambria" w:hAnsi="Cambria"/>
          <w:b w:val="0"/>
          <w:sz w:val="24"/>
          <w:u w:val="none"/>
        </w:rPr>
        <w:tab/>
      </w:r>
      <w:r w:rsidRPr="006D2048">
        <w:rPr>
          <w:rFonts w:ascii="Cambria" w:hAnsi="Cambria"/>
          <w:b w:val="0"/>
          <w:i/>
          <w:sz w:val="24"/>
          <w:u w:val="none"/>
        </w:rPr>
        <w:t>Página 9</w:t>
      </w:r>
    </w:p>
    <w:p w14:paraId="435536D4" w14:textId="77777777" w:rsidR="002B71F6" w:rsidRPr="006D2048" w:rsidRDefault="002B71F6" w:rsidP="002B71F6">
      <w:pPr>
        <w:pStyle w:val="Ttulo1"/>
        <w:ind w:firstLine="708"/>
        <w:rPr>
          <w:rFonts w:ascii="Cambria" w:hAnsi="Cambria"/>
          <w:b w:val="0"/>
          <w:sz w:val="24"/>
          <w:u w:val="none"/>
        </w:rPr>
      </w:pPr>
    </w:p>
    <w:p w14:paraId="066534BB" w14:textId="77777777" w:rsidR="000905F6" w:rsidRDefault="000905F6" w:rsidP="000905F6">
      <w:pPr>
        <w:pStyle w:val="Ttulo1"/>
        <w:numPr>
          <w:ilvl w:val="0"/>
          <w:numId w:val="5"/>
        </w:numPr>
        <w:rPr>
          <w:rFonts w:ascii="Cambria" w:hAnsi="Cambria"/>
          <w:b w:val="0"/>
          <w:i/>
          <w:sz w:val="22"/>
          <w:szCs w:val="22"/>
          <w:u w:val="none"/>
        </w:rPr>
      </w:pPr>
      <w:r>
        <w:rPr>
          <w:rFonts w:ascii="Cambria" w:hAnsi="Cambria"/>
          <w:b w:val="0"/>
          <w:i/>
          <w:sz w:val="22"/>
          <w:szCs w:val="22"/>
          <w:u w:val="none"/>
        </w:rPr>
        <w:t>Punteros</w:t>
      </w:r>
    </w:p>
    <w:p w14:paraId="29C7B8CD" w14:textId="0CF94116" w:rsidR="002B71F6" w:rsidRDefault="000905F6" w:rsidP="000905F6">
      <w:pPr>
        <w:pStyle w:val="Ttulo1"/>
        <w:numPr>
          <w:ilvl w:val="0"/>
          <w:numId w:val="5"/>
        </w:numPr>
        <w:rPr>
          <w:rFonts w:ascii="Cambria" w:hAnsi="Cambria"/>
          <w:b w:val="0"/>
          <w:i/>
          <w:sz w:val="22"/>
          <w:szCs w:val="22"/>
          <w:u w:val="none"/>
        </w:rPr>
      </w:pPr>
      <w:r>
        <w:rPr>
          <w:rFonts w:ascii="Cambria" w:hAnsi="Cambria"/>
          <w:b w:val="0"/>
          <w:i/>
          <w:sz w:val="22"/>
          <w:szCs w:val="22"/>
          <w:u w:val="none"/>
        </w:rPr>
        <w:t>Vectores y matrices</w:t>
      </w:r>
    </w:p>
    <w:p w14:paraId="6238C7AE" w14:textId="4B66073F" w:rsidR="000905F6" w:rsidRDefault="000905F6" w:rsidP="000905F6">
      <w:pPr>
        <w:pStyle w:val="Ttulo1"/>
        <w:numPr>
          <w:ilvl w:val="0"/>
          <w:numId w:val="5"/>
        </w:numPr>
        <w:rPr>
          <w:rFonts w:ascii="Cambria" w:hAnsi="Cambria"/>
          <w:b w:val="0"/>
          <w:i/>
          <w:sz w:val="22"/>
          <w:szCs w:val="22"/>
          <w:u w:val="none"/>
        </w:rPr>
      </w:pPr>
      <w:r>
        <w:rPr>
          <w:rFonts w:ascii="Cambria" w:hAnsi="Cambria"/>
          <w:b w:val="0"/>
          <w:i/>
          <w:sz w:val="22"/>
          <w:szCs w:val="22"/>
          <w:u w:val="none"/>
        </w:rPr>
        <w:t xml:space="preserve">Ristras de caracteres </w:t>
      </w:r>
    </w:p>
    <w:p w14:paraId="63DBEE17" w14:textId="64111CBB" w:rsidR="000905F6" w:rsidRDefault="00300289" w:rsidP="000905F6">
      <w:pPr>
        <w:pStyle w:val="Ttulo1"/>
        <w:numPr>
          <w:ilvl w:val="0"/>
          <w:numId w:val="5"/>
        </w:numPr>
        <w:rPr>
          <w:rFonts w:ascii="Cambria" w:hAnsi="Cambria"/>
          <w:b w:val="0"/>
          <w:i/>
          <w:sz w:val="22"/>
          <w:szCs w:val="22"/>
          <w:u w:val="none"/>
        </w:rPr>
      </w:pPr>
      <w:r>
        <w:rPr>
          <w:rFonts w:ascii="Cambria" w:hAnsi="Cambria"/>
          <w:b w:val="0"/>
          <w:i/>
          <w:sz w:val="22"/>
          <w:szCs w:val="22"/>
          <w:u w:val="none"/>
        </w:rPr>
        <w:t>Struct y union</w:t>
      </w:r>
    </w:p>
    <w:p w14:paraId="5AD0A6C9" w14:textId="49C1F004" w:rsidR="000905F6" w:rsidRPr="000905F6" w:rsidRDefault="00300289" w:rsidP="000905F6">
      <w:pPr>
        <w:pStyle w:val="Ttulo1"/>
        <w:numPr>
          <w:ilvl w:val="0"/>
          <w:numId w:val="5"/>
        </w:numPr>
        <w:rPr>
          <w:rFonts w:ascii="Cambria" w:hAnsi="Cambria"/>
          <w:b w:val="0"/>
          <w:i/>
          <w:sz w:val="22"/>
          <w:szCs w:val="22"/>
          <w:u w:val="none"/>
        </w:rPr>
      </w:pPr>
      <w:r>
        <w:rPr>
          <w:rFonts w:ascii="Cambria" w:hAnsi="Cambria"/>
          <w:b w:val="0"/>
          <w:i/>
          <w:sz w:val="22"/>
          <w:szCs w:val="22"/>
          <w:u w:val="none"/>
        </w:rPr>
        <w:t>Definición de tipos</w:t>
      </w:r>
    </w:p>
    <w:p w14:paraId="6E0967E9" w14:textId="77777777" w:rsidR="002B71F6" w:rsidRPr="006D2048" w:rsidRDefault="002B71F6" w:rsidP="002B71F6">
      <w:pPr>
        <w:pStyle w:val="Ttulo1"/>
        <w:rPr>
          <w:rFonts w:ascii="Cambria" w:hAnsi="Cambria"/>
          <w:b w:val="0"/>
          <w:sz w:val="24"/>
          <w:u w:val="none"/>
        </w:rPr>
      </w:pPr>
    </w:p>
    <w:p w14:paraId="79E454DF" w14:textId="0354AECD" w:rsidR="002B71F6" w:rsidRPr="006D2048" w:rsidRDefault="001B2829" w:rsidP="002B71F6">
      <w:pPr>
        <w:pStyle w:val="Ttulo1"/>
        <w:ind w:left="708"/>
        <w:rPr>
          <w:rFonts w:ascii="Cambria" w:hAnsi="Cambria"/>
          <w:b w:val="0"/>
          <w:i/>
          <w:sz w:val="24"/>
          <w:u w:val="none"/>
        </w:rPr>
      </w:pPr>
      <w:r w:rsidRPr="006D2048">
        <w:rPr>
          <w:rFonts w:ascii="Cambria" w:hAnsi="Cambria"/>
          <w:sz w:val="24"/>
          <w:u w:val="none"/>
        </w:rPr>
        <w:t>6</w:t>
      </w:r>
      <w:r w:rsidR="002B71F6" w:rsidRPr="006D2048">
        <w:rPr>
          <w:rFonts w:ascii="Cambria" w:hAnsi="Cambria"/>
          <w:b w:val="0"/>
          <w:sz w:val="24"/>
          <w:u w:val="none"/>
        </w:rPr>
        <w:t xml:space="preserve"> Estructuras de control</w:t>
      </w:r>
      <w:r w:rsidR="008F3CA1">
        <w:rPr>
          <w:rFonts w:ascii="Cambria" w:hAnsi="Cambria"/>
          <w:b w:val="0"/>
          <w:sz w:val="24"/>
          <w:u w:val="none"/>
        </w:rPr>
        <w:t xml:space="preserve"> ……………………………………………</w:t>
      </w:r>
      <w:r w:rsidR="008F3CA1">
        <w:rPr>
          <w:rFonts w:ascii="Cambria" w:hAnsi="Cambria"/>
          <w:b w:val="0"/>
          <w:sz w:val="24"/>
          <w:u w:val="none"/>
        </w:rPr>
        <w:tab/>
      </w:r>
      <w:r w:rsidR="00463354" w:rsidRPr="006D2048">
        <w:rPr>
          <w:rFonts w:ascii="Cambria" w:hAnsi="Cambria"/>
          <w:b w:val="0"/>
          <w:i/>
          <w:sz w:val="24"/>
          <w:u w:val="none"/>
        </w:rPr>
        <w:t xml:space="preserve">Página </w:t>
      </w:r>
      <w:r w:rsidR="009F0D5F">
        <w:rPr>
          <w:rFonts w:ascii="Cambria" w:hAnsi="Cambria"/>
          <w:b w:val="0"/>
          <w:i/>
          <w:sz w:val="24"/>
          <w:u w:val="none"/>
        </w:rPr>
        <w:t>12</w:t>
      </w:r>
    </w:p>
    <w:p w14:paraId="4798D956" w14:textId="77777777" w:rsidR="002B71F6" w:rsidRPr="006D2048" w:rsidRDefault="002B71F6" w:rsidP="002B71F6">
      <w:pPr>
        <w:pStyle w:val="Ttulo1"/>
        <w:ind w:left="708" w:firstLine="708"/>
        <w:rPr>
          <w:rFonts w:ascii="Cambria" w:hAnsi="Cambria"/>
          <w:b w:val="0"/>
          <w:sz w:val="24"/>
          <w:u w:val="none"/>
        </w:rPr>
      </w:pPr>
    </w:p>
    <w:p w14:paraId="4DD6887D" w14:textId="77777777" w:rsidR="002B71F6" w:rsidRPr="006D2048" w:rsidRDefault="002B71F6" w:rsidP="00B07F7B">
      <w:pPr>
        <w:pStyle w:val="Ttulo1"/>
        <w:numPr>
          <w:ilvl w:val="2"/>
          <w:numId w:val="6"/>
        </w:numPr>
        <w:rPr>
          <w:rFonts w:ascii="Cambria" w:hAnsi="Cambria"/>
          <w:b w:val="0"/>
          <w:i/>
          <w:sz w:val="22"/>
          <w:szCs w:val="22"/>
          <w:u w:val="none"/>
        </w:rPr>
      </w:pPr>
      <w:r w:rsidRPr="006D2048">
        <w:rPr>
          <w:rFonts w:ascii="Cambria" w:hAnsi="Cambria"/>
          <w:b w:val="0"/>
          <w:i/>
          <w:sz w:val="22"/>
          <w:szCs w:val="22"/>
          <w:u w:val="none"/>
        </w:rPr>
        <w:t>Inicializacion de variables</w:t>
      </w:r>
    </w:p>
    <w:p w14:paraId="3A3F11DB" w14:textId="77777777" w:rsidR="002B71F6" w:rsidRPr="006D2048" w:rsidRDefault="002B71F6" w:rsidP="00B07F7B">
      <w:pPr>
        <w:pStyle w:val="Ttulo1"/>
        <w:numPr>
          <w:ilvl w:val="2"/>
          <w:numId w:val="6"/>
        </w:numPr>
        <w:rPr>
          <w:rFonts w:ascii="Cambria" w:hAnsi="Cambria"/>
          <w:b w:val="0"/>
          <w:i/>
          <w:sz w:val="22"/>
          <w:szCs w:val="22"/>
          <w:u w:val="none"/>
        </w:rPr>
      </w:pPr>
      <w:r w:rsidRPr="006D2048">
        <w:rPr>
          <w:rFonts w:ascii="Cambria" w:hAnsi="Cambria"/>
          <w:b w:val="0"/>
          <w:i/>
          <w:sz w:val="22"/>
          <w:szCs w:val="22"/>
          <w:u w:val="none"/>
        </w:rPr>
        <w:t>Sentencia if</w:t>
      </w:r>
    </w:p>
    <w:p w14:paraId="209CCE5C" w14:textId="77777777" w:rsidR="002B71F6" w:rsidRDefault="002B71F6" w:rsidP="00B07F7B">
      <w:pPr>
        <w:numPr>
          <w:ilvl w:val="2"/>
          <w:numId w:val="6"/>
        </w:numPr>
        <w:rPr>
          <w:rFonts w:ascii="Cambria" w:hAnsi="Cambria"/>
          <w:i/>
          <w:sz w:val="22"/>
          <w:szCs w:val="22"/>
        </w:rPr>
      </w:pPr>
      <w:r w:rsidRPr="006D2048">
        <w:rPr>
          <w:rFonts w:ascii="Cambria" w:hAnsi="Cambria"/>
          <w:i/>
          <w:sz w:val="22"/>
          <w:szCs w:val="22"/>
        </w:rPr>
        <w:t>Sentencia while</w:t>
      </w:r>
    </w:p>
    <w:p w14:paraId="65330655" w14:textId="7186D62C" w:rsidR="003859B6" w:rsidRPr="006D2048" w:rsidRDefault="003859B6" w:rsidP="00B07F7B">
      <w:pPr>
        <w:numPr>
          <w:ilvl w:val="2"/>
          <w:numId w:val="6"/>
        </w:numPr>
        <w:rPr>
          <w:rFonts w:ascii="Cambria" w:hAnsi="Cambria"/>
          <w:i/>
          <w:sz w:val="22"/>
          <w:szCs w:val="22"/>
        </w:rPr>
      </w:pPr>
      <w:r>
        <w:rPr>
          <w:rFonts w:ascii="Cambria" w:hAnsi="Cambria"/>
          <w:i/>
          <w:sz w:val="22"/>
          <w:szCs w:val="22"/>
        </w:rPr>
        <w:t>Sentencia do-while</w:t>
      </w:r>
    </w:p>
    <w:p w14:paraId="3AA5640F" w14:textId="77777777" w:rsidR="002B71F6" w:rsidRPr="006D2048" w:rsidRDefault="002B71F6" w:rsidP="00B07F7B">
      <w:pPr>
        <w:numPr>
          <w:ilvl w:val="2"/>
          <w:numId w:val="6"/>
        </w:numPr>
        <w:rPr>
          <w:rFonts w:ascii="Cambria" w:hAnsi="Cambria"/>
          <w:i/>
          <w:sz w:val="22"/>
          <w:szCs w:val="22"/>
        </w:rPr>
      </w:pPr>
      <w:r w:rsidRPr="006D2048">
        <w:rPr>
          <w:rFonts w:ascii="Cambria" w:hAnsi="Cambria"/>
          <w:i/>
          <w:sz w:val="22"/>
          <w:szCs w:val="22"/>
        </w:rPr>
        <w:t>Sentencia for</w:t>
      </w:r>
    </w:p>
    <w:p w14:paraId="75FC559C" w14:textId="77777777" w:rsidR="002B71F6" w:rsidRPr="006D2048" w:rsidRDefault="002B71F6" w:rsidP="00B07F7B">
      <w:pPr>
        <w:numPr>
          <w:ilvl w:val="2"/>
          <w:numId w:val="6"/>
        </w:numPr>
        <w:rPr>
          <w:rFonts w:ascii="Cambria" w:hAnsi="Cambria"/>
          <w:i/>
          <w:sz w:val="22"/>
          <w:szCs w:val="22"/>
        </w:rPr>
      </w:pPr>
      <w:r w:rsidRPr="006D2048">
        <w:rPr>
          <w:rFonts w:ascii="Cambria" w:hAnsi="Cambria"/>
          <w:i/>
          <w:sz w:val="22"/>
          <w:szCs w:val="22"/>
        </w:rPr>
        <w:t>Sentencia switch</w:t>
      </w:r>
    </w:p>
    <w:p w14:paraId="6C6D2A6B" w14:textId="77777777" w:rsidR="002B71F6" w:rsidRPr="006D2048" w:rsidRDefault="002B71F6" w:rsidP="002B71F6">
      <w:pPr>
        <w:rPr>
          <w:rFonts w:ascii="Cambria" w:hAnsi="Cambria"/>
        </w:rPr>
      </w:pPr>
    </w:p>
    <w:p w14:paraId="330148AD" w14:textId="73E5FE41" w:rsidR="002B71F6" w:rsidRPr="006D2048" w:rsidRDefault="002B71F6" w:rsidP="002B71F6">
      <w:pPr>
        <w:rPr>
          <w:rFonts w:ascii="Cambria" w:hAnsi="Cambria"/>
          <w:i/>
        </w:rPr>
      </w:pPr>
      <w:r w:rsidRPr="006D2048">
        <w:rPr>
          <w:rFonts w:ascii="Cambria" w:hAnsi="Cambria"/>
        </w:rPr>
        <w:tab/>
      </w:r>
      <w:r w:rsidR="001B2829" w:rsidRPr="006D2048">
        <w:rPr>
          <w:rFonts w:ascii="Cambria" w:hAnsi="Cambria"/>
          <w:b/>
        </w:rPr>
        <w:t>7</w:t>
      </w:r>
      <w:r w:rsidRPr="006D2048">
        <w:rPr>
          <w:rFonts w:ascii="Cambria" w:hAnsi="Cambria"/>
        </w:rPr>
        <w:t xml:space="preserve"> Funciones</w:t>
      </w:r>
      <w:r w:rsidR="00B07F7B" w:rsidRPr="006D2048">
        <w:rPr>
          <w:rFonts w:ascii="Cambria" w:hAnsi="Cambria"/>
        </w:rPr>
        <w:t xml:space="preserve"> ………………………………………………………</w:t>
      </w:r>
      <w:r w:rsidR="008F3CA1">
        <w:rPr>
          <w:rFonts w:ascii="Cambria" w:hAnsi="Cambria"/>
        </w:rPr>
        <w:t>………</w:t>
      </w:r>
      <w:r w:rsidR="008F3CA1">
        <w:rPr>
          <w:rFonts w:ascii="Cambria" w:hAnsi="Cambria"/>
        </w:rPr>
        <w:tab/>
      </w:r>
      <w:r w:rsidR="00463354" w:rsidRPr="006D2048">
        <w:rPr>
          <w:rFonts w:ascii="Cambria" w:hAnsi="Cambria"/>
          <w:i/>
        </w:rPr>
        <w:t>Página 1</w:t>
      </w:r>
      <w:r w:rsidR="009F0D5F">
        <w:rPr>
          <w:rFonts w:ascii="Cambria" w:hAnsi="Cambria"/>
          <w:i/>
        </w:rPr>
        <w:t>4</w:t>
      </w:r>
    </w:p>
    <w:p w14:paraId="534DEDC9" w14:textId="77777777" w:rsidR="002B71F6" w:rsidRPr="006D2048" w:rsidRDefault="002B71F6" w:rsidP="002B71F6">
      <w:pPr>
        <w:rPr>
          <w:rFonts w:ascii="Cambria" w:hAnsi="Cambria"/>
        </w:rPr>
      </w:pPr>
      <w:r w:rsidRPr="006D2048">
        <w:rPr>
          <w:rFonts w:ascii="Cambria" w:hAnsi="Cambria"/>
        </w:rPr>
        <w:tab/>
      </w:r>
      <w:r w:rsidRPr="006D2048">
        <w:rPr>
          <w:rFonts w:ascii="Cambria" w:hAnsi="Cambria"/>
        </w:rPr>
        <w:tab/>
      </w:r>
    </w:p>
    <w:p w14:paraId="6FA82929"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Definición de funciones</w:t>
      </w:r>
    </w:p>
    <w:p w14:paraId="213FEE60"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Paso de parámetros a una función</w:t>
      </w:r>
    </w:p>
    <w:p w14:paraId="2CA8A2AE"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Funciones sin parámetros</w:t>
      </w:r>
    </w:p>
    <w:p w14:paraId="5C75C3D4" w14:textId="77777777" w:rsidR="002B71F6" w:rsidRPr="006D2048" w:rsidRDefault="002B71F6" w:rsidP="00B07F7B">
      <w:pPr>
        <w:numPr>
          <w:ilvl w:val="2"/>
          <w:numId w:val="7"/>
        </w:numPr>
        <w:rPr>
          <w:rFonts w:ascii="Cambria" w:hAnsi="Cambria"/>
        </w:rPr>
      </w:pPr>
      <w:r w:rsidRPr="006D2048">
        <w:rPr>
          <w:rFonts w:ascii="Cambria" w:hAnsi="Cambria"/>
          <w:i/>
          <w:sz w:val="22"/>
          <w:szCs w:val="22"/>
        </w:rPr>
        <w:t>Sentencia return</w:t>
      </w:r>
    </w:p>
    <w:p w14:paraId="2CE674F5" w14:textId="77777777" w:rsidR="001B2829" w:rsidRPr="006D2048" w:rsidRDefault="001B2829" w:rsidP="00463354">
      <w:pPr>
        <w:pStyle w:val="Ttulo1"/>
        <w:rPr>
          <w:rFonts w:ascii="Cambria" w:hAnsi="Cambria"/>
          <w:sz w:val="24"/>
        </w:rPr>
      </w:pPr>
    </w:p>
    <w:p w14:paraId="2021A5C9" w14:textId="1D80BE2A" w:rsidR="001B2829" w:rsidRPr="006D2048" w:rsidRDefault="001B2829" w:rsidP="001B2829">
      <w:pPr>
        <w:pStyle w:val="Ttulo1"/>
        <w:ind w:firstLine="708"/>
        <w:rPr>
          <w:rFonts w:ascii="Cambria" w:hAnsi="Cambria"/>
          <w:b w:val="0"/>
          <w:i/>
          <w:sz w:val="24"/>
          <w:u w:val="none"/>
        </w:rPr>
      </w:pPr>
      <w:r w:rsidRPr="006D2048">
        <w:rPr>
          <w:rFonts w:ascii="Cambria" w:hAnsi="Cambria"/>
          <w:sz w:val="24"/>
          <w:u w:val="none"/>
        </w:rPr>
        <w:t>8</w:t>
      </w:r>
      <w:r w:rsidRPr="006D2048">
        <w:rPr>
          <w:rFonts w:ascii="Cambria" w:hAnsi="Cambria"/>
          <w:b w:val="0"/>
          <w:sz w:val="24"/>
          <w:u w:val="none"/>
        </w:rPr>
        <w:t xml:space="preserve"> Ent</w:t>
      </w:r>
      <w:r w:rsidR="008F3CA1">
        <w:rPr>
          <w:rFonts w:ascii="Cambria" w:hAnsi="Cambria"/>
          <w:b w:val="0"/>
          <w:sz w:val="24"/>
          <w:u w:val="none"/>
        </w:rPr>
        <w:t>rada/Salida ………………………………………………………</w:t>
      </w:r>
      <w:r w:rsidR="008F3CA1">
        <w:rPr>
          <w:rFonts w:ascii="Cambria" w:hAnsi="Cambria"/>
          <w:b w:val="0"/>
          <w:sz w:val="24"/>
          <w:u w:val="none"/>
        </w:rPr>
        <w:tab/>
      </w:r>
      <w:r w:rsidR="009F0D5F">
        <w:rPr>
          <w:rFonts w:ascii="Cambria" w:hAnsi="Cambria"/>
          <w:b w:val="0"/>
          <w:i/>
          <w:sz w:val="24"/>
          <w:u w:val="none"/>
        </w:rPr>
        <w:t>Página 16</w:t>
      </w:r>
      <w:bookmarkStart w:id="0" w:name="_GoBack"/>
      <w:bookmarkEnd w:id="0"/>
    </w:p>
    <w:p w14:paraId="45E1CE23" w14:textId="77777777" w:rsidR="00463354" w:rsidRPr="006D2048" w:rsidRDefault="0090710E" w:rsidP="00463354">
      <w:pPr>
        <w:pStyle w:val="Ttulo1"/>
        <w:rPr>
          <w:rFonts w:ascii="Cambria" w:hAnsi="Cambria"/>
          <w:sz w:val="44"/>
          <w:szCs w:val="44"/>
          <w:u w:val="none"/>
        </w:rPr>
      </w:pPr>
      <w:r w:rsidRPr="006D2048">
        <w:rPr>
          <w:rFonts w:ascii="Cambria" w:hAnsi="Cambria"/>
          <w:sz w:val="24"/>
        </w:rPr>
        <w:br w:type="page"/>
      </w:r>
      <w:r w:rsidR="00463354" w:rsidRPr="006D2048">
        <w:rPr>
          <w:rFonts w:ascii="Cambria" w:hAnsi="Cambria"/>
          <w:color w:val="548DD4"/>
          <w:sz w:val="56"/>
          <w:szCs w:val="56"/>
          <w:u w:val="none"/>
        </w:rPr>
        <w:lastRenderedPageBreak/>
        <w:t>1</w:t>
      </w:r>
      <w:r w:rsidR="00463354" w:rsidRPr="006D2048">
        <w:rPr>
          <w:rFonts w:ascii="Cambria" w:hAnsi="Cambria"/>
          <w:b w:val="0"/>
          <w:u w:val="none"/>
        </w:rPr>
        <w:t xml:space="preserve"> </w:t>
      </w:r>
      <w:r w:rsidR="00463354" w:rsidRPr="006D2048">
        <w:rPr>
          <w:rFonts w:ascii="Cambria" w:hAnsi="Cambria"/>
          <w:sz w:val="44"/>
          <w:szCs w:val="44"/>
          <w:u w:val="none"/>
        </w:rPr>
        <w:t>Introducción</w:t>
      </w:r>
    </w:p>
    <w:p w14:paraId="02ADDE73" w14:textId="77777777" w:rsidR="00463354" w:rsidRPr="006D2048" w:rsidRDefault="00E72820" w:rsidP="00463354">
      <w:pPr>
        <w:pStyle w:val="Ttulo1"/>
        <w:rPr>
          <w:rFonts w:ascii="Cambria" w:hAnsi="Cambria"/>
        </w:rPr>
      </w:pPr>
      <w:r>
        <w:rPr>
          <w:rFonts w:ascii="Cambria" w:hAnsi="Cambria"/>
          <w:noProof/>
          <w:sz w:val="44"/>
          <w:szCs w:val="44"/>
          <w:u w:val="none"/>
          <w:lang w:val="es-ES_tradnl" w:eastAsia="es-ES_tradnl"/>
        </w:rPr>
        <w:pict w14:anchorId="72CBB28B">
          <v:shape id="_x0000_s1035" type="#_x0000_t32" style="position:absolute;margin-left:.45pt;margin-top:-2.55pt;width:426.75pt;height:0;z-index:251661824" o:connectortype="straight"/>
        </w:pict>
      </w:r>
    </w:p>
    <w:p w14:paraId="633B8B10" w14:textId="77777777" w:rsidR="00463354" w:rsidRPr="006D2048" w:rsidRDefault="00463354" w:rsidP="00463354">
      <w:pPr>
        <w:pStyle w:val="Textodecuerpo"/>
        <w:spacing w:before="0" w:beforeAutospacing="0" w:after="0" w:afterAutospacing="0"/>
        <w:rPr>
          <w:rFonts w:ascii="Cambria" w:hAnsi="Cambria"/>
        </w:rPr>
      </w:pPr>
    </w:p>
    <w:p w14:paraId="7E52C1DF" w14:textId="77777777" w:rsidR="00463354" w:rsidRPr="006D2048" w:rsidRDefault="00463354" w:rsidP="00463354">
      <w:pPr>
        <w:pStyle w:val="Textodecuerpo"/>
        <w:spacing w:before="0" w:beforeAutospacing="0" w:after="0" w:afterAutospacing="0"/>
        <w:rPr>
          <w:rFonts w:ascii="Cambria" w:hAnsi="Cambria" w:cs="Times New Roman"/>
          <w:sz w:val="22"/>
          <w:szCs w:val="22"/>
        </w:rPr>
      </w:pPr>
      <w:r w:rsidRPr="006D2048">
        <w:rPr>
          <w:rFonts w:ascii="Cambria" w:hAnsi="Cambria" w:cs="Times New Roman"/>
          <w:sz w:val="22"/>
          <w:szCs w:val="22"/>
        </w:rPr>
        <w:t xml:space="preserve">El lenguaje de programación escogido para llevar a cabo </w:t>
      </w:r>
      <w:r w:rsidR="00F77613" w:rsidRPr="006D2048">
        <w:rPr>
          <w:rFonts w:ascii="Cambria" w:hAnsi="Cambria" w:cs="Times New Roman"/>
          <w:sz w:val="22"/>
          <w:szCs w:val="22"/>
        </w:rPr>
        <w:t>su e</w:t>
      </w:r>
      <w:r w:rsidRPr="006D2048">
        <w:rPr>
          <w:rFonts w:ascii="Cambria" w:hAnsi="Cambria" w:cs="Times New Roman"/>
          <w:sz w:val="22"/>
          <w:szCs w:val="22"/>
        </w:rPr>
        <w:t>specific</w:t>
      </w:r>
      <w:r w:rsidR="00F30A18" w:rsidRPr="006D2048">
        <w:rPr>
          <w:rFonts w:ascii="Cambria" w:hAnsi="Cambria" w:cs="Times New Roman"/>
          <w:sz w:val="22"/>
          <w:szCs w:val="22"/>
        </w:rPr>
        <w:t>ación ha sido C.</w:t>
      </w:r>
      <w:r w:rsidRPr="006D2048">
        <w:rPr>
          <w:rFonts w:ascii="Cambria" w:hAnsi="Cambria" w:cs="Times New Roman"/>
          <w:sz w:val="22"/>
          <w:szCs w:val="22"/>
        </w:rPr>
        <w:t xml:space="preserve"> Los motivos que nos han llevado a ello han sido muy diversos. Entre ellos destacamos:</w:t>
      </w:r>
    </w:p>
    <w:p w14:paraId="47E48FC8" w14:textId="77777777" w:rsidR="00463354" w:rsidRPr="006D2048" w:rsidRDefault="00463354" w:rsidP="00463354">
      <w:pPr>
        <w:rPr>
          <w:rFonts w:ascii="Cambria" w:hAnsi="Cambria"/>
          <w:sz w:val="22"/>
          <w:szCs w:val="22"/>
          <w:lang w:val="es-MX"/>
        </w:rPr>
      </w:pPr>
    </w:p>
    <w:p w14:paraId="266CCA98" w14:textId="77777777" w:rsidR="00463354" w:rsidRPr="006D2048" w:rsidRDefault="00463354" w:rsidP="00463354">
      <w:pPr>
        <w:rPr>
          <w:rFonts w:ascii="Cambria" w:hAnsi="Cambria"/>
          <w:sz w:val="22"/>
          <w:szCs w:val="22"/>
          <w:lang w:val="es-MX"/>
        </w:rPr>
      </w:pPr>
    </w:p>
    <w:p w14:paraId="36A4E204"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sz w:val="22"/>
          <w:szCs w:val="22"/>
          <w:lang w:val="es-MX"/>
        </w:rPr>
        <w:t>Se trata de un</w:t>
      </w:r>
      <w:r w:rsidRPr="006D2048">
        <w:rPr>
          <w:rFonts w:ascii="Cambria" w:hAnsi="Cambria"/>
          <w:sz w:val="22"/>
          <w:szCs w:val="22"/>
        </w:rPr>
        <w:t xml:space="preserve"> lenguaje que no está ligado a ningún sistema operativo ni a ninguna máquina, y aunque se le llama "lenguaje de programación de sistemas" debido a su utilidad para escribir compiladores y sistemas operativos, se utiliza con igual eficacia para escribir importantes programas en diversas disciplinas.</w:t>
      </w:r>
    </w:p>
    <w:p w14:paraId="6E7F8127" w14:textId="77777777" w:rsidR="00463354" w:rsidRPr="006D2048" w:rsidRDefault="00463354" w:rsidP="00463354">
      <w:pPr>
        <w:jc w:val="both"/>
        <w:rPr>
          <w:rFonts w:ascii="Cambria" w:hAnsi="Cambria"/>
          <w:sz w:val="22"/>
          <w:szCs w:val="22"/>
        </w:rPr>
      </w:pPr>
    </w:p>
    <w:p w14:paraId="2C8A9CDF"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Es un lenguaje del 1 nivel medio que puede tomar características de los lenguajes de alto nivel y de los de bajo nivel (lenguaje ensamblador o lenguaje de máquina).</w:t>
      </w:r>
    </w:p>
    <w:p w14:paraId="5CB0D979" w14:textId="77777777" w:rsidR="00463354" w:rsidRPr="006D2048" w:rsidRDefault="00463354" w:rsidP="00463354">
      <w:pPr>
        <w:tabs>
          <w:tab w:val="num" w:pos="360"/>
        </w:tabs>
        <w:ind w:left="360"/>
        <w:jc w:val="both"/>
        <w:rPr>
          <w:rFonts w:ascii="Cambria" w:hAnsi="Cambria"/>
          <w:sz w:val="22"/>
          <w:szCs w:val="22"/>
        </w:rPr>
      </w:pPr>
    </w:p>
    <w:p w14:paraId="0793D538"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sz w:val="22"/>
          <w:szCs w:val="22"/>
        </w:rPr>
        <w:t>C proporciona las construcciones fundamentales de control de flujo que se requieren en programas bien estructurados de propósito general:  agrupación de proposiciones, toma de decisiones (if-else), selección de un caso entre un conjunto de ellos (switch), iteración con la condición de paro en la parte superior (While, for) o en la parte inferior (do), y la terminación prematura de ciclos (break).</w:t>
      </w:r>
    </w:p>
    <w:p w14:paraId="4D678C27" w14:textId="77777777" w:rsidR="00463354" w:rsidRPr="006D2048" w:rsidRDefault="00463354" w:rsidP="00463354">
      <w:pPr>
        <w:jc w:val="both"/>
        <w:rPr>
          <w:rFonts w:ascii="Cambria" w:hAnsi="Cambria"/>
          <w:sz w:val="22"/>
          <w:szCs w:val="22"/>
        </w:rPr>
      </w:pPr>
    </w:p>
    <w:p w14:paraId="18788099"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Su portabilidad, o sea que se puede llevar fácilmente de una computadora a otra, ya que las funciones automatizan la mayoría de las características de las computadoras.</w:t>
      </w:r>
    </w:p>
    <w:p w14:paraId="61EA2B8C" w14:textId="77777777" w:rsidR="00463354" w:rsidRPr="006D2048" w:rsidRDefault="00463354" w:rsidP="00463354">
      <w:pPr>
        <w:jc w:val="both"/>
        <w:rPr>
          <w:rFonts w:ascii="Cambria" w:hAnsi="Cambria"/>
          <w:sz w:val="22"/>
          <w:szCs w:val="22"/>
        </w:rPr>
      </w:pPr>
    </w:p>
    <w:p w14:paraId="6F957C03"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El compilador transforma grandes programas en pequeños programas objetos que se ejecutan fácilmente.</w:t>
      </w:r>
    </w:p>
    <w:p w14:paraId="54C37D58" w14:textId="77777777" w:rsidR="00463354" w:rsidRPr="006D2048" w:rsidRDefault="00463354" w:rsidP="00463354">
      <w:pPr>
        <w:jc w:val="both"/>
        <w:rPr>
          <w:rFonts w:ascii="Cambria" w:hAnsi="Cambria"/>
          <w:sz w:val="22"/>
          <w:szCs w:val="22"/>
        </w:rPr>
      </w:pPr>
    </w:p>
    <w:p w14:paraId="6AAC755A"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Su uso extensivo de llamadas a funciones facilitan grandemente su entendimiento y depuración, es decir, su modularidad y eficiencia en el diseño de programas.</w:t>
      </w:r>
    </w:p>
    <w:p w14:paraId="751EFC79" w14:textId="77777777" w:rsidR="00463354" w:rsidRPr="006D2048" w:rsidRDefault="00463354" w:rsidP="00463354">
      <w:pPr>
        <w:jc w:val="both"/>
        <w:rPr>
          <w:rFonts w:ascii="Cambria" w:hAnsi="Cambria"/>
          <w:sz w:val="22"/>
          <w:szCs w:val="22"/>
        </w:rPr>
      </w:pPr>
    </w:p>
    <w:p w14:paraId="40C894AF"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Hace posible la escritura de programas fuente con cualquier procesador de palabras que maneje el formato ASCII (Word, Office, Notepad++, etc.) debido en gran parte al elevado número de operadores que incluye C. Luego se pasa el programa fuente a C para que sea compilado, y se pueda ejecutar.</w:t>
      </w:r>
    </w:p>
    <w:p w14:paraId="69FCD89C" w14:textId="77777777" w:rsidR="00463354" w:rsidRPr="006D2048" w:rsidRDefault="00463354" w:rsidP="00463354">
      <w:pPr>
        <w:jc w:val="both"/>
        <w:rPr>
          <w:rFonts w:ascii="Cambria" w:hAnsi="Cambria"/>
          <w:sz w:val="22"/>
          <w:szCs w:val="22"/>
        </w:rPr>
      </w:pPr>
    </w:p>
    <w:p w14:paraId="240ECD1D" w14:textId="77777777" w:rsidR="00463354" w:rsidRPr="006D2048" w:rsidRDefault="00463354" w:rsidP="00463354">
      <w:pPr>
        <w:spacing w:before="100" w:beforeAutospacing="1" w:after="100" w:afterAutospacing="1"/>
        <w:ind w:firstLine="360"/>
        <w:jc w:val="both"/>
        <w:rPr>
          <w:rFonts w:ascii="Cambria" w:hAnsi="Cambria"/>
          <w:sz w:val="22"/>
          <w:szCs w:val="22"/>
        </w:rPr>
      </w:pPr>
      <w:r w:rsidRPr="006D2048">
        <w:rPr>
          <w:rFonts w:ascii="Cambria" w:hAnsi="Cambria" w:cs="Arial"/>
          <w:sz w:val="22"/>
          <w:szCs w:val="22"/>
          <w:lang w:val="es-MX"/>
        </w:rPr>
        <w:t xml:space="preserve">Después de la compilación existe otro paso, el encadenamiento, el cual es necesario por diferentes razones: </w:t>
      </w:r>
    </w:p>
    <w:p w14:paraId="66DF8F59" w14:textId="77777777" w:rsidR="00463354" w:rsidRPr="006D2048" w:rsidRDefault="00463354" w:rsidP="00463354">
      <w:pPr>
        <w:spacing w:before="100" w:beforeAutospacing="1" w:after="100" w:afterAutospacing="1"/>
        <w:ind w:left="360" w:hanging="360"/>
        <w:jc w:val="both"/>
        <w:rPr>
          <w:rFonts w:ascii="Cambria" w:hAnsi="Cambria" w:cs="Arial"/>
          <w:sz w:val="22"/>
          <w:szCs w:val="22"/>
          <w:lang w:val="es-MX"/>
        </w:rPr>
      </w:pPr>
      <w:r w:rsidRPr="006D2048">
        <w:rPr>
          <w:rFonts w:ascii="Cambria" w:hAnsi="Cambria" w:cs="Arial"/>
          <w:sz w:val="22"/>
          <w:szCs w:val="22"/>
          <w:lang w:val="es-MX"/>
        </w:rPr>
        <w:t>1)</w:t>
      </w:r>
      <w:r w:rsidRPr="006D2048">
        <w:rPr>
          <w:rFonts w:ascii="Cambria" w:hAnsi="Cambria"/>
          <w:sz w:val="22"/>
          <w:szCs w:val="22"/>
          <w:lang w:val="es-MX"/>
        </w:rPr>
        <w:t xml:space="preserve">     </w:t>
      </w:r>
      <w:r w:rsidRPr="006D2048">
        <w:rPr>
          <w:rFonts w:ascii="Cambria" w:hAnsi="Cambria" w:cs="Arial"/>
          <w:sz w:val="22"/>
          <w:szCs w:val="22"/>
          <w:lang w:val="es-MX"/>
        </w:rPr>
        <w:t>El programa utilizará varias rutinas de biblioteca las cuales realizan ciertas funciones como permitir la entrada/salida de datos.</w:t>
      </w:r>
    </w:p>
    <w:p w14:paraId="298B43EB" w14:textId="77777777" w:rsidR="00D525EF" w:rsidRPr="006D2048" w:rsidRDefault="00463354" w:rsidP="00F77613">
      <w:pPr>
        <w:spacing w:before="100" w:beforeAutospacing="1" w:after="100" w:afterAutospacing="1"/>
        <w:ind w:left="360" w:hanging="360"/>
        <w:jc w:val="both"/>
        <w:rPr>
          <w:rFonts w:ascii="Cambria" w:hAnsi="Cambria"/>
          <w:sz w:val="22"/>
          <w:szCs w:val="22"/>
        </w:rPr>
      </w:pPr>
      <w:r w:rsidRPr="006D2048">
        <w:rPr>
          <w:rFonts w:ascii="Cambria" w:hAnsi="Cambria"/>
          <w:sz w:val="22"/>
          <w:szCs w:val="22"/>
          <w:lang w:val="es-MX"/>
        </w:rPr>
        <w:t>2)     Cuando un programa muy grande consta de varios archivos separados, se puede no desear compilarlos todos al mismo tiempo.</w:t>
      </w:r>
    </w:p>
    <w:p w14:paraId="5EB94824" w14:textId="77777777" w:rsidR="0090710E" w:rsidRPr="006D2048" w:rsidRDefault="00463354" w:rsidP="00B07F7B">
      <w:pPr>
        <w:pStyle w:val="Ttulo1"/>
        <w:rPr>
          <w:rFonts w:ascii="Cambria" w:hAnsi="Cambria"/>
          <w:sz w:val="44"/>
          <w:szCs w:val="44"/>
          <w:u w:val="none"/>
        </w:rPr>
      </w:pPr>
      <w:r w:rsidRPr="006D2048">
        <w:rPr>
          <w:rFonts w:ascii="Cambria" w:hAnsi="Cambria"/>
          <w:sz w:val="24"/>
        </w:rPr>
        <w:br w:type="page"/>
      </w:r>
      <w:r w:rsidRPr="006D2048">
        <w:rPr>
          <w:rFonts w:ascii="Cambria" w:hAnsi="Cambria"/>
          <w:color w:val="548DD4"/>
          <w:sz w:val="56"/>
          <w:szCs w:val="56"/>
          <w:u w:val="none"/>
        </w:rPr>
        <w:lastRenderedPageBreak/>
        <w:t>2</w:t>
      </w:r>
      <w:r w:rsidR="0090710E" w:rsidRPr="006D2048">
        <w:rPr>
          <w:rFonts w:ascii="Cambria" w:hAnsi="Cambria"/>
          <w:b w:val="0"/>
          <w:u w:val="none"/>
        </w:rPr>
        <w:t xml:space="preserve"> </w:t>
      </w:r>
      <w:r w:rsidR="0090710E" w:rsidRPr="006D2048">
        <w:rPr>
          <w:rFonts w:ascii="Cambria" w:hAnsi="Cambria"/>
          <w:sz w:val="44"/>
          <w:szCs w:val="44"/>
          <w:u w:val="none"/>
        </w:rPr>
        <w:t>Tipos básicos de datos</w:t>
      </w:r>
    </w:p>
    <w:p w14:paraId="051168A5" w14:textId="77777777" w:rsidR="0090710E" w:rsidRPr="006D2048" w:rsidRDefault="00E72820">
      <w:pPr>
        <w:pStyle w:val="Ttulo1"/>
        <w:rPr>
          <w:rFonts w:ascii="Cambria" w:hAnsi="Cambria"/>
        </w:rPr>
      </w:pPr>
      <w:r>
        <w:rPr>
          <w:rFonts w:ascii="Cambria" w:hAnsi="Cambria"/>
          <w:noProof/>
          <w:sz w:val="44"/>
          <w:szCs w:val="44"/>
          <w:u w:val="none"/>
          <w:lang w:val="es-ES_tradnl" w:eastAsia="es-ES_tradnl"/>
        </w:rPr>
        <w:pict w14:anchorId="0B8D7FAD">
          <v:shape id="_x0000_s1027" type="#_x0000_t32" style="position:absolute;margin-left:.45pt;margin-top:-2.55pt;width:426.75pt;height:0;z-index:251654656" o:connectortype="straight"/>
        </w:pict>
      </w:r>
    </w:p>
    <w:p w14:paraId="07E83412" w14:textId="77777777" w:rsidR="0090710E" w:rsidRDefault="0090710E" w:rsidP="0090710E"/>
    <w:p w14:paraId="0724A9AF" w14:textId="0547535F" w:rsidR="00C83F8D" w:rsidRPr="006D2048" w:rsidRDefault="00C83F8D" w:rsidP="0090710E">
      <w:pPr>
        <w:rPr>
          <w:rFonts w:ascii="Cambria" w:hAnsi="Cambria"/>
          <w:b/>
          <w:sz w:val="32"/>
          <w:szCs w:val="32"/>
        </w:rPr>
      </w:pPr>
      <w:r w:rsidRPr="006D2048">
        <w:rPr>
          <w:rFonts w:ascii="Cambria" w:hAnsi="Cambria"/>
          <w:b/>
          <w:sz w:val="32"/>
          <w:szCs w:val="32"/>
        </w:rPr>
        <w:t>2.1 Tipos de datos</w:t>
      </w:r>
    </w:p>
    <w:p w14:paraId="248E61B6" w14:textId="77777777" w:rsidR="00C83F8D" w:rsidRPr="00EF0210" w:rsidRDefault="00C83F8D" w:rsidP="0090710E">
      <w:pPr>
        <w:rPr>
          <w:rFonts w:ascii="Cambria" w:hAnsi="Cambria"/>
          <w:sz w:val="22"/>
          <w:szCs w:val="22"/>
        </w:rPr>
      </w:pPr>
    </w:p>
    <w:p w14:paraId="12EA655C" w14:textId="24CD96D9" w:rsidR="00E172C0" w:rsidRPr="00EF0210" w:rsidRDefault="008C150A" w:rsidP="0090710E">
      <w:pPr>
        <w:ind w:left="708"/>
        <w:rPr>
          <w:rFonts w:ascii="Cambria" w:hAnsi="Cambria"/>
          <w:sz w:val="22"/>
          <w:szCs w:val="22"/>
        </w:rPr>
      </w:pPr>
      <w:r w:rsidRPr="00EF0210">
        <w:rPr>
          <w:rFonts w:ascii="Cambria" w:hAnsi="Cambria"/>
          <w:b/>
          <w:bCs/>
          <w:sz w:val="22"/>
          <w:szCs w:val="22"/>
        </w:rPr>
        <w:t>char</w:t>
      </w:r>
      <w:r w:rsidRPr="00EF0210">
        <w:rPr>
          <w:rFonts w:ascii="Cambria" w:hAnsi="Cambria"/>
          <w:sz w:val="22"/>
          <w:szCs w:val="22"/>
        </w:rPr>
        <w:t xml:space="preserve"> Carácter o números pequeños -128 a 127</w:t>
      </w:r>
    </w:p>
    <w:p w14:paraId="72225DDE" w14:textId="33E9714D" w:rsidR="00F77613" w:rsidRPr="00EF0210" w:rsidRDefault="008C150A" w:rsidP="0090710E">
      <w:pPr>
        <w:ind w:left="708"/>
        <w:rPr>
          <w:rFonts w:ascii="Cambria" w:hAnsi="Cambria"/>
          <w:sz w:val="22"/>
          <w:szCs w:val="22"/>
        </w:rPr>
      </w:pPr>
      <w:r w:rsidRPr="00EF0210">
        <w:rPr>
          <w:rFonts w:ascii="Cambria" w:hAnsi="Cambria"/>
          <w:b/>
          <w:bCs/>
          <w:sz w:val="22"/>
          <w:szCs w:val="22"/>
        </w:rPr>
        <w:t>int</w:t>
      </w:r>
      <w:r w:rsidRPr="00EF0210">
        <w:rPr>
          <w:rFonts w:ascii="Cambria" w:hAnsi="Cambria"/>
          <w:sz w:val="22"/>
          <w:szCs w:val="22"/>
        </w:rPr>
        <w:t xml:space="preserve"> Entero </w:t>
      </w:r>
      <w:r w:rsidR="00E172C0" w:rsidRPr="00EF0210">
        <w:rPr>
          <w:rFonts w:ascii="Cambria" w:hAnsi="Cambria"/>
          <w:sz w:val="22"/>
          <w:szCs w:val="22"/>
        </w:rPr>
        <w:t>-2.147.483.648 a 2.147.483.647</w:t>
      </w:r>
      <w:r w:rsidR="00E172C0" w:rsidRPr="00EF0210">
        <w:rPr>
          <w:rFonts w:ascii="Cambria" w:hAnsi="Cambria"/>
          <w:sz w:val="22"/>
          <w:szCs w:val="22"/>
        </w:rPr>
        <w:br/>
      </w:r>
      <w:r w:rsidRPr="00EF0210">
        <w:rPr>
          <w:rFonts w:ascii="Cambria" w:hAnsi="Cambria"/>
          <w:b/>
          <w:bCs/>
          <w:sz w:val="22"/>
          <w:szCs w:val="22"/>
        </w:rPr>
        <w:t>float</w:t>
      </w:r>
      <w:r w:rsidRPr="00EF0210">
        <w:rPr>
          <w:rFonts w:ascii="Cambria" w:hAnsi="Cambria"/>
          <w:sz w:val="22"/>
          <w:szCs w:val="22"/>
        </w:rPr>
        <w:t xml:space="preserve"> Real 3.4x10e-38 a 3.4x10e38</w:t>
      </w:r>
    </w:p>
    <w:p w14:paraId="1DAC5C82" w14:textId="4FA36FD3" w:rsidR="00E172C0" w:rsidRPr="00EF0210" w:rsidRDefault="00E172C0" w:rsidP="0090710E">
      <w:pPr>
        <w:ind w:left="708"/>
        <w:rPr>
          <w:rFonts w:ascii="Cambria" w:hAnsi="Cambria"/>
          <w:bCs/>
          <w:sz w:val="22"/>
          <w:szCs w:val="22"/>
        </w:rPr>
      </w:pPr>
      <w:r w:rsidRPr="00EF0210">
        <w:rPr>
          <w:rFonts w:ascii="Cambria" w:hAnsi="Cambria"/>
          <w:b/>
          <w:bCs/>
          <w:sz w:val="22"/>
          <w:szCs w:val="22"/>
        </w:rPr>
        <w:t xml:space="preserve">double </w:t>
      </w:r>
      <w:r w:rsidR="00C80690" w:rsidRPr="00EF0210">
        <w:rPr>
          <w:rFonts w:ascii="Cambria" w:hAnsi="Cambria"/>
          <w:bCs/>
          <w:sz w:val="22"/>
          <w:szCs w:val="22"/>
        </w:rPr>
        <w:t>Real con mayor o igual precisión que el float 1.7x10e-308 a 1.7x10e308</w:t>
      </w:r>
    </w:p>
    <w:p w14:paraId="4C05C19A" w14:textId="46C54A4C" w:rsidR="00C80690" w:rsidRPr="00EF0210" w:rsidRDefault="00C80690" w:rsidP="0090710E">
      <w:pPr>
        <w:ind w:left="708"/>
        <w:rPr>
          <w:rFonts w:ascii="Cambria" w:hAnsi="Cambria"/>
          <w:sz w:val="22"/>
          <w:szCs w:val="22"/>
        </w:rPr>
      </w:pPr>
      <w:r w:rsidRPr="00EF0210">
        <w:rPr>
          <w:rFonts w:ascii="Cambria" w:hAnsi="Cambria"/>
          <w:b/>
          <w:bCs/>
          <w:sz w:val="22"/>
          <w:szCs w:val="22"/>
        </w:rPr>
        <w:t xml:space="preserve">void </w:t>
      </w:r>
      <w:r w:rsidRPr="00EF0210">
        <w:rPr>
          <w:rFonts w:ascii="Cambria" w:hAnsi="Cambria"/>
          <w:bCs/>
          <w:sz w:val="22"/>
          <w:szCs w:val="22"/>
        </w:rPr>
        <w:t xml:space="preserve">dato descartado, tipo comodín </w:t>
      </w:r>
    </w:p>
    <w:p w14:paraId="124C714D" w14:textId="77777777" w:rsidR="007C1920" w:rsidRPr="00EF0210" w:rsidRDefault="007C1920" w:rsidP="007C1920">
      <w:pPr>
        <w:rPr>
          <w:rFonts w:ascii="Cambria" w:hAnsi="Cambria"/>
          <w:sz w:val="22"/>
          <w:szCs w:val="22"/>
        </w:rPr>
      </w:pPr>
    </w:p>
    <w:p w14:paraId="19A35C36" w14:textId="77777777" w:rsidR="007C1920" w:rsidRPr="00EF0210" w:rsidRDefault="007C1920" w:rsidP="007C1920">
      <w:pPr>
        <w:rPr>
          <w:rFonts w:ascii="Cambria" w:hAnsi="Cambria"/>
          <w:sz w:val="22"/>
          <w:szCs w:val="22"/>
        </w:rPr>
      </w:pPr>
    </w:p>
    <w:p w14:paraId="2B1530CD" w14:textId="36F6C7E7" w:rsidR="007C1920" w:rsidRPr="00EF0210" w:rsidRDefault="007C1920" w:rsidP="007C1920">
      <w:pPr>
        <w:rPr>
          <w:rFonts w:ascii="Cambria" w:hAnsi="Cambria"/>
          <w:i/>
          <w:sz w:val="22"/>
          <w:szCs w:val="22"/>
        </w:rPr>
      </w:pPr>
      <w:r w:rsidRPr="00EF0210">
        <w:rPr>
          <w:rFonts w:ascii="Cambria" w:hAnsi="Cambria"/>
          <w:i/>
          <w:sz w:val="22"/>
          <w:szCs w:val="22"/>
        </w:rPr>
        <w:t>Ejemplos:</w:t>
      </w:r>
    </w:p>
    <w:p w14:paraId="66FDF040" w14:textId="77777777" w:rsidR="007C1920" w:rsidRDefault="007C1920" w:rsidP="007C1920"/>
    <w:p w14:paraId="57FA6F9E" w14:textId="2C135185" w:rsidR="007C1920" w:rsidRDefault="00E72820" w:rsidP="007C1920">
      <w:r>
        <w:rPr>
          <w:noProof/>
        </w:rPr>
        <w:pict w14:anchorId="7C2B238B">
          <v:shapetype id="_x0000_t202" coordsize="21600,21600" o:spt="202" path="m0,0l0,21600,21600,21600,21600,0xe">
            <v:stroke joinstyle="miter"/>
            <v:path gradientshapeok="t" o:connecttype="rect"/>
          </v:shapetype>
          <v:shape id="_x0000_s1041" type="#_x0000_t202" style="position:absolute;margin-left:36pt;margin-top:5.15pt;width:348pt;height:53.6pt;z-index:251666944;mso-wrap-edited:f" wrapcoords="0 0 21600 0 21600 21600 0 21600 0 0" filled="f" strokecolor="black [3213]">
            <v:fill o:detectmouseclick="t"/>
            <v:textbox inset=",7.2pt,,7.2pt">
              <w:txbxContent>
                <w:p w14:paraId="78086EFB" w14:textId="77777777" w:rsidR="000905F6" w:rsidRPr="007C1920" w:rsidRDefault="000905F6" w:rsidP="007C1920">
                  <w:pPr>
                    <w:jc w:val="both"/>
                    <w:rPr>
                      <w:rFonts w:ascii="Lucida Console" w:hAnsi="Lucida Console"/>
                      <w:color w:val="4F6228" w:themeColor="accent3" w:themeShade="80"/>
                      <w:sz w:val="22"/>
                      <w:szCs w:val="22"/>
                    </w:rPr>
                  </w:pPr>
                  <w:r w:rsidRPr="007C1920">
                    <w:rPr>
                      <w:rFonts w:ascii="Lucida Console" w:hAnsi="Lucida Console"/>
                      <w:sz w:val="22"/>
                      <w:szCs w:val="22"/>
                    </w:rPr>
                    <w:t>int i;</w:t>
                  </w:r>
                  <w:r w:rsidRPr="007C1920">
                    <w:rPr>
                      <w:rFonts w:ascii="Lucida Console" w:hAnsi="Lucida Console"/>
                      <w:sz w:val="22"/>
                      <w:szCs w:val="22"/>
                    </w:rPr>
                    <w:tab/>
                  </w:r>
                  <w:r w:rsidRPr="007C1920">
                    <w:rPr>
                      <w:rFonts w:ascii="Lucida Console" w:hAnsi="Lucida Console"/>
                      <w:color w:val="4F6228" w:themeColor="accent3" w:themeShade="80"/>
                      <w:sz w:val="22"/>
                      <w:szCs w:val="22"/>
                    </w:rPr>
                    <w:t>/* entero */</w:t>
                  </w:r>
                </w:p>
                <w:p w14:paraId="76968838" w14:textId="53C57AB6" w:rsidR="000905F6" w:rsidRPr="007C1920" w:rsidRDefault="000905F6" w:rsidP="007C1920">
                  <w:pPr>
                    <w:jc w:val="both"/>
                    <w:rPr>
                      <w:rFonts w:ascii="Lucida Console" w:hAnsi="Lucida Console"/>
                      <w:color w:val="4F6228" w:themeColor="accent3" w:themeShade="80"/>
                      <w:sz w:val="22"/>
                      <w:szCs w:val="22"/>
                    </w:rPr>
                  </w:pPr>
                  <w:r w:rsidRPr="007C1920">
                    <w:rPr>
                      <w:rFonts w:ascii="Lucida Console" w:hAnsi="Lucida Console"/>
                      <w:sz w:val="22"/>
                      <w:szCs w:val="22"/>
                    </w:rPr>
                    <w:t xml:space="preserve">char c; </w:t>
                  </w:r>
                  <w:r w:rsidRPr="007C1920">
                    <w:rPr>
                      <w:rFonts w:ascii="Lucida Console" w:hAnsi="Lucida Console"/>
                      <w:color w:val="4F6228" w:themeColor="accent3" w:themeShade="80"/>
                      <w:sz w:val="22"/>
                      <w:szCs w:val="22"/>
                    </w:rPr>
                    <w:t>/* carácter */</w:t>
                  </w:r>
                </w:p>
                <w:p w14:paraId="07F4C20F" w14:textId="5A0179F9" w:rsidR="000905F6" w:rsidRPr="007C1920" w:rsidRDefault="000905F6" w:rsidP="007C1920">
                  <w:pPr>
                    <w:jc w:val="both"/>
                    <w:rPr>
                      <w:rFonts w:ascii="Lucida Console" w:hAnsi="Lucida Console"/>
                      <w:color w:val="4F6228" w:themeColor="accent3" w:themeShade="80"/>
                      <w:sz w:val="22"/>
                      <w:szCs w:val="22"/>
                    </w:rPr>
                  </w:pPr>
                  <w:r w:rsidRPr="007C1920">
                    <w:rPr>
                      <w:rFonts w:ascii="Lucida Console" w:hAnsi="Lucida Console"/>
                      <w:sz w:val="22"/>
                      <w:szCs w:val="22"/>
                    </w:rPr>
                    <w:t xml:space="preserve">double x; </w:t>
                  </w:r>
                  <w:r w:rsidRPr="007C1920">
                    <w:rPr>
                      <w:rFonts w:ascii="Lucida Console" w:hAnsi="Lucida Console"/>
                      <w:color w:val="4F6228" w:themeColor="accent3" w:themeShade="80"/>
                      <w:sz w:val="22"/>
                      <w:szCs w:val="22"/>
                    </w:rPr>
                    <w:t>/* variable real de doble precisión */</w:t>
                  </w:r>
                </w:p>
                <w:p w14:paraId="2D79C59A" w14:textId="77777777" w:rsidR="000905F6" w:rsidRDefault="000905F6"/>
              </w:txbxContent>
            </v:textbox>
            <w10:wrap type="tight"/>
          </v:shape>
        </w:pict>
      </w:r>
      <w:r w:rsidR="007C1920">
        <w:tab/>
      </w:r>
    </w:p>
    <w:p w14:paraId="2BCB29E7" w14:textId="77777777" w:rsidR="007C1920" w:rsidRDefault="007C1920" w:rsidP="007C1920"/>
    <w:p w14:paraId="37453B1E" w14:textId="77777777" w:rsidR="008C150A" w:rsidRPr="007C1920" w:rsidRDefault="008C150A">
      <w:pPr>
        <w:rPr>
          <w:rFonts w:ascii="Lucida Console" w:hAnsi="Lucida Console"/>
          <w:sz w:val="22"/>
          <w:szCs w:val="22"/>
        </w:rPr>
      </w:pPr>
    </w:p>
    <w:p w14:paraId="75F9B347" w14:textId="77777777" w:rsidR="008C150A" w:rsidRDefault="008C150A">
      <w:pPr>
        <w:rPr>
          <w:b/>
          <w:bCs/>
          <w:sz w:val="36"/>
          <w:u w:val="single"/>
        </w:rPr>
      </w:pPr>
    </w:p>
    <w:p w14:paraId="075FB2A4" w14:textId="77777777" w:rsidR="0090710E" w:rsidRDefault="0090710E">
      <w:pPr>
        <w:rPr>
          <w:b/>
          <w:bCs/>
          <w:sz w:val="36"/>
          <w:u w:val="single"/>
        </w:rPr>
      </w:pPr>
    </w:p>
    <w:p w14:paraId="2CA937AF" w14:textId="72CA0A97" w:rsidR="001026B5" w:rsidRPr="00BD02D9" w:rsidRDefault="001026B5">
      <w:pPr>
        <w:rPr>
          <w:rFonts w:ascii="Cambria" w:hAnsi="Cambria"/>
          <w:b/>
          <w:bCs/>
        </w:rPr>
      </w:pPr>
      <w:r w:rsidRPr="00BD02D9">
        <w:rPr>
          <w:rFonts w:ascii="Cambria" w:hAnsi="Cambria"/>
          <w:b/>
          <w:bCs/>
        </w:rPr>
        <w:t>Modificador const</w:t>
      </w:r>
    </w:p>
    <w:p w14:paraId="7B363493" w14:textId="77777777" w:rsidR="001026B5" w:rsidRPr="00EF0210" w:rsidRDefault="001026B5" w:rsidP="0090710E">
      <w:pPr>
        <w:pStyle w:val="Ttulo1"/>
        <w:rPr>
          <w:rFonts w:ascii="Cambria" w:hAnsi="Cambria"/>
          <w:b w:val="0"/>
          <w:color w:val="000000" w:themeColor="text1"/>
          <w:sz w:val="22"/>
          <w:szCs w:val="22"/>
          <w:u w:val="none"/>
        </w:rPr>
      </w:pPr>
    </w:p>
    <w:p w14:paraId="13C7751E" w14:textId="77777777" w:rsidR="00C83F8D" w:rsidRPr="00EF0210" w:rsidRDefault="001026B5" w:rsidP="0090710E">
      <w:pPr>
        <w:pStyle w:val="Ttulo1"/>
        <w:rPr>
          <w:rFonts w:ascii="Cambria" w:hAnsi="Cambria"/>
          <w:b w:val="0"/>
          <w:color w:val="000000" w:themeColor="text1"/>
          <w:sz w:val="22"/>
          <w:szCs w:val="22"/>
          <w:u w:val="none"/>
        </w:rPr>
      </w:pPr>
      <w:r w:rsidRPr="00EF0210">
        <w:rPr>
          <w:rFonts w:ascii="Cambria" w:hAnsi="Cambria"/>
          <w:b w:val="0"/>
          <w:color w:val="000000" w:themeColor="text1"/>
          <w:sz w:val="22"/>
          <w:szCs w:val="22"/>
          <w:u w:val="none"/>
        </w:rPr>
        <w:t xml:space="preserve">Es posible usar el modificador </w:t>
      </w:r>
      <w:r w:rsidRPr="00EF0210">
        <w:rPr>
          <w:rFonts w:ascii="Cambria" w:hAnsi="Cambria"/>
          <w:color w:val="000000" w:themeColor="text1"/>
          <w:sz w:val="22"/>
          <w:szCs w:val="22"/>
          <w:u w:val="none"/>
        </w:rPr>
        <w:t>const</w:t>
      </w:r>
      <w:r w:rsidRPr="00EF0210">
        <w:rPr>
          <w:rFonts w:ascii="Cambria" w:hAnsi="Cambria"/>
          <w:b w:val="0"/>
          <w:color w:val="000000" w:themeColor="text1"/>
          <w:sz w:val="22"/>
          <w:szCs w:val="22"/>
          <w:u w:val="none"/>
        </w:rPr>
        <w:t xml:space="preserve"> para establecer variables no modificables una vez que se inicializan.</w:t>
      </w:r>
    </w:p>
    <w:p w14:paraId="1046CC9F" w14:textId="77777777" w:rsidR="00C83F8D" w:rsidRDefault="00C83F8D" w:rsidP="0090710E">
      <w:pPr>
        <w:pStyle w:val="Ttulo1"/>
        <w:rPr>
          <w:rFonts w:ascii="Cambria" w:hAnsi="Cambria"/>
          <w:b w:val="0"/>
          <w:color w:val="000000" w:themeColor="text1"/>
          <w:sz w:val="22"/>
          <w:szCs w:val="22"/>
          <w:u w:val="none"/>
        </w:rPr>
      </w:pPr>
    </w:p>
    <w:p w14:paraId="1311C6F5" w14:textId="77777777" w:rsidR="00EF0210" w:rsidRPr="00EF0210" w:rsidRDefault="00EF0210" w:rsidP="00EF0210"/>
    <w:p w14:paraId="1C56053B" w14:textId="66B2167C" w:rsidR="00C83F8D" w:rsidRPr="006D2048" w:rsidRDefault="00C83F8D" w:rsidP="00C83F8D">
      <w:pPr>
        <w:rPr>
          <w:rFonts w:ascii="Cambria" w:hAnsi="Cambria"/>
          <w:b/>
          <w:sz w:val="32"/>
          <w:szCs w:val="32"/>
        </w:rPr>
      </w:pPr>
      <w:r w:rsidRPr="006D2048">
        <w:rPr>
          <w:rFonts w:ascii="Cambria" w:hAnsi="Cambria"/>
          <w:b/>
          <w:sz w:val="32"/>
          <w:szCs w:val="32"/>
        </w:rPr>
        <w:t>2.2 Literales</w:t>
      </w:r>
    </w:p>
    <w:p w14:paraId="24F85A6F" w14:textId="77777777" w:rsidR="00C83F8D" w:rsidRPr="00EF0210" w:rsidRDefault="00C83F8D" w:rsidP="00C83F8D">
      <w:pPr>
        <w:rPr>
          <w:rFonts w:ascii="Cambria" w:hAnsi="Cambria"/>
          <w:sz w:val="22"/>
          <w:szCs w:val="22"/>
        </w:rPr>
      </w:pPr>
    </w:p>
    <w:p w14:paraId="59157BCC" w14:textId="33B5F3FA" w:rsidR="00C83F8D" w:rsidRPr="00EF0210" w:rsidRDefault="00C83F8D" w:rsidP="00EF0210">
      <w:pPr>
        <w:jc w:val="both"/>
        <w:rPr>
          <w:rFonts w:ascii="Cambria" w:hAnsi="Cambria"/>
          <w:sz w:val="22"/>
          <w:szCs w:val="22"/>
        </w:rPr>
      </w:pPr>
      <w:r w:rsidRPr="00EF0210">
        <w:rPr>
          <w:rFonts w:ascii="Cambria" w:hAnsi="Cambria"/>
          <w:sz w:val="22"/>
          <w:szCs w:val="22"/>
        </w:rPr>
        <w:t>C dispone de formatos para constantes literales del tipo entero, real, carácter, ristra y enumerados. Estos dos últimos tipos los describiremos en su momento.</w:t>
      </w:r>
    </w:p>
    <w:p w14:paraId="6E4DA4BE" w14:textId="5D0B0C81" w:rsidR="00C83F8D" w:rsidRPr="00EF0210" w:rsidRDefault="00C83F8D" w:rsidP="00EF0210">
      <w:pPr>
        <w:jc w:val="both"/>
        <w:rPr>
          <w:rFonts w:ascii="Cambria" w:hAnsi="Cambria"/>
          <w:sz w:val="22"/>
          <w:szCs w:val="22"/>
        </w:rPr>
      </w:pPr>
      <w:r w:rsidRPr="00EF0210">
        <w:rPr>
          <w:rFonts w:ascii="Cambria" w:hAnsi="Cambria"/>
          <w:sz w:val="22"/>
          <w:szCs w:val="22"/>
        </w:rPr>
        <w:t>Los enteros se pueden representar en tres sistemas numéricos distintos: decimal, octal y hexadecimal. Un número está escrito en hexadecimal si comienza por “0x” o “0X”. Los caracteres que representan el 10, 11, 12, 13, 14 y 15 son a, b, c, d, e y f, en minúscula o</w:t>
      </w:r>
      <w:r w:rsidR="00EF0210" w:rsidRPr="00EF0210">
        <w:rPr>
          <w:rFonts w:ascii="Cambria" w:hAnsi="Cambria"/>
          <w:sz w:val="22"/>
          <w:szCs w:val="22"/>
        </w:rPr>
        <w:t xml:space="preserve"> mayúscula. Los números en octal son los que comienzan por 0. Los números en decimal son el resto.</w:t>
      </w:r>
    </w:p>
    <w:p w14:paraId="78A49592"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3859B6" w14:paraId="7C237D17" w14:textId="77777777" w:rsidTr="003859B6">
        <w:trPr>
          <w:jc w:val="center"/>
        </w:trPr>
        <w:tc>
          <w:tcPr>
            <w:tcW w:w="2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65456C" w14:textId="77777777" w:rsidR="00EF0210" w:rsidRPr="003859B6" w:rsidRDefault="00EF0210" w:rsidP="00EF0210">
            <w:pPr>
              <w:rPr>
                <w:rFonts w:ascii="Cambria" w:hAnsi="Cambria"/>
                <w:b/>
              </w:rPr>
            </w:pPr>
            <w:r w:rsidRPr="003859B6">
              <w:rPr>
                <w:rFonts w:ascii="Cambria" w:hAnsi="Cambria"/>
                <w:b/>
              </w:rPr>
              <w:t>Literal</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252C5C" w14:textId="77777777" w:rsidR="00EF0210" w:rsidRPr="003859B6" w:rsidRDefault="00EF0210" w:rsidP="00EF0210">
            <w:pPr>
              <w:rPr>
                <w:rFonts w:ascii="Cambria" w:hAnsi="Cambria"/>
                <w:b/>
              </w:rPr>
            </w:pPr>
            <w:r w:rsidRPr="003859B6">
              <w:rPr>
                <w:rFonts w:ascii="Cambria" w:hAnsi="Cambria"/>
                <w:b/>
              </w:rPr>
              <w:t>Descripción</w:t>
            </w:r>
          </w:p>
        </w:tc>
      </w:tr>
      <w:tr w:rsidR="00EF0210" w:rsidRPr="00EF0210" w14:paraId="1F9B9344" w14:textId="77777777" w:rsidTr="00EF0210">
        <w:trPr>
          <w:jc w:val="center"/>
        </w:trPr>
        <w:tc>
          <w:tcPr>
            <w:tcW w:w="2660" w:type="dxa"/>
            <w:tcBorders>
              <w:top w:val="single" w:sz="4" w:space="0" w:color="auto"/>
            </w:tcBorders>
          </w:tcPr>
          <w:p w14:paraId="7882D9FB" w14:textId="3F7E471C" w:rsidR="00EF0210" w:rsidRPr="00EF0210" w:rsidRDefault="00EF0210" w:rsidP="00EF0210">
            <w:pPr>
              <w:rPr>
                <w:rFonts w:ascii="Cambria" w:hAnsi="Cambria"/>
                <w:sz w:val="22"/>
                <w:szCs w:val="22"/>
              </w:rPr>
            </w:pPr>
            <w:r w:rsidRPr="00EF0210">
              <w:rPr>
                <w:rFonts w:ascii="Cambria" w:hAnsi="Cambria"/>
                <w:sz w:val="22"/>
                <w:szCs w:val="22"/>
              </w:rPr>
              <w:t>0x10</w:t>
            </w:r>
          </w:p>
        </w:tc>
        <w:tc>
          <w:tcPr>
            <w:tcW w:w="3544" w:type="dxa"/>
            <w:tcBorders>
              <w:top w:val="single" w:sz="4" w:space="0" w:color="auto"/>
            </w:tcBorders>
          </w:tcPr>
          <w:p w14:paraId="4EF1717C" w14:textId="6F8A140E" w:rsidR="00EF0210" w:rsidRPr="00EF0210" w:rsidRDefault="00EF0210" w:rsidP="00EF0210">
            <w:pPr>
              <w:rPr>
                <w:rFonts w:ascii="Cambria" w:hAnsi="Cambria"/>
                <w:sz w:val="22"/>
                <w:szCs w:val="22"/>
              </w:rPr>
            </w:pPr>
            <w:r w:rsidRPr="00EF0210">
              <w:rPr>
                <w:rFonts w:ascii="Cambria" w:hAnsi="Cambria"/>
                <w:sz w:val="22"/>
                <w:szCs w:val="22"/>
              </w:rPr>
              <w:t>16 en hexadecimal</w:t>
            </w:r>
          </w:p>
        </w:tc>
      </w:tr>
      <w:tr w:rsidR="00EF0210" w:rsidRPr="00EF0210" w14:paraId="321ABE4C" w14:textId="77777777" w:rsidTr="00EF0210">
        <w:trPr>
          <w:jc w:val="center"/>
        </w:trPr>
        <w:tc>
          <w:tcPr>
            <w:tcW w:w="2660" w:type="dxa"/>
          </w:tcPr>
          <w:p w14:paraId="2E6D5CCA" w14:textId="1F305187" w:rsidR="00EF0210" w:rsidRPr="00EF0210" w:rsidRDefault="00EF0210" w:rsidP="00EF0210">
            <w:pPr>
              <w:rPr>
                <w:rFonts w:ascii="Cambria" w:hAnsi="Cambria"/>
                <w:sz w:val="22"/>
                <w:szCs w:val="22"/>
              </w:rPr>
            </w:pPr>
            <w:r w:rsidRPr="00EF0210">
              <w:rPr>
                <w:rFonts w:ascii="Cambria" w:hAnsi="Cambria"/>
                <w:sz w:val="22"/>
                <w:szCs w:val="22"/>
              </w:rPr>
              <w:t>0XAA</w:t>
            </w:r>
          </w:p>
        </w:tc>
        <w:tc>
          <w:tcPr>
            <w:tcW w:w="3544" w:type="dxa"/>
          </w:tcPr>
          <w:p w14:paraId="348D76FE" w14:textId="1BB46603" w:rsidR="00EF0210" w:rsidRPr="00EF0210" w:rsidRDefault="00EF0210" w:rsidP="00EF0210">
            <w:pPr>
              <w:rPr>
                <w:rFonts w:ascii="Cambria" w:hAnsi="Cambria"/>
                <w:sz w:val="22"/>
                <w:szCs w:val="22"/>
              </w:rPr>
            </w:pPr>
            <w:r w:rsidRPr="00EF0210">
              <w:rPr>
                <w:rFonts w:ascii="Cambria" w:hAnsi="Cambria"/>
                <w:sz w:val="22"/>
                <w:szCs w:val="22"/>
              </w:rPr>
              <w:t>170 en hexadecimal</w:t>
            </w:r>
          </w:p>
        </w:tc>
      </w:tr>
      <w:tr w:rsidR="00EF0210" w:rsidRPr="00EF0210" w14:paraId="58E3C19A" w14:textId="77777777" w:rsidTr="00EF0210">
        <w:trPr>
          <w:jc w:val="center"/>
        </w:trPr>
        <w:tc>
          <w:tcPr>
            <w:tcW w:w="2660" w:type="dxa"/>
          </w:tcPr>
          <w:p w14:paraId="47034326" w14:textId="72BA3CE1" w:rsidR="00EF0210" w:rsidRPr="00EF0210" w:rsidRDefault="00EF0210" w:rsidP="00EF0210">
            <w:pPr>
              <w:rPr>
                <w:rFonts w:ascii="Cambria" w:hAnsi="Cambria"/>
                <w:sz w:val="22"/>
                <w:szCs w:val="22"/>
              </w:rPr>
            </w:pPr>
            <w:r w:rsidRPr="00EF0210">
              <w:rPr>
                <w:rFonts w:ascii="Cambria" w:hAnsi="Cambria"/>
                <w:sz w:val="22"/>
                <w:szCs w:val="22"/>
              </w:rPr>
              <w:t>010</w:t>
            </w:r>
          </w:p>
        </w:tc>
        <w:tc>
          <w:tcPr>
            <w:tcW w:w="3544" w:type="dxa"/>
          </w:tcPr>
          <w:p w14:paraId="6333E4F7" w14:textId="6DBE81FD" w:rsidR="00EF0210" w:rsidRPr="00EF0210" w:rsidRDefault="00EF0210" w:rsidP="00EF0210">
            <w:pPr>
              <w:rPr>
                <w:rFonts w:ascii="Cambria" w:hAnsi="Cambria"/>
                <w:sz w:val="22"/>
                <w:szCs w:val="22"/>
              </w:rPr>
            </w:pPr>
            <w:r w:rsidRPr="00EF0210">
              <w:rPr>
                <w:rFonts w:ascii="Cambria" w:hAnsi="Cambria"/>
                <w:sz w:val="22"/>
                <w:szCs w:val="22"/>
              </w:rPr>
              <w:t>8 en octal</w:t>
            </w:r>
          </w:p>
        </w:tc>
      </w:tr>
      <w:tr w:rsidR="00EF0210" w:rsidRPr="00EF0210" w14:paraId="528459ED" w14:textId="77777777" w:rsidTr="00EF0210">
        <w:trPr>
          <w:jc w:val="center"/>
        </w:trPr>
        <w:tc>
          <w:tcPr>
            <w:tcW w:w="2660" w:type="dxa"/>
          </w:tcPr>
          <w:p w14:paraId="27467F26" w14:textId="408DC9A9" w:rsidR="00EF0210" w:rsidRPr="00EF0210" w:rsidRDefault="00EF0210" w:rsidP="00EF0210">
            <w:pPr>
              <w:rPr>
                <w:rFonts w:ascii="Cambria" w:hAnsi="Cambria"/>
                <w:sz w:val="22"/>
                <w:szCs w:val="22"/>
              </w:rPr>
            </w:pPr>
            <w:r w:rsidRPr="00EF0210">
              <w:rPr>
                <w:rFonts w:ascii="Cambria" w:hAnsi="Cambria"/>
                <w:sz w:val="22"/>
                <w:szCs w:val="22"/>
              </w:rPr>
              <w:t>025</w:t>
            </w:r>
          </w:p>
        </w:tc>
        <w:tc>
          <w:tcPr>
            <w:tcW w:w="3544" w:type="dxa"/>
          </w:tcPr>
          <w:p w14:paraId="5688A08E" w14:textId="1A7E30E3" w:rsidR="00EF0210" w:rsidRPr="00EF0210" w:rsidRDefault="00EF0210" w:rsidP="00EF0210">
            <w:pPr>
              <w:rPr>
                <w:rFonts w:ascii="Cambria" w:hAnsi="Cambria"/>
                <w:sz w:val="22"/>
                <w:szCs w:val="22"/>
              </w:rPr>
            </w:pPr>
            <w:r w:rsidRPr="00EF0210">
              <w:rPr>
                <w:rFonts w:ascii="Cambria" w:hAnsi="Cambria"/>
                <w:sz w:val="22"/>
                <w:szCs w:val="22"/>
              </w:rPr>
              <w:t>21 en octal</w:t>
            </w:r>
          </w:p>
        </w:tc>
      </w:tr>
      <w:tr w:rsidR="00EF0210" w:rsidRPr="00EF0210" w14:paraId="05311D0A" w14:textId="77777777" w:rsidTr="00EF0210">
        <w:trPr>
          <w:jc w:val="center"/>
        </w:trPr>
        <w:tc>
          <w:tcPr>
            <w:tcW w:w="2660" w:type="dxa"/>
          </w:tcPr>
          <w:p w14:paraId="3A7AB9FB" w14:textId="76263BCB" w:rsidR="00EF0210" w:rsidRPr="00EF0210" w:rsidRDefault="00EF0210" w:rsidP="00EF0210">
            <w:pPr>
              <w:rPr>
                <w:rFonts w:ascii="Cambria" w:hAnsi="Cambria"/>
                <w:sz w:val="22"/>
                <w:szCs w:val="22"/>
              </w:rPr>
            </w:pPr>
            <w:r w:rsidRPr="00EF0210">
              <w:rPr>
                <w:rFonts w:ascii="Cambria" w:hAnsi="Cambria"/>
                <w:sz w:val="22"/>
                <w:szCs w:val="22"/>
              </w:rPr>
              <w:t>0x11r</w:t>
            </w:r>
          </w:p>
        </w:tc>
        <w:tc>
          <w:tcPr>
            <w:tcW w:w="3544" w:type="dxa"/>
          </w:tcPr>
          <w:p w14:paraId="113DA6B5" w14:textId="672AA6AA" w:rsidR="00EF0210" w:rsidRPr="00EF0210" w:rsidRDefault="00EF0210" w:rsidP="00EF0210">
            <w:pPr>
              <w:rPr>
                <w:rFonts w:ascii="Cambria" w:hAnsi="Cambria"/>
                <w:sz w:val="22"/>
                <w:szCs w:val="22"/>
              </w:rPr>
            </w:pPr>
            <w:r w:rsidRPr="00EF0210">
              <w:rPr>
                <w:rFonts w:ascii="Cambria" w:hAnsi="Cambria"/>
                <w:sz w:val="22"/>
                <w:szCs w:val="22"/>
              </w:rPr>
              <w:t>Error, “r” no es un dígito válido</w:t>
            </w:r>
          </w:p>
        </w:tc>
      </w:tr>
      <w:tr w:rsidR="00EF0210" w:rsidRPr="00EF0210" w14:paraId="41086E66" w14:textId="77777777" w:rsidTr="00EF0210">
        <w:trPr>
          <w:jc w:val="center"/>
        </w:trPr>
        <w:tc>
          <w:tcPr>
            <w:tcW w:w="2660" w:type="dxa"/>
          </w:tcPr>
          <w:p w14:paraId="4833AD59" w14:textId="6A48AE55" w:rsidR="00EF0210" w:rsidRPr="00EF0210" w:rsidRDefault="00EF0210" w:rsidP="00EF0210">
            <w:pPr>
              <w:rPr>
                <w:rFonts w:ascii="Cambria" w:hAnsi="Cambria"/>
                <w:sz w:val="22"/>
                <w:szCs w:val="22"/>
              </w:rPr>
            </w:pPr>
            <w:r w:rsidRPr="00EF0210">
              <w:rPr>
                <w:rFonts w:ascii="Cambria" w:hAnsi="Cambria"/>
                <w:sz w:val="22"/>
                <w:szCs w:val="22"/>
              </w:rPr>
              <w:t>019</w:t>
            </w:r>
          </w:p>
        </w:tc>
        <w:tc>
          <w:tcPr>
            <w:tcW w:w="3544" w:type="dxa"/>
          </w:tcPr>
          <w:p w14:paraId="018E0953" w14:textId="4BB5A899" w:rsidR="00EF0210" w:rsidRPr="00EF0210" w:rsidRDefault="00EF0210" w:rsidP="00EF0210">
            <w:pPr>
              <w:rPr>
                <w:rFonts w:ascii="Cambria" w:hAnsi="Cambria"/>
                <w:sz w:val="22"/>
                <w:szCs w:val="22"/>
              </w:rPr>
            </w:pPr>
            <w:r w:rsidRPr="00EF0210">
              <w:rPr>
                <w:rFonts w:ascii="Cambria" w:hAnsi="Cambria"/>
                <w:sz w:val="22"/>
                <w:szCs w:val="22"/>
              </w:rPr>
              <w:t>Error, 9 no es un dígito válido</w:t>
            </w:r>
          </w:p>
        </w:tc>
      </w:tr>
    </w:tbl>
    <w:p w14:paraId="6337D14C" w14:textId="77777777" w:rsidR="00EF0210" w:rsidRPr="00EF0210" w:rsidRDefault="00EF0210" w:rsidP="00C83F8D">
      <w:pPr>
        <w:rPr>
          <w:rFonts w:ascii="Cambria" w:hAnsi="Cambria"/>
          <w:sz w:val="22"/>
          <w:szCs w:val="22"/>
        </w:rPr>
      </w:pPr>
    </w:p>
    <w:p w14:paraId="0BEBA47B" w14:textId="34E055CE" w:rsidR="00EF0210" w:rsidRPr="00EF0210" w:rsidRDefault="00EF0210" w:rsidP="00EF0210">
      <w:pPr>
        <w:jc w:val="both"/>
        <w:rPr>
          <w:rFonts w:ascii="Cambria" w:hAnsi="Cambria"/>
          <w:sz w:val="22"/>
          <w:szCs w:val="22"/>
        </w:rPr>
      </w:pPr>
      <w:r w:rsidRPr="00EF0210">
        <w:rPr>
          <w:rFonts w:ascii="Cambria" w:hAnsi="Cambria"/>
          <w:sz w:val="22"/>
          <w:szCs w:val="22"/>
        </w:rPr>
        <w:t>Los números en coma flotante se escriben en base 10 y contienen un puto decimal o un exponente o ambos. El formato sería un número decimal con o sin signo que represente la parte entera, opcionalmente un punto y la parte decimal. Se puede establecer un exponente añadiendo la letra  e, minúscula o mayúscula, y un entero que represente el exponente en base diez.</w:t>
      </w:r>
    </w:p>
    <w:p w14:paraId="6EBA6891"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3859B6" w14:paraId="722032C9" w14:textId="77777777" w:rsidTr="003859B6">
        <w:trPr>
          <w:jc w:val="center"/>
        </w:trPr>
        <w:tc>
          <w:tcPr>
            <w:tcW w:w="2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047E0E" w14:textId="52CBA522" w:rsidR="00EF0210" w:rsidRPr="003859B6" w:rsidRDefault="00EF0210" w:rsidP="00EF0210">
            <w:pPr>
              <w:rPr>
                <w:rFonts w:ascii="Cambria" w:hAnsi="Cambria"/>
                <w:b/>
              </w:rPr>
            </w:pPr>
            <w:r w:rsidRPr="003859B6">
              <w:rPr>
                <w:rFonts w:ascii="Cambria" w:hAnsi="Cambria"/>
                <w:b/>
              </w:rPr>
              <w:lastRenderedPageBreak/>
              <w:t>Literal</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64ABD1" w14:textId="4DBE7BED" w:rsidR="00EF0210" w:rsidRPr="003859B6" w:rsidRDefault="00EF0210" w:rsidP="00EF0210">
            <w:pPr>
              <w:rPr>
                <w:rFonts w:ascii="Cambria" w:hAnsi="Cambria"/>
                <w:b/>
              </w:rPr>
            </w:pPr>
            <w:r w:rsidRPr="003859B6">
              <w:rPr>
                <w:rFonts w:ascii="Cambria" w:hAnsi="Cambria"/>
                <w:b/>
              </w:rPr>
              <w:t>Descripción</w:t>
            </w:r>
          </w:p>
        </w:tc>
      </w:tr>
      <w:tr w:rsidR="00EF0210" w:rsidRPr="00EF0210" w14:paraId="7B655048" w14:textId="77777777" w:rsidTr="00EF0210">
        <w:trPr>
          <w:jc w:val="center"/>
        </w:trPr>
        <w:tc>
          <w:tcPr>
            <w:tcW w:w="2660" w:type="dxa"/>
            <w:tcBorders>
              <w:top w:val="single" w:sz="4" w:space="0" w:color="auto"/>
            </w:tcBorders>
          </w:tcPr>
          <w:p w14:paraId="58493C42" w14:textId="1FA50632" w:rsidR="00EF0210" w:rsidRPr="00EF0210" w:rsidRDefault="00EF0210" w:rsidP="00EF0210">
            <w:pPr>
              <w:rPr>
                <w:rFonts w:ascii="Cambria" w:hAnsi="Cambria"/>
                <w:sz w:val="22"/>
                <w:szCs w:val="22"/>
              </w:rPr>
            </w:pPr>
            <w:r w:rsidRPr="00EF0210">
              <w:rPr>
                <w:rFonts w:ascii="Cambria" w:hAnsi="Cambria"/>
                <w:sz w:val="22"/>
                <w:szCs w:val="22"/>
              </w:rPr>
              <w:t>10.1</w:t>
            </w:r>
          </w:p>
        </w:tc>
        <w:tc>
          <w:tcPr>
            <w:tcW w:w="3544" w:type="dxa"/>
            <w:tcBorders>
              <w:top w:val="single" w:sz="4" w:space="0" w:color="auto"/>
            </w:tcBorders>
          </w:tcPr>
          <w:p w14:paraId="0C9997E8" w14:textId="77777777" w:rsidR="00EF0210" w:rsidRPr="00EF0210" w:rsidRDefault="00EF0210" w:rsidP="00EF0210">
            <w:pPr>
              <w:rPr>
                <w:rFonts w:ascii="Cambria" w:hAnsi="Cambria"/>
                <w:sz w:val="22"/>
                <w:szCs w:val="22"/>
              </w:rPr>
            </w:pPr>
          </w:p>
        </w:tc>
      </w:tr>
      <w:tr w:rsidR="00EF0210" w:rsidRPr="00EF0210" w14:paraId="48E1F2A5" w14:textId="77777777" w:rsidTr="00EF0210">
        <w:trPr>
          <w:jc w:val="center"/>
        </w:trPr>
        <w:tc>
          <w:tcPr>
            <w:tcW w:w="2660" w:type="dxa"/>
          </w:tcPr>
          <w:p w14:paraId="78C5D26A" w14:textId="18EB7080" w:rsidR="00EF0210" w:rsidRPr="00EF0210" w:rsidRDefault="00EF0210" w:rsidP="00EF0210">
            <w:pPr>
              <w:rPr>
                <w:rFonts w:ascii="Cambria" w:hAnsi="Cambria"/>
                <w:sz w:val="22"/>
                <w:szCs w:val="22"/>
              </w:rPr>
            </w:pPr>
            <w:r w:rsidRPr="00EF0210">
              <w:rPr>
                <w:rFonts w:ascii="Cambria" w:hAnsi="Cambria"/>
                <w:sz w:val="22"/>
                <w:szCs w:val="22"/>
              </w:rPr>
              <w:t>5e10</w:t>
            </w:r>
          </w:p>
        </w:tc>
        <w:tc>
          <w:tcPr>
            <w:tcW w:w="3544" w:type="dxa"/>
          </w:tcPr>
          <w:p w14:paraId="58261AE0" w14:textId="1FBCB76E" w:rsidR="00EF0210" w:rsidRPr="00EF0210" w:rsidRDefault="00EF0210" w:rsidP="00EF0210">
            <w:pPr>
              <w:rPr>
                <w:rFonts w:ascii="Cambria" w:hAnsi="Cambria"/>
                <w:sz w:val="22"/>
                <w:szCs w:val="22"/>
              </w:rPr>
            </w:pPr>
            <w:r w:rsidRPr="00EF0210">
              <w:rPr>
                <w:rFonts w:ascii="Cambria" w:hAnsi="Cambria"/>
                <w:sz w:val="22"/>
                <w:szCs w:val="22"/>
              </w:rPr>
              <w:t>50000000000</w:t>
            </w:r>
          </w:p>
        </w:tc>
      </w:tr>
      <w:tr w:rsidR="00EF0210" w:rsidRPr="00EF0210" w14:paraId="4F001FAA" w14:textId="77777777" w:rsidTr="00EF0210">
        <w:trPr>
          <w:jc w:val="center"/>
        </w:trPr>
        <w:tc>
          <w:tcPr>
            <w:tcW w:w="2660" w:type="dxa"/>
          </w:tcPr>
          <w:p w14:paraId="1F2673AB" w14:textId="1B47AB27" w:rsidR="00EF0210" w:rsidRPr="00EF0210" w:rsidRDefault="00EF0210" w:rsidP="00EF0210">
            <w:pPr>
              <w:rPr>
                <w:rFonts w:ascii="Cambria" w:hAnsi="Cambria"/>
                <w:sz w:val="22"/>
                <w:szCs w:val="22"/>
              </w:rPr>
            </w:pPr>
            <w:r w:rsidRPr="00EF0210">
              <w:rPr>
                <w:rFonts w:ascii="Cambria" w:hAnsi="Cambria"/>
                <w:sz w:val="22"/>
                <w:szCs w:val="22"/>
              </w:rPr>
              <w:t>1.1e-20</w:t>
            </w:r>
          </w:p>
        </w:tc>
        <w:tc>
          <w:tcPr>
            <w:tcW w:w="3544" w:type="dxa"/>
          </w:tcPr>
          <w:p w14:paraId="213024CA" w14:textId="277DCA0A" w:rsidR="00EF0210" w:rsidRPr="00EF0210" w:rsidRDefault="00EF0210" w:rsidP="00EF0210">
            <w:pPr>
              <w:rPr>
                <w:rFonts w:ascii="Cambria" w:hAnsi="Cambria"/>
                <w:sz w:val="22"/>
                <w:szCs w:val="22"/>
              </w:rPr>
            </w:pPr>
            <w:r w:rsidRPr="00EF0210">
              <w:rPr>
                <w:rFonts w:ascii="Cambria" w:hAnsi="Cambria"/>
                <w:sz w:val="22"/>
                <w:szCs w:val="22"/>
              </w:rPr>
              <w:t>0.00000000000000000011</w:t>
            </w:r>
          </w:p>
        </w:tc>
      </w:tr>
    </w:tbl>
    <w:p w14:paraId="004A8607" w14:textId="77777777" w:rsidR="00EF0210" w:rsidRPr="00EF0210" w:rsidRDefault="00EF0210" w:rsidP="00C83F8D">
      <w:pPr>
        <w:rPr>
          <w:rFonts w:ascii="Cambria" w:hAnsi="Cambria"/>
          <w:b/>
          <w:sz w:val="22"/>
          <w:szCs w:val="22"/>
        </w:rPr>
      </w:pPr>
    </w:p>
    <w:p w14:paraId="5E5B21D4" w14:textId="77777777" w:rsidR="00073A76" w:rsidRDefault="00EF0210" w:rsidP="0090710E">
      <w:pPr>
        <w:pStyle w:val="Ttulo1"/>
        <w:rPr>
          <w:rFonts w:ascii="Cambria" w:hAnsi="Cambria"/>
          <w:b w:val="0"/>
          <w:color w:val="000000" w:themeColor="text1"/>
          <w:sz w:val="22"/>
          <w:szCs w:val="22"/>
          <w:u w:val="none"/>
        </w:rPr>
      </w:pPr>
      <w:r>
        <w:rPr>
          <w:rFonts w:ascii="Cambria" w:hAnsi="Cambria"/>
          <w:b w:val="0"/>
          <w:color w:val="000000" w:themeColor="text1"/>
          <w:sz w:val="22"/>
          <w:szCs w:val="22"/>
          <w:u w:val="none"/>
        </w:rPr>
        <w:t xml:space="preserve">Para representar caracteres no imprimibles se usa una secuencia de escape que comienza por “\” seguido de uno o varios caracteres. Por ejemplo para representar el salto de línea </w:t>
      </w:r>
      <w:r w:rsidR="00073A76">
        <w:rPr>
          <w:rFonts w:ascii="Cambria" w:hAnsi="Cambria"/>
          <w:b w:val="0"/>
          <w:color w:val="000000" w:themeColor="text1"/>
          <w:sz w:val="22"/>
          <w:szCs w:val="22"/>
          <w:u w:val="none"/>
        </w:rPr>
        <w:t>(LF) se puede representar por ‘\n’.</w:t>
      </w:r>
    </w:p>
    <w:p w14:paraId="17564000" w14:textId="77777777" w:rsidR="00073A76" w:rsidRDefault="00073A76" w:rsidP="0090710E">
      <w:pPr>
        <w:pStyle w:val="Ttulo1"/>
        <w:rPr>
          <w:rFonts w:ascii="Cambria" w:hAnsi="Cambria"/>
          <w:b w:val="0"/>
          <w:color w:val="000000" w:themeColor="text1"/>
          <w:sz w:val="22"/>
          <w:szCs w:val="22"/>
          <w:u w:val="none"/>
        </w:rPr>
      </w:pPr>
    </w:p>
    <w:tbl>
      <w:tblPr>
        <w:tblStyle w:val="Tablaconcuadrcula"/>
        <w:tblW w:w="0" w:type="auto"/>
        <w:jc w:val="center"/>
        <w:tblLook w:val="04A0" w:firstRow="1" w:lastRow="0" w:firstColumn="1" w:lastColumn="0" w:noHBand="0" w:noVBand="1"/>
      </w:tblPr>
      <w:tblGrid>
        <w:gridCol w:w="2660"/>
        <w:gridCol w:w="3544"/>
      </w:tblGrid>
      <w:tr w:rsidR="00073A76" w:rsidRPr="003859B6" w14:paraId="27F041D8" w14:textId="77777777" w:rsidTr="003859B6">
        <w:trPr>
          <w:jc w:val="center"/>
        </w:trPr>
        <w:tc>
          <w:tcPr>
            <w:tcW w:w="2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FCE5B" w14:textId="77777777" w:rsidR="00073A76" w:rsidRPr="003859B6" w:rsidRDefault="00073A76" w:rsidP="00073A76">
            <w:pPr>
              <w:rPr>
                <w:rFonts w:ascii="Cambria" w:hAnsi="Cambria"/>
                <w:b/>
              </w:rPr>
            </w:pPr>
            <w:r w:rsidRPr="003859B6">
              <w:rPr>
                <w:rFonts w:ascii="Cambria" w:hAnsi="Cambria"/>
                <w:b/>
              </w:rPr>
              <w:t>Literal</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EC4A6E" w14:textId="77777777" w:rsidR="00073A76" w:rsidRPr="003859B6" w:rsidRDefault="00073A76" w:rsidP="00073A76">
            <w:pPr>
              <w:rPr>
                <w:rFonts w:ascii="Cambria" w:hAnsi="Cambria"/>
                <w:b/>
              </w:rPr>
            </w:pPr>
            <w:r w:rsidRPr="003859B6">
              <w:rPr>
                <w:rFonts w:ascii="Cambria" w:hAnsi="Cambria"/>
                <w:b/>
              </w:rPr>
              <w:t>Descripción</w:t>
            </w:r>
          </w:p>
        </w:tc>
      </w:tr>
      <w:tr w:rsidR="00073A76" w:rsidRPr="00EF0210" w14:paraId="0BA5DFAB" w14:textId="77777777" w:rsidTr="00073A76">
        <w:trPr>
          <w:jc w:val="center"/>
        </w:trPr>
        <w:tc>
          <w:tcPr>
            <w:tcW w:w="2660" w:type="dxa"/>
            <w:tcBorders>
              <w:top w:val="single" w:sz="4" w:space="0" w:color="auto"/>
            </w:tcBorders>
          </w:tcPr>
          <w:p w14:paraId="471AB3E4" w14:textId="572FE241" w:rsidR="00073A76" w:rsidRPr="00EF0210" w:rsidRDefault="00073A76" w:rsidP="00073A76">
            <w:pPr>
              <w:rPr>
                <w:rFonts w:ascii="Cambria" w:hAnsi="Cambria"/>
                <w:sz w:val="22"/>
                <w:szCs w:val="22"/>
              </w:rPr>
            </w:pPr>
            <w:r>
              <w:rPr>
                <w:rFonts w:ascii="Cambria" w:hAnsi="Cambria"/>
                <w:sz w:val="22"/>
                <w:szCs w:val="22"/>
              </w:rPr>
              <w:t>‘a’..’z’</w:t>
            </w:r>
          </w:p>
        </w:tc>
        <w:tc>
          <w:tcPr>
            <w:tcW w:w="3544" w:type="dxa"/>
            <w:tcBorders>
              <w:top w:val="single" w:sz="4" w:space="0" w:color="auto"/>
            </w:tcBorders>
          </w:tcPr>
          <w:p w14:paraId="6674030C" w14:textId="6307B5B9" w:rsidR="00073A76" w:rsidRPr="00EF0210" w:rsidRDefault="00073A76" w:rsidP="00073A76">
            <w:pPr>
              <w:rPr>
                <w:rFonts w:ascii="Cambria" w:hAnsi="Cambria"/>
                <w:sz w:val="22"/>
                <w:szCs w:val="22"/>
              </w:rPr>
            </w:pPr>
            <w:r>
              <w:rPr>
                <w:rFonts w:ascii="Cambria" w:hAnsi="Cambria"/>
                <w:sz w:val="22"/>
                <w:szCs w:val="22"/>
              </w:rPr>
              <w:t>Caracteres imprimibles</w:t>
            </w:r>
          </w:p>
        </w:tc>
      </w:tr>
      <w:tr w:rsidR="00073A76" w:rsidRPr="00EF0210" w14:paraId="4E62E2F1" w14:textId="77777777" w:rsidTr="00073A76">
        <w:trPr>
          <w:jc w:val="center"/>
        </w:trPr>
        <w:tc>
          <w:tcPr>
            <w:tcW w:w="2660" w:type="dxa"/>
          </w:tcPr>
          <w:p w14:paraId="758263B5" w14:textId="0EEACF4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263806A0" w14:textId="611E58BD" w:rsidR="00073A76" w:rsidRPr="00EF0210" w:rsidRDefault="00073A76" w:rsidP="00073A76">
            <w:pPr>
              <w:rPr>
                <w:rFonts w:ascii="Cambria" w:hAnsi="Cambria"/>
                <w:sz w:val="22"/>
                <w:szCs w:val="22"/>
              </w:rPr>
            </w:pPr>
            <w:r>
              <w:rPr>
                <w:rFonts w:ascii="Cambria" w:hAnsi="Cambria"/>
                <w:sz w:val="22"/>
                <w:szCs w:val="22"/>
              </w:rPr>
              <w:t>Representa una comilla simple</w:t>
            </w:r>
          </w:p>
        </w:tc>
      </w:tr>
      <w:tr w:rsidR="00073A76" w:rsidRPr="00EF0210" w14:paraId="14D0897B" w14:textId="77777777" w:rsidTr="00073A76">
        <w:trPr>
          <w:jc w:val="center"/>
        </w:trPr>
        <w:tc>
          <w:tcPr>
            <w:tcW w:w="2660" w:type="dxa"/>
          </w:tcPr>
          <w:p w14:paraId="42A927F2" w14:textId="7D6B72F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6E6E3412" w14:textId="55FA388E" w:rsidR="00073A76" w:rsidRPr="00EF0210" w:rsidRDefault="00073A76" w:rsidP="00073A76">
            <w:pPr>
              <w:rPr>
                <w:rFonts w:ascii="Cambria" w:hAnsi="Cambria"/>
                <w:sz w:val="22"/>
                <w:szCs w:val="22"/>
              </w:rPr>
            </w:pPr>
            <w:r>
              <w:rPr>
                <w:rFonts w:ascii="Cambria" w:hAnsi="Cambria"/>
                <w:sz w:val="22"/>
                <w:szCs w:val="22"/>
              </w:rPr>
              <w:t>Representa una “\”</w:t>
            </w:r>
          </w:p>
        </w:tc>
      </w:tr>
      <w:tr w:rsidR="00073A76" w:rsidRPr="00EF0210" w14:paraId="02DC7735" w14:textId="77777777" w:rsidTr="00073A76">
        <w:trPr>
          <w:jc w:val="center"/>
        </w:trPr>
        <w:tc>
          <w:tcPr>
            <w:tcW w:w="2660" w:type="dxa"/>
          </w:tcPr>
          <w:p w14:paraId="6F67FD33" w14:textId="639B6484" w:rsidR="00073A76" w:rsidRPr="00EF0210" w:rsidRDefault="00073A76" w:rsidP="00073A76">
            <w:pPr>
              <w:rPr>
                <w:rFonts w:ascii="Cambria" w:hAnsi="Cambria"/>
                <w:sz w:val="22"/>
                <w:szCs w:val="22"/>
              </w:rPr>
            </w:pPr>
            <w:r>
              <w:rPr>
                <w:rFonts w:ascii="Cambria" w:hAnsi="Cambria"/>
                <w:sz w:val="22"/>
                <w:szCs w:val="22"/>
              </w:rPr>
              <w:t>‘\r’</w:t>
            </w:r>
          </w:p>
        </w:tc>
        <w:tc>
          <w:tcPr>
            <w:tcW w:w="3544" w:type="dxa"/>
          </w:tcPr>
          <w:p w14:paraId="036989EA" w14:textId="5023C9E7" w:rsidR="00073A76" w:rsidRPr="00EF0210" w:rsidRDefault="00073A76" w:rsidP="00073A76">
            <w:pPr>
              <w:rPr>
                <w:rFonts w:ascii="Cambria" w:hAnsi="Cambria"/>
                <w:sz w:val="22"/>
                <w:szCs w:val="22"/>
              </w:rPr>
            </w:pPr>
            <w:r>
              <w:rPr>
                <w:rFonts w:ascii="Cambria" w:hAnsi="Cambria"/>
                <w:sz w:val="22"/>
                <w:szCs w:val="22"/>
              </w:rPr>
              <w:t>Carácter de retorno de carro</w:t>
            </w:r>
          </w:p>
        </w:tc>
      </w:tr>
      <w:tr w:rsidR="00073A76" w:rsidRPr="00EF0210" w14:paraId="2C5C708D" w14:textId="77777777" w:rsidTr="00073A76">
        <w:trPr>
          <w:jc w:val="center"/>
        </w:trPr>
        <w:tc>
          <w:tcPr>
            <w:tcW w:w="2660" w:type="dxa"/>
          </w:tcPr>
          <w:p w14:paraId="5ED5CB46" w14:textId="66C33B5F" w:rsidR="00073A76" w:rsidRPr="00EF0210" w:rsidRDefault="00073A76" w:rsidP="00073A76">
            <w:pPr>
              <w:rPr>
                <w:rFonts w:ascii="Cambria" w:hAnsi="Cambria"/>
                <w:sz w:val="22"/>
                <w:szCs w:val="22"/>
              </w:rPr>
            </w:pPr>
            <w:r>
              <w:rPr>
                <w:rFonts w:ascii="Cambria" w:hAnsi="Cambria"/>
                <w:sz w:val="22"/>
                <w:szCs w:val="22"/>
              </w:rPr>
              <w:t>‘\0’</w:t>
            </w:r>
          </w:p>
        </w:tc>
        <w:tc>
          <w:tcPr>
            <w:tcW w:w="3544" w:type="dxa"/>
          </w:tcPr>
          <w:p w14:paraId="4AE41DEA" w14:textId="1215694A" w:rsidR="00073A76" w:rsidRPr="00EF0210" w:rsidRDefault="00073A76" w:rsidP="00073A76">
            <w:pPr>
              <w:rPr>
                <w:rFonts w:ascii="Cambria" w:hAnsi="Cambria"/>
                <w:sz w:val="22"/>
                <w:szCs w:val="22"/>
              </w:rPr>
            </w:pPr>
            <w:r>
              <w:rPr>
                <w:rFonts w:ascii="Cambria" w:hAnsi="Cambria"/>
                <w:sz w:val="22"/>
                <w:szCs w:val="22"/>
              </w:rPr>
              <w:t>Carácter nulo</w:t>
            </w:r>
          </w:p>
        </w:tc>
      </w:tr>
    </w:tbl>
    <w:p w14:paraId="7D54FD30" w14:textId="692DA66B" w:rsidR="0090710E" w:rsidRPr="006D2048" w:rsidRDefault="002B71F6" w:rsidP="0090710E">
      <w:pPr>
        <w:pStyle w:val="Ttulo1"/>
        <w:rPr>
          <w:rFonts w:ascii="Cambria" w:hAnsi="Cambria"/>
          <w:sz w:val="44"/>
          <w:szCs w:val="44"/>
          <w:u w:val="none"/>
        </w:rPr>
      </w:pPr>
      <w:r w:rsidRPr="00EF0210">
        <w:rPr>
          <w:rFonts w:ascii="Cambria" w:hAnsi="Cambria"/>
          <w:color w:val="548DD4"/>
          <w:sz w:val="22"/>
          <w:szCs w:val="22"/>
          <w:u w:val="none"/>
        </w:rPr>
        <w:br w:type="page"/>
      </w:r>
      <w:r w:rsidR="00463354" w:rsidRPr="006D2048">
        <w:rPr>
          <w:rFonts w:ascii="Cambria" w:hAnsi="Cambria"/>
          <w:color w:val="548DD4"/>
          <w:sz w:val="56"/>
          <w:szCs w:val="56"/>
          <w:u w:val="none"/>
        </w:rPr>
        <w:lastRenderedPageBreak/>
        <w:t>3</w:t>
      </w:r>
      <w:r w:rsidR="0090710E" w:rsidRPr="006D2048">
        <w:rPr>
          <w:rFonts w:ascii="Cambria" w:hAnsi="Cambria"/>
          <w:b w:val="0"/>
          <w:u w:val="none"/>
        </w:rPr>
        <w:t xml:space="preserve"> </w:t>
      </w:r>
      <w:r w:rsidR="0090710E" w:rsidRPr="006D2048">
        <w:rPr>
          <w:rFonts w:ascii="Cambria" w:hAnsi="Cambria"/>
          <w:sz w:val="44"/>
          <w:szCs w:val="44"/>
          <w:u w:val="none"/>
        </w:rPr>
        <w:t>Operadores</w:t>
      </w:r>
    </w:p>
    <w:p w14:paraId="408222CF" w14:textId="77777777" w:rsidR="0090710E" w:rsidRPr="006D2048" w:rsidRDefault="00E72820" w:rsidP="0090710E">
      <w:pPr>
        <w:pStyle w:val="Ttulo1"/>
        <w:rPr>
          <w:rFonts w:ascii="Cambria" w:hAnsi="Cambria"/>
        </w:rPr>
      </w:pPr>
      <w:r>
        <w:rPr>
          <w:rFonts w:ascii="Cambria" w:hAnsi="Cambria"/>
          <w:noProof/>
          <w:sz w:val="44"/>
          <w:szCs w:val="44"/>
          <w:u w:val="none"/>
          <w:lang w:val="es-ES_tradnl" w:eastAsia="es-ES_tradnl"/>
        </w:rPr>
        <w:pict w14:anchorId="4E67C904">
          <v:shape id="_x0000_s1029" type="#_x0000_t32" style="position:absolute;margin-left:.45pt;margin-top:-2.55pt;width:426.75pt;height:0;z-index:251655680" o:connectortype="straight"/>
        </w:pict>
      </w:r>
    </w:p>
    <w:p w14:paraId="5B7E2927" w14:textId="3DA93025" w:rsidR="008C150A" w:rsidRPr="006D2048" w:rsidRDefault="00E14934">
      <w:pPr>
        <w:pStyle w:val="Ttulo2"/>
        <w:rPr>
          <w:rFonts w:ascii="Cambria" w:hAnsi="Cambria" w:cs="Times New Roman"/>
          <w:sz w:val="32"/>
        </w:rPr>
      </w:pPr>
      <w:r w:rsidRPr="006D2048">
        <w:rPr>
          <w:rFonts w:ascii="Cambria" w:hAnsi="Cambria" w:cs="Times New Roman"/>
          <w:sz w:val="32"/>
        </w:rPr>
        <w:t xml:space="preserve">3.1 </w:t>
      </w:r>
      <w:r w:rsidR="008C150A" w:rsidRPr="006D2048">
        <w:rPr>
          <w:rFonts w:ascii="Cambria" w:hAnsi="Cambria" w:cs="Times New Roman"/>
          <w:sz w:val="32"/>
        </w:rPr>
        <w:t>Operadores aritméticos</w:t>
      </w:r>
      <w:r w:rsidR="00D403BB"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D403BB" w:rsidRPr="006D2048" w14:paraId="4A3206E8" w14:textId="77777777">
        <w:tc>
          <w:tcPr>
            <w:tcW w:w="8644" w:type="dxa"/>
            <w:gridSpan w:val="4"/>
            <w:shd w:val="clear" w:color="auto" w:fill="D9D9D9"/>
            <w:vAlign w:val="center"/>
          </w:tcPr>
          <w:p w14:paraId="11FDA1BA" w14:textId="77777777" w:rsidR="00D403BB" w:rsidRPr="006D2048" w:rsidRDefault="00D403BB" w:rsidP="00D403BB">
            <w:pPr>
              <w:pStyle w:val="Ttulo2"/>
              <w:jc w:val="center"/>
              <w:rPr>
                <w:rFonts w:ascii="Cambria" w:hAnsi="Cambria" w:cs="Times New Roman"/>
                <w:sz w:val="28"/>
                <w:szCs w:val="28"/>
              </w:rPr>
            </w:pPr>
            <w:r w:rsidRPr="006D2048">
              <w:rPr>
                <w:rFonts w:ascii="Cambria" w:hAnsi="Cambria" w:cs="Times New Roman"/>
                <w:sz w:val="28"/>
                <w:szCs w:val="28"/>
              </w:rPr>
              <w:t>Operadores Aritméticos</w:t>
            </w:r>
          </w:p>
        </w:tc>
      </w:tr>
      <w:tr w:rsidR="002B71F6" w:rsidRPr="006D2048" w14:paraId="3330276C" w14:textId="77777777">
        <w:tc>
          <w:tcPr>
            <w:tcW w:w="2161" w:type="dxa"/>
            <w:shd w:val="clear" w:color="auto" w:fill="D9D9D9"/>
            <w:vAlign w:val="center"/>
          </w:tcPr>
          <w:p w14:paraId="7C3FBDCE"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4618BA3"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1D36B32D"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Ejemplo a=3, b=2</w:t>
            </w:r>
          </w:p>
        </w:tc>
        <w:tc>
          <w:tcPr>
            <w:tcW w:w="2161" w:type="dxa"/>
            <w:shd w:val="clear" w:color="auto" w:fill="D9D9D9"/>
            <w:vAlign w:val="center"/>
          </w:tcPr>
          <w:p w14:paraId="56847959"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2B71F6" w:rsidRPr="006D2048" w14:paraId="081E85F0" w14:textId="77777777">
        <w:tc>
          <w:tcPr>
            <w:tcW w:w="2161" w:type="dxa"/>
            <w:vAlign w:val="center"/>
          </w:tcPr>
          <w:p w14:paraId="596516C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1627A125"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Suma</w:t>
            </w:r>
          </w:p>
        </w:tc>
        <w:tc>
          <w:tcPr>
            <w:tcW w:w="2161" w:type="dxa"/>
            <w:vAlign w:val="center"/>
          </w:tcPr>
          <w:p w14:paraId="095DBB8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BF098B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5</w:t>
            </w:r>
          </w:p>
        </w:tc>
      </w:tr>
      <w:tr w:rsidR="002B71F6" w:rsidRPr="006D2048" w14:paraId="2CCFBC12" w14:textId="77777777">
        <w:tc>
          <w:tcPr>
            <w:tcW w:w="2161" w:type="dxa"/>
            <w:vAlign w:val="center"/>
          </w:tcPr>
          <w:p w14:paraId="1604EE2E"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563211B5"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Resta y valor negativo (unario)</w:t>
            </w:r>
          </w:p>
        </w:tc>
        <w:tc>
          <w:tcPr>
            <w:tcW w:w="2161" w:type="dxa"/>
            <w:vAlign w:val="center"/>
          </w:tcPr>
          <w:p w14:paraId="59DE3308"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a-b-b</w:t>
            </w:r>
          </w:p>
        </w:tc>
        <w:tc>
          <w:tcPr>
            <w:tcW w:w="2161" w:type="dxa"/>
            <w:vAlign w:val="center"/>
          </w:tcPr>
          <w:p w14:paraId="3C58916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1-2</w:t>
            </w:r>
          </w:p>
        </w:tc>
      </w:tr>
      <w:tr w:rsidR="002B71F6" w:rsidRPr="006D2048" w14:paraId="173C6130" w14:textId="77777777">
        <w:tc>
          <w:tcPr>
            <w:tcW w:w="2161" w:type="dxa"/>
            <w:vAlign w:val="center"/>
          </w:tcPr>
          <w:p w14:paraId="386EBE3B"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0B84A00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Multiplicación</w:t>
            </w:r>
          </w:p>
        </w:tc>
        <w:tc>
          <w:tcPr>
            <w:tcW w:w="2161" w:type="dxa"/>
            <w:vAlign w:val="center"/>
          </w:tcPr>
          <w:p w14:paraId="79FCB23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E4CE6B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6</w:t>
            </w:r>
          </w:p>
        </w:tc>
      </w:tr>
      <w:tr w:rsidR="002B71F6" w:rsidRPr="006D2048" w14:paraId="2A7664B2" w14:textId="77777777">
        <w:tc>
          <w:tcPr>
            <w:tcW w:w="2161" w:type="dxa"/>
            <w:vAlign w:val="center"/>
          </w:tcPr>
          <w:p w14:paraId="02692C68"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17D94D94"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División</w:t>
            </w:r>
          </w:p>
        </w:tc>
        <w:tc>
          <w:tcPr>
            <w:tcW w:w="2161" w:type="dxa"/>
            <w:vAlign w:val="center"/>
          </w:tcPr>
          <w:p w14:paraId="0681D84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3E53A89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822935" w:rsidRPr="006D2048" w14:paraId="7C3B160E" w14:textId="77777777">
        <w:tc>
          <w:tcPr>
            <w:tcW w:w="2161" w:type="dxa"/>
            <w:vAlign w:val="center"/>
          </w:tcPr>
          <w:p w14:paraId="1B01C5FA"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2E14BBF9"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Resto</w:t>
            </w:r>
          </w:p>
        </w:tc>
        <w:tc>
          <w:tcPr>
            <w:tcW w:w="2161" w:type="dxa"/>
            <w:vAlign w:val="center"/>
          </w:tcPr>
          <w:p w14:paraId="6C7C031D"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C90708F"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01CA1DE3" w14:textId="2D0D6768" w:rsidR="00D403BB" w:rsidRDefault="006D2048">
      <w:pPr>
        <w:pStyle w:val="Ttulo2"/>
        <w:rPr>
          <w:rFonts w:ascii="Cambria" w:hAnsi="Cambria" w:cs="Times New Roman"/>
          <w:b w:val="0"/>
          <w:sz w:val="22"/>
          <w:szCs w:val="22"/>
        </w:rPr>
      </w:pPr>
      <w:r>
        <w:rPr>
          <w:rFonts w:ascii="Cambria" w:hAnsi="Cambria" w:cs="Times New Roman"/>
          <w:b w:val="0"/>
          <w:sz w:val="22"/>
          <w:szCs w:val="22"/>
        </w:rPr>
        <w:t>Los operadores anteriores se pueden usar en todos los tipos numéricos, con la excepción del módulo que sólo se puede emplear en enteros y caracteres.</w:t>
      </w:r>
    </w:p>
    <w:p w14:paraId="48EB7F9C" w14:textId="495CD618" w:rsidR="006D2048" w:rsidRPr="00BD02D9" w:rsidRDefault="006D2048">
      <w:pPr>
        <w:pStyle w:val="Ttulo2"/>
        <w:rPr>
          <w:rFonts w:ascii="Cambria" w:hAnsi="Cambria" w:cs="Times New Roman"/>
          <w:sz w:val="24"/>
          <w:szCs w:val="24"/>
        </w:rPr>
      </w:pPr>
      <w:r>
        <w:rPr>
          <w:rFonts w:ascii="Cambria" w:hAnsi="Cambria" w:cs="Times New Roman"/>
          <w:b w:val="0"/>
          <w:sz w:val="22"/>
          <w:szCs w:val="22"/>
        </w:rPr>
        <w:br/>
      </w:r>
      <w:r w:rsidRPr="00BD02D9">
        <w:rPr>
          <w:rFonts w:ascii="Cambria" w:hAnsi="Cambria" w:cs="Times New Roman"/>
          <w:sz w:val="24"/>
          <w:szCs w:val="24"/>
        </w:rPr>
        <w:t>Operador de incremento (++), decremento (--)</w:t>
      </w:r>
    </w:p>
    <w:p w14:paraId="499DE1C8" w14:textId="0377B2E2" w:rsidR="006D2048" w:rsidRDefault="006D2048">
      <w:pPr>
        <w:pStyle w:val="Ttulo2"/>
        <w:rPr>
          <w:rFonts w:ascii="Cambria" w:hAnsi="Cambria" w:cs="Times New Roman"/>
          <w:b w:val="0"/>
          <w:sz w:val="22"/>
          <w:szCs w:val="22"/>
        </w:rPr>
      </w:pPr>
      <w:r>
        <w:rPr>
          <w:rFonts w:ascii="Cambria" w:hAnsi="Cambria" w:cs="Times New Roman"/>
          <w:b w:val="0"/>
          <w:sz w:val="22"/>
          <w:szCs w:val="22"/>
        </w:rPr>
        <w:t>Estos operadores son monarios y realizan el incremento o decremento, respectivamente, de la variable a la que se le aplica. Además de la acción de modificar la variable devuelven el valor de la variable.</w:t>
      </w:r>
    </w:p>
    <w:p w14:paraId="062C079B" w14:textId="68DD0471" w:rsidR="006D2048" w:rsidRDefault="00E72820">
      <w:pPr>
        <w:pStyle w:val="Ttulo2"/>
        <w:rPr>
          <w:rFonts w:ascii="Cambria" w:hAnsi="Cambria" w:cs="Times New Roman"/>
          <w:b w:val="0"/>
          <w:sz w:val="22"/>
          <w:szCs w:val="22"/>
        </w:rPr>
      </w:pPr>
      <w:r>
        <w:rPr>
          <w:rFonts w:ascii="Cambria" w:hAnsi="Cambria" w:cs="Times New Roman"/>
          <w:b w:val="0"/>
          <w:noProof/>
          <w:sz w:val="22"/>
          <w:szCs w:val="22"/>
        </w:rPr>
        <w:pict w14:anchorId="12763AB7">
          <v:shape id="_x0000_s1045" type="#_x0000_t202" style="position:absolute;margin-left:0;margin-top:64.6pt;width:420pt;height:36pt;z-index:251667968;mso-wrap-edited:f" wrapcoords="0 0 21600 0 21600 21600 0 21600 0 0" filled="f" strokecolor="black [3213]">
            <v:fill o:detectmouseclick="t"/>
            <v:textbox inset=",7.2pt,,7.2pt">
              <w:txbxContent>
                <w:p w14:paraId="7DB636A2" w14:textId="6DC57FE6" w:rsidR="000905F6" w:rsidRPr="006D2048" w:rsidRDefault="000905F6">
                  <w:pPr>
                    <w:rPr>
                      <w:rFonts w:ascii="Lucida Console" w:hAnsi="Lucida Console"/>
                      <w:sz w:val="22"/>
                      <w:szCs w:val="22"/>
                    </w:rPr>
                  </w:pPr>
                  <w:r>
                    <w:rPr>
                      <w:rFonts w:ascii="Lucida Console" w:hAnsi="Lucida Console"/>
                      <w:sz w:val="22"/>
                      <w:szCs w:val="22"/>
                    </w:rPr>
                    <w:t>n</w:t>
                  </w:r>
                  <w:r w:rsidRPr="006D2048">
                    <w:rPr>
                      <w:rFonts w:ascii="Lucida Console" w:hAnsi="Lucida Console"/>
                      <w:sz w:val="22"/>
                      <w:szCs w:val="22"/>
                    </w:rPr>
                    <w:t xml:space="preserve"> = k++; </w:t>
                  </w:r>
                  <w:r w:rsidRPr="006D2048">
                    <w:rPr>
                      <w:rFonts w:ascii="Lucida Console" w:hAnsi="Lucida Console"/>
                      <w:color w:val="4F6228" w:themeColor="accent3" w:themeShade="80"/>
                      <w:sz w:val="22"/>
                      <w:szCs w:val="22"/>
                    </w:rPr>
                    <w:t>/* El valor original de k se asigne a n y luego se incrementa k */</w:t>
                  </w:r>
                </w:p>
                <w:p w14:paraId="56604FAF" w14:textId="77777777" w:rsidR="000905F6" w:rsidRDefault="000905F6"/>
                <w:p w14:paraId="2350B3D4" w14:textId="6A0F81F6" w:rsidR="000905F6" w:rsidRDefault="000905F6">
                  <w:r>
                    <w:t>++</w:t>
                  </w:r>
                </w:p>
              </w:txbxContent>
            </v:textbox>
            <w10:wrap type="tight"/>
          </v:shape>
        </w:pict>
      </w:r>
      <w:r w:rsidR="006D2048">
        <w:rPr>
          <w:rFonts w:ascii="Cambria" w:hAnsi="Cambria" w:cs="Times New Roman"/>
          <w:b w:val="0"/>
          <w:sz w:val="22"/>
          <w:szCs w:val="22"/>
        </w:rPr>
        <w:t>El operador de incremento o decremento puede ir delante o detrás de la variable, teniendo diferente significado. Si el operador “++” se sitúa después de la variable se denomina “postincremento”, haciendo que primero se tome el valor y después se incrementa la variable. Ejemplo:</w:t>
      </w:r>
    </w:p>
    <w:p w14:paraId="6E633E58" w14:textId="75DE8EAD" w:rsidR="006D2048" w:rsidRDefault="00E72820">
      <w:pPr>
        <w:pStyle w:val="Ttulo2"/>
        <w:rPr>
          <w:rFonts w:ascii="Cambria" w:hAnsi="Cambria" w:cs="Times New Roman"/>
          <w:b w:val="0"/>
          <w:sz w:val="22"/>
          <w:szCs w:val="22"/>
        </w:rPr>
      </w:pPr>
      <w:r>
        <w:rPr>
          <w:rFonts w:ascii="Cambria" w:hAnsi="Cambria" w:cs="Times New Roman"/>
          <w:b w:val="0"/>
          <w:noProof/>
          <w:sz w:val="22"/>
          <w:szCs w:val="22"/>
        </w:rPr>
        <w:pict w14:anchorId="12763AB7">
          <v:shape id="_x0000_s1046" type="#_x0000_t202" style="position:absolute;margin-left:0;margin-top:50.35pt;width:420pt;height:26.6pt;z-index:251668992;mso-wrap-edited:f" wrapcoords="0 0 21600 0 21600 21600 0 21600 0 0" filled="f" strokecolor="black [3213]">
            <v:fill o:detectmouseclick="t"/>
            <v:textbox inset=",7.2pt,,7.2pt">
              <w:txbxContent>
                <w:p w14:paraId="750CEFEF" w14:textId="5740DBA0" w:rsidR="000905F6" w:rsidRPr="006D2048" w:rsidRDefault="000905F6" w:rsidP="006D2048">
                  <w:pPr>
                    <w:rPr>
                      <w:rFonts w:ascii="Lucida Console" w:hAnsi="Lucida Console"/>
                      <w:sz w:val="22"/>
                      <w:szCs w:val="22"/>
                    </w:rPr>
                  </w:pPr>
                  <w:r>
                    <w:rPr>
                      <w:rFonts w:ascii="Lucida Console" w:hAnsi="Lucida Console"/>
                      <w:sz w:val="22"/>
                      <w:szCs w:val="22"/>
                    </w:rPr>
                    <w:t>n</w:t>
                  </w:r>
                  <w:r w:rsidRPr="006D2048">
                    <w:rPr>
                      <w:rFonts w:ascii="Lucida Console" w:hAnsi="Lucida Console"/>
                      <w:sz w:val="22"/>
                      <w:szCs w:val="22"/>
                    </w:rPr>
                    <w:t xml:space="preserve"> = </w:t>
                  </w:r>
                  <w:r>
                    <w:rPr>
                      <w:rFonts w:ascii="Lucida Console" w:hAnsi="Lucida Console"/>
                      <w:sz w:val="22"/>
                      <w:szCs w:val="22"/>
                    </w:rPr>
                    <w:t>++k;</w:t>
                  </w:r>
                  <w:r w:rsidRPr="006D2048">
                    <w:rPr>
                      <w:rFonts w:ascii="Lucida Console" w:hAnsi="Lucida Console"/>
                      <w:sz w:val="22"/>
                      <w:szCs w:val="22"/>
                    </w:rPr>
                    <w:t xml:space="preserve"> </w:t>
                  </w:r>
                  <w:r w:rsidRPr="006D2048">
                    <w:rPr>
                      <w:rFonts w:ascii="Lucida Console" w:hAnsi="Lucida Console"/>
                      <w:color w:val="4F6228" w:themeColor="accent3" w:themeShade="80"/>
                      <w:sz w:val="22"/>
                      <w:szCs w:val="22"/>
                    </w:rPr>
                    <w:t xml:space="preserve">/* </w:t>
                  </w:r>
                  <w:r>
                    <w:rPr>
                      <w:rFonts w:ascii="Lucida Console" w:hAnsi="Lucida Console"/>
                      <w:color w:val="4F6228" w:themeColor="accent3" w:themeShade="80"/>
                      <w:sz w:val="22"/>
                      <w:szCs w:val="22"/>
                    </w:rPr>
                    <w:t>Primero se incrementa k y luego se asigna a n</w:t>
                  </w:r>
                  <w:r w:rsidRPr="006D2048">
                    <w:rPr>
                      <w:rFonts w:ascii="Lucida Console" w:hAnsi="Lucida Console"/>
                      <w:color w:val="4F6228" w:themeColor="accent3" w:themeShade="80"/>
                      <w:sz w:val="22"/>
                      <w:szCs w:val="22"/>
                    </w:rPr>
                    <w:t xml:space="preserve"> */</w:t>
                  </w:r>
                </w:p>
                <w:p w14:paraId="0C5D8862" w14:textId="77777777" w:rsidR="000905F6" w:rsidRDefault="000905F6" w:rsidP="006D2048"/>
                <w:p w14:paraId="7B45C215" w14:textId="77777777" w:rsidR="000905F6" w:rsidRDefault="000905F6" w:rsidP="006D2048">
                  <w:r>
                    <w:t>++</w:t>
                  </w:r>
                </w:p>
              </w:txbxContent>
            </v:textbox>
            <w10:wrap type="through"/>
          </v:shape>
        </w:pict>
      </w:r>
      <w:r w:rsidR="006D2048">
        <w:rPr>
          <w:rFonts w:ascii="Cambria" w:hAnsi="Cambria" w:cs="Times New Roman"/>
          <w:b w:val="0"/>
          <w:sz w:val="22"/>
          <w:szCs w:val="22"/>
        </w:rPr>
        <w:br/>
        <w:t>Si el operador “++” se sitúa antes de la variable se denomina “preincremento” y hace que primero se incrementa la variable y después se tome el valor. Ejemplo:</w:t>
      </w:r>
    </w:p>
    <w:p w14:paraId="098E3428" w14:textId="77777777" w:rsidR="006D2048" w:rsidRPr="006D2048" w:rsidRDefault="006D2048">
      <w:pPr>
        <w:pStyle w:val="Ttulo2"/>
        <w:rPr>
          <w:rFonts w:ascii="Cambria" w:hAnsi="Cambria" w:cs="Times New Roman"/>
          <w:b w:val="0"/>
          <w:sz w:val="22"/>
          <w:szCs w:val="22"/>
        </w:rPr>
      </w:pPr>
    </w:p>
    <w:p w14:paraId="41E93840" w14:textId="1BA8D7FC" w:rsidR="008C150A" w:rsidRPr="006D2048" w:rsidRDefault="006D2048">
      <w:pPr>
        <w:pStyle w:val="Ttulo2"/>
        <w:rPr>
          <w:rFonts w:ascii="Cambria" w:hAnsi="Cambria" w:cs="Times New Roman"/>
          <w:sz w:val="32"/>
        </w:rPr>
      </w:pPr>
      <w:r w:rsidRPr="006D2048">
        <w:rPr>
          <w:rFonts w:ascii="Cambria" w:hAnsi="Cambria" w:cs="Times New Roman"/>
          <w:sz w:val="32"/>
        </w:rPr>
        <w:t xml:space="preserve">3.2 </w:t>
      </w:r>
      <w:r w:rsidR="008C150A" w:rsidRPr="006D2048">
        <w:rPr>
          <w:rFonts w:ascii="Cambria" w:hAnsi="Cambria" w:cs="Times New Roman"/>
          <w:sz w:val="32"/>
        </w:rPr>
        <w:t>Operadores relacionales</w:t>
      </w:r>
      <w:r w:rsidR="00D403BB"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2B71F6" w:rsidRPr="006D2048" w14:paraId="7BD192C7" w14:textId="77777777">
        <w:tc>
          <w:tcPr>
            <w:tcW w:w="8644" w:type="dxa"/>
            <w:gridSpan w:val="4"/>
            <w:shd w:val="clear" w:color="auto" w:fill="D9D9D9"/>
            <w:vAlign w:val="center"/>
          </w:tcPr>
          <w:p w14:paraId="2B1FBE3A" w14:textId="77777777" w:rsidR="00D403BB" w:rsidRPr="006D2048" w:rsidRDefault="00D403BB" w:rsidP="00C31AB7">
            <w:pPr>
              <w:pStyle w:val="Ttulo2"/>
              <w:jc w:val="center"/>
              <w:rPr>
                <w:rFonts w:ascii="Cambria" w:hAnsi="Cambria" w:cs="Times New Roman"/>
                <w:sz w:val="28"/>
                <w:szCs w:val="28"/>
              </w:rPr>
            </w:pPr>
            <w:r w:rsidRPr="006D2048">
              <w:rPr>
                <w:rFonts w:ascii="Cambria" w:hAnsi="Cambria" w:cs="Times New Roman"/>
                <w:sz w:val="28"/>
                <w:szCs w:val="28"/>
              </w:rPr>
              <w:t xml:space="preserve">Operadores </w:t>
            </w:r>
            <w:r w:rsidR="00C31AB7" w:rsidRPr="006D2048">
              <w:rPr>
                <w:rFonts w:ascii="Cambria" w:hAnsi="Cambria" w:cs="Times New Roman"/>
                <w:sz w:val="28"/>
                <w:szCs w:val="28"/>
              </w:rPr>
              <w:t>Relacionales</w:t>
            </w:r>
          </w:p>
        </w:tc>
      </w:tr>
      <w:tr w:rsidR="002B71F6" w:rsidRPr="006D2048" w14:paraId="21711194" w14:textId="77777777">
        <w:tc>
          <w:tcPr>
            <w:tcW w:w="2161" w:type="dxa"/>
            <w:shd w:val="clear" w:color="auto" w:fill="D9D9D9"/>
            <w:vAlign w:val="center"/>
          </w:tcPr>
          <w:p w14:paraId="31F8E916"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512B028"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28FCCD18"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Ejemplo</w:t>
            </w:r>
          </w:p>
        </w:tc>
        <w:tc>
          <w:tcPr>
            <w:tcW w:w="2161" w:type="dxa"/>
            <w:shd w:val="clear" w:color="auto" w:fill="D9D9D9"/>
            <w:vAlign w:val="center"/>
          </w:tcPr>
          <w:p w14:paraId="0554CE0A"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2B71F6" w:rsidRPr="006D2048" w14:paraId="17DD7C5B" w14:textId="77777777">
        <w:tc>
          <w:tcPr>
            <w:tcW w:w="2161" w:type="dxa"/>
            <w:vAlign w:val="center"/>
          </w:tcPr>
          <w:p w14:paraId="09BC1A3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&gt;</w:t>
            </w:r>
          </w:p>
        </w:tc>
        <w:tc>
          <w:tcPr>
            <w:tcW w:w="2161" w:type="dxa"/>
            <w:vAlign w:val="center"/>
          </w:tcPr>
          <w:p w14:paraId="10471D82"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Mayor que</w:t>
            </w:r>
          </w:p>
        </w:tc>
        <w:tc>
          <w:tcPr>
            <w:tcW w:w="2161" w:type="dxa"/>
            <w:vAlign w:val="center"/>
          </w:tcPr>
          <w:p w14:paraId="1343B01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&gt; 3</w:t>
            </w:r>
          </w:p>
        </w:tc>
        <w:tc>
          <w:tcPr>
            <w:tcW w:w="2161" w:type="dxa"/>
            <w:vAlign w:val="center"/>
          </w:tcPr>
          <w:p w14:paraId="26C6134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19EFE504" w14:textId="77777777">
        <w:tc>
          <w:tcPr>
            <w:tcW w:w="2161" w:type="dxa"/>
            <w:vAlign w:val="center"/>
          </w:tcPr>
          <w:p w14:paraId="26F87D6F"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&lt;</w:t>
            </w:r>
          </w:p>
        </w:tc>
        <w:tc>
          <w:tcPr>
            <w:tcW w:w="2161" w:type="dxa"/>
            <w:vAlign w:val="center"/>
          </w:tcPr>
          <w:p w14:paraId="25F0E504"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Menor que</w:t>
            </w:r>
          </w:p>
        </w:tc>
        <w:tc>
          <w:tcPr>
            <w:tcW w:w="2161" w:type="dxa"/>
            <w:vAlign w:val="center"/>
          </w:tcPr>
          <w:p w14:paraId="258E8E3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&lt; 3</w:t>
            </w:r>
          </w:p>
        </w:tc>
        <w:tc>
          <w:tcPr>
            <w:tcW w:w="2161" w:type="dxa"/>
            <w:vAlign w:val="center"/>
          </w:tcPr>
          <w:p w14:paraId="68F1A91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2B71F6" w:rsidRPr="006D2048" w14:paraId="1CC6883F" w14:textId="77777777">
        <w:tc>
          <w:tcPr>
            <w:tcW w:w="2161" w:type="dxa"/>
            <w:vAlign w:val="center"/>
          </w:tcPr>
          <w:p w14:paraId="23319D4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lastRenderedPageBreak/>
              <w:t>&gt;=</w:t>
            </w:r>
          </w:p>
        </w:tc>
        <w:tc>
          <w:tcPr>
            <w:tcW w:w="2161" w:type="dxa"/>
            <w:vAlign w:val="center"/>
          </w:tcPr>
          <w:p w14:paraId="416A6F13"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Mayor o iqual que</w:t>
            </w:r>
          </w:p>
        </w:tc>
        <w:tc>
          <w:tcPr>
            <w:tcW w:w="2161" w:type="dxa"/>
            <w:vAlign w:val="center"/>
          </w:tcPr>
          <w:p w14:paraId="2B34090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&gt;= 3</w:t>
            </w:r>
          </w:p>
        </w:tc>
        <w:tc>
          <w:tcPr>
            <w:tcW w:w="2161" w:type="dxa"/>
            <w:vAlign w:val="center"/>
          </w:tcPr>
          <w:p w14:paraId="064B9602"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26AC009C" w14:textId="77777777">
        <w:tc>
          <w:tcPr>
            <w:tcW w:w="2161" w:type="dxa"/>
            <w:vAlign w:val="center"/>
          </w:tcPr>
          <w:p w14:paraId="0765913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&lt;=</w:t>
            </w:r>
          </w:p>
        </w:tc>
        <w:tc>
          <w:tcPr>
            <w:tcW w:w="2161" w:type="dxa"/>
            <w:vAlign w:val="center"/>
          </w:tcPr>
          <w:p w14:paraId="5E81750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Menor o iqual que</w:t>
            </w:r>
          </w:p>
        </w:tc>
        <w:tc>
          <w:tcPr>
            <w:tcW w:w="2161" w:type="dxa"/>
            <w:vAlign w:val="center"/>
          </w:tcPr>
          <w:p w14:paraId="27744DC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&lt;= 3</w:t>
            </w:r>
          </w:p>
        </w:tc>
        <w:tc>
          <w:tcPr>
            <w:tcW w:w="2161" w:type="dxa"/>
            <w:vAlign w:val="center"/>
          </w:tcPr>
          <w:p w14:paraId="33D8FE99"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2B71F6" w:rsidRPr="006D2048" w14:paraId="339900FD" w14:textId="77777777">
        <w:tc>
          <w:tcPr>
            <w:tcW w:w="2161" w:type="dxa"/>
            <w:vAlign w:val="center"/>
          </w:tcPr>
          <w:p w14:paraId="2FA0300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2F5F175E"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Igual</w:t>
            </w:r>
          </w:p>
        </w:tc>
        <w:tc>
          <w:tcPr>
            <w:tcW w:w="2161" w:type="dxa"/>
            <w:vAlign w:val="center"/>
          </w:tcPr>
          <w:p w14:paraId="6E104C09"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 3</w:t>
            </w:r>
          </w:p>
        </w:tc>
        <w:tc>
          <w:tcPr>
            <w:tcW w:w="2161" w:type="dxa"/>
            <w:vAlign w:val="center"/>
          </w:tcPr>
          <w:p w14:paraId="0241DBC7"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7B4CEA33" w14:textId="77777777">
        <w:tc>
          <w:tcPr>
            <w:tcW w:w="2161" w:type="dxa"/>
            <w:vAlign w:val="center"/>
          </w:tcPr>
          <w:p w14:paraId="0FC7BD63"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7CB9306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Distinto</w:t>
            </w:r>
          </w:p>
        </w:tc>
        <w:tc>
          <w:tcPr>
            <w:tcW w:w="2161" w:type="dxa"/>
            <w:vAlign w:val="center"/>
          </w:tcPr>
          <w:p w14:paraId="67834E3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 3</w:t>
            </w:r>
          </w:p>
        </w:tc>
        <w:tc>
          <w:tcPr>
            <w:tcW w:w="2161" w:type="dxa"/>
            <w:vAlign w:val="center"/>
          </w:tcPr>
          <w:p w14:paraId="335C69A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50C1A6E1" w14:textId="77777777" w:rsidR="00C31AB7" w:rsidRPr="006D2048" w:rsidRDefault="00C31AB7">
      <w:pPr>
        <w:pStyle w:val="Ttulo2"/>
        <w:rPr>
          <w:rFonts w:ascii="Cambria" w:hAnsi="Cambria" w:cs="Times New Roman"/>
          <w:sz w:val="32"/>
        </w:rPr>
      </w:pPr>
    </w:p>
    <w:p w14:paraId="302BE56C" w14:textId="27BA8145" w:rsidR="00C31AB7" w:rsidRPr="006D2048" w:rsidRDefault="0006604D" w:rsidP="00C31AB7">
      <w:pPr>
        <w:pStyle w:val="Ttulo2"/>
        <w:rPr>
          <w:rFonts w:ascii="Cambria" w:hAnsi="Cambria" w:cs="Times New Roman"/>
          <w:sz w:val="32"/>
        </w:rPr>
      </w:pPr>
      <w:r>
        <w:rPr>
          <w:rFonts w:ascii="Cambria" w:hAnsi="Cambria" w:cs="Times New Roman"/>
          <w:sz w:val="32"/>
        </w:rPr>
        <w:t xml:space="preserve">3.3 </w:t>
      </w:r>
      <w:r w:rsidR="00C31AB7" w:rsidRPr="006D2048">
        <w:rPr>
          <w:rFonts w:ascii="Cambria" w:hAnsi="Cambria" w:cs="Times New Roman"/>
          <w:sz w:val="32"/>
        </w:rPr>
        <w:t>Operadores lógicos</w:t>
      </w:r>
      <w:r w:rsidR="00C31AB7"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C31AB7" w:rsidRPr="006D2048" w14:paraId="59379F8C" w14:textId="77777777">
        <w:tc>
          <w:tcPr>
            <w:tcW w:w="8644" w:type="dxa"/>
            <w:gridSpan w:val="4"/>
            <w:shd w:val="clear" w:color="auto" w:fill="D9D9D9"/>
            <w:vAlign w:val="center"/>
          </w:tcPr>
          <w:p w14:paraId="1F0D385A" w14:textId="77777777" w:rsidR="00C31AB7" w:rsidRPr="006D2048" w:rsidRDefault="00C31AB7" w:rsidP="00C31AB7">
            <w:pPr>
              <w:pStyle w:val="Ttulo2"/>
              <w:jc w:val="center"/>
              <w:rPr>
                <w:rFonts w:ascii="Cambria" w:hAnsi="Cambria" w:cs="Times New Roman"/>
                <w:sz w:val="28"/>
                <w:szCs w:val="28"/>
              </w:rPr>
            </w:pPr>
            <w:r w:rsidRPr="006D2048">
              <w:rPr>
                <w:rFonts w:ascii="Cambria" w:hAnsi="Cambria" w:cs="Times New Roman"/>
                <w:sz w:val="28"/>
                <w:szCs w:val="28"/>
              </w:rPr>
              <w:t>Operadores Lógicos</w:t>
            </w:r>
          </w:p>
        </w:tc>
      </w:tr>
      <w:tr w:rsidR="00C31AB7" w:rsidRPr="006D2048" w14:paraId="344EE08D" w14:textId="77777777">
        <w:tc>
          <w:tcPr>
            <w:tcW w:w="2161" w:type="dxa"/>
            <w:shd w:val="clear" w:color="auto" w:fill="D9D9D9"/>
            <w:vAlign w:val="center"/>
          </w:tcPr>
          <w:p w14:paraId="45F0A94E"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C9C014F"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47EB03B9"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Ejemplo</w:t>
            </w:r>
          </w:p>
        </w:tc>
        <w:tc>
          <w:tcPr>
            <w:tcW w:w="2161" w:type="dxa"/>
            <w:shd w:val="clear" w:color="auto" w:fill="D9D9D9"/>
            <w:vAlign w:val="center"/>
          </w:tcPr>
          <w:p w14:paraId="1DFAA9C0"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C31AB7" w:rsidRPr="006D2048" w14:paraId="3F6342AC" w14:textId="77777777">
        <w:tc>
          <w:tcPr>
            <w:tcW w:w="2161" w:type="dxa"/>
            <w:vAlign w:val="center"/>
          </w:tcPr>
          <w:p w14:paraId="510944B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&amp;&amp;</w:t>
            </w:r>
          </w:p>
        </w:tc>
        <w:tc>
          <w:tcPr>
            <w:tcW w:w="2161" w:type="dxa"/>
            <w:vAlign w:val="center"/>
          </w:tcPr>
          <w:p w14:paraId="6B9EAD05"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y (and)</w:t>
            </w:r>
          </w:p>
        </w:tc>
        <w:tc>
          <w:tcPr>
            <w:tcW w:w="2161" w:type="dxa"/>
            <w:vAlign w:val="center"/>
          </w:tcPr>
          <w:p w14:paraId="41609905"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 &gt; b) &amp;&amp; c</w:t>
            </w:r>
          </w:p>
        </w:tc>
        <w:tc>
          <w:tcPr>
            <w:tcW w:w="2161" w:type="dxa"/>
            <w:vAlign w:val="center"/>
          </w:tcPr>
          <w:p w14:paraId="31DB2690"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C31AB7" w:rsidRPr="006D2048" w14:paraId="50ACE5D7" w14:textId="77777777">
        <w:tc>
          <w:tcPr>
            <w:tcW w:w="2161" w:type="dxa"/>
            <w:vAlign w:val="center"/>
          </w:tcPr>
          <w:p w14:paraId="5E018A96"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7C2E8EF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o (or)</w:t>
            </w:r>
          </w:p>
        </w:tc>
        <w:tc>
          <w:tcPr>
            <w:tcW w:w="2161" w:type="dxa"/>
            <w:vAlign w:val="center"/>
          </w:tcPr>
          <w:p w14:paraId="21302201"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(c &gt; a) || c</w:t>
            </w:r>
          </w:p>
        </w:tc>
        <w:tc>
          <w:tcPr>
            <w:tcW w:w="2161" w:type="dxa"/>
            <w:vAlign w:val="center"/>
          </w:tcPr>
          <w:p w14:paraId="4E954CB7"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C31AB7" w:rsidRPr="006D2048" w14:paraId="741FFBAB" w14:textId="77777777">
        <w:tc>
          <w:tcPr>
            <w:tcW w:w="2161" w:type="dxa"/>
            <w:vAlign w:val="center"/>
          </w:tcPr>
          <w:p w14:paraId="13FA4F63"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04C43A1F"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no (not)</w:t>
            </w:r>
          </w:p>
        </w:tc>
        <w:tc>
          <w:tcPr>
            <w:tcW w:w="2161" w:type="dxa"/>
            <w:vAlign w:val="center"/>
          </w:tcPr>
          <w:p w14:paraId="76F670B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 &gt; c)</w:t>
            </w:r>
          </w:p>
        </w:tc>
        <w:tc>
          <w:tcPr>
            <w:tcW w:w="2161" w:type="dxa"/>
            <w:vAlign w:val="center"/>
          </w:tcPr>
          <w:p w14:paraId="674F9BFC"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41639F73" w14:textId="77777777" w:rsidR="008C150A" w:rsidRPr="006D2048" w:rsidRDefault="008C150A">
      <w:pPr>
        <w:rPr>
          <w:rFonts w:ascii="Cambria" w:hAnsi="Cambria"/>
        </w:rPr>
      </w:pPr>
    </w:p>
    <w:p w14:paraId="25E8DAA4" w14:textId="38FDFFBF" w:rsidR="00C31AB7" w:rsidRPr="006D2048" w:rsidRDefault="0006604D" w:rsidP="00C31AB7">
      <w:pPr>
        <w:pStyle w:val="Ttulo2"/>
        <w:rPr>
          <w:rFonts w:ascii="Cambria" w:hAnsi="Cambria" w:cs="Times New Roman"/>
          <w:sz w:val="32"/>
        </w:rPr>
      </w:pPr>
      <w:r>
        <w:rPr>
          <w:rFonts w:ascii="Cambria" w:hAnsi="Cambria" w:cs="Times New Roman"/>
          <w:sz w:val="32"/>
        </w:rPr>
        <w:t xml:space="preserve">3.4 </w:t>
      </w:r>
      <w:r w:rsidR="00C31AB7" w:rsidRPr="006D2048">
        <w:rPr>
          <w:rFonts w:ascii="Cambria" w:hAnsi="Cambria" w:cs="Times New Roman"/>
          <w:sz w:val="32"/>
        </w:rPr>
        <w:t>Operadores a nivel de bits</w:t>
      </w:r>
      <w:r w:rsidR="00C31AB7"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590"/>
        <w:gridCol w:w="1732"/>
      </w:tblGrid>
      <w:tr w:rsidR="00C31AB7" w:rsidRPr="006D2048" w14:paraId="56E271FA" w14:textId="77777777">
        <w:tc>
          <w:tcPr>
            <w:tcW w:w="8644" w:type="dxa"/>
            <w:gridSpan w:val="4"/>
            <w:shd w:val="clear" w:color="auto" w:fill="D9D9D9"/>
            <w:vAlign w:val="center"/>
          </w:tcPr>
          <w:p w14:paraId="71189393" w14:textId="77777777" w:rsidR="00C31AB7" w:rsidRPr="006D2048" w:rsidRDefault="00C31AB7" w:rsidP="00C31AB7">
            <w:pPr>
              <w:pStyle w:val="Ttulo2"/>
              <w:jc w:val="center"/>
              <w:rPr>
                <w:rFonts w:ascii="Cambria" w:hAnsi="Cambria" w:cs="Times New Roman"/>
                <w:sz w:val="28"/>
                <w:szCs w:val="28"/>
              </w:rPr>
            </w:pPr>
            <w:r w:rsidRPr="006D2048">
              <w:rPr>
                <w:rFonts w:ascii="Cambria" w:hAnsi="Cambria" w:cs="Times New Roman"/>
                <w:sz w:val="28"/>
                <w:szCs w:val="28"/>
              </w:rPr>
              <w:t>Operadores a nivel de bits</w:t>
            </w:r>
          </w:p>
        </w:tc>
      </w:tr>
      <w:tr w:rsidR="00C31AB7" w:rsidRPr="006D2048" w14:paraId="5889F14A" w14:textId="77777777">
        <w:tc>
          <w:tcPr>
            <w:tcW w:w="2161" w:type="dxa"/>
            <w:shd w:val="clear" w:color="auto" w:fill="D9D9D9"/>
            <w:vAlign w:val="center"/>
          </w:tcPr>
          <w:p w14:paraId="483B5C29"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284B70A8"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590" w:type="dxa"/>
            <w:shd w:val="clear" w:color="auto" w:fill="D9D9D9"/>
            <w:vAlign w:val="center"/>
          </w:tcPr>
          <w:p w14:paraId="712D95C0"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Ejemplo (a=1, b=2, c=3)</w:t>
            </w:r>
          </w:p>
        </w:tc>
        <w:tc>
          <w:tcPr>
            <w:tcW w:w="1732" w:type="dxa"/>
            <w:shd w:val="clear" w:color="auto" w:fill="D9D9D9"/>
            <w:vAlign w:val="center"/>
          </w:tcPr>
          <w:p w14:paraId="7CD6D3D8"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C31AB7" w:rsidRPr="006D2048" w14:paraId="7A9F6EEF" w14:textId="77777777">
        <w:tc>
          <w:tcPr>
            <w:tcW w:w="2161" w:type="dxa"/>
            <w:vAlign w:val="center"/>
          </w:tcPr>
          <w:p w14:paraId="3EFA8C68"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&amp;</w:t>
            </w:r>
          </w:p>
        </w:tc>
        <w:tc>
          <w:tcPr>
            <w:tcW w:w="2161" w:type="dxa"/>
            <w:vAlign w:val="center"/>
          </w:tcPr>
          <w:p w14:paraId="2CE95A88"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y (and) bit a bit</w:t>
            </w:r>
          </w:p>
        </w:tc>
        <w:tc>
          <w:tcPr>
            <w:tcW w:w="2590" w:type="dxa"/>
            <w:vAlign w:val="center"/>
          </w:tcPr>
          <w:p w14:paraId="0F42EAB3"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a &amp; b</w:t>
            </w:r>
          </w:p>
          <w:p w14:paraId="15329FF5"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a &amp; c</w:t>
            </w:r>
          </w:p>
        </w:tc>
        <w:tc>
          <w:tcPr>
            <w:tcW w:w="1732" w:type="dxa"/>
            <w:vAlign w:val="center"/>
          </w:tcPr>
          <w:p w14:paraId="522F460E"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0</w:t>
            </w:r>
            <w:r w:rsidRPr="006D2048">
              <w:rPr>
                <w:rFonts w:ascii="Cambria" w:hAnsi="Cambria" w:cs="Times New Roman"/>
                <w:b w:val="0"/>
                <w:sz w:val="22"/>
                <w:szCs w:val="22"/>
              </w:rPr>
              <w:br/>
              <w:t>1</w:t>
            </w:r>
          </w:p>
        </w:tc>
      </w:tr>
      <w:tr w:rsidR="00C31AB7" w:rsidRPr="006D2048" w14:paraId="622BEC1F" w14:textId="77777777">
        <w:tc>
          <w:tcPr>
            <w:tcW w:w="2161" w:type="dxa"/>
            <w:vAlign w:val="center"/>
          </w:tcPr>
          <w:p w14:paraId="516FBD96"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46C8F996"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o (or) bit a bit</w:t>
            </w:r>
          </w:p>
        </w:tc>
        <w:tc>
          <w:tcPr>
            <w:tcW w:w="2590" w:type="dxa"/>
            <w:vAlign w:val="center"/>
          </w:tcPr>
          <w:p w14:paraId="271BBE05"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a | b</w:t>
            </w:r>
          </w:p>
        </w:tc>
        <w:tc>
          <w:tcPr>
            <w:tcW w:w="1732" w:type="dxa"/>
            <w:vAlign w:val="center"/>
          </w:tcPr>
          <w:p w14:paraId="6E558714"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3</w:t>
            </w:r>
          </w:p>
        </w:tc>
      </w:tr>
      <w:tr w:rsidR="0006604D" w:rsidRPr="006D2048" w14:paraId="62C12561" w14:textId="77777777">
        <w:tc>
          <w:tcPr>
            <w:tcW w:w="2161" w:type="dxa"/>
            <w:vAlign w:val="center"/>
          </w:tcPr>
          <w:p w14:paraId="1E6847C5" w14:textId="7378BA21" w:rsidR="0006604D" w:rsidRPr="006D2048" w:rsidRDefault="0006604D" w:rsidP="00030C14">
            <w:pPr>
              <w:pStyle w:val="Ttulo2"/>
              <w:jc w:val="center"/>
              <w:rPr>
                <w:rFonts w:ascii="Cambria" w:hAnsi="Cambria" w:cs="Garamond"/>
                <w:b w:val="0"/>
                <w:bCs w:val="0"/>
                <w:sz w:val="22"/>
                <w:szCs w:val="22"/>
                <w:lang w:val="es-ES_tradnl" w:eastAsia="es-ES_tradnl"/>
              </w:rPr>
            </w:pPr>
            <w:r>
              <w:rPr>
                <w:rFonts w:ascii="Cambria" w:hAnsi="Cambria" w:cs="Garamond"/>
                <w:b w:val="0"/>
                <w:bCs w:val="0"/>
                <w:sz w:val="22"/>
                <w:szCs w:val="22"/>
                <w:lang w:val="es-ES_tradnl" w:eastAsia="es-ES_tradnl"/>
              </w:rPr>
              <w:t>^</w:t>
            </w:r>
          </w:p>
        </w:tc>
        <w:tc>
          <w:tcPr>
            <w:tcW w:w="2161" w:type="dxa"/>
            <w:vAlign w:val="center"/>
          </w:tcPr>
          <w:p w14:paraId="21960325" w14:textId="6FE1B91F"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o (or) exclusivo bit a bit</w:t>
            </w:r>
          </w:p>
        </w:tc>
        <w:tc>
          <w:tcPr>
            <w:tcW w:w="2590" w:type="dxa"/>
            <w:vAlign w:val="center"/>
          </w:tcPr>
          <w:p w14:paraId="13036D39" w14:textId="0C455D47"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a ^b</w:t>
            </w:r>
          </w:p>
        </w:tc>
        <w:tc>
          <w:tcPr>
            <w:tcW w:w="1732" w:type="dxa"/>
            <w:vAlign w:val="center"/>
          </w:tcPr>
          <w:p w14:paraId="0581E1D4" w14:textId="5C18219E"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2</w:t>
            </w:r>
          </w:p>
        </w:tc>
      </w:tr>
      <w:tr w:rsidR="0006604D" w:rsidRPr="006D2048" w14:paraId="3944D1C5" w14:textId="77777777">
        <w:tc>
          <w:tcPr>
            <w:tcW w:w="2161" w:type="dxa"/>
            <w:vAlign w:val="center"/>
          </w:tcPr>
          <w:p w14:paraId="26C3F041" w14:textId="22074615" w:rsidR="0006604D" w:rsidRPr="006D2048" w:rsidRDefault="0006604D" w:rsidP="00030C14">
            <w:pPr>
              <w:pStyle w:val="Ttulo2"/>
              <w:jc w:val="center"/>
              <w:rPr>
                <w:rFonts w:ascii="Cambria" w:hAnsi="Cambria" w:cs="Garamond"/>
                <w:b w:val="0"/>
                <w:bCs w:val="0"/>
                <w:sz w:val="22"/>
                <w:szCs w:val="22"/>
                <w:lang w:val="es-ES_tradnl" w:eastAsia="es-ES_tradnl"/>
              </w:rPr>
            </w:pPr>
            <w:r>
              <w:rPr>
                <w:rFonts w:ascii="Cambria" w:hAnsi="Cambria" w:cs="Garamond"/>
                <w:b w:val="0"/>
                <w:bCs w:val="0"/>
                <w:sz w:val="22"/>
                <w:szCs w:val="22"/>
                <w:lang w:val="es-ES_tradnl" w:eastAsia="es-ES_tradnl"/>
              </w:rPr>
              <w:t>~ (ALT-126)</w:t>
            </w:r>
          </w:p>
        </w:tc>
        <w:tc>
          <w:tcPr>
            <w:tcW w:w="2161" w:type="dxa"/>
            <w:vAlign w:val="center"/>
          </w:tcPr>
          <w:p w14:paraId="45E4A450" w14:textId="0266FD3E"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complemento a uno de bits. Invierte todos y cada uno de los bits del operando. Formato: ~operando</w:t>
            </w:r>
          </w:p>
        </w:tc>
        <w:tc>
          <w:tcPr>
            <w:tcW w:w="2590" w:type="dxa"/>
            <w:vAlign w:val="center"/>
          </w:tcPr>
          <w:p w14:paraId="6F805B77" w14:textId="64C57846"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~a</w:t>
            </w:r>
          </w:p>
        </w:tc>
        <w:tc>
          <w:tcPr>
            <w:tcW w:w="1732" w:type="dxa"/>
            <w:vAlign w:val="center"/>
          </w:tcPr>
          <w:p w14:paraId="2A41CC3C" w14:textId="27F7E113" w:rsidR="0006604D" w:rsidRPr="006D2048" w:rsidRDefault="0006604D" w:rsidP="00030C14">
            <w:pPr>
              <w:autoSpaceDE w:val="0"/>
              <w:autoSpaceDN w:val="0"/>
              <w:adjustRightInd w:val="0"/>
              <w:jc w:val="center"/>
              <w:rPr>
                <w:rFonts w:ascii="Cambria" w:hAnsi="Cambria" w:cs="Garamond"/>
                <w:sz w:val="22"/>
                <w:szCs w:val="22"/>
                <w:lang w:val="es-ES_tradnl" w:eastAsia="es-ES_tradnl"/>
              </w:rPr>
            </w:pPr>
            <w:r>
              <w:rPr>
                <w:rFonts w:ascii="Cambria" w:hAnsi="Cambria" w:cs="Garamond"/>
                <w:sz w:val="22"/>
                <w:szCs w:val="22"/>
                <w:lang w:val="es-ES_tradnl" w:eastAsia="es-ES_tradnl"/>
              </w:rPr>
              <w:t>Depende del tipo y rango de a</w:t>
            </w:r>
          </w:p>
        </w:tc>
      </w:tr>
      <w:tr w:rsidR="00C31AB7" w:rsidRPr="006D2048" w14:paraId="3F00E032" w14:textId="77777777">
        <w:tc>
          <w:tcPr>
            <w:tcW w:w="2161" w:type="dxa"/>
            <w:vAlign w:val="center"/>
          </w:tcPr>
          <w:p w14:paraId="4A0E43CB"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bCs w:val="0"/>
                <w:sz w:val="22"/>
                <w:szCs w:val="22"/>
                <w:lang w:val="es-ES_tradnl" w:eastAsia="es-ES_tradnl"/>
              </w:rPr>
              <w:t>&lt;&lt;</w:t>
            </w:r>
          </w:p>
        </w:tc>
        <w:tc>
          <w:tcPr>
            <w:tcW w:w="2161" w:type="dxa"/>
            <w:vAlign w:val="center"/>
          </w:tcPr>
          <w:p w14:paraId="204B971E"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desplazamiento a la izquierda del</w:t>
            </w:r>
          </w:p>
          <w:p w14:paraId="0EF1219C"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primer operando tantas veces como</w:t>
            </w:r>
          </w:p>
          <w:p w14:paraId="53A30AA1"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indique el segundo. Rellena de ceros los bits menos significativos.</w:t>
            </w:r>
          </w:p>
        </w:tc>
        <w:tc>
          <w:tcPr>
            <w:tcW w:w="2590" w:type="dxa"/>
            <w:vAlign w:val="center"/>
          </w:tcPr>
          <w:p w14:paraId="30DB9BBB"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a &lt;&lt; b</w:t>
            </w:r>
          </w:p>
          <w:p w14:paraId="73F21538"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c &lt;&lt; b</w:t>
            </w:r>
          </w:p>
        </w:tc>
        <w:tc>
          <w:tcPr>
            <w:tcW w:w="1732" w:type="dxa"/>
            <w:vAlign w:val="center"/>
          </w:tcPr>
          <w:p w14:paraId="2924FFB4"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4</w:t>
            </w:r>
          </w:p>
          <w:p w14:paraId="0B7267B2"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12</w:t>
            </w:r>
          </w:p>
        </w:tc>
      </w:tr>
      <w:tr w:rsidR="00C31AB7" w:rsidRPr="006D2048" w14:paraId="5F7962A4" w14:textId="77777777">
        <w:tc>
          <w:tcPr>
            <w:tcW w:w="2161" w:type="dxa"/>
            <w:vAlign w:val="center"/>
          </w:tcPr>
          <w:p w14:paraId="1FA5B169"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bCs w:val="0"/>
                <w:sz w:val="22"/>
                <w:szCs w:val="22"/>
                <w:lang w:val="es-ES_tradnl" w:eastAsia="es-ES_tradnl"/>
              </w:rPr>
              <w:t>&gt;&gt;</w:t>
            </w:r>
          </w:p>
        </w:tc>
        <w:tc>
          <w:tcPr>
            <w:tcW w:w="2161" w:type="dxa"/>
            <w:vAlign w:val="center"/>
          </w:tcPr>
          <w:p w14:paraId="3293DB6B"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desplazamiento a la derecha del</w:t>
            </w:r>
          </w:p>
          <w:p w14:paraId="6D555C47"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primer operando tantas veces como</w:t>
            </w:r>
          </w:p>
          <w:p w14:paraId="7EC209C6"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indique el segundo. Los bits más</w:t>
            </w:r>
          </w:p>
          <w:p w14:paraId="74FDE60A"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significativos se rellenan de ceros si</w:t>
            </w:r>
          </w:p>
          <w:p w14:paraId="4B6F0A3D"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lastRenderedPageBreak/>
              <w:t>el primer operando es u</w:t>
            </w:r>
            <w:r w:rsidRPr="006D2048">
              <w:rPr>
                <w:rFonts w:ascii="Cambria" w:hAnsi="Cambria" w:cs="Garamond"/>
                <w:bCs/>
                <w:sz w:val="22"/>
                <w:szCs w:val="22"/>
                <w:lang w:val="es-ES_tradnl" w:eastAsia="es-ES_tradnl"/>
              </w:rPr>
              <w:t xml:space="preserve">nsigned </w:t>
            </w:r>
            <w:r w:rsidRPr="006D2048">
              <w:rPr>
                <w:rFonts w:ascii="Cambria" w:hAnsi="Cambria" w:cs="Garamond"/>
                <w:sz w:val="22"/>
                <w:szCs w:val="22"/>
                <w:lang w:val="es-ES_tradnl" w:eastAsia="es-ES_tradnl"/>
              </w:rPr>
              <w:t>y si no se rellenan de unos.</w:t>
            </w:r>
          </w:p>
        </w:tc>
        <w:tc>
          <w:tcPr>
            <w:tcW w:w="2590" w:type="dxa"/>
            <w:vAlign w:val="center"/>
          </w:tcPr>
          <w:p w14:paraId="7DE8A2B1"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lastRenderedPageBreak/>
              <w:t>c &gt;&gt; a</w:t>
            </w:r>
          </w:p>
          <w:p w14:paraId="60B66D04"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15 &gt;&gt; 2</w:t>
            </w:r>
          </w:p>
        </w:tc>
        <w:tc>
          <w:tcPr>
            <w:tcW w:w="1732" w:type="dxa"/>
            <w:vAlign w:val="center"/>
          </w:tcPr>
          <w:p w14:paraId="51811116" w14:textId="77777777" w:rsidR="00C31AB7" w:rsidRPr="006D2048" w:rsidRDefault="00C31AB7" w:rsidP="00030C14">
            <w:pPr>
              <w:pStyle w:val="Ttulo2"/>
              <w:jc w:val="center"/>
              <w:rPr>
                <w:rFonts w:ascii="Cambria" w:hAnsi="Cambria" w:cs="Garamond"/>
                <w:b w:val="0"/>
                <w:sz w:val="22"/>
                <w:szCs w:val="22"/>
                <w:lang w:val="es-ES_tradnl" w:eastAsia="es-ES_tradnl"/>
              </w:rPr>
            </w:pPr>
            <w:r w:rsidRPr="006D2048">
              <w:rPr>
                <w:rFonts w:ascii="Cambria" w:hAnsi="Cambria" w:cs="Garamond"/>
                <w:b w:val="0"/>
                <w:sz w:val="22"/>
                <w:szCs w:val="22"/>
                <w:lang w:val="es-ES_tradnl" w:eastAsia="es-ES_tradnl"/>
              </w:rPr>
              <w:t>1</w:t>
            </w:r>
            <w:r w:rsidRPr="006D2048">
              <w:rPr>
                <w:rFonts w:ascii="Cambria" w:hAnsi="Cambria" w:cs="Garamond"/>
                <w:b w:val="0"/>
                <w:sz w:val="22"/>
                <w:szCs w:val="22"/>
                <w:lang w:val="es-ES_tradnl" w:eastAsia="es-ES_tradnl"/>
              </w:rPr>
              <w:br/>
              <w:t>3</w:t>
            </w:r>
          </w:p>
        </w:tc>
      </w:tr>
    </w:tbl>
    <w:p w14:paraId="4ECA0BC3" w14:textId="77777777" w:rsidR="00C31AB7" w:rsidRPr="006D2048" w:rsidRDefault="00C31AB7" w:rsidP="00C31AB7">
      <w:pPr>
        <w:pStyle w:val="Ttulo2"/>
        <w:rPr>
          <w:rFonts w:ascii="Cambria" w:hAnsi="Cambria" w:cs="Times New Roman"/>
          <w:sz w:val="32"/>
        </w:rPr>
      </w:pPr>
    </w:p>
    <w:p w14:paraId="39272A58" w14:textId="6CE4E1F8" w:rsidR="00113D0C" w:rsidRPr="006D2048" w:rsidRDefault="0006604D">
      <w:pPr>
        <w:pStyle w:val="Ttulo2"/>
        <w:rPr>
          <w:rFonts w:ascii="Cambria" w:hAnsi="Cambria" w:cs="Times New Roman"/>
          <w:sz w:val="32"/>
        </w:rPr>
      </w:pPr>
      <w:r>
        <w:rPr>
          <w:rFonts w:ascii="Cambria" w:hAnsi="Cambria" w:cs="Times New Roman"/>
          <w:sz w:val="32"/>
        </w:rPr>
        <w:t xml:space="preserve">3.5 </w:t>
      </w:r>
      <w:r w:rsidR="008C150A" w:rsidRPr="006D2048">
        <w:rPr>
          <w:rFonts w:ascii="Cambria" w:hAnsi="Cambria" w:cs="Times New Roman"/>
          <w:sz w:val="32"/>
        </w:rPr>
        <w:t>Operadores de asignación</w:t>
      </w:r>
      <w:r w:rsidR="00113D0C">
        <w:rPr>
          <w:rFonts w:ascii="Cambria" w:hAnsi="Cambria" w:cs="Times New Roman"/>
          <w:sz w:val="32"/>
        </w:rPr>
        <w:br/>
      </w:r>
    </w:p>
    <w:tbl>
      <w:tblPr>
        <w:tblStyle w:val="Tablaconcuadrcula"/>
        <w:tblW w:w="0" w:type="auto"/>
        <w:tblLook w:val="04A0" w:firstRow="1" w:lastRow="0" w:firstColumn="1" w:lastColumn="0" w:noHBand="0" w:noVBand="1"/>
      </w:tblPr>
      <w:tblGrid>
        <w:gridCol w:w="2881"/>
        <w:gridCol w:w="2881"/>
        <w:gridCol w:w="2882"/>
      </w:tblGrid>
      <w:tr w:rsidR="0006604D" w14:paraId="739A79C8" w14:textId="77777777" w:rsidTr="00EE18E1">
        <w:tc>
          <w:tcPr>
            <w:tcW w:w="8644" w:type="dxa"/>
            <w:gridSpan w:val="3"/>
            <w:shd w:val="clear" w:color="auto" w:fill="D9D9D9" w:themeFill="background1" w:themeFillShade="D9"/>
          </w:tcPr>
          <w:p w14:paraId="0982A256" w14:textId="264FE4C4" w:rsidR="0006604D" w:rsidRPr="00EE18E1" w:rsidRDefault="0006604D" w:rsidP="00EE18E1">
            <w:pPr>
              <w:jc w:val="center"/>
              <w:rPr>
                <w:rFonts w:ascii="Cambria" w:hAnsi="Cambria"/>
                <w:b/>
                <w:sz w:val="28"/>
                <w:szCs w:val="28"/>
              </w:rPr>
            </w:pPr>
            <w:r w:rsidRPr="00EE18E1">
              <w:rPr>
                <w:rFonts w:ascii="Cambria" w:hAnsi="Cambria"/>
                <w:b/>
                <w:sz w:val="28"/>
                <w:szCs w:val="28"/>
              </w:rPr>
              <w:t>Operadores de Asignación</w:t>
            </w:r>
          </w:p>
        </w:tc>
      </w:tr>
      <w:tr w:rsidR="0006604D" w:rsidRPr="0026537F" w14:paraId="6810929A" w14:textId="77777777" w:rsidTr="00EE18E1">
        <w:tc>
          <w:tcPr>
            <w:tcW w:w="2881" w:type="dxa"/>
            <w:shd w:val="clear" w:color="auto" w:fill="D9D9D9" w:themeFill="background1" w:themeFillShade="D9"/>
          </w:tcPr>
          <w:p w14:paraId="083EE4DF" w14:textId="6207FEF4" w:rsidR="0006604D" w:rsidRPr="0026537F" w:rsidRDefault="0006604D" w:rsidP="00EE18E1">
            <w:pPr>
              <w:jc w:val="center"/>
              <w:rPr>
                <w:rFonts w:ascii="Cambria" w:hAnsi="Cambria"/>
                <w:b/>
                <w:sz w:val="22"/>
                <w:szCs w:val="22"/>
              </w:rPr>
            </w:pPr>
            <w:r w:rsidRPr="0026537F">
              <w:rPr>
                <w:rFonts w:ascii="Cambria" w:hAnsi="Cambria"/>
                <w:b/>
                <w:sz w:val="22"/>
                <w:szCs w:val="22"/>
              </w:rPr>
              <w:t>Operador</w:t>
            </w:r>
          </w:p>
        </w:tc>
        <w:tc>
          <w:tcPr>
            <w:tcW w:w="2881" w:type="dxa"/>
            <w:shd w:val="clear" w:color="auto" w:fill="D9D9D9" w:themeFill="background1" w:themeFillShade="D9"/>
          </w:tcPr>
          <w:p w14:paraId="6FDEF22F" w14:textId="67CCC8FB" w:rsidR="0006604D" w:rsidRPr="0026537F" w:rsidRDefault="0006604D" w:rsidP="00EE18E1">
            <w:pPr>
              <w:jc w:val="center"/>
              <w:rPr>
                <w:rFonts w:ascii="Cambria" w:hAnsi="Cambria"/>
                <w:b/>
                <w:sz w:val="22"/>
                <w:szCs w:val="22"/>
              </w:rPr>
            </w:pPr>
            <w:r w:rsidRPr="0026537F">
              <w:rPr>
                <w:rFonts w:ascii="Cambria" w:hAnsi="Cambria"/>
                <w:b/>
                <w:sz w:val="22"/>
                <w:szCs w:val="22"/>
              </w:rPr>
              <w:t>Ejemplo</w:t>
            </w:r>
          </w:p>
        </w:tc>
        <w:tc>
          <w:tcPr>
            <w:tcW w:w="2882" w:type="dxa"/>
            <w:shd w:val="clear" w:color="auto" w:fill="D9D9D9" w:themeFill="background1" w:themeFillShade="D9"/>
          </w:tcPr>
          <w:p w14:paraId="56FDF799" w14:textId="36472611" w:rsidR="0006604D" w:rsidRPr="0026537F" w:rsidRDefault="0006604D" w:rsidP="00EE18E1">
            <w:pPr>
              <w:jc w:val="center"/>
              <w:rPr>
                <w:rFonts w:ascii="Cambria" w:hAnsi="Cambria"/>
                <w:b/>
                <w:sz w:val="22"/>
                <w:szCs w:val="22"/>
              </w:rPr>
            </w:pPr>
            <w:r w:rsidRPr="0026537F">
              <w:rPr>
                <w:rFonts w:ascii="Cambria" w:hAnsi="Cambria"/>
                <w:b/>
                <w:sz w:val="22"/>
                <w:szCs w:val="22"/>
              </w:rPr>
              <w:t>Equivalencia</w:t>
            </w:r>
          </w:p>
        </w:tc>
      </w:tr>
      <w:tr w:rsidR="0006604D" w:rsidRPr="00EE18E1" w14:paraId="757DF492" w14:textId="77777777" w:rsidTr="0006604D">
        <w:tc>
          <w:tcPr>
            <w:tcW w:w="2881" w:type="dxa"/>
          </w:tcPr>
          <w:p w14:paraId="5ED51EF8" w14:textId="628C2EB1" w:rsidR="0006604D" w:rsidRPr="00EE18E1" w:rsidRDefault="0006604D">
            <w:pPr>
              <w:rPr>
                <w:rFonts w:ascii="Cambria" w:hAnsi="Cambria"/>
                <w:sz w:val="22"/>
                <w:szCs w:val="22"/>
              </w:rPr>
            </w:pPr>
            <w:r w:rsidRPr="00EE18E1">
              <w:rPr>
                <w:rFonts w:ascii="Cambria" w:hAnsi="Cambria"/>
                <w:sz w:val="22"/>
                <w:szCs w:val="22"/>
              </w:rPr>
              <w:t>=</w:t>
            </w:r>
          </w:p>
        </w:tc>
        <w:tc>
          <w:tcPr>
            <w:tcW w:w="2881" w:type="dxa"/>
          </w:tcPr>
          <w:p w14:paraId="3112080E" w14:textId="4527B517"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=b=c</w:t>
            </w:r>
          </w:p>
        </w:tc>
        <w:tc>
          <w:tcPr>
            <w:tcW w:w="2882" w:type="dxa"/>
          </w:tcPr>
          <w:p w14:paraId="1BCBD382" w14:textId="72E9949A"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=c; b=c;</w:t>
            </w:r>
          </w:p>
        </w:tc>
      </w:tr>
      <w:tr w:rsidR="0006604D" w:rsidRPr="00EE18E1" w14:paraId="24F58268" w14:textId="77777777" w:rsidTr="0006604D">
        <w:tc>
          <w:tcPr>
            <w:tcW w:w="2881" w:type="dxa"/>
          </w:tcPr>
          <w:p w14:paraId="7C1C76C7" w14:textId="3CAC64E0" w:rsidR="0006604D" w:rsidRPr="00EE18E1" w:rsidRDefault="0006604D">
            <w:pPr>
              <w:rPr>
                <w:rFonts w:ascii="Cambria" w:hAnsi="Cambria"/>
                <w:sz w:val="22"/>
                <w:szCs w:val="22"/>
              </w:rPr>
            </w:pPr>
            <w:r w:rsidRPr="00EE18E1">
              <w:rPr>
                <w:rFonts w:ascii="Cambria" w:hAnsi="Cambria"/>
                <w:sz w:val="22"/>
                <w:szCs w:val="22"/>
              </w:rPr>
              <w:t>+=</w:t>
            </w:r>
          </w:p>
        </w:tc>
        <w:tc>
          <w:tcPr>
            <w:tcW w:w="2881" w:type="dxa"/>
          </w:tcPr>
          <w:p w14:paraId="6B05A64D" w14:textId="036C44F6"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+=3</w:t>
            </w:r>
          </w:p>
        </w:tc>
        <w:tc>
          <w:tcPr>
            <w:tcW w:w="2882" w:type="dxa"/>
          </w:tcPr>
          <w:p w14:paraId="52C9DB79" w14:textId="6A9DF23D"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=a+3</w:t>
            </w:r>
          </w:p>
        </w:tc>
      </w:tr>
      <w:tr w:rsidR="0006604D" w:rsidRPr="00EE18E1" w14:paraId="10C759DE" w14:textId="77777777" w:rsidTr="0006604D">
        <w:tc>
          <w:tcPr>
            <w:tcW w:w="2881" w:type="dxa"/>
          </w:tcPr>
          <w:p w14:paraId="79989443" w14:textId="24D865E1" w:rsidR="0006604D" w:rsidRPr="00EE18E1" w:rsidRDefault="0006604D">
            <w:pPr>
              <w:rPr>
                <w:rFonts w:ascii="Cambria" w:hAnsi="Cambria"/>
                <w:sz w:val="22"/>
                <w:szCs w:val="22"/>
              </w:rPr>
            </w:pPr>
            <w:r w:rsidRPr="00EE18E1">
              <w:rPr>
                <w:rFonts w:ascii="Cambria" w:hAnsi="Cambria"/>
                <w:sz w:val="22"/>
                <w:szCs w:val="22"/>
              </w:rPr>
              <w:t>-=</w:t>
            </w:r>
          </w:p>
        </w:tc>
        <w:tc>
          <w:tcPr>
            <w:tcW w:w="2881" w:type="dxa"/>
          </w:tcPr>
          <w:p w14:paraId="6D7CCF4A" w14:textId="1CC930BF" w:rsidR="0006604D" w:rsidRPr="00EE18E1" w:rsidRDefault="0006604D">
            <w:pPr>
              <w:rPr>
                <w:rFonts w:ascii="Cambria" w:hAnsi="Cambria"/>
                <w:sz w:val="22"/>
                <w:szCs w:val="22"/>
              </w:rPr>
            </w:pPr>
            <w:r w:rsidRPr="00EE18E1">
              <w:rPr>
                <w:rFonts w:ascii="Cambria" w:hAnsi="Cambria"/>
                <w:sz w:val="22"/>
                <w:szCs w:val="22"/>
              </w:rPr>
              <w:t>a-=3*b</w:t>
            </w:r>
          </w:p>
        </w:tc>
        <w:tc>
          <w:tcPr>
            <w:tcW w:w="2882" w:type="dxa"/>
          </w:tcPr>
          <w:p w14:paraId="68293AF3" w14:textId="17EC1CD6"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=a-(3*b)</w:t>
            </w:r>
          </w:p>
        </w:tc>
      </w:tr>
      <w:tr w:rsidR="0006604D" w:rsidRPr="00EE18E1" w14:paraId="74E1BFA3" w14:textId="77777777" w:rsidTr="0006604D">
        <w:tc>
          <w:tcPr>
            <w:tcW w:w="2881" w:type="dxa"/>
          </w:tcPr>
          <w:p w14:paraId="4ACF481B" w14:textId="445F7E2E" w:rsidR="0006604D" w:rsidRPr="00EE18E1" w:rsidRDefault="0006604D">
            <w:pPr>
              <w:rPr>
                <w:rFonts w:ascii="Cambria" w:hAnsi="Cambria"/>
                <w:sz w:val="22"/>
                <w:szCs w:val="22"/>
              </w:rPr>
            </w:pPr>
            <w:r w:rsidRPr="00EE18E1">
              <w:rPr>
                <w:rFonts w:ascii="Cambria" w:hAnsi="Cambria"/>
                <w:sz w:val="22"/>
                <w:szCs w:val="22"/>
              </w:rPr>
              <w:t>*=</w:t>
            </w:r>
          </w:p>
        </w:tc>
        <w:tc>
          <w:tcPr>
            <w:tcW w:w="2881" w:type="dxa"/>
          </w:tcPr>
          <w:p w14:paraId="0D0DFEF7" w14:textId="306AF3A9"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*=2</w:t>
            </w:r>
          </w:p>
        </w:tc>
        <w:tc>
          <w:tcPr>
            <w:tcW w:w="2882" w:type="dxa"/>
          </w:tcPr>
          <w:p w14:paraId="6CFB0452" w14:textId="1CD5A0D2"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=a*2</w:t>
            </w:r>
          </w:p>
        </w:tc>
      </w:tr>
      <w:tr w:rsidR="0006604D" w:rsidRPr="00EE18E1" w14:paraId="7236D946" w14:textId="77777777" w:rsidTr="0006604D">
        <w:tc>
          <w:tcPr>
            <w:tcW w:w="2881" w:type="dxa"/>
          </w:tcPr>
          <w:p w14:paraId="1381C82E" w14:textId="550B401A" w:rsidR="0006604D" w:rsidRPr="00EE18E1" w:rsidRDefault="0006604D">
            <w:pPr>
              <w:rPr>
                <w:rFonts w:ascii="Cambria" w:hAnsi="Cambria"/>
                <w:sz w:val="22"/>
                <w:szCs w:val="22"/>
              </w:rPr>
            </w:pPr>
            <w:r w:rsidRPr="00EE18E1">
              <w:rPr>
                <w:rFonts w:ascii="Cambria" w:hAnsi="Cambria"/>
                <w:sz w:val="22"/>
                <w:szCs w:val="22"/>
              </w:rPr>
              <w:t>/=</w:t>
            </w:r>
          </w:p>
        </w:tc>
        <w:tc>
          <w:tcPr>
            <w:tcW w:w="2881" w:type="dxa"/>
          </w:tcPr>
          <w:p w14:paraId="74E938D7" w14:textId="442F7C02" w:rsidR="0006604D" w:rsidRPr="00EE18E1" w:rsidRDefault="0006604D">
            <w:pPr>
              <w:rPr>
                <w:rFonts w:ascii="Cambria" w:hAnsi="Cambria"/>
                <w:sz w:val="22"/>
                <w:szCs w:val="22"/>
              </w:rPr>
            </w:pPr>
            <w:r w:rsidRPr="00EE18E1">
              <w:rPr>
                <w:rFonts w:ascii="Cambria" w:hAnsi="Cambria"/>
                <w:sz w:val="22"/>
                <w:szCs w:val="22"/>
              </w:rPr>
              <w:t>a/=35+b</w:t>
            </w:r>
          </w:p>
        </w:tc>
        <w:tc>
          <w:tcPr>
            <w:tcW w:w="2882" w:type="dxa"/>
          </w:tcPr>
          <w:p w14:paraId="32368FC9" w14:textId="44610524" w:rsidR="0006604D" w:rsidRPr="00EE18E1" w:rsidRDefault="00EE18E1">
            <w:pPr>
              <w:rPr>
                <w:rFonts w:ascii="Cambria" w:hAnsi="Cambria"/>
                <w:sz w:val="22"/>
                <w:szCs w:val="22"/>
              </w:rPr>
            </w:pPr>
            <w:r>
              <w:rPr>
                <w:rFonts w:ascii="Cambria" w:hAnsi="Cambria"/>
                <w:sz w:val="22"/>
                <w:szCs w:val="22"/>
              </w:rPr>
              <w:t>a</w:t>
            </w:r>
            <w:r w:rsidR="0006604D" w:rsidRPr="00EE18E1">
              <w:rPr>
                <w:rFonts w:ascii="Cambria" w:hAnsi="Cambria"/>
                <w:sz w:val="22"/>
                <w:szCs w:val="22"/>
              </w:rPr>
              <w:t>=a/(35+b)</w:t>
            </w:r>
          </w:p>
        </w:tc>
      </w:tr>
      <w:tr w:rsidR="0006604D" w:rsidRPr="00EE18E1" w14:paraId="724C9194" w14:textId="77777777" w:rsidTr="0006604D">
        <w:tc>
          <w:tcPr>
            <w:tcW w:w="2881" w:type="dxa"/>
          </w:tcPr>
          <w:p w14:paraId="3D3A48AB" w14:textId="2FC695D5" w:rsidR="0006604D" w:rsidRPr="00EE18E1" w:rsidRDefault="00EE18E1">
            <w:pPr>
              <w:rPr>
                <w:rFonts w:ascii="Cambria" w:hAnsi="Cambria"/>
                <w:sz w:val="22"/>
                <w:szCs w:val="22"/>
              </w:rPr>
            </w:pPr>
            <w:r w:rsidRPr="00EE18E1">
              <w:rPr>
                <w:rFonts w:ascii="Cambria" w:hAnsi="Cambria"/>
                <w:sz w:val="22"/>
                <w:szCs w:val="22"/>
              </w:rPr>
              <w:t>%=</w:t>
            </w:r>
          </w:p>
        </w:tc>
        <w:tc>
          <w:tcPr>
            <w:tcW w:w="2881" w:type="dxa"/>
          </w:tcPr>
          <w:p w14:paraId="000293E1" w14:textId="68557B3A" w:rsidR="0006604D" w:rsidRPr="00EE18E1" w:rsidRDefault="00EE18E1">
            <w:pPr>
              <w:rPr>
                <w:rFonts w:ascii="Cambria" w:hAnsi="Cambria"/>
                <w:sz w:val="22"/>
                <w:szCs w:val="22"/>
              </w:rPr>
            </w:pPr>
            <w:r>
              <w:rPr>
                <w:rFonts w:ascii="Cambria" w:hAnsi="Cambria"/>
                <w:sz w:val="22"/>
                <w:szCs w:val="22"/>
              </w:rPr>
              <w:t>a</w:t>
            </w:r>
            <w:r w:rsidRPr="00EE18E1">
              <w:rPr>
                <w:rFonts w:ascii="Cambria" w:hAnsi="Cambria"/>
                <w:sz w:val="22"/>
                <w:szCs w:val="22"/>
              </w:rPr>
              <w:t>%=8</w:t>
            </w:r>
          </w:p>
        </w:tc>
        <w:tc>
          <w:tcPr>
            <w:tcW w:w="2882" w:type="dxa"/>
          </w:tcPr>
          <w:p w14:paraId="7DEFC459" w14:textId="324CD742" w:rsidR="0006604D" w:rsidRPr="00EE18E1" w:rsidRDefault="00EE18E1">
            <w:pPr>
              <w:rPr>
                <w:rFonts w:ascii="Cambria" w:hAnsi="Cambria"/>
                <w:sz w:val="22"/>
                <w:szCs w:val="22"/>
              </w:rPr>
            </w:pPr>
            <w:r>
              <w:rPr>
                <w:rFonts w:ascii="Cambria" w:hAnsi="Cambria"/>
                <w:sz w:val="22"/>
                <w:szCs w:val="22"/>
              </w:rPr>
              <w:t>a</w:t>
            </w:r>
            <w:r w:rsidRPr="00EE18E1">
              <w:rPr>
                <w:rFonts w:ascii="Cambria" w:hAnsi="Cambria"/>
                <w:sz w:val="22"/>
                <w:szCs w:val="22"/>
              </w:rPr>
              <w:t>=a%8</w:t>
            </w:r>
          </w:p>
        </w:tc>
      </w:tr>
    </w:tbl>
    <w:p w14:paraId="1AEA000C" w14:textId="77777777" w:rsidR="0006604D" w:rsidRDefault="0006604D">
      <w:pPr>
        <w:rPr>
          <w:rFonts w:ascii="Cambria" w:hAnsi="Cambria"/>
        </w:rPr>
      </w:pPr>
    </w:p>
    <w:p w14:paraId="1E10871B" w14:textId="77777777" w:rsidR="0006604D" w:rsidRPr="006D2048" w:rsidRDefault="0006604D">
      <w:pPr>
        <w:rPr>
          <w:rFonts w:ascii="Cambria" w:hAnsi="Cambria"/>
        </w:rPr>
      </w:pPr>
    </w:p>
    <w:p w14:paraId="6791359A" w14:textId="17327231" w:rsidR="008C150A" w:rsidRPr="006D2048" w:rsidRDefault="00113D0C">
      <w:pPr>
        <w:pStyle w:val="Ttulo2"/>
        <w:rPr>
          <w:rFonts w:ascii="Cambria" w:hAnsi="Cambria" w:cs="Times New Roman"/>
          <w:sz w:val="32"/>
        </w:rPr>
      </w:pPr>
      <w:r>
        <w:rPr>
          <w:rFonts w:ascii="Cambria" w:hAnsi="Cambria" w:cs="Times New Roman"/>
          <w:sz w:val="32"/>
        </w:rPr>
        <w:t xml:space="preserve">3.6 </w:t>
      </w:r>
      <w:r w:rsidR="008C150A" w:rsidRPr="006D2048">
        <w:rPr>
          <w:rFonts w:ascii="Cambria" w:hAnsi="Cambria" w:cs="Times New Roman"/>
          <w:sz w:val="32"/>
        </w:rPr>
        <w:t>Precedencia de operadores</w:t>
      </w:r>
    </w:p>
    <w:p w14:paraId="48C24F61" w14:textId="77777777" w:rsidR="008C150A" w:rsidRPr="006D2048" w:rsidRDefault="008C150A">
      <w:pPr>
        <w:rPr>
          <w:rFonts w:ascii="Cambria" w:hAnsi="Cambria"/>
        </w:rPr>
      </w:pPr>
      <w:r w:rsidRPr="006D2048">
        <w:rPr>
          <w:rFonts w:ascii="Cambria" w:hAnsi="Cambria"/>
        </w:rPr>
        <w:t>L respetará la precedencia matemática habitual:</w:t>
      </w:r>
    </w:p>
    <w:p w14:paraId="616C0E6F" w14:textId="77777777" w:rsidR="008C150A" w:rsidRPr="006D2048" w:rsidRDefault="008C150A">
      <w:pPr>
        <w:rPr>
          <w:rFonts w:ascii="Cambria" w:hAnsi="Cambria"/>
        </w:rPr>
      </w:pPr>
    </w:p>
    <w:p w14:paraId="09729C22" w14:textId="77777777" w:rsidR="008C150A" w:rsidRPr="006D2048" w:rsidRDefault="008C150A" w:rsidP="00D403BB">
      <w:pPr>
        <w:ind w:left="708"/>
        <w:rPr>
          <w:rFonts w:ascii="Cambria" w:hAnsi="Cambria"/>
        </w:rPr>
      </w:pPr>
      <w:r w:rsidRPr="006D2048">
        <w:rPr>
          <w:rFonts w:ascii="Cambria" w:hAnsi="Cambria"/>
        </w:rPr>
        <w:t xml:space="preserve">1.- </w:t>
      </w:r>
      <w:r w:rsidRPr="006D2048">
        <w:rPr>
          <w:rFonts w:ascii="Cambria" w:hAnsi="Cambria"/>
        </w:rPr>
        <w:tab/>
        <w:t>( )</w:t>
      </w:r>
    </w:p>
    <w:p w14:paraId="0CDC75BC" w14:textId="77777777" w:rsidR="008C150A" w:rsidRPr="006D2048" w:rsidRDefault="008C150A" w:rsidP="00D403BB">
      <w:pPr>
        <w:ind w:left="708"/>
        <w:rPr>
          <w:rFonts w:ascii="Cambria" w:hAnsi="Cambria"/>
        </w:rPr>
      </w:pPr>
      <w:r w:rsidRPr="006D2048">
        <w:rPr>
          <w:rFonts w:ascii="Cambria" w:hAnsi="Cambria"/>
        </w:rPr>
        <w:t xml:space="preserve">2.- </w:t>
      </w:r>
      <w:r w:rsidRPr="006D2048">
        <w:rPr>
          <w:rFonts w:ascii="Cambria" w:hAnsi="Cambria"/>
        </w:rPr>
        <w:tab/>
        <w:t>* , /</w:t>
      </w:r>
    </w:p>
    <w:p w14:paraId="009D5550" w14:textId="77777777" w:rsidR="00F77613" w:rsidRPr="006D2048" w:rsidRDefault="008C150A" w:rsidP="00D403BB">
      <w:pPr>
        <w:ind w:left="708"/>
        <w:rPr>
          <w:rFonts w:ascii="Cambria" w:hAnsi="Cambria"/>
        </w:rPr>
      </w:pPr>
      <w:r w:rsidRPr="006D2048">
        <w:rPr>
          <w:rFonts w:ascii="Cambria" w:hAnsi="Cambria"/>
        </w:rPr>
        <w:t xml:space="preserve">3.- </w:t>
      </w:r>
      <w:r w:rsidRPr="006D2048">
        <w:rPr>
          <w:rFonts w:ascii="Cambria" w:hAnsi="Cambria"/>
        </w:rPr>
        <w:tab/>
        <w:t>+, -</w:t>
      </w:r>
    </w:p>
    <w:p w14:paraId="2EDE9164" w14:textId="77777777" w:rsidR="00F77613" w:rsidRPr="006D2048" w:rsidRDefault="00F77613" w:rsidP="00D403BB">
      <w:pPr>
        <w:ind w:left="708"/>
        <w:rPr>
          <w:rFonts w:ascii="Cambria" w:hAnsi="Cambria"/>
        </w:rPr>
      </w:pPr>
    </w:p>
    <w:p w14:paraId="2B7C6D11" w14:textId="77777777" w:rsidR="008C150A" w:rsidRDefault="008C150A" w:rsidP="00D403BB">
      <w:pPr>
        <w:ind w:left="708"/>
        <w:rPr>
          <w:rFonts w:ascii="Cambria" w:hAnsi="Cambria"/>
        </w:rPr>
      </w:pPr>
    </w:p>
    <w:p w14:paraId="07F3E2A4" w14:textId="77777777" w:rsidR="00113D0C" w:rsidRDefault="00113D0C" w:rsidP="00D403BB">
      <w:pPr>
        <w:ind w:left="708"/>
        <w:rPr>
          <w:rFonts w:ascii="Cambria" w:hAnsi="Cambria"/>
        </w:rPr>
      </w:pPr>
    </w:p>
    <w:p w14:paraId="324A50B8" w14:textId="77777777" w:rsidR="00113D0C" w:rsidRDefault="00113D0C" w:rsidP="00D403BB">
      <w:pPr>
        <w:ind w:left="708"/>
        <w:rPr>
          <w:rFonts w:ascii="Cambria" w:hAnsi="Cambria"/>
        </w:rPr>
      </w:pPr>
    </w:p>
    <w:p w14:paraId="680783F3" w14:textId="77777777" w:rsidR="00113D0C" w:rsidRDefault="00113D0C" w:rsidP="00D403BB">
      <w:pPr>
        <w:ind w:left="708"/>
        <w:rPr>
          <w:rFonts w:ascii="Cambria" w:hAnsi="Cambria"/>
        </w:rPr>
      </w:pPr>
    </w:p>
    <w:p w14:paraId="035DEAB5" w14:textId="77777777" w:rsidR="00113D0C" w:rsidRDefault="00113D0C" w:rsidP="00D403BB">
      <w:pPr>
        <w:ind w:left="708"/>
        <w:rPr>
          <w:rFonts w:ascii="Cambria" w:hAnsi="Cambria"/>
        </w:rPr>
      </w:pPr>
    </w:p>
    <w:p w14:paraId="4501C4AC" w14:textId="77777777" w:rsidR="00113D0C" w:rsidRDefault="00113D0C" w:rsidP="00D403BB">
      <w:pPr>
        <w:ind w:left="708"/>
        <w:rPr>
          <w:rFonts w:ascii="Cambria" w:hAnsi="Cambria"/>
        </w:rPr>
      </w:pPr>
    </w:p>
    <w:p w14:paraId="6FE2C6AF" w14:textId="77777777" w:rsidR="00113D0C" w:rsidRDefault="00113D0C" w:rsidP="00D403BB">
      <w:pPr>
        <w:ind w:left="708"/>
        <w:rPr>
          <w:rFonts w:ascii="Cambria" w:hAnsi="Cambria"/>
        </w:rPr>
      </w:pPr>
    </w:p>
    <w:p w14:paraId="69ED1D5C" w14:textId="77777777" w:rsidR="00113D0C" w:rsidRDefault="00113D0C" w:rsidP="00D403BB">
      <w:pPr>
        <w:ind w:left="708"/>
        <w:rPr>
          <w:rFonts w:ascii="Cambria" w:hAnsi="Cambria"/>
        </w:rPr>
      </w:pPr>
    </w:p>
    <w:p w14:paraId="488C40F1" w14:textId="77777777" w:rsidR="00113D0C" w:rsidRDefault="00113D0C" w:rsidP="00D403BB">
      <w:pPr>
        <w:ind w:left="708"/>
        <w:rPr>
          <w:rFonts w:ascii="Cambria" w:hAnsi="Cambria"/>
        </w:rPr>
      </w:pPr>
    </w:p>
    <w:p w14:paraId="47A43451" w14:textId="77777777" w:rsidR="00113D0C" w:rsidRDefault="00113D0C" w:rsidP="00D403BB">
      <w:pPr>
        <w:ind w:left="708"/>
        <w:rPr>
          <w:rFonts w:ascii="Cambria" w:hAnsi="Cambria"/>
        </w:rPr>
      </w:pPr>
    </w:p>
    <w:p w14:paraId="0177EE4E" w14:textId="77777777" w:rsidR="00113D0C" w:rsidRDefault="00113D0C" w:rsidP="00D403BB">
      <w:pPr>
        <w:ind w:left="708"/>
        <w:rPr>
          <w:rFonts w:ascii="Cambria" w:hAnsi="Cambria"/>
        </w:rPr>
      </w:pPr>
    </w:p>
    <w:p w14:paraId="70FDE8DF" w14:textId="77777777" w:rsidR="00113D0C" w:rsidRDefault="00113D0C" w:rsidP="00D403BB">
      <w:pPr>
        <w:ind w:left="708"/>
        <w:rPr>
          <w:rFonts w:ascii="Cambria" w:hAnsi="Cambria"/>
        </w:rPr>
      </w:pPr>
    </w:p>
    <w:p w14:paraId="57DB983D" w14:textId="77777777" w:rsidR="00113D0C" w:rsidRDefault="00113D0C" w:rsidP="00D403BB">
      <w:pPr>
        <w:ind w:left="708"/>
        <w:rPr>
          <w:rFonts w:ascii="Cambria" w:hAnsi="Cambria"/>
        </w:rPr>
      </w:pPr>
    </w:p>
    <w:p w14:paraId="1E6C50D3" w14:textId="77777777" w:rsidR="00113D0C" w:rsidRDefault="00113D0C" w:rsidP="00D403BB">
      <w:pPr>
        <w:ind w:left="708"/>
        <w:rPr>
          <w:rFonts w:ascii="Cambria" w:hAnsi="Cambria"/>
        </w:rPr>
      </w:pPr>
    </w:p>
    <w:p w14:paraId="3C658160" w14:textId="77777777" w:rsidR="00113D0C" w:rsidRDefault="00113D0C" w:rsidP="00D403BB">
      <w:pPr>
        <w:ind w:left="708"/>
        <w:rPr>
          <w:rFonts w:ascii="Cambria" w:hAnsi="Cambria"/>
        </w:rPr>
      </w:pPr>
    </w:p>
    <w:p w14:paraId="1D2107BC" w14:textId="77777777" w:rsidR="00113D0C" w:rsidRPr="006D2048" w:rsidRDefault="00113D0C" w:rsidP="00D403BB">
      <w:pPr>
        <w:ind w:left="708"/>
        <w:rPr>
          <w:rFonts w:ascii="Cambria" w:hAnsi="Cambria"/>
        </w:rPr>
      </w:pPr>
    </w:p>
    <w:p w14:paraId="5F70EBF2" w14:textId="77777777" w:rsidR="00C64DED" w:rsidRPr="006D2048" w:rsidRDefault="00C64DED" w:rsidP="00C64DED">
      <w:pPr>
        <w:pStyle w:val="Ttulo1"/>
        <w:rPr>
          <w:rFonts w:ascii="Cambria" w:hAnsi="Cambria"/>
          <w:sz w:val="44"/>
          <w:szCs w:val="44"/>
          <w:u w:val="none"/>
        </w:rPr>
      </w:pPr>
      <w:r w:rsidRPr="006D2048">
        <w:rPr>
          <w:rFonts w:ascii="Cambria" w:hAnsi="Cambria"/>
          <w:color w:val="548DD4"/>
          <w:sz w:val="56"/>
          <w:szCs w:val="56"/>
          <w:u w:val="none"/>
        </w:rPr>
        <w:lastRenderedPageBreak/>
        <w:t>4</w:t>
      </w:r>
      <w:r w:rsidRPr="006D2048">
        <w:rPr>
          <w:rFonts w:ascii="Cambria" w:hAnsi="Cambria"/>
          <w:b w:val="0"/>
          <w:u w:val="none"/>
        </w:rPr>
        <w:t xml:space="preserve"> </w:t>
      </w:r>
      <w:r w:rsidRPr="006D2048">
        <w:rPr>
          <w:rFonts w:ascii="Cambria" w:hAnsi="Cambria"/>
          <w:sz w:val="44"/>
          <w:szCs w:val="44"/>
          <w:u w:val="none"/>
        </w:rPr>
        <w:t>Comentarios</w:t>
      </w:r>
    </w:p>
    <w:p w14:paraId="0A187F0B" w14:textId="77777777" w:rsidR="00C64DED" w:rsidRPr="006D2048" w:rsidRDefault="00E72820" w:rsidP="00C64DED">
      <w:pPr>
        <w:pStyle w:val="Ttulo1"/>
        <w:rPr>
          <w:rFonts w:ascii="Cambria" w:hAnsi="Cambria"/>
        </w:rPr>
      </w:pPr>
      <w:r>
        <w:rPr>
          <w:rFonts w:ascii="Cambria" w:hAnsi="Cambria"/>
          <w:noProof/>
          <w:sz w:val="44"/>
          <w:szCs w:val="44"/>
          <w:u w:val="none"/>
          <w:lang w:val="es-ES_tradnl" w:eastAsia="es-ES_tradnl"/>
        </w:rPr>
        <w:pict w14:anchorId="7E978EFE">
          <v:shape id="_x0000_s1038" type="#_x0000_t32" style="position:absolute;margin-left:.45pt;margin-top:-2.55pt;width:426.75pt;height:0;z-index:251665920" o:connectortype="straight"/>
        </w:pict>
      </w:r>
    </w:p>
    <w:p w14:paraId="68CE75CD" w14:textId="77777777" w:rsidR="008C150A" w:rsidRPr="006D2048" w:rsidRDefault="008C150A">
      <w:pPr>
        <w:rPr>
          <w:rFonts w:ascii="Cambria" w:hAnsi="Cambria"/>
        </w:rPr>
      </w:pPr>
    </w:p>
    <w:p w14:paraId="538A2B23" w14:textId="10116D73" w:rsidR="00C64DED" w:rsidRPr="006D2048" w:rsidRDefault="003B5628" w:rsidP="00C64DED">
      <w:pPr>
        <w:autoSpaceDE w:val="0"/>
        <w:autoSpaceDN w:val="0"/>
        <w:adjustRightInd w:val="0"/>
        <w:rPr>
          <w:rFonts w:ascii="Cambria" w:hAnsi="Cambria"/>
          <w:b/>
          <w:i/>
          <w:sz w:val="32"/>
          <w:szCs w:val="32"/>
          <w:lang w:val="es-ES_tradnl" w:eastAsia="es-ES_tradnl"/>
        </w:rPr>
      </w:pPr>
      <w:r>
        <w:rPr>
          <w:rFonts w:ascii="Cambria" w:hAnsi="Cambria"/>
          <w:b/>
          <w:i/>
          <w:sz w:val="32"/>
          <w:szCs w:val="32"/>
          <w:lang w:val="es-ES_tradnl" w:eastAsia="es-ES_tradnl"/>
        </w:rPr>
        <w:t xml:space="preserve">4.1 </w:t>
      </w:r>
      <w:r w:rsidR="00C64DED" w:rsidRPr="006D2048">
        <w:rPr>
          <w:rFonts w:ascii="Cambria" w:hAnsi="Cambria"/>
          <w:b/>
          <w:i/>
          <w:sz w:val="32"/>
          <w:szCs w:val="32"/>
          <w:lang w:val="es-ES_tradnl" w:eastAsia="es-ES_tradnl"/>
        </w:rPr>
        <w:t>Comentarios Multilínea</w:t>
      </w:r>
    </w:p>
    <w:p w14:paraId="76A5CC9B" w14:textId="77777777" w:rsidR="00C64DED" w:rsidRPr="006D2048" w:rsidRDefault="00C64DED" w:rsidP="00C64DED">
      <w:pPr>
        <w:autoSpaceDE w:val="0"/>
        <w:autoSpaceDN w:val="0"/>
        <w:adjustRightInd w:val="0"/>
        <w:rPr>
          <w:rFonts w:ascii="Cambria" w:hAnsi="Cambria"/>
          <w:sz w:val="22"/>
          <w:szCs w:val="22"/>
          <w:lang w:val="es-ES_tradnl" w:eastAsia="es-ES_tradnl"/>
        </w:rPr>
      </w:pPr>
    </w:p>
    <w:p w14:paraId="51A74FEB" w14:textId="1E03FC87" w:rsidR="00C64DED"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Para poner comentarios se sigue el siguiente formato:</w:t>
      </w:r>
    </w:p>
    <w:p w14:paraId="32DD5882" w14:textId="79C9F449" w:rsidR="009D4DE3" w:rsidRPr="006D2048" w:rsidRDefault="009D4DE3" w:rsidP="00C64DED">
      <w:pPr>
        <w:autoSpaceDE w:val="0"/>
        <w:autoSpaceDN w:val="0"/>
        <w:adjustRightInd w:val="0"/>
        <w:rPr>
          <w:rFonts w:ascii="Cambria" w:hAnsi="Cambria"/>
          <w:sz w:val="22"/>
          <w:szCs w:val="22"/>
          <w:lang w:val="es-ES_tradnl" w:eastAsia="es-ES_tradnl"/>
        </w:rPr>
      </w:pPr>
      <w:r>
        <w:rPr>
          <w:rFonts w:ascii="Cambria" w:hAnsi="Cambria"/>
          <w:i/>
          <w:noProof/>
          <w:sz w:val="32"/>
          <w:szCs w:val="32"/>
        </w:rPr>
        <w:pict w14:anchorId="57A05DB5">
          <v:shape id="_x0000_s1050" type="#_x0000_t202" style="position:absolute;margin-left:0;margin-top:13.45pt;width:420pt;height:28.35pt;z-index:251670016;mso-wrap-edited:f" wrapcoords="0 0 21600 0 21600 21600 0 21600 0 0" filled="f" strokecolor="black [3213]">
            <v:fill o:detectmouseclick="t"/>
            <v:textbox inset=",7.2pt,,7.2pt">
              <w:txbxContent>
                <w:p w14:paraId="4E6B102F" w14:textId="77777777" w:rsidR="000905F6" w:rsidRPr="009D4DE3" w:rsidRDefault="000905F6" w:rsidP="009D4DE3">
                  <w:pPr>
                    <w:autoSpaceDE w:val="0"/>
                    <w:autoSpaceDN w:val="0"/>
                    <w:adjustRightInd w:val="0"/>
                    <w:rPr>
                      <w:rFonts w:ascii="Lucida Console" w:hAnsi="Lucida Console" w:cs="Courier"/>
                      <w:b/>
                      <w:bCs/>
                      <w:color w:val="4F6228" w:themeColor="accent3" w:themeShade="80"/>
                      <w:sz w:val="22"/>
                      <w:szCs w:val="22"/>
                      <w:lang w:val="es-ES_tradnl" w:eastAsia="es-ES_tradnl"/>
                    </w:rPr>
                  </w:pPr>
                  <w:r w:rsidRPr="009D4DE3">
                    <w:rPr>
                      <w:rFonts w:ascii="Lucida Console" w:hAnsi="Lucida Console" w:cs="Courier"/>
                      <w:b/>
                      <w:bCs/>
                      <w:color w:val="4F6228" w:themeColor="accent3" w:themeShade="80"/>
                      <w:sz w:val="22"/>
                      <w:szCs w:val="22"/>
                      <w:lang w:val="es-ES_tradnl" w:eastAsia="es-ES_tradnl"/>
                    </w:rPr>
                    <w:t xml:space="preserve">/* </w:t>
                  </w:r>
                  <w:r w:rsidRPr="009D4DE3">
                    <w:rPr>
                      <w:rFonts w:ascii="Lucida Console" w:hAnsi="Lucida Console"/>
                      <w:i/>
                      <w:iCs/>
                      <w:color w:val="4F6228" w:themeColor="accent3" w:themeShade="80"/>
                      <w:sz w:val="22"/>
                      <w:szCs w:val="22"/>
                      <w:lang w:val="es-ES_tradnl" w:eastAsia="es-ES_tradnl"/>
                    </w:rPr>
                    <w:t xml:space="preserve">comentario </w:t>
                  </w:r>
                  <w:r w:rsidRPr="009D4DE3">
                    <w:rPr>
                      <w:rFonts w:ascii="Lucida Console" w:hAnsi="Lucida Console" w:cs="Courier"/>
                      <w:b/>
                      <w:bCs/>
                      <w:color w:val="4F6228" w:themeColor="accent3" w:themeShade="80"/>
                      <w:sz w:val="22"/>
                      <w:szCs w:val="22"/>
                      <w:lang w:val="es-ES_tradnl" w:eastAsia="es-ES_tradnl"/>
                    </w:rPr>
                    <w:t>*/</w:t>
                  </w:r>
                </w:p>
                <w:p w14:paraId="7BC6B7AC" w14:textId="77777777" w:rsidR="000905F6" w:rsidRDefault="000905F6"/>
              </w:txbxContent>
            </v:textbox>
            <w10:wrap type="tight"/>
          </v:shape>
        </w:pict>
      </w:r>
    </w:p>
    <w:p w14:paraId="70994425" w14:textId="7F0786B2" w:rsidR="009D4DE3" w:rsidRPr="006D2048" w:rsidRDefault="009D4DE3" w:rsidP="00C64DED">
      <w:pPr>
        <w:autoSpaceDE w:val="0"/>
        <w:autoSpaceDN w:val="0"/>
        <w:adjustRightInd w:val="0"/>
        <w:ind w:firstLine="708"/>
        <w:rPr>
          <w:rFonts w:ascii="Cambria" w:hAnsi="Cambria" w:cs="Courier"/>
          <w:b/>
          <w:bCs/>
          <w:sz w:val="22"/>
          <w:szCs w:val="22"/>
          <w:lang w:val="es-ES_tradnl" w:eastAsia="es-ES_tradnl"/>
        </w:rPr>
      </w:pPr>
    </w:p>
    <w:p w14:paraId="2FA1AA39" w14:textId="54B6847F"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 xml:space="preserve">Un comentario puede ocupar varias líneas. No se pueden poner comentarios anidados; se considera comentario todo lo </w:t>
      </w:r>
      <w:r w:rsidR="009D4DE3" w:rsidRPr="006D2048">
        <w:rPr>
          <w:rFonts w:ascii="Cambria" w:hAnsi="Cambria"/>
          <w:sz w:val="22"/>
          <w:szCs w:val="22"/>
          <w:lang w:val="es-ES_tradnl" w:eastAsia="es-ES_tradnl"/>
        </w:rPr>
        <w:t>incluido</w:t>
      </w:r>
      <w:r w:rsidRPr="006D2048">
        <w:rPr>
          <w:rFonts w:ascii="Cambria" w:hAnsi="Cambria"/>
          <w:sz w:val="22"/>
          <w:szCs w:val="22"/>
          <w:lang w:val="es-ES_tradnl" w:eastAsia="es-ES_tradnl"/>
        </w:rPr>
        <w:t xml:space="preserve"> entre </w:t>
      </w:r>
      <w:r w:rsidRPr="006D2048">
        <w:rPr>
          <w:rFonts w:ascii="Cambria" w:hAnsi="Cambria" w:cs="Courier"/>
          <w:b/>
          <w:bCs/>
          <w:sz w:val="22"/>
          <w:szCs w:val="22"/>
          <w:lang w:val="es-ES_tradnl" w:eastAsia="es-ES_tradnl"/>
        </w:rPr>
        <w:t xml:space="preserve">/* </w:t>
      </w:r>
      <w:r w:rsidRPr="006D2048">
        <w:rPr>
          <w:rFonts w:ascii="Cambria" w:hAnsi="Cambria"/>
          <w:sz w:val="22"/>
          <w:szCs w:val="22"/>
          <w:lang w:val="es-ES_tradnl" w:eastAsia="es-ES_tradnl"/>
        </w:rPr>
        <w:t xml:space="preserve">y </w:t>
      </w:r>
      <w:r w:rsidRPr="006D2048">
        <w:rPr>
          <w:rFonts w:ascii="Cambria" w:hAnsi="Cambria" w:cs="Courier"/>
          <w:b/>
          <w:bCs/>
          <w:sz w:val="22"/>
          <w:szCs w:val="22"/>
          <w:lang w:val="es-ES_tradnl" w:eastAsia="es-ES_tradnl"/>
        </w:rPr>
        <w:t>*/</w:t>
      </w:r>
      <w:r w:rsidRPr="006D2048">
        <w:rPr>
          <w:rFonts w:ascii="Cambria" w:hAnsi="Cambria"/>
          <w:sz w:val="22"/>
          <w:szCs w:val="22"/>
          <w:lang w:val="es-ES_tradnl" w:eastAsia="es-ES_tradnl"/>
        </w:rPr>
        <w:t>.</w:t>
      </w:r>
    </w:p>
    <w:p w14:paraId="680C1C34" w14:textId="4555CFB7" w:rsidR="00C64DED" w:rsidRPr="006D2048" w:rsidRDefault="00C64DED" w:rsidP="00C64DED">
      <w:pPr>
        <w:autoSpaceDE w:val="0"/>
        <w:autoSpaceDN w:val="0"/>
        <w:adjustRightInd w:val="0"/>
        <w:rPr>
          <w:rFonts w:ascii="Cambria" w:hAnsi="Cambria"/>
          <w:i/>
          <w:sz w:val="32"/>
          <w:szCs w:val="32"/>
          <w:lang w:val="es-ES_tradnl" w:eastAsia="es-ES_tradnl"/>
        </w:rPr>
      </w:pPr>
    </w:p>
    <w:p w14:paraId="33A2EC61" w14:textId="4ACA57DD" w:rsidR="00C64DED" w:rsidRPr="006D2048" w:rsidRDefault="00C64DED" w:rsidP="00C64DED">
      <w:pPr>
        <w:autoSpaceDE w:val="0"/>
        <w:autoSpaceDN w:val="0"/>
        <w:adjustRightInd w:val="0"/>
        <w:rPr>
          <w:rFonts w:ascii="Cambria" w:hAnsi="Cambria"/>
          <w:i/>
          <w:sz w:val="32"/>
          <w:szCs w:val="32"/>
          <w:lang w:val="es-ES_tradnl" w:eastAsia="es-ES_tradnl"/>
        </w:rPr>
      </w:pPr>
    </w:p>
    <w:p w14:paraId="0C5317E3" w14:textId="07A09B97" w:rsidR="00C64DED" w:rsidRPr="006D2048" w:rsidRDefault="003B5628" w:rsidP="00C64DED">
      <w:pPr>
        <w:autoSpaceDE w:val="0"/>
        <w:autoSpaceDN w:val="0"/>
        <w:adjustRightInd w:val="0"/>
        <w:rPr>
          <w:rFonts w:ascii="Cambria" w:hAnsi="Cambria"/>
          <w:b/>
          <w:i/>
          <w:sz w:val="32"/>
          <w:szCs w:val="32"/>
          <w:lang w:val="es-ES_tradnl" w:eastAsia="es-ES_tradnl"/>
        </w:rPr>
      </w:pPr>
      <w:r>
        <w:rPr>
          <w:rFonts w:ascii="Cambria" w:hAnsi="Cambria"/>
          <w:b/>
          <w:i/>
          <w:sz w:val="32"/>
          <w:szCs w:val="32"/>
          <w:lang w:val="es-ES_tradnl" w:eastAsia="es-ES_tradnl"/>
        </w:rPr>
        <w:t xml:space="preserve">4.2 </w:t>
      </w:r>
      <w:r w:rsidR="00C64DED" w:rsidRPr="006D2048">
        <w:rPr>
          <w:rFonts w:ascii="Cambria" w:hAnsi="Cambria"/>
          <w:b/>
          <w:i/>
          <w:sz w:val="32"/>
          <w:szCs w:val="32"/>
          <w:lang w:val="es-ES_tradnl" w:eastAsia="es-ES_tradnl"/>
        </w:rPr>
        <w:t>Comentarios a nivel de línea</w:t>
      </w:r>
    </w:p>
    <w:p w14:paraId="6AC8205A" w14:textId="41145E69" w:rsidR="00C64DED" w:rsidRPr="006D2048" w:rsidRDefault="00C64DED" w:rsidP="00C64DED">
      <w:pPr>
        <w:autoSpaceDE w:val="0"/>
        <w:autoSpaceDN w:val="0"/>
        <w:adjustRightInd w:val="0"/>
        <w:rPr>
          <w:rFonts w:ascii="Cambria" w:hAnsi="Cambria"/>
        </w:rPr>
      </w:pPr>
    </w:p>
    <w:p w14:paraId="1A8E0213" w14:textId="688C569C"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Para poner comentarios se sigue el siguiente formato:</w:t>
      </w:r>
    </w:p>
    <w:p w14:paraId="54F26399" w14:textId="3A3BE636" w:rsidR="00C64DED" w:rsidRPr="006D2048" w:rsidRDefault="009D4DE3" w:rsidP="00C64DED">
      <w:pPr>
        <w:autoSpaceDE w:val="0"/>
        <w:autoSpaceDN w:val="0"/>
        <w:adjustRightInd w:val="0"/>
        <w:ind w:firstLine="708"/>
        <w:rPr>
          <w:rFonts w:ascii="Cambria" w:hAnsi="Cambria" w:cs="Courier"/>
          <w:b/>
          <w:bCs/>
          <w:sz w:val="22"/>
          <w:szCs w:val="22"/>
          <w:lang w:val="es-ES_tradnl" w:eastAsia="es-ES_tradnl"/>
        </w:rPr>
      </w:pPr>
      <w:r>
        <w:rPr>
          <w:rFonts w:ascii="Cambria" w:hAnsi="Cambria"/>
          <w:i/>
          <w:noProof/>
          <w:sz w:val="32"/>
          <w:szCs w:val="32"/>
        </w:rPr>
        <w:pict w14:anchorId="57A05DB5">
          <v:shape id="_x0000_s1051" type="#_x0000_t202" style="position:absolute;left:0;text-align:left;margin-left:0;margin-top:19.95pt;width:420pt;height:28.35pt;z-index:251671040;mso-wrap-edited:f" wrapcoords="0 0 21600 0 21600 21600 0 21600 0 0" filled="f" strokecolor="black [3213]">
            <v:fill o:detectmouseclick="t"/>
            <v:textbox inset=",7.2pt,,7.2pt">
              <w:txbxContent>
                <w:p w14:paraId="0388FE2C" w14:textId="564D31EA" w:rsidR="000905F6" w:rsidRPr="009D4DE3" w:rsidRDefault="000905F6" w:rsidP="009D4DE3">
                  <w:pPr>
                    <w:autoSpaceDE w:val="0"/>
                    <w:autoSpaceDN w:val="0"/>
                    <w:adjustRightInd w:val="0"/>
                    <w:rPr>
                      <w:rFonts w:ascii="Lucida Console" w:hAnsi="Lucida Console" w:cs="Courier"/>
                      <w:b/>
                      <w:bCs/>
                      <w:color w:val="4F6228" w:themeColor="accent3" w:themeShade="80"/>
                      <w:sz w:val="22"/>
                      <w:szCs w:val="22"/>
                      <w:lang w:val="es-ES_tradnl" w:eastAsia="es-ES_tradnl"/>
                    </w:rPr>
                  </w:pPr>
                  <w:r>
                    <w:rPr>
                      <w:rFonts w:ascii="Lucida Console" w:hAnsi="Lucida Console" w:cs="Courier"/>
                      <w:b/>
                      <w:bCs/>
                      <w:color w:val="4F6228" w:themeColor="accent3" w:themeShade="80"/>
                      <w:sz w:val="22"/>
                      <w:szCs w:val="22"/>
                      <w:lang w:val="es-ES_tradnl" w:eastAsia="es-ES_tradnl"/>
                    </w:rPr>
                    <w:t>//</w:t>
                  </w:r>
                  <w:r w:rsidRPr="009D4DE3">
                    <w:rPr>
                      <w:rFonts w:ascii="Lucida Console" w:hAnsi="Lucida Console" w:cs="Courier"/>
                      <w:b/>
                      <w:bCs/>
                      <w:color w:val="4F6228" w:themeColor="accent3" w:themeShade="80"/>
                      <w:sz w:val="22"/>
                      <w:szCs w:val="22"/>
                      <w:lang w:val="es-ES_tradnl" w:eastAsia="es-ES_tradnl"/>
                    </w:rPr>
                    <w:t xml:space="preserve"> </w:t>
                  </w:r>
                  <w:r w:rsidRPr="009D4DE3">
                    <w:rPr>
                      <w:rFonts w:ascii="Lucida Console" w:hAnsi="Lucida Console"/>
                      <w:i/>
                      <w:iCs/>
                      <w:color w:val="4F6228" w:themeColor="accent3" w:themeShade="80"/>
                      <w:sz w:val="22"/>
                      <w:szCs w:val="22"/>
                      <w:lang w:val="es-ES_tradnl" w:eastAsia="es-ES_tradnl"/>
                    </w:rPr>
                    <w:t>comentario</w:t>
                  </w:r>
                </w:p>
                <w:p w14:paraId="398B8626" w14:textId="77777777" w:rsidR="000905F6" w:rsidRDefault="000905F6" w:rsidP="009D4DE3"/>
              </w:txbxContent>
            </v:textbox>
            <w10:wrap type="through"/>
          </v:shape>
        </w:pict>
      </w:r>
      <w:r w:rsidR="00C64DED" w:rsidRPr="006D2048">
        <w:rPr>
          <w:rFonts w:ascii="Cambria" w:hAnsi="Cambria"/>
          <w:i/>
          <w:iCs/>
          <w:sz w:val="22"/>
          <w:szCs w:val="22"/>
          <w:lang w:val="es-ES_tradnl" w:eastAsia="es-ES_tradnl"/>
        </w:rPr>
        <w:t xml:space="preserve"> </w:t>
      </w:r>
    </w:p>
    <w:p w14:paraId="26FB659C" w14:textId="77777777" w:rsidR="009D4DE3" w:rsidRDefault="009D4DE3" w:rsidP="00C64DED">
      <w:pPr>
        <w:autoSpaceDE w:val="0"/>
        <w:autoSpaceDN w:val="0"/>
        <w:adjustRightInd w:val="0"/>
        <w:rPr>
          <w:rFonts w:ascii="Cambria" w:hAnsi="Cambria"/>
          <w:sz w:val="22"/>
          <w:szCs w:val="22"/>
          <w:lang w:val="es-ES_tradnl" w:eastAsia="es-ES_tradnl"/>
        </w:rPr>
      </w:pPr>
    </w:p>
    <w:p w14:paraId="71E3D678" w14:textId="4315797D"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Un comentario de este tipo sólo puede ocupar una línea.</w:t>
      </w:r>
    </w:p>
    <w:p w14:paraId="1E54B036" w14:textId="7A1114E9" w:rsidR="00D403BB" w:rsidRPr="006D2048" w:rsidRDefault="002B71F6" w:rsidP="00D403BB">
      <w:pPr>
        <w:pStyle w:val="Ttulo1"/>
        <w:rPr>
          <w:rFonts w:ascii="Cambria" w:hAnsi="Cambria"/>
          <w:sz w:val="44"/>
          <w:szCs w:val="44"/>
          <w:u w:val="none"/>
        </w:rPr>
      </w:pPr>
      <w:r w:rsidRPr="006D2048">
        <w:rPr>
          <w:rFonts w:ascii="Cambria" w:hAnsi="Cambria"/>
          <w:color w:val="548DD4"/>
          <w:sz w:val="56"/>
          <w:szCs w:val="56"/>
          <w:u w:val="none"/>
        </w:rPr>
        <w:br w:type="page"/>
      </w:r>
      <w:r w:rsidR="00C64DED" w:rsidRPr="006D2048">
        <w:rPr>
          <w:rFonts w:ascii="Cambria" w:hAnsi="Cambria"/>
          <w:color w:val="548DD4"/>
          <w:sz w:val="56"/>
          <w:szCs w:val="56"/>
          <w:u w:val="none"/>
        </w:rPr>
        <w:lastRenderedPageBreak/>
        <w:t>5</w:t>
      </w:r>
      <w:r w:rsidR="00D403BB" w:rsidRPr="006D2048">
        <w:rPr>
          <w:rFonts w:ascii="Cambria" w:hAnsi="Cambria"/>
          <w:b w:val="0"/>
          <w:u w:val="none"/>
        </w:rPr>
        <w:t xml:space="preserve"> </w:t>
      </w:r>
      <w:r w:rsidR="00D403BB" w:rsidRPr="006D2048">
        <w:rPr>
          <w:rFonts w:ascii="Cambria" w:hAnsi="Cambria"/>
          <w:sz w:val="44"/>
          <w:szCs w:val="44"/>
          <w:u w:val="none"/>
        </w:rPr>
        <w:t>Tipos de datos construidos</w:t>
      </w:r>
    </w:p>
    <w:p w14:paraId="44AC69E7" w14:textId="5BC2FA2A" w:rsidR="008C150A" w:rsidRPr="00743375" w:rsidRDefault="00E72820" w:rsidP="00743375">
      <w:pPr>
        <w:pStyle w:val="Ttulo1"/>
        <w:rPr>
          <w:rFonts w:ascii="Cambria" w:hAnsi="Cambria"/>
        </w:rPr>
      </w:pPr>
      <w:r>
        <w:rPr>
          <w:rFonts w:ascii="Cambria" w:hAnsi="Cambria"/>
          <w:noProof/>
          <w:sz w:val="44"/>
          <w:szCs w:val="44"/>
          <w:u w:val="none"/>
          <w:lang w:val="es-ES_tradnl" w:eastAsia="es-ES_tradnl"/>
        </w:rPr>
        <w:pict w14:anchorId="17559FBC">
          <v:shape id="_x0000_s1030" type="#_x0000_t32" style="position:absolute;margin-left:.45pt;margin-top:-2.55pt;width:426.75pt;height:0;z-index:251656704" o:connectortype="straight"/>
        </w:pict>
      </w:r>
    </w:p>
    <w:p w14:paraId="2567A048" w14:textId="5D8C327A" w:rsidR="00D403BB" w:rsidRPr="00743375" w:rsidRDefault="00743375" w:rsidP="00743375">
      <w:pPr>
        <w:pStyle w:val="Ttulo1"/>
        <w:jc w:val="both"/>
        <w:rPr>
          <w:rFonts w:ascii="Cambria" w:hAnsi="Cambria"/>
          <w:sz w:val="32"/>
          <w:szCs w:val="32"/>
          <w:u w:val="none"/>
        </w:rPr>
      </w:pPr>
      <w:r w:rsidRPr="00743375">
        <w:rPr>
          <w:rFonts w:ascii="Cambria" w:hAnsi="Cambria"/>
          <w:sz w:val="32"/>
          <w:szCs w:val="32"/>
          <w:u w:val="none"/>
        </w:rPr>
        <w:t>4.1 Punteros</w:t>
      </w:r>
    </w:p>
    <w:p w14:paraId="1290F178" w14:textId="77777777" w:rsidR="00743375" w:rsidRDefault="00743375" w:rsidP="00743375"/>
    <w:p w14:paraId="667960C3" w14:textId="19C974A8" w:rsidR="00743375" w:rsidRPr="00743375" w:rsidRDefault="00743375" w:rsidP="00743375">
      <w:pPr>
        <w:jc w:val="both"/>
        <w:rPr>
          <w:rFonts w:ascii="Cambria" w:hAnsi="Cambria"/>
          <w:sz w:val="22"/>
          <w:szCs w:val="22"/>
        </w:rPr>
      </w:pPr>
      <w:r w:rsidRPr="00743375">
        <w:rPr>
          <w:rFonts w:ascii="Cambria" w:hAnsi="Cambria"/>
          <w:noProof/>
          <w:sz w:val="22"/>
          <w:szCs w:val="22"/>
        </w:rPr>
        <w:pict w14:anchorId="58ED993A">
          <v:shape id="_x0000_s1052" type="#_x0000_t202" style="position:absolute;left:0;text-align:left;margin-left:0;margin-top:54.4pt;width:414pt;height:27pt;z-index:251672064;mso-wrap-edited:f" wrapcoords="0 0 21600 0 21600 21600 0 21600 0 0" filled="f" strokecolor="black [3213]">
            <v:fill o:detectmouseclick="t"/>
            <v:textbox inset=",7.2pt,,7.2pt">
              <w:txbxContent>
                <w:p w14:paraId="08F83433" w14:textId="250E72EF" w:rsidR="000905F6" w:rsidRPr="00743375" w:rsidRDefault="000905F6">
                  <w:pPr>
                    <w:rPr>
                      <w:rFonts w:ascii="Lucida Console" w:hAnsi="Lucida Console"/>
                      <w:sz w:val="22"/>
                      <w:szCs w:val="22"/>
                    </w:rPr>
                  </w:pPr>
                  <w:r w:rsidRPr="00743375">
                    <w:rPr>
                      <w:rFonts w:ascii="Lucida Console" w:hAnsi="Lucida Console"/>
                      <w:sz w:val="22"/>
                      <w:szCs w:val="22"/>
                    </w:rPr>
                    <w:t>int i, *pi</w:t>
                  </w:r>
                </w:p>
              </w:txbxContent>
            </v:textbox>
            <w10:wrap type="tight"/>
          </v:shape>
        </w:pict>
      </w:r>
      <w:r w:rsidRPr="00743375">
        <w:rPr>
          <w:rFonts w:ascii="Cambria" w:hAnsi="Cambria"/>
          <w:sz w:val="22"/>
          <w:szCs w:val="22"/>
        </w:rPr>
        <w:t>Se utilizan para contener direcciones de memoria en C. Se definen con un “*” antes del nombre de la variable puntero. Para acceder al contenido de la dirección a la que apunta se usa de nuevo el “*” procediendo la variable puntero.</w:t>
      </w:r>
    </w:p>
    <w:p w14:paraId="00092433" w14:textId="69ECC297" w:rsidR="00743375" w:rsidRDefault="00743375" w:rsidP="00743375"/>
    <w:p w14:paraId="3B15FAD9" w14:textId="434E65D8" w:rsidR="00743375" w:rsidRDefault="00743375" w:rsidP="00743375"/>
    <w:p w14:paraId="188A3C51" w14:textId="0C88345C" w:rsidR="00743375" w:rsidRPr="00743375" w:rsidRDefault="00743375" w:rsidP="00743375">
      <w:pPr>
        <w:rPr>
          <w:rFonts w:ascii="Cambria" w:hAnsi="Cambria"/>
          <w:b/>
        </w:rPr>
      </w:pPr>
      <w:r w:rsidRPr="00743375">
        <w:rPr>
          <w:rFonts w:ascii="Cambria" w:hAnsi="Cambria"/>
          <w:b/>
        </w:rPr>
        <w:t>Operador &amp;</w:t>
      </w:r>
    </w:p>
    <w:p w14:paraId="365BFC50" w14:textId="7DE1C31D" w:rsidR="00743375" w:rsidRPr="00743375" w:rsidRDefault="00743375" w:rsidP="00743375">
      <w:pPr>
        <w:rPr>
          <w:rFonts w:ascii="Cambria" w:hAnsi="Cambria"/>
        </w:rPr>
      </w:pPr>
    </w:p>
    <w:p w14:paraId="01EB5977" w14:textId="148B4917" w:rsidR="00743375" w:rsidRPr="00743375" w:rsidRDefault="00743375" w:rsidP="00743375">
      <w:pPr>
        <w:jc w:val="both"/>
        <w:rPr>
          <w:rFonts w:ascii="Cambria" w:hAnsi="Cambria"/>
          <w:sz w:val="22"/>
          <w:szCs w:val="22"/>
        </w:rPr>
      </w:pPr>
      <w:r w:rsidRPr="00743375">
        <w:rPr>
          <w:rFonts w:ascii="Cambria" w:hAnsi="Cambria"/>
          <w:sz w:val="22"/>
          <w:szCs w:val="22"/>
        </w:rPr>
        <w:t>El operador &amp; es un operador unitario que devuelve la dirección de lo que sigue a continuación. Este operador se puede aplicar a una variable simple o a una expresión que nos lleve a una componente de una estructura más compleja. Como por ejemplo el elemento de un vector o un campo de una estructura. El uso de este operador permite asignar la dirección a cualquier variable a un puntero. A través del puntero se puede acceder a la variable.</w:t>
      </w:r>
    </w:p>
    <w:p w14:paraId="31FC0441" w14:textId="1304E178" w:rsidR="00743375" w:rsidRPr="00743375" w:rsidRDefault="00743375" w:rsidP="00743375">
      <w:pPr>
        <w:rPr>
          <w:rFonts w:ascii="Cambria" w:hAnsi="Cambria"/>
        </w:rPr>
      </w:pPr>
    </w:p>
    <w:p w14:paraId="169312B0" w14:textId="0BF49709" w:rsidR="00743375" w:rsidRPr="00743375" w:rsidRDefault="00743375" w:rsidP="00743375">
      <w:pPr>
        <w:rPr>
          <w:rFonts w:ascii="Cambria" w:hAnsi="Cambria"/>
          <w:b/>
        </w:rPr>
      </w:pPr>
      <w:r w:rsidRPr="00743375">
        <w:rPr>
          <w:rFonts w:ascii="Cambria" w:hAnsi="Cambria"/>
          <w:b/>
        </w:rPr>
        <w:t>Operador *</w:t>
      </w:r>
    </w:p>
    <w:p w14:paraId="234098D8" w14:textId="7C8D6C8F" w:rsidR="00743375" w:rsidRPr="00743375" w:rsidRDefault="00743375" w:rsidP="00743375">
      <w:pPr>
        <w:rPr>
          <w:rFonts w:ascii="Cambria" w:hAnsi="Cambria"/>
        </w:rPr>
      </w:pPr>
    </w:p>
    <w:p w14:paraId="75162BC4" w14:textId="57FA6302" w:rsidR="00743375" w:rsidRPr="00743375" w:rsidRDefault="00743375" w:rsidP="00743375">
      <w:pPr>
        <w:jc w:val="both"/>
        <w:rPr>
          <w:rFonts w:ascii="Cambria" w:hAnsi="Cambria"/>
          <w:sz w:val="22"/>
          <w:szCs w:val="22"/>
        </w:rPr>
      </w:pPr>
      <w:r w:rsidRPr="00743375">
        <w:rPr>
          <w:rFonts w:ascii="Cambria" w:hAnsi="Cambria"/>
          <w:sz w:val="22"/>
          <w:szCs w:val="22"/>
        </w:rPr>
        <w:t>El operador “*” al ser aplicado a un puntero permite acceder a la variable a la que apunta, pudiendo tomar su valor o modificarlo. El formato es “*expresión”, donde la expresión debe ser un puntero o devolver la dirección de una variable.</w:t>
      </w:r>
    </w:p>
    <w:p w14:paraId="203E245F" w14:textId="148A2AD9" w:rsidR="00743375" w:rsidRDefault="00743375" w:rsidP="00743375">
      <w:r>
        <w:rPr>
          <w:noProof/>
        </w:rPr>
        <w:pict w14:anchorId="58ED993A">
          <v:shape id="_x0000_s1053" type="#_x0000_t202" style="position:absolute;margin-left:0;margin-top:20.8pt;width:414pt;height:35.6pt;z-index:251673088;mso-wrap-edited:f" wrapcoords="0 0 21600 0 21600 21600 0 21600 0 0" filled="f" strokecolor="black [3213]">
            <v:fill o:detectmouseclick="t"/>
            <v:textbox style="mso-next-textbox:#_x0000_s1053" inset=",7.2pt,,7.2pt">
              <w:txbxContent>
                <w:p w14:paraId="2588EECE" w14:textId="2EB7E55F" w:rsidR="000905F6" w:rsidRPr="00743375" w:rsidRDefault="000905F6" w:rsidP="00743375">
                  <w:pPr>
                    <w:rPr>
                      <w:rFonts w:ascii="Lucida Console" w:hAnsi="Lucida Console"/>
                      <w:color w:val="4F6228" w:themeColor="accent3" w:themeShade="80"/>
                      <w:sz w:val="22"/>
                      <w:szCs w:val="22"/>
                    </w:rPr>
                  </w:pPr>
                  <w:r>
                    <w:rPr>
                      <w:rFonts w:ascii="Lucida Console" w:hAnsi="Lucida Console"/>
                      <w:sz w:val="22"/>
                      <w:szCs w:val="22"/>
                    </w:rPr>
                    <w:t xml:space="preserve">pi = &amp;i; </w:t>
                  </w:r>
                  <w:r w:rsidRPr="00743375">
                    <w:rPr>
                      <w:rFonts w:ascii="Lucida Console" w:hAnsi="Lucida Console"/>
                      <w:color w:val="4F6228" w:themeColor="accent3" w:themeShade="80"/>
                      <w:sz w:val="22"/>
                      <w:szCs w:val="22"/>
                    </w:rPr>
                    <w:t>/* ahora pi señala a la variable i */</w:t>
                  </w:r>
                </w:p>
                <w:p w14:paraId="68B6250A" w14:textId="46A359A0" w:rsidR="000905F6" w:rsidRDefault="000905F6" w:rsidP="00743375">
                  <w:pPr>
                    <w:rPr>
                      <w:rFonts w:ascii="Lucida Console" w:hAnsi="Lucida Console"/>
                      <w:sz w:val="22"/>
                      <w:szCs w:val="22"/>
                    </w:rPr>
                  </w:pPr>
                  <w:r>
                    <w:rPr>
                      <w:rFonts w:ascii="Lucida Console" w:hAnsi="Lucida Console"/>
                      <w:sz w:val="22"/>
                      <w:szCs w:val="22"/>
                    </w:rPr>
                    <w:t xml:space="preserve">*pi = 3; </w:t>
                  </w:r>
                  <w:r w:rsidRPr="00743375">
                    <w:rPr>
                      <w:rFonts w:ascii="Lucida Console" w:hAnsi="Lucida Console"/>
                      <w:color w:val="4F6228" w:themeColor="accent3" w:themeShade="80"/>
                      <w:sz w:val="22"/>
                      <w:szCs w:val="22"/>
                    </w:rPr>
                    <w:t>/ le asignamos un 3 a i */</w:t>
                  </w:r>
                </w:p>
                <w:p w14:paraId="5FE74733" w14:textId="77777777" w:rsidR="000905F6" w:rsidRPr="00743375" w:rsidRDefault="000905F6" w:rsidP="00743375">
                  <w:pPr>
                    <w:rPr>
                      <w:rFonts w:ascii="Lucida Console" w:hAnsi="Lucida Console"/>
                      <w:sz w:val="22"/>
                      <w:szCs w:val="22"/>
                    </w:rPr>
                  </w:pPr>
                </w:p>
              </w:txbxContent>
            </v:textbox>
            <w10:wrap type="through"/>
          </v:shape>
        </w:pict>
      </w:r>
    </w:p>
    <w:p w14:paraId="0B061C45" w14:textId="18EB4386" w:rsidR="00743375" w:rsidRPr="00743375" w:rsidRDefault="00743375" w:rsidP="00743375"/>
    <w:p w14:paraId="4019B336" w14:textId="1D14E606" w:rsidR="003E46FA" w:rsidRPr="00743375" w:rsidRDefault="003E46FA" w:rsidP="003E46FA">
      <w:pPr>
        <w:pStyle w:val="Ttulo1"/>
        <w:jc w:val="both"/>
        <w:rPr>
          <w:rFonts w:ascii="Cambria" w:hAnsi="Cambria"/>
          <w:sz w:val="32"/>
          <w:szCs w:val="32"/>
          <w:u w:val="none"/>
        </w:rPr>
      </w:pPr>
      <w:r w:rsidRPr="00743375">
        <w:rPr>
          <w:rFonts w:ascii="Cambria" w:hAnsi="Cambria"/>
          <w:sz w:val="32"/>
          <w:szCs w:val="32"/>
          <w:u w:val="none"/>
        </w:rPr>
        <w:t>4.</w:t>
      </w:r>
      <w:r>
        <w:rPr>
          <w:rFonts w:ascii="Cambria" w:hAnsi="Cambria"/>
          <w:sz w:val="32"/>
          <w:szCs w:val="32"/>
          <w:u w:val="none"/>
        </w:rPr>
        <w:t>2</w:t>
      </w:r>
      <w:r w:rsidRPr="00743375">
        <w:rPr>
          <w:rFonts w:ascii="Cambria" w:hAnsi="Cambria"/>
          <w:sz w:val="32"/>
          <w:szCs w:val="32"/>
          <w:u w:val="none"/>
        </w:rPr>
        <w:t xml:space="preserve"> </w:t>
      </w:r>
      <w:r>
        <w:rPr>
          <w:rFonts w:ascii="Cambria" w:hAnsi="Cambria"/>
          <w:sz w:val="32"/>
          <w:szCs w:val="32"/>
          <w:u w:val="none"/>
        </w:rPr>
        <w:t>Vectores y matrices</w:t>
      </w:r>
    </w:p>
    <w:p w14:paraId="34FCE4AD" w14:textId="77777777" w:rsidR="003E46FA" w:rsidRDefault="003E46FA" w:rsidP="003E46FA"/>
    <w:p w14:paraId="64DD9451" w14:textId="570C5FFF" w:rsidR="003E46FA" w:rsidRDefault="003E46FA" w:rsidP="003E46FA">
      <w:pPr>
        <w:jc w:val="both"/>
        <w:rPr>
          <w:rFonts w:ascii="Cambria" w:hAnsi="Cambria"/>
          <w:sz w:val="22"/>
          <w:szCs w:val="22"/>
        </w:rPr>
      </w:pPr>
      <w:r>
        <w:rPr>
          <w:rFonts w:ascii="Cambria" w:hAnsi="Cambria"/>
          <w:sz w:val="22"/>
          <w:szCs w:val="22"/>
        </w:rPr>
        <w:t>Un vector es una colección de elementos del mismo tipo. En C pueden construirse matrices de cualquier dimensión. En este contexto un vector se considera una matriz unidimensional. Una matriz bidimensional es un vector de vectores, extendiéndose esta propiedad a matrices con más dimensiones.</w:t>
      </w:r>
    </w:p>
    <w:p w14:paraId="232591C4" w14:textId="7AEC6D0E" w:rsidR="003E46FA" w:rsidRDefault="003E46FA" w:rsidP="003E46FA">
      <w:pPr>
        <w:jc w:val="both"/>
        <w:rPr>
          <w:rFonts w:ascii="Cambria" w:hAnsi="Cambria"/>
          <w:sz w:val="22"/>
          <w:szCs w:val="22"/>
        </w:rPr>
      </w:pPr>
      <w:r>
        <w:rPr>
          <w:rFonts w:ascii="Cambria" w:hAnsi="Cambria"/>
          <w:sz w:val="22"/>
          <w:szCs w:val="22"/>
        </w:rPr>
        <w:t>Es necesario destacar dos propiedades de los vectores y matrices en lenguaje C:</w:t>
      </w:r>
    </w:p>
    <w:p w14:paraId="3D84726A" w14:textId="5AC6C3C8" w:rsidR="003E46FA" w:rsidRDefault="003E46FA" w:rsidP="003E46FA">
      <w:pPr>
        <w:jc w:val="both"/>
        <w:rPr>
          <w:rFonts w:ascii="Cambria" w:hAnsi="Cambria"/>
          <w:sz w:val="22"/>
          <w:szCs w:val="22"/>
        </w:rPr>
      </w:pPr>
    </w:p>
    <w:p w14:paraId="5C7FEBA8" w14:textId="0ED277C9" w:rsidR="003E46FA" w:rsidRDefault="003E46FA" w:rsidP="003E46FA">
      <w:pPr>
        <w:pStyle w:val="Prrafodelista"/>
        <w:numPr>
          <w:ilvl w:val="0"/>
          <w:numId w:val="17"/>
        </w:numPr>
        <w:jc w:val="both"/>
        <w:rPr>
          <w:rFonts w:ascii="Cambria" w:hAnsi="Cambria"/>
          <w:sz w:val="22"/>
          <w:szCs w:val="22"/>
        </w:rPr>
      </w:pPr>
      <w:r>
        <w:rPr>
          <w:rFonts w:ascii="Cambria" w:hAnsi="Cambria"/>
          <w:sz w:val="22"/>
          <w:szCs w:val="22"/>
        </w:rPr>
        <w:t>El subíndice del primer elemento de cada dimensión es cero.</w:t>
      </w:r>
    </w:p>
    <w:p w14:paraId="1975E7CC" w14:textId="0A8688E9" w:rsidR="003E46FA" w:rsidRDefault="003E46FA" w:rsidP="003E46FA">
      <w:pPr>
        <w:pStyle w:val="Prrafodelista"/>
        <w:numPr>
          <w:ilvl w:val="0"/>
          <w:numId w:val="17"/>
        </w:numPr>
        <w:jc w:val="both"/>
        <w:rPr>
          <w:rFonts w:ascii="Cambria" w:hAnsi="Cambria"/>
          <w:sz w:val="22"/>
          <w:szCs w:val="22"/>
        </w:rPr>
      </w:pPr>
      <w:r>
        <w:rPr>
          <w:rFonts w:ascii="Cambria" w:hAnsi="Cambria"/>
          <w:sz w:val="22"/>
          <w:szCs w:val="22"/>
        </w:rPr>
        <w:t>El nombre de un vector es un puntero constante a la dirección del primer elemento.</w:t>
      </w:r>
    </w:p>
    <w:p w14:paraId="26F7EBA4" w14:textId="4E86DE55" w:rsidR="003E46FA" w:rsidRDefault="003E46FA" w:rsidP="003E46FA">
      <w:pPr>
        <w:jc w:val="both"/>
        <w:rPr>
          <w:rFonts w:ascii="Cambria" w:hAnsi="Cambria"/>
          <w:sz w:val="22"/>
          <w:szCs w:val="22"/>
        </w:rPr>
      </w:pPr>
    </w:p>
    <w:p w14:paraId="366A1A0C" w14:textId="0C1C5E45" w:rsidR="003E46FA" w:rsidRDefault="003E46FA" w:rsidP="003E46FA">
      <w:pPr>
        <w:jc w:val="both"/>
        <w:rPr>
          <w:rFonts w:ascii="Cambria" w:hAnsi="Cambria"/>
          <w:sz w:val="22"/>
          <w:szCs w:val="22"/>
        </w:rPr>
      </w:pPr>
      <w:r>
        <w:rPr>
          <w:rFonts w:ascii="Cambria" w:hAnsi="Cambria"/>
          <w:sz w:val="22"/>
          <w:szCs w:val="22"/>
        </w:rPr>
        <w:t>Como consecuencia de la segunda propiedad no es posible asignar directamente un vector a otro. Es como si intentásemos modificar un puntero constante.</w:t>
      </w:r>
    </w:p>
    <w:p w14:paraId="4571932D" w14:textId="0B73AC83" w:rsidR="003E46FA" w:rsidRDefault="003E46FA" w:rsidP="003E46FA">
      <w:pPr>
        <w:jc w:val="both"/>
        <w:rPr>
          <w:rFonts w:ascii="Cambria" w:hAnsi="Cambria"/>
          <w:sz w:val="22"/>
          <w:szCs w:val="22"/>
        </w:rPr>
      </w:pPr>
    </w:p>
    <w:p w14:paraId="3127F406" w14:textId="18E2C2AB" w:rsidR="003E46FA" w:rsidRDefault="003E46FA" w:rsidP="003E46FA">
      <w:pPr>
        <w:jc w:val="both"/>
        <w:rPr>
          <w:rFonts w:ascii="Cambria" w:hAnsi="Cambria"/>
          <w:sz w:val="22"/>
          <w:szCs w:val="22"/>
        </w:rPr>
      </w:pPr>
      <w:r>
        <w:rPr>
          <w:rFonts w:ascii="Cambria" w:hAnsi="Cambria"/>
          <w:sz w:val="22"/>
          <w:szCs w:val="22"/>
        </w:rPr>
        <w:t>El formato de definición de vectores y matrices es:</w:t>
      </w:r>
    </w:p>
    <w:p w14:paraId="51DB26AC" w14:textId="4AFD805D" w:rsidR="003E46FA" w:rsidRDefault="003E46FA" w:rsidP="003E46FA">
      <w:pPr>
        <w:jc w:val="both"/>
        <w:rPr>
          <w:rFonts w:ascii="Cambria" w:hAnsi="Cambria"/>
          <w:sz w:val="22"/>
          <w:szCs w:val="22"/>
        </w:rPr>
      </w:pPr>
    </w:p>
    <w:p w14:paraId="5F676BA0" w14:textId="6B9E9647" w:rsidR="003E46FA" w:rsidRDefault="003E46FA" w:rsidP="003E46FA">
      <w:pPr>
        <w:jc w:val="both"/>
        <w:rPr>
          <w:rFonts w:ascii="Lucida Console" w:hAnsi="Lucida Console"/>
          <w:sz w:val="22"/>
          <w:szCs w:val="22"/>
        </w:rPr>
      </w:pPr>
      <w:r w:rsidRPr="003E46FA">
        <w:rPr>
          <w:rFonts w:ascii="Lucida Console" w:hAnsi="Lucida Console"/>
          <w:sz w:val="22"/>
          <w:szCs w:val="22"/>
        </w:rPr>
        <w:lastRenderedPageBreak/>
        <w:t>TipoDeDato NombreVector[TamañoDimension1][TamañoDimension2] …;</w:t>
      </w:r>
    </w:p>
    <w:p w14:paraId="04F4E399" w14:textId="77777777" w:rsidR="003E46FA" w:rsidRDefault="003E46FA" w:rsidP="003E46FA">
      <w:pPr>
        <w:jc w:val="both"/>
        <w:rPr>
          <w:rFonts w:ascii="Lucida Console" w:hAnsi="Lucida Console"/>
          <w:sz w:val="22"/>
          <w:szCs w:val="22"/>
        </w:rPr>
      </w:pPr>
    </w:p>
    <w:p w14:paraId="41CC11EA" w14:textId="7A1466C6" w:rsidR="003E46FA" w:rsidRDefault="003E46FA" w:rsidP="003E46FA">
      <w:pPr>
        <w:jc w:val="both"/>
        <w:rPr>
          <w:rFonts w:ascii="Cambria" w:hAnsi="Cambria"/>
          <w:sz w:val="22"/>
          <w:szCs w:val="22"/>
        </w:rPr>
      </w:pPr>
      <w:r w:rsidRPr="00743375">
        <w:rPr>
          <w:rFonts w:ascii="Cambria" w:hAnsi="Cambria"/>
          <w:noProof/>
          <w:sz w:val="22"/>
          <w:szCs w:val="22"/>
        </w:rPr>
        <w:pict w14:anchorId="69D974B5">
          <v:shape id="_x0000_s1054" type="#_x0000_t202" style="position:absolute;left:0;text-align:left;margin-left:0;margin-top:23pt;width:414pt;height:39.7pt;z-index:251675136;mso-wrap-edited:f" wrapcoords="0 0 21600 0 21600 21600 0 21600 0 0" filled="f" strokecolor="black [3213]">
            <v:fill o:detectmouseclick="t"/>
            <v:textbox style="mso-next-textbox:#_x0000_s1054" inset=",7.2pt,,7.2pt">
              <w:txbxContent>
                <w:p w14:paraId="565F2B4E" w14:textId="3331B376" w:rsidR="000905F6" w:rsidRDefault="000905F6" w:rsidP="003E46FA">
                  <w:pPr>
                    <w:rPr>
                      <w:rFonts w:ascii="Lucida Console" w:hAnsi="Lucida Console"/>
                      <w:sz w:val="22"/>
                      <w:szCs w:val="22"/>
                    </w:rPr>
                  </w:pPr>
                  <w:r>
                    <w:rPr>
                      <w:rFonts w:ascii="Lucida Console" w:hAnsi="Lucida Console"/>
                      <w:sz w:val="22"/>
                      <w:szCs w:val="22"/>
                    </w:rPr>
                    <w:t xml:space="preserve">int a[10]; </w:t>
                  </w:r>
                  <w:r w:rsidRPr="003E46FA">
                    <w:rPr>
                      <w:rFonts w:ascii="Lucida Console" w:hAnsi="Lucida Console"/>
                      <w:color w:val="4F6228" w:themeColor="accent3" w:themeShade="80"/>
                      <w:sz w:val="22"/>
                      <w:szCs w:val="22"/>
                    </w:rPr>
                    <w:t>/* define un vector de 10 enteros */</w:t>
                  </w:r>
                </w:p>
                <w:p w14:paraId="73682384" w14:textId="6D066B26" w:rsidR="000905F6" w:rsidRPr="00743375" w:rsidRDefault="000905F6" w:rsidP="003E46FA">
                  <w:pPr>
                    <w:rPr>
                      <w:rFonts w:ascii="Lucida Console" w:hAnsi="Lucida Console"/>
                      <w:sz w:val="22"/>
                      <w:szCs w:val="22"/>
                    </w:rPr>
                  </w:pPr>
                  <w:r>
                    <w:rPr>
                      <w:rFonts w:ascii="Lucida Console" w:hAnsi="Lucida Console"/>
                      <w:sz w:val="22"/>
                      <w:szCs w:val="22"/>
                    </w:rPr>
                    <w:t xml:space="preserve">float c[5][7]; </w:t>
                  </w:r>
                  <w:r w:rsidRPr="003E46FA">
                    <w:rPr>
                      <w:rFonts w:ascii="Lucida Console" w:hAnsi="Lucida Console"/>
                      <w:color w:val="4F6228" w:themeColor="accent3" w:themeShade="80"/>
                      <w:sz w:val="22"/>
                      <w:szCs w:val="22"/>
                    </w:rPr>
                    <w:t>/* define una matriz bidimensional */</w:t>
                  </w:r>
                </w:p>
              </w:txbxContent>
            </v:textbox>
            <w10:wrap type="tight"/>
          </v:shape>
        </w:pict>
      </w:r>
      <w:r w:rsidRPr="003E46FA">
        <w:rPr>
          <w:rFonts w:ascii="Cambria" w:hAnsi="Cambria"/>
          <w:sz w:val="22"/>
          <w:szCs w:val="22"/>
        </w:rPr>
        <w:t>Ejemplos:</w:t>
      </w:r>
    </w:p>
    <w:p w14:paraId="60DA27AA" w14:textId="05147751" w:rsidR="003E46FA" w:rsidRDefault="003E46FA" w:rsidP="003E46FA">
      <w:pPr>
        <w:jc w:val="both"/>
        <w:rPr>
          <w:rFonts w:ascii="Cambria" w:hAnsi="Cambria"/>
          <w:sz w:val="22"/>
          <w:szCs w:val="22"/>
        </w:rPr>
      </w:pPr>
    </w:p>
    <w:p w14:paraId="2C309527" w14:textId="5939C901" w:rsidR="003E46FA" w:rsidRDefault="003E46FA" w:rsidP="003E46FA">
      <w:pPr>
        <w:jc w:val="both"/>
        <w:rPr>
          <w:rFonts w:ascii="Cambria" w:hAnsi="Cambria"/>
          <w:sz w:val="22"/>
          <w:szCs w:val="22"/>
        </w:rPr>
      </w:pPr>
    </w:p>
    <w:p w14:paraId="4F1B34B7" w14:textId="174CE6A0" w:rsidR="00C86969" w:rsidRPr="00743375" w:rsidRDefault="00C86969" w:rsidP="00C86969">
      <w:pPr>
        <w:pStyle w:val="Ttulo1"/>
        <w:jc w:val="both"/>
        <w:rPr>
          <w:rFonts w:ascii="Cambria" w:hAnsi="Cambria"/>
          <w:sz w:val="32"/>
          <w:szCs w:val="32"/>
          <w:u w:val="none"/>
        </w:rPr>
      </w:pPr>
      <w:r w:rsidRPr="00743375">
        <w:rPr>
          <w:rFonts w:ascii="Cambria" w:hAnsi="Cambria"/>
          <w:sz w:val="32"/>
          <w:szCs w:val="32"/>
          <w:u w:val="none"/>
        </w:rPr>
        <w:t>4.</w:t>
      </w:r>
      <w:r>
        <w:rPr>
          <w:rFonts w:ascii="Cambria" w:hAnsi="Cambria"/>
          <w:sz w:val="32"/>
          <w:szCs w:val="32"/>
          <w:u w:val="none"/>
        </w:rPr>
        <w:t>3</w:t>
      </w:r>
      <w:r w:rsidRPr="00743375">
        <w:rPr>
          <w:rFonts w:ascii="Cambria" w:hAnsi="Cambria"/>
          <w:sz w:val="32"/>
          <w:szCs w:val="32"/>
          <w:u w:val="none"/>
        </w:rPr>
        <w:t xml:space="preserve"> </w:t>
      </w:r>
      <w:r>
        <w:rPr>
          <w:rFonts w:ascii="Cambria" w:hAnsi="Cambria"/>
          <w:sz w:val="32"/>
          <w:szCs w:val="32"/>
          <w:u w:val="none"/>
        </w:rPr>
        <w:t>Ristras de caracteres</w:t>
      </w:r>
    </w:p>
    <w:p w14:paraId="61C21D22" w14:textId="77777777" w:rsidR="00C86969" w:rsidRDefault="00C86969" w:rsidP="00C86969"/>
    <w:p w14:paraId="7C384C28" w14:textId="4CB2DAC0" w:rsidR="00C86969" w:rsidRDefault="00C86969" w:rsidP="00C86969">
      <w:pPr>
        <w:jc w:val="both"/>
        <w:rPr>
          <w:rFonts w:ascii="Cambria" w:hAnsi="Cambria"/>
          <w:sz w:val="22"/>
          <w:szCs w:val="22"/>
        </w:rPr>
      </w:pPr>
      <w:r>
        <w:rPr>
          <w:rFonts w:ascii="Cambria" w:hAnsi="Cambria"/>
          <w:sz w:val="22"/>
          <w:szCs w:val="22"/>
        </w:rPr>
        <w:t>En el lenguaje C no existe un tipo de dato específico para cadenas de caracteres. Las cadenas de caracteres se representan como vectores de caracteres. Cada elemento del vector es un carácter de la ristra. Tras el último carácter de la ristra debe haber un carácter especial que marca el final de ésta, este carácter es el nulo, ASCII 0, también representado en C como ‘\0’.</w:t>
      </w:r>
    </w:p>
    <w:p w14:paraId="2FC5A760" w14:textId="77777777" w:rsidR="00C86969" w:rsidRDefault="00C86969" w:rsidP="00C86969">
      <w:pPr>
        <w:jc w:val="both"/>
        <w:rPr>
          <w:rFonts w:ascii="Cambria" w:hAnsi="Cambria"/>
          <w:sz w:val="22"/>
          <w:szCs w:val="22"/>
        </w:rPr>
      </w:pPr>
    </w:p>
    <w:p w14:paraId="047EDF88" w14:textId="52EA0AA5" w:rsidR="00C86969" w:rsidRDefault="00C86969" w:rsidP="00C86969">
      <w:pPr>
        <w:jc w:val="both"/>
        <w:rPr>
          <w:rFonts w:ascii="Cambria" w:hAnsi="Cambria"/>
          <w:sz w:val="22"/>
          <w:szCs w:val="22"/>
        </w:rPr>
      </w:pPr>
      <w:r>
        <w:rPr>
          <w:rFonts w:ascii="Cambria" w:hAnsi="Cambria"/>
          <w:sz w:val="22"/>
          <w:szCs w:val="22"/>
        </w:rPr>
        <w:t xml:space="preserve">Los literales de ristras se escriben como una secuencia de caracteres encerrados entre comillas dobles (“). Estos literales cuando están fuera de las inicializaciones representan direcciones del tipo “char *” a una zona de memoria donde el compilador almacena el literal en cuestión. </w:t>
      </w:r>
    </w:p>
    <w:p w14:paraId="7F4AC146" w14:textId="318F2280" w:rsidR="00C86969" w:rsidRDefault="00C86969" w:rsidP="00C86969">
      <w:pPr>
        <w:jc w:val="both"/>
        <w:rPr>
          <w:rFonts w:ascii="Cambria" w:hAnsi="Cambria"/>
          <w:sz w:val="22"/>
          <w:szCs w:val="22"/>
        </w:rPr>
      </w:pPr>
    </w:p>
    <w:p w14:paraId="10364CEE" w14:textId="125C1F3A" w:rsidR="00C86969" w:rsidRDefault="00C86969" w:rsidP="00C86969">
      <w:pPr>
        <w:jc w:val="both"/>
        <w:rPr>
          <w:rFonts w:ascii="Cambria" w:hAnsi="Cambria"/>
          <w:sz w:val="22"/>
          <w:szCs w:val="22"/>
        </w:rPr>
      </w:pPr>
      <w:r>
        <w:rPr>
          <w:rFonts w:ascii="Cambria" w:hAnsi="Cambria"/>
          <w:sz w:val="22"/>
          <w:szCs w:val="22"/>
        </w:rPr>
        <w:t>Ejemplo:</w:t>
      </w:r>
    </w:p>
    <w:p w14:paraId="0E31FDFC" w14:textId="4CBB5643" w:rsidR="00C86969" w:rsidRDefault="00C86969" w:rsidP="00C86969">
      <w:pPr>
        <w:jc w:val="both"/>
        <w:rPr>
          <w:rFonts w:ascii="Cambria" w:hAnsi="Cambria"/>
          <w:sz w:val="22"/>
          <w:szCs w:val="22"/>
        </w:rPr>
      </w:pPr>
      <w:r>
        <w:rPr>
          <w:rFonts w:ascii="Cambria" w:hAnsi="Cambria"/>
          <w:noProof/>
          <w:sz w:val="22"/>
          <w:szCs w:val="22"/>
        </w:rPr>
        <w:pict w14:anchorId="69D974B5">
          <v:shape id="_x0000_s1055" type="#_x0000_t202" style="position:absolute;left:0;text-align:left;margin-left:0;margin-top:15.4pt;width:414pt;height:44.6pt;z-index:251676160;mso-wrap-edited:f" wrapcoords="0 0 21600 0 21600 21600 0 21600 0 0" filled="f" strokecolor="black [3213]">
            <v:fill o:detectmouseclick="t"/>
            <v:textbox style="mso-next-textbox:#_x0000_s1055" inset=",7.2pt,,7.2pt">
              <w:txbxContent>
                <w:p w14:paraId="39D7F906" w14:textId="14E0A65B" w:rsidR="000905F6" w:rsidRDefault="000905F6" w:rsidP="00C86969">
                  <w:pPr>
                    <w:rPr>
                      <w:rFonts w:ascii="Lucida Console" w:hAnsi="Lucida Console"/>
                      <w:sz w:val="22"/>
                      <w:szCs w:val="22"/>
                    </w:rPr>
                  </w:pPr>
                  <w:r>
                    <w:rPr>
                      <w:rFonts w:ascii="Lucida Console" w:hAnsi="Lucida Console"/>
                      <w:sz w:val="22"/>
                      <w:szCs w:val="22"/>
                    </w:rPr>
                    <w:t xml:space="preserve">char *s; </w:t>
                  </w:r>
                  <w:r w:rsidRPr="003E46FA">
                    <w:rPr>
                      <w:rFonts w:ascii="Lucida Console" w:hAnsi="Lucida Console"/>
                      <w:color w:val="4F6228" w:themeColor="accent3" w:themeShade="80"/>
                      <w:sz w:val="22"/>
                      <w:szCs w:val="22"/>
                    </w:rPr>
                    <w:t xml:space="preserve">/* </w:t>
                  </w:r>
                  <w:r>
                    <w:rPr>
                      <w:rFonts w:ascii="Lucida Console" w:hAnsi="Lucida Console"/>
                      <w:color w:val="4F6228" w:themeColor="accent3" w:themeShade="80"/>
                      <w:sz w:val="22"/>
                      <w:szCs w:val="22"/>
                    </w:rPr>
                    <w:t>Se define un puntero a caracteres</w:t>
                  </w:r>
                  <w:r w:rsidRPr="003E46FA">
                    <w:rPr>
                      <w:rFonts w:ascii="Lucida Console" w:hAnsi="Lucida Console"/>
                      <w:color w:val="4F6228" w:themeColor="accent3" w:themeShade="80"/>
                      <w:sz w:val="22"/>
                      <w:szCs w:val="22"/>
                    </w:rPr>
                    <w:t xml:space="preserve"> */</w:t>
                  </w:r>
                </w:p>
                <w:p w14:paraId="2D7937F1" w14:textId="05EA7ED5" w:rsidR="000905F6" w:rsidRPr="00743375" w:rsidRDefault="000905F6" w:rsidP="00C86969">
                  <w:pPr>
                    <w:rPr>
                      <w:rFonts w:ascii="Lucida Console" w:hAnsi="Lucida Console"/>
                      <w:sz w:val="22"/>
                      <w:szCs w:val="22"/>
                    </w:rPr>
                  </w:pPr>
                  <w:r>
                    <w:rPr>
                      <w:rFonts w:ascii="Lucida Console" w:hAnsi="Lucida Console"/>
                      <w:sz w:val="22"/>
                      <w:szCs w:val="22"/>
                    </w:rPr>
                    <w:t xml:space="preserve">s=”Ristra lit”; </w:t>
                  </w:r>
                  <w:r>
                    <w:rPr>
                      <w:rFonts w:ascii="Lucida Console" w:hAnsi="Lucida Console"/>
                      <w:color w:val="4F6228" w:themeColor="accent3" w:themeShade="80"/>
                      <w:sz w:val="22"/>
                      <w:szCs w:val="22"/>
                    </w:rPr>
                    <w:t>/* S apunta a zona de memoria con ristra</w:t>
                  </w:r>
                  <w:r w:rsidRPr="003E46FA">
                    <w:rPr>
                      <w:rFonts w:ascii="Lucida Console" w:hAnsi="Lucida Console"/>
                      <w:color w:val="4F6228" w:themeColor="accent3" w:themeShade="80"/>
                      <w:sz w:val="22"/>
                      <w:szCs w:val="22"/>
                    </w:rPr>
                    <w:t xml:space="preserve"> */</w:t>
                  </w:r>
                </w:p>
              </w:txbxContent>
            </v:textbox>
            <w10:wrap type="through"/>
          </v:shape>
        </w:pict>
      </w:r>
    </w:p>
    <w:p w14:paraId="6F506917" w14:textId="7D07DAF0" w:rsidR="003E46FA" w:rsidRDefault="003E46FA" w:rsidP="003E46FA">
      <w:pPr>
        <w:jc w:val="both"/>
        <w:rPr>
          <w:rFonts w:ascii="Cambria" w:hAnsi="Cambria"/>
          <w:sz w:val="22"/>
          <w:szCs w:val="22"/>
        </w:rPr>
      </w:pPr>
    </w:p>
    <w:p w14:paraId="7ADC899E" w14:textId="2AF5F0E4" w:rsidR="003E46FA" w:rsidRDefault="003E46FA" w:rsidP="003E46FA">
      <w:pPr>
        <w:jc w:val="both"/>
        <w:rPr>
          <w:rFonts w:ascii="Cambria" w:hAnsi="Cambria"/>
          <w:sz w:val="22"/>
          <w:szCs w:val="22"/>
        </w:rPr>
      </w:pPr>
    </w:p>
    <w:p w14:paraId="2EFE5876" w14:textId="2BF35256" w:rsidR="00E72820" w:rsidRPr="00743375" w:rsidRDefault="00E72820" w:rsidP="00E72820">
      <w:pPr>
        <w:pStyle w:val="Ttulo1"/>
        <w:jc w:val="both"/>
        <w:rPr>
          <w:rFonts w:ascii="Cambria" w:hAnsi="Cambria"/>
          <w:sz w:val="32"/>
          <w:szCs w:val="32"/>
          <w:u w:val="none"/>
        </w:rPr>
      </w:pPr>
      <w:r w:rsidRPr="00743375">
        <w:rPr>
          <w:rFonts w:ascii="Cambria" w:hAnsi="Cambria"/>
          <w:sz w:val="32"/>
          <w:szCs w:val="32"/>
          <w:u w:val="none"/>
        </w:rPr>
        <w:t>4.</w:t>
      </w:r>
      <w:r>
        <w:rPr>
          <w:rFonts w:ascii="Cambria" w:hAnsi="Cambria"/>
          <w:sz w:val="32"/>
          <w:szCs w:val="32"/>
          <w:u w:val="none"/>
        </w:rPr>
        <w:t>4</w:t>
      </w:r>
      <w:r w:rsidRPr="00743375">
        <w:rPr>
          <w:rFonts w:ascii="Cambria" w:hAnsi="Cambria"/>
          <w:sz w:val="32"/>
          <w:szCs w:val="32"/>
          <w:u w:val="none"/>
        </w:rPr>
        <w:t xml:space="preserve"> </w:t>
      </w:r>
      <w:r>
        <w:rPr>
          <w:rFonts w:ascii="Cambria" w:hAnsi="Cambria"/>
          <w:sz w:val="32"/>
          <w:szCs w:val="32"/>
          <w:u w:val="none"/>
        </w:rPr>
        <w:t>Tipos struct y union</w:t>
      </w:r>
    </w:p>
    <w:p w14:paraId="6E9467C1" w14:textId="77777777" w:rsidR="00E72820" w:rsidRDefault="00E72820" w:rsidP="00E72820"/>
    <w:p w14:paraId="30AA867C" w14:textId="5D5F5E20" w:rsidR="00E72820" w:rsidRDefault="00E72820" w:rsidP="00E72820">
      <w:pPr>
        <w:jc w:val="both"/>
        <w:rPr>
          <w:rFonts w:ascii="Cambria" w:hAnsi="Cambria"/>
          <w:sz w:val="22"/>
          <w:szCs w:val="22"/>
        </w:rPr>
      </w:pPr>
      <w:r>
        <w:rPr>
          <w:rFonts w:ascii="Cambria" w:hAnsi="Cambria"/>
          <w:sz w:val="22"/>
          <w:szCs w:val="22"/>
        </w:rPr>
        <w:t>Las estructuras en C son una colección de variables que forman una unidad. Cada una de las variables, denominadas campos, contenidas en la estructura pueden ser de distinto tipo y debe tener un identificador distinto.</w:t>
      </w:r>
    </w:p>
    <w:p w14:paraId="29A94240" w14:textId="77777777" w:rsidR="00E72820" w:rsidRDefault="00E72820" w:rsidP="00E72820">
      <w:pPr>
        <w:jc w:val="both"/>
        <w:rPr>
          <w:rFonts w:ascii="Cambria" w:hAnsi="Cambria"/>
          <w:sz w:val="22"/>
          <w:szCs w:val="22"/>
        </w:rPr>
      </w:pPr>
    </w:p>
    <w:p w14:paraId="2EAAD967" w14:textId="6B630DD8" w:rsidR="00E72820" w:rsidRDefault="00E72820" w:rsidP="00E72820">
      <w:pPr>
        <w:jc w:val="both"/>
        <w:rPr>
          <w:rFonts w:ascii="Cambria" w:hAnsi="Cambria"/>
          <w:sz w:val="22"/>
          <w:szCs w:val="22"/>
        </w:rPr>
      </w:pPr>
      <w:r>
        <w:rPr>
          <w:rFonts w:ascii="Cambria" w:hAnsi="Cambria"/>
          <w:sz w:val="22"/>
          <w:szCs w:val="22"/>
        </w:rPr>
        <w:t>Formato:</w:t>
      </w:r>
    </w:p>
    <w:p w14:paraId="27928DDC" w14:textId="77777777" w:rsidR="00E72820" w:rsidRDefault="00E72820" w:rsidP="00E72820">
      <w:pPr>
        <w:jc w:val="both"/>
        <w:rPr>
          <w:rFonts w:ascii="Cambria" w:hAnsi="Cambria"/>
          <w:sz w:val="22"/>
          <w:szCs w:val="22"/>
        </w:rPr>
      </w:pPr>
      <w:r>
        <w:rPr>
          <w:rFonts w:ascii="Cambria" w:hAnsi="Cambria"/>
          <w:noProof/>
          <w:sz w:val="22"/>
          <w:szCs w:val="22"/>
        </w:rPr>
        <w:pict w14:anchorId="023DF711">
          <v:shape id="_x0000_s1056" type="#_x0000_t202" style="position:absolute;left:0;text-align:left;margin-left:0;margin-top:15.4pt;width:414pt;height:64.3pt;z-index:251678208;mso-wrap-edited:f" wrapcoords="0 0 21600 0 21600 21600 0 21600 0 0" filled="f" strokecolor="black [3213]">
            <v:fill o:detectmouseclick="t"/>
            <v:textbox style="mso-next-textbox:#_x0000_s1056" inset=",7.2pt,,7.2pt">
              <w:txbxContent>
                <w:p w14:paraId="7E7325AF" w14:textId="341F759A" w:rsidR="000905F6" w:rsidRDefault="000905F6" w:rsidP="00E72820">
                  <w:pPr>
                    <w:rPr>
                      <w:rFonts w:ascii="Lucida Console" w:hAnsi="Lucida Console"/>
                      <w:sz w:val="22"/>
                      <w:szCs w:val="22"/>
                    </w:rPr>
                  </w:pPr>
                  <w:r w:rsidRPr="00E72820">
                    <w:rPr>
                      <w:rFonts w:ascii="Lucida Console" w:hAnsi="Lucida Console"/>
                      <w:b/>
                      <w:sz w:val="22"/>
                      <w:szCs w:val="22"/>
                    </w:rPr>
                    <w:t xml:space="preserve">Struct </w:t>
                  </w:r>
                  <w:r>
                    <w:rPr>
                      <w:rFonts w:ascii="Lucida Console" w:hAnsi="Lucida Console"/>
                      <w:sz w:val="22"/>
                      <w:szCs w:val="22"/>
                    </w:rPr>
                    <w:t>[Nombre_estructura]</w:t>
                  </w:r>
                </w:p>
                <w:p w14:paraId="3F79863C" w14:textId="3CFE4C41" w:rsidR="000905F6" w:rsidRDefault="000905F6" w:rsidP="00E72820">
                  <w:pPr>
                    <w:rPr>
                      <w:rFonts w:ascii="Lucida Console" w:hAnsi="Lucida Console"/>
                      <w:sz w:val="22"/>
                      <w:szCs w:val="22"/>
                    </w:rPr>
                  </w:pPr>
                  <w:r>
                    <w:rPr>
                      <w:rFonts w:ascii="Lucida Console" w:hAnsi="Lucida Console"/>
                      <w:sz w:val="22"/>
                      <w:szCs w:val="22"/>
                    </w:rPr>
                    <w:t>{</w:t>
                  </w:r>
                </w:p>
                <w:p w14:paraId="35EF6B90" w14:textId="7370718E" w:rsidR="000905F6" w:rsidRDefault="000905F6" w:rsidP="00E72820">
                  <w:pPr>
                    <w:rPr>
                      <w:rFonts w:ascii="Lucida Console" w:hAnsi="Lucida Console"/>
                      <w:sz w:val="22"/>
                      <w:szCs w:val="22"/>
                    </w:rPr>
                  </w:pPr>
                  <w:r>
                    <w:rPr>
                      <w:rFonts w:ascii="Lucida Console" w:hAnsi="Lucida Console"/>
                      <w:sz w:val="22"/>
                      <w:szCs w:val="22"/>
                    </w:rPr>
                    <w:tab/>
                    <w:t>… /* Campos. Definidos como las variables */</w:t>
                  </w:r>
                </w:p>
                <w:p w14:paraId="3BC15311" w14:textId="19D47EE3" w:rsidR="000905F6" w:rsidRPr="00743375" w:rsidRDefault="000905F6" w:rsidP="00E72820">
                  <w:pPr>
                    <w:rPr>
                      <w:rFonts w:ascii="Lucida Console" w:hAnsi="Lucida Console"/>
                      <w:sz w:val="22"/>
                      <w:szCs w:val="22"/>
                    </w:rPr>
                  </w:pPr>
                  <w:r>
                    <w:rPr>
                      <w:rFonts w:ascii="Lucida Console" w:hAnsi="Lucida Console"/>
                      <w:sz w:val="22"/>
                      <w:szCs w:val="22"/>
                    </w:rPr>
                    <w:t>} [Definición_de_variables];</w:t>
                  </w:r>
                </w:p>
              </w:txbxContent>
            </v:textbox>
            <w10:wrap type="through"/>
          </v:shape>
        </w:pict>
      </w:r>
    </w:p>
    <w:p w14:paraId="3C58EAC4" w14:textId="77777777" w:rsidR="00E72820" w:rsidRDefault="00E72820" w:rsidP="00E72820">
      <w:pPr>
        <w:jc w:val="both"/>
        <w:rPr>
          <w:rFonts w:ascii="Cambria" w:hAnsi="Cambria"/>
          <w:sz w:val="22"/>
          <w:szCs w:val="22"/>
        </w:rPr>
      </w:pPr>
    </w:p>
    <w:p w14:paraId="799872BF" w14:textId="49BAF396" w:rsidR="003E46FA" w:rsidRDefault="00E72820" w:rsidP="003E46FA">
      <w:pPr>
        <w:jc w:val="both"/>
        <w:rPr>
          <w:rFonts w:ascii="Cambria" w:hAnsi="Cambria"/>
          <w:sz w:val="22"/>
          <w:szCs w:val="22"/>
        </w:rPr>
      </w:pPr>
      <w:r>
        <w:rPr>
          <w:rFonts w:ascii="Cambria" w:hAnsi="Cambria"/>
          <w:sz w:val="22"/>
          <w:szCs w:val="22"/>
        </w:rPr>
        <w:t>El nombre del tipo de estructura y la definición de variables son opcionales, pero al menos debe existir una de ellas ya que, si no, la definición no tendría efecto. El nombre de la estructura sirve para usarlo en posteriores declaraciones o definiciones de variables de este tipo. La parte de “definición de variables” del formato nos permite definir variables de este tipo de forma inmediata e incluso sin necesidad de la estructura que tenga un nombre concreto.</w:t>
      </w:r>
    </w:p>
    <w:p w14:paraId="2146B91B" w14:textId="77777777" w:rsidR="001F6D48" w:rsidRDefault="001F6D48" w:rsidP="003E46FA">
      <w:pPr>
        <w:jc w:val="both"/>
        <w:rPr>
          <w:rFonts w:ascii="Cambria" w:hAnsi="Cambria"/>
          <w:sz w:val="22"/>
          <w:szCs w:val="22"/>
        </w:rPr>
      </w:pPr>
    </w:p>
    <w:p w14:paraId="53E7631A" w14:textId="77777777" w:rsidR="001F6D48" w:rsidRDefault="001F6D48" w:rsidP="003E46FA">
      <w:pPr>
        <w:jc w:val="both"/>
        <w:rPr>
          <w:rFonts w:ascii="Cambria" w:hAnsi="Cambria"/>
          <w:sz w:val="22"/>
          <w:szCs w:val="22"/>
        </w:rPr>
      </w:pPr>
    </w:p>
    <w:p w14:paraId="6ED1BD7A" w14:textId="68F29D08" w:rsidR="001F6D48" w:rsidRPr="001F6D48" w:rsidRDefault="001F6D48" w:rsidP="003E46FA">
      <w:pPr>
        <w:jc w:val="both"/>
        <w:rPr>
          <w:rFonts w:ascii="Cambria" w:hAnsi="Cambria"/>
          <w:b/>
        </w:rPr>
      </w:pPr>
      <w:r w:rsidRPr="001F6D48">
        <w:rPr>
          <w:rFonts w:ascii="Cambria" w:hAnsi="Cambria"/>
          <w:b/>
        </w:rPr>
        <w:lastRenderedPageBreak/>
        <w:t>Operador “.”</w:t>
      </w:r>
    </w:p>
    <w:p w14:paraId="3E7F2E66" w14:textId="77777777" w:rsidR="001F6D48" w:rsidRDefault="001F6D48" w:rsidP="003E46FA">
      <w:pPr>
        <w:jc w:val="both"/>
        <w:rPr>
          <w:rFonts w:ascii="Cambria" w:hAnsi="Cambria"/>
          <w:sz w:val="22"/>
          <w:szCs w:val="22"/>
        </w:rPr>
      </w:pPr>
    </w:p>
    <w:p w14:paraId="3023D2FA" w14:textId="524FB21F" w:rsidR="001F6D48" w:rsidRDefault="001F6D48" w:rsidP="003E46FA">
      <w:pPr>
        <w:jc w:val="both"/>
        <w:rPr>
          <w:rFonts w:ascii="Cambria" w:hAnsi="Cambria"/>
          <w:sz w:val="22"/>
          <w:szCs w:val="22"/>
        </w:rPr>
      </w:pPr>
      <w:r>
        <w:rPr>
          <w:rFonts w:ascii="Cambria" w:hAnsi="Cambria"/>
          <w:sz w:val="22"/>
          <w:szCs w:val="22"/>
        </w:rPr>
        <w:t xml:space="preserve">La forma de acceder a los campos de una variable de tipo </w:t>
      </w:r>
      <w:r w:rsidRPr="001F6D48">
        <w:rPr>
          <w:rFonts w:ascii="Cambria" w:hAnsi="Cambria"/>
          <w:b/>
          <w:sz w:val="22"/>
          <w:szCs w:val="22"/>
        </w:rPr>
        <w:t>struct o unión</w:t>
      </w:r>
      <w:r>
        <w:rPr>
          <w:rFonts w:ascii="Cambria" w:hAnsi="Cambria"/>
          <w:sz w:val="22"/>
          <w:szCs w:val="22"/>
        </w:rPr>
        <w:t xml:space="preserve"> es empleando el operador “.”, Variable campo.</w:t>
      </w:r>
    </w:p>
    <w:p w14:paraId="0AF0C8B0" w14:textId="77777777" w:rsidR="001F6D48" w:rsidRDefault="001F6D48" w:rsidP="003E46FA">
      <w:pPr>
        <w:jc w:val="both"/>
        <w:rPr>
          <w:rFonts w:ascii="Cambria" w:hAnsi="Cambria"/>
          <w:sz w:val="22"/>
          <w:szCs w:val="22"/>
        </w:rPr>
      </w:pPr>
    </w:p>
    <w:p w14:paraId="3B702E3B" w14:textId="5951E5BD" w:rsidR="001F6D48" w:rsidRDefault="001F6D48" w:rsidP="001F6D48">
      <w:pPr>
        <w:jc w:val="both"/>
        <w:rPr>
          <w:rFonts w:ascii="Cambria" w:hAnsi="Cambria"/>
          <w:sz w:val="22"/>
          <w:szCs w:val="22"/>
        </w:rPr>
      </w:pPr>
      <w:r>
        <w:rPr>
          <w:rFonts w:ascii="Cambria" w:hAnsi="Cambria"/>
          <w:sz w:val="22"/>
          <w:szCs w:val="22"/>
        </w:rPr>
        <w:t>Ejemplo:</w:t>
      </w:r>
    </w:p>
    <w:p w14:paraId="59AA6E51" w14:textId="77777777" w:rsidR="001F6D48" w:rsidRDefault="001F6D48" w:rsidP="001F6D48">
      <w:pPr>
        <w:jc w:val="both"/>
        <w:rPr>
          <w:rFonts w:ascii="Cambria" w:hAnsi="Cambria"/>
          <w:sz w:val="22"/>
          <w:szCs w:val="22"/>
        </w:rPr>
      </w:pPr>
      <w:r>
        <w:rPr>
          <w:rFonts w:ascii="Cambria" w:hAnsi="Cambria"/>
          <w:noProof/>
          <w:sz w:val="22"/>
          <w:szCs w:val="22"/>
        </w:rPr>
        <w:pict w14:anchorId="5ADECC87">
          <v:shape id="_x0000_s1057" type="#_x0000_t202" style="position:absolute;left:0;text-align:left;margin-left:0;margin-top:15.4pt;width:414pt;height:41.8pt;z-index:251680256;mso-wrap-edited:f" wrapcoords="0 0 21600 0 21600 21600 0 21600 0 0" filled="f" strokecolor="black [3213]">
            <v:fill o:detectmouseclick="t"/>
            <v:textbox style="mso-next-textbox:#_x0000_s1057" inset=",7.2pt,,7.2pt">
              <w:txbxContent>
                <w:p w14:paraId="305930E2" w14:textId="543CE107" w:rsidR="000905F6" w:rsidRPr="001F6D48" w:rsidRDefault="000905F6" w:rsidP="001F6D48">
                  <w:pPr>
                    <w:rPr>
                      <w:rFonts w:ascii="Lucida Console" w:hAnsi="Lucida Console"/>
                      <w:sz w:val="22"/>
                      <w:szCs w:val="22"/>
                    </w:rPr>
                  </w:pPr>
                  <w:r w:rsidRPr="001F6D48">
                    <w:rPr>
                      <w:rFonts w:ascii="Lucida Console" w:hAnsi="Lucida Console"/>
                      <w:sz w:val="22"/>
                      <w:szCs w:val="22"/>
                    </w:rPr>
                    <w:t>dato.DNI=42999999;</w:t>
                  </w:r>
                </w:p>
                <w:p w14:paraId="5861C003" w14:textId="25010592" w:rsidR="000905F6" w:rsidRPr="001F6D48" w:rsidRDefault="000905F6" w:rsidP="001F6D48">
                  <w:pPr>
                    <w:rPr>
                      <w:rFonts w:ascii="Lucida Console" w:hAnsi="Lucida Console"/>
                      <w:sz w:val="22"/>
                      <w:szCs w:val="22"/>
                    </w:rPr>
                  </w:pPr>
                  <w:r w:rsidRPr="001F6D48">
                    <w:rPr>
                      <w:rFonts w:ascii="Lucida Console" w:hAnsi="Lucida Console"/>
                      <w:sz w:val="22"/>
                      <w:szCs w:val="22"/>
                    </w:rPr>
                    <w:t>dato.Nombre[0]=’A’;</w:t>
                  </w:r>
                </w:p>
              </w:txbxContent>
            </v:textbox>
            <w10:wrap type="through"/>
          </v:shape>
        </w:pict>
      </w:r>
    </w:p>
    <w:p w14:paraId="7A56EDF1" w14:textId="77777777" w:rsidR="001F6D48" w:rsidRDefault="001F6D48" w:rsidP="001F6D48">
      <w:pPr>
        <w:jc w:val="both"/>
        <w:rPr>
          <w:rFonts w:ascii="Cambria" w:hAnsi="Cambria"/>
          <w:sz w:val="22"/>
          <w:szCs w:val="22"/>
        </w:rPr>
      </w:pPr>
    </w:p>
    <w:p w14:paraId="3BAB8BCD" w14:textId="21A091B1" w:rsidR="001F6D48" w:rsidRDefault="001F6D48" w:rsidP="001F6D48">
      <w:pPr>
        <w:jc w:val="both"/>
        <w:rPr>
          <w:rFonts w:ascii="Cambria" w:hAnsi="Cambria"/>
          <w:sz w:val="22"/>
          <w:szCs w:val="22"/>
        </w:rPr>
      </w:pPr>
      <w:r>
        <w:rPr>
          <w:rFonts w:ascii="Cambria" w:hAnsi="Cambria"/>
          <w:sz w:val="22"/>
          <w:szCs w:val="22"/>
        </w:rPr>
        <w:t xml:space="preserve">La </w:t>
      </w:r>
      <w:r w:rsidRPr="001F6D48">
        <w:rPr>
          <w:rFonts w:ascii="Cambria" w:hAnsi="Cambria"/>
          <w:b/>
          <w:sz w:val="22"/>
          <w:szCs w:val="22"/>
        </w:rPr>
        <w:t>unión</w:t>
      </w:r>
      <w:r>
        <w:rPr>
          <w:rFonts w:ascii="Cambria" w:hAnsi="Cambria"/>
          <w:sz w:val="22"/>
          <w:szCs w:val="22"/>
        </w:rPr>
        <w:t xml:space="preserve"> tiene exactamente el mismo formato y funcionalidad que struct con la única diferencia de que todos los campos comparten el mismo espacio de memoria. En un determinado momento sólo se selecciona uno. </w:t>
      </w:r>
    </w:p>
    <w:p w14:paraId="280201D4" w14:textId="77777777" w:rsidR="001F6D48" w:rsidRDefault="001F6D48" w:rsidP="001F6D48">
      <w:pPr>
        <w:jc w:val="both"/>
        <w:rPr>
          <w:rFonts w:ascii="Cambria" w:hAnsi="Cambria"/>
          <w:sz w:val="22"/>
          <w:szCs w:val="22"/>
        </w:rPr>
      </w:pPr>
    </w:p>
    <w:p w14:paraId="700CE347" w14:textId="3977FCA6" w:rsidR="001F6D48" w:rsidRDefault="001F6D48" w:rsidP="001F6D48">
      <w:pPr>
        <w:jc w:val="both"/>
        <w:rPr>
          <w:rFonts w:ascii="Cambria" w:hAnsi="Cambria"/>
          <w:sz w:val="22"/>
          <w:szCs w:val="22"/>
        </w:rPr>
      </w:pPr>
      <w:r>
        <w:rPr>
          <w:rFonts w:ascii="Cambria" w:hAnsi="Cambria"/>
          <w:sz w:val="22"/>
          <w:szCs w:val="22"/>
        </w:rPr>
        <w:t>Ejemplo:</w:t>
      </w:r>
    </w:p>
    <w:p w14:paraId="3F1F0386" w14:textId="77777777" w:rsidR="001F6D48" w:rsidRDefault="001F6D48" w:rsidP="001F6D48">
      <w:pPr>
        <w:jc w:val="both"/>
        <w:rPr>
          <w:rFonts w:ascii="Cambria" w:hAnsi="Cambria"/>
          <w:sz w:val="22"/>
          <w:szCs w:val="22"/>
        </w:rPr>
      </w:pPr>
      <w:r>
        <w:rPr>
          <w:rFonts w:ascii="Cambria" w:hAnsi="Cambria"/>
          <w:noProof/>
          <w:sz w:val="22"/>
          <w:szCs w:val="22"/>
        </w:rPr>
        <w:pict w14:anchorId="13D66DA3">
          <v:shape id="_x0000_s1058" type="#_x0000_t202" style="position:absolute;left:0;text-align:left;margin-left:0;margin-top:15.4pt;width:414pt;height:33.8pt;z-index:251682304;mso-wrap-edited:f" wrapcoords="0 0 21600 0 21600 21600 0 21600 0 0" filled="f" strokecolor="black [3213]">
            <v:fill o:detectmouseclick="t"/>
            <v:textbox style="mso-next-textbox:#_x0000_s1058" inset=",7.2pt,,7.2pt">
              <w:txbxContent>
                <w:p w14:paraId="316BF3A0" w14:textId="25F2CC41" w:rsidR="000905F6" w:rsidRPr="001F6D48" w:rsidRDefault="000905F6" w:rsidP="001F6D48">
                  <w:pPr>
                    <w:rPr>
                      <w:rFonts w:ascii="Lucida Console" w:hAnsi="Lucida Console"/>
                      <w:sz w:val="22"/>
                      <w:szCs w:val="22"/>
                    </w:rPr>
                  </w:pPr>
                  <w:r>
                    <w:rPr>
                      <w:rFonts w:ascii="Lucida Console" w:hAnsi="Lucida Console"/>
                      <w:b/>
                      <w:sz w:val="22"/>
                      <w:szCs w:val="22"/>
                    </w:rPr>
                    <w:t xml:space="preserve">union </w:t>
                  </w:r>
                  <w:r w:rsidRPr="001F6D48">
                    <w:rPr>
                      <w:rFonts w:ascii="Lucida Console" w:hAnsi="Lucida Console"/>
                      <w:sz w:val="22"/>
                      <w:szCs w:val="22"/>
                    </w:rPr>
                    <w:t>{ int i; char c; } m</w:t>
                  </w:r>
                </w:p>
              </w:txbxContent>
            </v:textbox>
            <w10:wrap type="through"/>
          </v:shape>
        </w:pict>
      </w:r>
    </w:p>
    <w:p w14:paraId="23D71388" w14:textId="77777777" w:rsidR="001F6D48" w:rsidRDefault="001F6D48" w:rsidP="001F6D48">
      <w:pPr>
        <w:jc w:val="both"/>
        <w:rPr>
          <w:rFonts w:ascii="Cambria" w:hAnsi="Cambria"/>
          <w:sz w:val="22"/>
          <w:szCs w:val="22"/>
        </w:rPr>
      </w:pPr>
    </w:p>
    <w:p w14:paraId="0D1518CF" w14:textId="447249F4" w:rsidR="001F6D48" w:rsidRDefault="001F6D48" w:rsidP="001F6D48">
      <w:pPr>
        <w:jc w:val="both"/>
        <w:rPr>
          <w:rFonts w:ascii="Cambria" w:hAnsi="Cambria"/>
          <w:sz w:val="22"/>
          <w:szCs w:val="22"/>
        </w:rPr>
      </w:pPr>
      <w:r>
        <w:rPr>
          <w:rFonts w:ascii="Cambria" w:hAnsi="Cambria"/>
          <w:sz w:val="22"/>
          <w:szCs w:val="22"/>
        </w:rPr>
        <w:t xml:space="preserve">Significa que m puede contener el entero i o el carácter c. </w:t>
      </w:r>
    </w:p>
    <w:p w14:paraId="16C0F2DD" w14:textId="77777777" w:rsidR="001F6D48" w:rsidRDefault="001F6D48" w:rsidP="001F6D48">
      <w:pPr>
        <w:jc w:val="both"/>
        <w:rPr>
          <w:rFonts w:ascii="Cambria" w:hAnsi="Cambria"/>
          <w:sz w:val="22"/>
          <w:szCs w:val="22"/>
        </w:rPr>
      </w:pPr>
    </w:p>
    <w:p w14:paraId="0331C74E" w14:textId="77777777" w:rsidR="001F6D48" w:rsidRDefault="001F6D48" w:rsidP="001F6D48">
      <w:pPr>
        <w:jc w:val="both"/>
        <w:rPr>
          <w:rFonts w:ascii="Cambria" w:hAnsi="Cambria"/>
          <w:sz w:val="22"/>
          <w:szCs w:val="22"/>
        </w:rPr>
      </w:pPr>
    </w:p>
    <w:p w14:paraId="450DDB34" w14:textId="36C439A9" w:rsidR="001F6D48" w:rsidRPr="00743375" w:rsidRDefault="001F6D48" w:rsidP="001F6D48">
      <w:pPr>
        <w:pStyle w:val="Ttulo1"/>
        <w:jc w:val="both"/>
        <w:rPr>
          <w:rFonts w:ascii="Cambria" w:hAnsi="Cambria"/>
          <w:sz w:val="32"/>
          <w:szCs w:val="32"/>
          <w:u w:val="none"/>
        </w:rPr>
      </w:pPr>
      <w:r w:rsidRPr="00743375">
        <w:rPr>
          <w:rFonts w:ascii="Cambria" w:hAnsi="Cambria"/>
          <w:sz w:val="32"/>
          <w:szCs w:val="32"/>
          <w:u w:val="none"/>
        </w:rPr>
        <w:t>4.</w:t>
      </w:r>
      <w:r>
        <w:rPr>
          <w:rFonts w:ascii="Cambria" w:hAnsi="Cambria"/>
          <w:sz w:val="32"/>
          <w:szCs w:val="32"/>
          <w:u w:val="none"/>
        </w:rPr>
        <w:t>5</w:t>
      </w:r>
      <w:r w:rsidRPr="00743375">
        <w:rPr>
          <w:rFonts w:ascii="Cambria" w:hAnsi="Cambria"/>
          <w:sz w:val="32"/>
          <w:szCs w:val="32"/>
          <w:u w:val="none"/>
        </w:rPr>
        <w:t xml:space="preserve"> </w:t>
      </w:r>
      <w:r>
        <w:rPr>
          <w:rFonts w:ascii="Cambria" w:hAnsi="Cambria"/>
          <w:sz w:val="32"/>
          <w:szCs w:val="32"/>
          <w:u w:val="none"/>
        </w:rPr>
        <w:t>Definición de tipos</w:t>
      </w:r>
    </w:p>
    <w:p w14:paraId="3F9F3B86" w14:textId="77777777" w:rsidR="001F6D48" w:rsidRDefault="001F6D48" w:rsidP="001F6D48"/>
    <w:p w14:paraId="20E4C982" w14:textId="66F700EA" w:rsidR="001F6D48" w:rsidRDefault="001F6D48" w:rsidP="001F6D48">
      <w:pPr>
        <w:jc w:val="both"/>
        <w:rPr>
          <w:rFonts w:ascii="Cambria" w:hAnsi="Cambria"/>
          <w:sz w:val="22"/>
          <w:szCs w:val="22"/>
        </w:rPr>
      </w:pPr>
      <w:r>
        <w:rPr>
          <w:rFonts w:ascii="Cambria" w:hAnsi="Cambria"/>
          <w:sz w:val="22"/>
          <w:szCs w:val="22"/>
        </w:rPr>
        <w:t xml:space="preserve">En C es posible definir nuevos tipos de variables a partir de construcciones con los tipos ya definidos. Para la definición de nuevos tipos se usa la palabra reservada </w:t>
      </w:r>
      <w:r w:rsidRPr="001F6D48">
        <w:rPr>
          <w:rFonts w:ascii="Cambria" w:hAnsi="Cambria"/>
          <w:b/>
          <w:sz w:val="22"/>
          <w:szCs w:val="22"/>
        </w:rPr>
        <w:t>typedef</w:t>
      </w:r>
      <w:r>
        <w:rPr>
          <w:rFonts w:ascii="Cambria" w:hAnsi="Cambria"/>
          <w:b/>
          <w:sz w:val="22"/>
          <w:szCs w:val="22"/>
        </w:rPr>
        <w:t xml:space="preserve">. </w:t>
      </w:r>
      <w:r>
        <w:rPr>
          <w:rFonts w:ascii="Cambria" w:hAnsi="Cambria"/>
          <w:sz w:val="22"/>
          <w:szCs w:val="22"/>
        </w:rPr>
        <w:t xml:space="preserve">El formato de uso de </w:t>
      </w:r>
      <w:r w:rsidRPr="001F6D48">
        <w:rPr>
          <w:rFonts w:ascii="Cambria" w:hAnsi="Cambria"/>
          <w:b/>
          <w:sz w:val="22"/>
          <w:szCs w:val="22"/>
        </w:rPr>
        <w:t xml:space="preserve">typedef </w:t>
      </w:r>
      <w:r>
        <w:rPr>
          <w:rFonts w:ascii="Cambria" w:hAnsi="Cambria"/>
          <w:sz w:val="22"/>
          <w:szCs w:val="22"/>
        </w:rPr>
        <w:t>es el siguiente:</w:t>
      </w:r>
    </w:p>
    <w:p w14:paraId="2CEAF81C" w14:textId="77777777" w:rsidR="001F6D48" w:rsidRDefault="001F6D48" w:rsidP="001F6D48">
      <w:pPr>
        <w:jc w:val="both"/>
        <w:rPr>
          <w:rFonts w:ascii="Cambria" w:hAnsi="Cambria"/>
          <w:sz w:val="22"/>
          <w:szCs w:val="22"/>
        </w:rPr>
      </w:pPr>
    </w:p>
    <w:p w14:paraId="4D3D219D" w14:textId="447CAF52" w:rsidR="001F6D48" w:rsidRPr="001F6D48" w:rsidRDefault="001F6D48" w:rsidP="001F6D48">
      <w:pPr>
        <w:jc w:val="both"/>
        <w:rPr>
          <w:rFonts w:ascii="Lucida Console" w:hAnsi="Lucida Console"/>
          <w:sz w:val="22"/>
          <w:szCs w:val="22"/>
        </w:rPr>
      </w:pPr>
      <w:r w:rsidRPr="001F6D48">
        <w:rPr>
          <w:rFonts w:ascii="Lucida Console" w:hAnsi="Lucida Console"/>
          <w:b/>
          <w:sz w:val="22"/>
          <w:szCs w:val="22"/>
        </w:rPr>
        <w:t>typedef</w:t>
      </w:r>
      <w:r w:rsidRPr="001F6D48">
        <w:rPr>
          <w:rFonts w:ascii="Lucida Console" w:hAnsi="Lucida Console"/>
          <w:sz w:val="22"/>
          <w:szCs w:val="22"/>
        </w:rPr>
        <w:t xml:space="preserve"> “definición de variables”; </w:t>
      </w:r>
    </w:p>
    <w:p w14:paraId="04135426" w14:textId="77777777" w:rsidR="001F6D48" w:rsidRDefault="001F6D48" w:rsidP="001F6D48">
      <w:pPr>
        <w:jc w:val="both"/>
        <w:rPr>
          <w:rFonts w:ascii="Cambria" w:hAnsi="Cambria"/>
          <w:sz w:val="22"/>
          <w:szCs w:val="22"/>
        </w:rPr>
      </w:pPr>
    </w:p>
    <w:p w14:paraId="5ABB5127" w14:textId="6750BF51" w:rsidR="001F6D48" w:rsidRDefault="001F6D48" w:rsidP="001F6D48">
      <w:pPr>
        <w:jc w:val="both"/>
        <w:rPr>
          <w:rFonts w:ascii="Cambria" w:hAnsi="Cambria"/>
          <w:sz w:val="22"/>
          <w:szCs w:val="22"/>
        </w:rPr>
      </w:pPr>
      <w:r>
        <w:rPr>
          <w:rFonts w:ascii="Cambria" w:hAnsi="Cambria"/>
          <w:sz w:val="22"/>
          <w:szCs w:val="22"/>
        </w:rPr>
        <w:t xml:space="preserve">donde “definición de variables” es cualquier construcción válida que permita definir una o más variables derivadas de un tipo primitivo, o ya definido. El efecto es que las variables que se hubiesen definido se convierten en nuevos tipos. El nuevo tipo es como el de la variable que se hubiese definido sin el </w:t>
      </w:r>
      <w:r w:rsidRPr="001F6D48">
        <w:rPr>
          <w:rFonts w:ascii="Cambria" w:hAnsi="Cambria"/>
          <w:b/>
          <w:sz w:val="22"/>
          <w:szCs w:val="22"/>
        </w:rPr>
        <w:t>typedef.</w:t>
      </w:r>
      <w:r>
        <w:rPr>
          <w:rFonts w:ascii="Cambria" w:hAnsi="Cambria"/>
          <w:sz w:val="22"/>
          <w:szCs w:val="22"/>
        </w:rPr>
        <w:t xml:space="preserve"> </w:t>
      </w:r>
    </w:p>
    <w:p w14:paraId="137CAA13" w14:textId="7008D3BD" w:rsidR="00D403BB" w:rsidRPr="006D2048" w:rsidRDefault="002B71F6" w:rsidP="00D403BB">
      <w:pPr>
        <w:pStyle w:val="Ttulo1"/>
        <w:rPr>
          <w:rFonts w:ascii="Cambria" w:hAnsi="Cambria"/>
          <w:sz w:val="44"/>
          <w:szCs w:val="44"/>
          <w:u w:val="none"/>
        </w:rPr>
      </w:pPr>
      <w:r w:rsidRPr="006D2048">
        <w:rPr>
          <w:rFonts w:ascii="Cambria" w:hAnsi="Cambria"/>
          <w:color w:val="548DD4"/>
          <w:sz w:val="56"/>
          <w:szCs w:val="56"/>
          <w:u w:val="none"/>
        </w:rPr>
        <w:br w:type="page"/>
      </w:r>
      <w:r w:rsidR="00C64DED" w:rsidRPr="006D2048">
        <w:rPr>
          <w:rFonts w:ascii="Cambria" w:hAnsi="Cambria"/>
          <w:color w:val="548DD4"/>
          <w:sz w:val="56"/>
          <w:szCs w:val="56"/>
          <w:u w:val="none"/>
        </w:rPr>
        <w:lastRenderedPageBreak/>
        <w:t>6</w:t>
      </w:r>
      <w:r w:rsidR="00D403BB" w:rsidRPr="006D2048">
        <w:rPr>
          <w:rFonts w:ascii="Cambria" w:hAnsi="Cambria"/>
          <w:b w:val="0"/>
          <w:u w:val="none"/>
        </w:rPr>
        <w:t xml:space="preserve"> </w:t>
      </w:r>
      <w:r w:rsidR="00D403BB" w:rsidRPr="006D2048">
        <w:rPr>
          <w:rFonts w:ascii="Cambria" w:hAnsi="Cambria"/>
          <w:sz w:val="44"/>
          <w:szCs w:val="44"/>
          <w:u w:val="none"/>
        </w:rPr>
        <w:t>Estructuras de Control</w:t>
      </w:r>
    </w:p>
    <w:p w14:paraId="30954C0E" w14:textId="77777777" w:rsidR="00D403BB" w:rsidRPr="006D2048" w:rsidRDefault="00E72820" w:rsidP="00D403BB">
      <w:pPr>
        <w:pStyle w:val="Ttulo1"/>
        <w:rPr>
          <w:rFonts w:ascii="Cambria" w:hAnsi="Cambria"/>
        </w:rPr>
      </w:pPr>
      <w:r>
        <w:rPr>
          <w:rFonts w:ascii="Cambria" w:hAnsi="Cambria"/>
          <w:noProof/>
          <w:sz w:val="44"/>
          <w:szCs w:val="44"/>
          <w:u w:val="none"/>
          <w:lang w:val="es-ES_tradnl" w:eastAsia="es-ES_tradnl"/>
        </w:rPr>
        <w:pict w14:anchorId="4ADDB3B5">
          <v:shape id="_x0000_s1031" type="#_x0000_t32" style="position:absolute;margin-left:.45pt;margin-top:-2.55pt;width:426.75pt;height:0;z-index:251657728" o:connectortype="straight"/>
        </w:pict>
      </w:r>
    </w:p>
    <w:p w14:paraId="6A9394EB" w14:textId="77777777" w:rsidR="00D403BB" w:rsidRPr="006D2048" w:rsidRDefault="00D403BB" w:rsidP="003E5FEE">
      <w:pPr>
        <w:ind w:left="720"/>
        <w:jc w:val="both"/>
        <w:rPr>
          <w:rFonts w:ascii="Cambria" w:hAnsi="Cambria"/>
          <w:b/>
          <w:sz w:val="28"/>
          <w:szCs w:val="28"/>
          <w:u w:val="single"/>
        </w:rPr>
      </w:pPr>
      <w:bookmarkStart w:id="1" w:name="Inicializacion_de_variables"/>
    </w:p>
    <w:p w14:paraId="3AC4E16D" w14:textId="79E3CE71" w:rsidR="00B9259F" w:rsidRPr="003E5FEE" w:rsidRDefault="00B9259F" w:rsidP="003E5FEE">
      <w:pPr>
        <w:pStyle w:val="Prrafodelista"/>
        <w:numPr>
          <w:ilvl w:val="1"/>
          <w:numId w:val="12"/>
        </w:numPr>
        <w:jc w:val="both"/>
        <w:rPr>
          <w:rFonts w:ascii="Cambria" w:hAnsi="Cambria"/>
          <w:b/>
          <w:sz w:val="32"/>
          <w:szCs w:val="32"/>
        </w:rPr>
      </w:pPr>
      <w:r w:rsidRPr="003E5FEE">
        <w:rPr>
          <w:rFonts w:ascii="Cambria" w:hAnsi="Cambria"/>
          <w:b/>
          <w:sz w:val="32"/>
          <w:szCs w:val="32"/>
        </w:rPr>
        <w:t>Inicialización de variables</w:t>
      </w:r>
      <w:bookmarkEnd w:id="1"/>
      <w:r w:rsidRPr="003E5FEE">
        <w:rPr>
          <w:rFonts w:ascii="Cambria" w:hAnsi="Cambria"/>
          <w:b/>
          <w:sz w:val="32"/>
          <w:szCs w:val="32"/>
        </w:rPr>
        <w:t xml:space="preserve">: </w:t>
      </w:r>
    </w:p>
    <w:p w14:paraId="2E08D536" w14:textId="77777777" w:rsidR="00B9259F" w:rsidRPr="006D2048" w:rsidRDefault="00B9259F" w:rsidP="003E5FEE">
      <w:pPr>
        <w:jc w:val="both"/>
        <w:rPr>
          <w:rFonts w:ascii="Cambria" w:hAnsi="Cambria"/>
          <w:b/>
          <w:sz w:val="28"/>
          <w:szCs w:val="28"/>
          <w:u w:val="single"/>
        </w:rPr>
      </w:pPr>
    </w:p>
    <w:p w14:paraId="23E83E74" w14:textId="77777777" w:rsidR="00B9259F" w:rsidRPr="006D2048" w:rsidRDefault="00B9259F" w:rsidP="003E5FEE">
      <w:pPr>
        <w:ind w:left="360" w:firstLine="348"/>
        <w:jc w:val="both"/>
        <w:rPr>
          <w:rFonts w:ascii="Cambria" w:hAnsi="Cambria"/>
        </w:rPr>
      </w:pPr>
      <w:r w:rsidRPr="006D2048">
        <w:rPr>
          <w:rFonts w:ascii="Cambria" w:hAnsi="Cambria"/>
        </w:rPr>
        <w:t>Las variables pueden inicializarse a la vez que se definen. La inicialización se produce una única vez, cuando la variable comienza su existencia.</w:t>
      </w:r>
    </w:p>
    <w:p w14:paraId="0BF999C0" w14:textId="77777777" w:rsidR="00D403BB" w:rsidRPr="006D2048" w:rsidRDefault="00D403BB" w:rsidP="003E5FEE">
      <w:pPr>
        <w:jc w:val="both"/>
        <w:rPr>
          <w:rFonts w:ascii="Cambria" w:hAnsi="Cambria"/>
        </w:rPr>
      </w:pPr>
    </w:p>
    <w:p w14:paraId="018C13B3" w14:textId="77777777" w:rsidR="00D403BB" w:rsidRPr="006D2048" w:rsidRDefault="00D403BB" w:rsidP="003E5FEE">
      <w:pPr>
        <w:ind w:left="360" w:firstLine="348"/>
        <w:jc w:val="both"/>
        <w:rPr>
          <w:rFonts w:ascii="Cambria" w:hAnsi="Cambria"/>
        </w:rPr>
      </w:pPr>
    </w:p>
    <w:p w14:paraId="75DC6F4C" w14:textId="2AA0C19F" w:rsidR="00B9259F" w:rsidRDefault="00B9259F" w:rsidP="003E5FEE">
      <w:pPr>
        <w:pStyle w:val="Prrafodelista"/>
        <w:numPr>
          <w:ilvl w:val="1"/>
          <w:numId w:val="12"/>
        </w:numPr>
        <w:jc w:val="both"/>
        <w:rPr>
          <w:rFonts w:ascii="Cambria" w:hAnsi="Cambria"/>
          <w:b/>
          <w:sz w:val="32"/>
          <w:szCs w:val="32"/>
        </w:rPr>
      </w:pPr>
      <w:bookmarkStart w:id="2" w:name="Sentencia_if"/>
      <w:r w:rsidRPr="003E5FEE">
        <w:rPr>
          <w:rFonts w:ascii="Cambria" w:hAnsi="Cambria"/>
          <w:b/>
          <w:sz w:val="32"/>
          <w:szCs w:val="32"/>
        </w:rPr>
        <w:t>Sentencia if</w:t>
      </w:r>
      <w:bookmarkEnd w:id="2"/>
      <w:r w:rsidRPr="003E5FEE">
        <w:rPr>
          <w:rFonts w:ascii="Cambria" w:hAnsi="Cambria"/>
          <w:b/>
          <w:sz w:val="32"/>
          <w:szCs w:val="32"/>
        </w:rPr>
        <w:t>:</w:t>
      </w:r>
    </w:p>
    <w:p w14:paraId="310C182E" w14:textId="77777777" w:rsidR="003E5FEE" w:rsidRPr="003E5FEE" w:rsidRDefault="003E5FEE" w:rsidP="003E5FEE">
      <w:pPr>
        <w:pStyle w:val="Prrafodelista"/>
        <w:jc w:val="both"/>
        <w:rPr>
          <w:rFonts w:ascii="Cambria" w:hAnsi="Cambria"/>
          <w:b/>
          <w:sz w:val="32"/>
          <w:szCs w:val="32"/>
        </w:rPr>
      </w:pPr>
    </w:p>
    <w:p w14:paraId="24A6BC6F"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 xml:space="preserve">La sentencia </w:t>
      </w:r>
      <w:r w:rsidRPr="006D2048">
        <w:rPr>
          <w:rFonts w:ascii="Cambria" w:hAnsi="Cambria"/>
          <w:b/>
          <w:bCs/>
        </w:rPr>
        <w:t>if</w:t>
      </w:r>
      <w:r w:rsidRPr="006D2048">
        <w:rPr>
          <w:rFonts w:ascii="Cambria" w:hAnsi="Cambria"/>
        </w:rPr>
        <w:t xml:space="preserve"> tiene la forma:</w:t>
      </w:r>
    </w:p>
    <w:p w14:paraId="117CB85B" w14:textId="77777777" w:rsidR="003E5FEE" w:rsidRPr="006D2048" w:rsidRDefault="003E5FEE" w:rsidP="003E5FEE">
      <w:pPr>
        <w:pStyle w:val="NormalWeb"/>
        <w:spacing w:before="0" w:beforeAutospacing="0" w:after="0" w:afterAutospacing="0"/>
        <w:ind w:left="708"/>
        <w:jc w:val="both"/>
        <w:rPr>
          <w:rFonts w:ascii="Cambria" w:hAnsi="Cambria"/>
        </w:rPr>
      </w:pPr>
    </w:p>
    <w:p w14:paraId="2B97BD13" w14:textId="77777777" w:rsidR="00B9259F" w:rsidRPr="006D2048" w:rsidRDefault="00B9259F" w:rsidP="003E5FEE">
      <w:pPr>
        <w:pStyle w:val="HTMLconformatoprevio"/>
        <w:ind w:left="1416"/>
        <w:jc w:val="both"/>
        <w:rPr>
          <w:rFonts w:ascii="Cambria" w:hAnsi="Cambria"/>
        </w:rPr>
      </w:pPr>
      <w:r w:rsidRPr="006D2048">
        <w:rPr>
          <w:rFonts w:ascii="Cambria" w:hAnsi="Cambria"/>
          <w:b/>
          <w:bCs/>
        </w:rPr>
        <w:t>if</w:t>
      </w:r>
      <w:r w:rsidRPr="006D2048">
        <w:rPr>
          <w:rFonts w:ascii="Cambria" w:hAnsi="Cambria"/>
        </w:rPr>
        <w:t>( Condición ) Instrucción1;</w:t>
      </w:r>
    </w:p>
    <w:p w14:paraId="773D5811" w14:textId="77777777" w:rsidR="00B9259F" w:rsidRDefault="00B9259F" w:rsidP="003E5FEE">
      <w:pPr>
        <w:pStyle w:val="HTMLconformatoprevio"/>
        <w:ind w:left="1416"/>
        <w:jc w:val="both"/>
        <w:rPr>
          <w:rFonts w:ascii="Cambria" w:hAnsi="Cambria"/>
        </w:rPr>
      </w:pPr>
      <w:r w:rsidRPr="006D2048">
        <w:rPr>
          <w:rFonts w:ascii="Cambria" w:hAnsi="Cambria"/>
        </w:rPr>
        <w:t>[</w:t>
      </w:r>
      <w:r w:rsidRPr="006D2048">
        <w:rPr>
          <w:rFonts w:ascii="Cambria" w:hAnsi="Cambria"/>
          <w:b/>
          <w:bCs/>
        </w:rPr>
        <w:t>else</w:t>
      </w:r>
      <w:r w:rsidRPr="006D2048">
        <w:rPr>
          <w:rFonts w:ascii="Cambria" w:hAnsi="Cambria"/>
        </w:rPr>
        <w:t xml:space="preserve"> Instrucción2;]</w:t>
      </w:r>
    </w:p>
    <w:p w14:paraId="78B943BC" w14:textId="77777777" w:rsidR="003E5FEE" w:rsidRPr="006D2048" w:rsidRDefault="003E5FEE" w:rsidP="003E5FEE">
      <w:pPr>
        <w:pStyle w:val="HTMLconformatoprevio"/>
        <w:ind w:left="1416"/>
        <w:jc w:val="both"/>
        <w:rPr>
          <w:rFonts w:ascii="Cambria" w:hAnsi="Cambria"/>
        </w:rPr>
      </w:pPr>
    </w:p>
    <w:p w14:paraId="07688009"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Los paréntesis asociados que delimitan la condición no son opcionales. En caso de que la condición sea verdadera se ejecuta la instrucción1; en caso contrario se ejecuta, si existe, la instrucción2.</w:t>
      </w:r>
    </w:p>
    <w:p w14:paraId="06CF3FBF" w14:textId="77777777" w:rsidR="003E5FEE" w:rsidRDefault="003E5FEE" w:rsidP="003E5FEE">
      <w:pPr>
        <w:pStyle w:val="NormalWeb"/>
        <w:spacing w:before="0" w:beforeAutospacing="0" w:after="0" w:afterAutospacing="0"/>
        <w:ind w:left="708"/>
        <w:jc w:val="both"/>
        <w:rPr>
          <w:rFonts w:ascii="Cambria" w:hAnsi="Cambria"/>
        </w:rPr>
      </w:pPr>
    </w:p>
    <w:p w14:paraId="3808664B" w14:textId="77777777" w:rsidR="003E5FEE" w:rsidRPr="006D2048" w:rsidRDefault="003E5FEE" w:rsidP="003E5FEE">
      <w:pPr>
        <w:pStyle w:val="NormalWeb"/>
        <w:spacing w:before="0" w:beforeAutospacing="0" w:after="0" w:afterAutospacing="0"/>
        <w:ind w:left="708"/>
        <w:jc w:val="both"/>
        <w:rPr>
          <w:rFonts w:ascii="Cambria" w:hAnsi="Cambria"/>
        </w:rPr>
      </w:pPr>
    </w:p>
    <w:p w14:paraId="4F04967C" w14:textId="4F5A5757" w:rsidR="00B9259F" w:rsidRPr="003E5FEE" w:rsidRDefault="00B9259F" w:rsidP="003E5FEE">
      <w:pPr>
        <w:pStyle w:val="Prrafodelista"/>
        <w:numPr>
          <w:ilvl w:val="1"/>
          <w:numId w:val="12"/>
        </w:numPr>
        <w:jc w:val="both"/>
        <w:rPr>
          <w:rFonts w:ascii="Cambria" w:hAnsi="Cambria"/>
          <w:b/>
          <w:sz w:val="32"/>
          <w:szCs w:val="32"/>
        </w:rPr>
      </w:pPr>
      <w:bookmarkStart w:id="3" w:name="Sentencia_while"/>
      <w:r w:rsidRPr="003E5FEE">
        <w:rPr>
          <w:rFonts w:ascii="Cambria" w:hAnsi="Cambria"/>
          <w:b/>
          <w:sz w:val="32"/>
          <w:szCs w:val="32"/>
        </w:rPr>
        <w:t>Sentencia while</w:t>
      </w:r>
      <w:bookmarkEnd w:id="3"/>
      <w:r w:rsidRPr="003E5FEE">
        <w:rPr>
          <w:rFonts w:ascii="Cambria" w:hAnsi="Cambria"/>
          <w:b/>
          <w:sz w:val="32"/>
          <w:szCs w:val="32"/>
        </w:rPr>
        <w:t>:</w:t>
      </w:r>
    </w:p>
    <w:p w14:paraId="35490CF6" w14:textId="77777777" w:rsidR="003E5FEE" w:rsidRDefault="003E5FEE" w:rsidP="003E5FEE">
      <w:pPr>
        <w:pStyle w:val="NormalWeb"/>
        <w:spacing w:before="0" w:beforeAutospacing="0" w:after="0" w:afterAutospacing="0"/>
        <w:ind w:left="708"/>
        <w:jc w:val="both"/>
        <w:rPr>
          <w:rFonts w:ascii="Cambria" w:hAnsi="Cambria"/>
        </w:rPr>
      </w:pPr>
    </w:p>
    <w:p w14:paraId="7E0DFC3E"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 xml:space="preserve">La sentencia </w:t>
      </w:r>
      <w:r w:rsidRPr="006D2048">
        <w:rPr>
          <w:rFonts w:ascii="Cambria" w:hAnsi="Cambria"/>
          <w:b/>
          <w:bCs/>
        </w:rPr>
        <w:t>while</w:t>
      </w:r>
      <w:r w:rsidRPr="006D2048">
        <w:rPr>
          <w:rFonts w:ascii="Cambria" w:hAnsi="Cambria"/>
        </w:rPr>
        <w:t xml:space="preserve"> tiene la forma:</w:t>
      </w:r>
    </w:p>
    <w:p w14:paraId="76688AD7" w14:textId="77777777" w:rsidR="003E5FEE" w:rsidRPr="006D2048" w:rsidRDefault="003E5FEE" w:rsidP="003E5FEE">
      <w:pPr>
        <w:pStyle w:val="NormalWeb"/>
        <w:spacing w:before="0" w:beforeAutospacing="0" w:after="0" w:afterAutospacing="0"/>
        <w:ind w:left="708"/>
        <w:jc w:val="both"/>
        <w:rPr>
          <w:rFonts w:ascii="Cambria" w:hAnsi="Cambria"/>
        </w:rPr>
      </w:pPr>
    </w:p>
    <w:p w14:paraId="7992D79F" w14:textId="77777777" w:rsidR="00B9259F" w:rsidRDefault="00B9259F" w:rsidP="003E5FEE">
      <w:pPr>
        <w:pStyle w:val="HTMLconformatoprevio"/>
        <w:ind w:left="1208" w:firstLine="208"/>
        <w:jc w:val="both"/>
        <w:rPr>
          <w:rFonts w:ascii="Cambria" w:hAnsi="Cambria"/>
        </w:rPr>
      </w:pPr>
      <w:r w:rsidRPr="006D2048">
        <w:rPr>
          <w:rFonts w:ascii="Cambria" w:hAnsi="Cambria"/>
          <w:b/>
          <w:bCs/>
        </w:rPr>
        <w:t>while</w:t>
      </w:r>
      <w:r w:rsidRPr="006D2048">
        <w:rPr>
          <w:rFonts w:ascii="Cambria" w:hAnsi="Cambria"/>
        </w:rPr>
        <w:t xml:space="preserve"> (Condición) Instrucción;</w:t>
      </w:r>
    </w:p>
    <w:p w14:paraId="23A34A93" w14:textId="77777777" w:rsidR="003E5FEE" w:rsidRPr="006D2048" w:rsidRDefault="003E5FEE" w:rsidP="003E5FEE">
      <w:pPr>
        <w:pStyle w:val="HTMLconformatoprevio"/>
        <w:ind w:left="1208" w:firstLine="208"/>
        <w:jc w:val="both"/>
        <w:rPr>
          <w:rFonts w:ascii="Cambria" w:hAnsi="Cambria"/>
        </w:rPr>
      </w:pPr>
    </w:p>
    <w:p w14:paraId="1166EDC5"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Los paréntesis no son opcionales. Si se cumple la condición se ejecuta la instrucción y se repite el proceso.</w:t>
      </w:r>
    </w:p>
    <w:p w14:paraId="4E82F84E" w14:textId="77777777" w:rsidR="003E5FEE" w:rsidRDefault="003E5FEE" w:rsidP="003E5FEE">
      <w:pPr>
        <w:pStyle w:val="NormalWeb"/>
        <w:spacing w:before="0" w:beforeAutospacing="0" w:after="0" w:afterAutospacing="0"/>
        <w:ind w:left="708"/>
        <w:jc w:val="both"/>
        <w:rPr>
          <w:rFonts w:ascii="Cambria" w:hAnsi="Cambria"/>
        </w:rPr>
      </w:pPr>
    </w:p>
    <w:p w14:paraId="4A70B59B" w14:textId="77777777" w:rsidR="003E5FEE" w:rsidRDefault="003E5FEE" w:rsidP="003E5FEE">
      <w:pPr>
        <w:pStyle w:val="NormalWeb"/>
        <w:spacing w:before="0" w:beforeAutospacing="0" w:after="0" w:afterAutospacing="0"/>
        <w:ind w:left="708"/>
        <w:jc w:val="both"/>
        <w:rPr>
          <w:rFonts w:ascii="Cambria" w:hAnsi="Cambria"/>
        </w:rPr>
      </w:pPr>
    </w:p>
    <w:p w14:paraId="35666DF4" w14:textId="70EC7A2E" w:rsidR="00113D0C" w:rsidRPr="003E5FEE" w:rsidRDefault="00113D0C" w:rsidP="003E5FEE">
      <w:pPr>
        <w:pStyle w:val="Prrafodelista"/>
        <w:numPr>
          <w:ilvl w:val="1"/>
          <w:numId w:val="12"/>
        </w:numPr>
        <w:jc w:val="both"/>
        <w:rPr>
          <w:rFonts w:ascii="Cambria" w:hAnsi="Cambria"/>
          <w:b/>
          <w:sz w:val="32"/>
          <w:szCs w:val="32"/>
        </w:rPr>
      </w:pPr>
      <w:r w:rsidRPr="003E5FEE">
        <w:rPr>
          <w:rFonts w:ascii="Cambria" w:hAnsi="Cambria"/>
          <w:b/>
          <w:sz w:val="32"/>
          <w:szCs w:val="32"/>
        </w:rPr>
        <w:t>Sentencia do-while:</w:t>
      </w:r>
    </w:p>
    <w:p w14:paraId="60F3CABB" w14:textId="77777777" w:rsidR="003E5FEE" w:rsidRDefault="003E5FEE" w:rsidP="003E5FEE">
      <w:pPr>
        <w:pStyle w:val="NormalWeb"/>
        <w:spacing w:before="0" w:beforeAutospacing="0" w:after="0" w:afterAutospacing="0"/>
        <w:ind w:left="708"/>
        <w:jc w:val="both"/>
        <w:rPr>
          <w:rFonts w:ascii="Cambria" w:hAnsi="Cambria"/>
        </w:rPr>
      </w:pPr>
    </w:p>
    <w:p w14:paraId="3D49058B" w14:textId="1A3AB04E" w:rsidR="00113D0C" w:rsidRDefault="00113D0C" w:rsidP="003E5FEE">
      <w:pPr>
        <w:pStyle w:val="NormalWeb"/>
        <w:spacing w:before="0" w:beforeAutospacing="0" w:after="0" w:afterAutospacing="0"/>
        <w:ind w:left="708"/>
        <w:jc w:val="both"/>
        <w:rPr>
          <w:rFonts w:ascii="Cambria" w:hAnsi="Cambria"/>
        </w:rPr>
      </w:pPr>
      <w:r w:rsidRPr="006D2048">
        <w:rPr>
          <w:rFonts w:ascii="Cambria" w:hAnsi="Cambria"/>
        </w:rPr>
        <w:t>La sentencia tiene la forma:</w:t>
      </w:r>
    </w:p>
    <w:p w14:paraId="03B55675" w14:textId="77777777" w:rsidR="003E5FEE" w:rsidRDefault="003E5FEE" w:rsidP="003E5FEE">
      <w:pPr>
        <w:pStyle w:val="HTMLconformatoprevio"/>
        <w:ind w:left="1208" w:firstLine="208"/>
        <w:jc w:val="both"/>
        <w:rPr>
          <w:rFonts w:ascii="Cambria" w:hAnsi="Cambria"/>
          <w:b/>
          <w:bCs/>
        </w:rPr>
      </w:pPr>
    </w:p>
    <w:p w14:paraId="5583E05C" w14:textId="5BC8055B" w:rsidR="00113D0C" w:rsidRDefault="00113D0C" w:rsidP="003E5FEE">
      <w:pPr>
        <w:pStyle w:val="HTMLconformatoprevio"/>
        <w:ind w:left="1208" w:firstLine="208"/>
        <w:jc w:val="both"/>
        <w:rPr>
          <w:rFonts w:ascii="Cambria" w:hAnsi="Cambria"/>
          <w:b/>
          <w:bCs/>
        </w:rPr>
      </w:pPr>
      <w:r>
        <w:rPr>
          <w:rFonts w:ascii="Cambria" w:hAnsi="Cambria"/>
          <w:b/>
          <w:bCs/>
        </w:rPr>
        <w:t>do</w:t>
      </w:r>
    </w:p>
    <w:p w14:paraId="588A5D67" w14:textId="23826906" w:rsidR="00113D0C" w:rsidRDefault="00113D0C" w:rsidP="003E5FEE">
      <w:pPr>
        <w:pStyle w:val="HTMLconformatoprevio"/>
        <w:ind w:left="1208" w:firstLine="208"/>
        <w:jc w:val="both"/>
        <w:rPr>
          <w:rFonts w:ascii="Cambria" w:hAnsi="Cambria"/>
        </w:rPr>
      </w:pPr>
      <w:r>
        <w:rPr>
          <w:rFonts w:ascii="Cambria" w:hAnsi="Cambria"/>
          <w:b/>
          <w:bCs/>
        </w:rPr>
        <w:tab/>
      </w:r>
      <w:r w:rsidRPr="006D2048">
        <w:rPr>
          <w:rFonts w:ascii="Cambria" w:hAnsi="Cambria"/>
        </w:rPr>
        <w:t>Instrucción;</w:t>
      </w:r>
    </w:p>
    <w:p w14:paraId="5D03D369" w14:textId="37E6BD3E" w:rsidR="00113D0C" w:rsidRDefault="00113D0C" w:rsidP="003E5FEE">
      <w:pPr>
        <w:pStyle w:val="HTMLconformatoprevio"/>
        <w:ind w:left="1208" w:firstLine="208"/>
        <w:jc w:val="both"/>
        <w:rPr>
          <w:rFonts w:ascii="Cambria" w:hAnsi="Cambria"/>
        </w:rPr>
      </w:pPr>
      <w:r w:rsidRPr="00113D0C">
        <w:rPr>
          <w:rFonts w:ascii="Cambria" w:hAnsi="Cambria"/>
          <w:b/>
        </w:rPr>
        <w:t>While</w:t>
      </w:r>
      <w:r>
        <w:rPr>
          <w:rFonts w:ascii="Cambria" w:hAnsi="Cambria"/>
        </w:rPr>
        <w:t xml:space="preserve"> (Condición);</w:t>
      </w:r>
    </w:p>
    <w:p w14:paraId="43671ABE" w14:textId="77777777" w:rsidR="00113D0C" w:rsidRDefault="00113D0C" w:rsidP="003E5FEE">
      <w:pPr>
        <w:pStyle w:val="HTMLconformatoprevio"/>
        <w:ind w:left="1208" w:firstLine="208"/>
        <w:jc w:val="both"/>
        <w:rPr>
          <w:rFonts w:ascii="Cambria" w:hAnsi="Cambria"/>
        </w:rPr>
      </w:pPr>
    </w:p>
    <w:p w14:paraId="0ADE4B55" w14:textId="77777777" w:rsidR="00113D0C" w:rsidRPr="006D2048" w:rsidRDefault="00113D0C" w:rsidP="003E5FEE">
      <w:pPr>
        <w:pStyle w:val="HTMLconformatoprevio"/>
        <w:ind w:left="1208" w:firstLine="208"/>
        <w:jc w:val="both"/>
        <w:rPr>
          <w:rFonts w:ascii="Cambria" w:hAnsi="Cambria"/>
        </w:rPr>
      </w:pPr>
    </w:p>
    <w:p w14:paraId="34BC4D8C" w14:textId="42D62B99" w:rsidR="00B9259F" w:rsidRPr="003E5FEE" w:rsidRDefault="00B9259F" w:rsidP="003E5FEE">
      <w:pPr>
        <w:pStyle w:val="Prrafodelista"/>
        <w:numPr>
          <w:ilvl w:val="1"/>
          <w:numId w:val="12"/>
        </w:numPr>
        <w:jc w:val="both"/>
        <w:rPr>
          <w:rFonts w:ascii="Cambria" w:hAnsi="Cambria"/>
          <w:b/>
          <w:sz w:val="32"/>
          <w:szCs w:val="32"/>
        </w:rPr>
      </w:pPr>
      <w:bookmarkStart w:id="4" w:name="Sentencia_for"/>
      <w:r w:rsidRPr="003E5FEE">
        <w:rPr>
          <w:rFonts w:ascii="Cambria" w:hAnsi="Cambria"/>
          <w:b/>
          <w:sz w:val="32"/>
          <w:szCs w:val="32"/>
        </w:rPr>
        <w:t>Sentencia for</w:t>
      </w:r>
      <w:bookmarkEnd w:id="4"/>
      <w:r w:rsidRPr="003E5FEE">
        <w:rPr>
          <w:rFonts w:ascii="Cambria" w:hAnsi="Cambria"/>
          <w:b/>
          <w:sz w:val="32"/>
          <w:szCs w:val="32"/>
        </w:rPr>
        <w:t>:</w:t>
      </w:r>
    </w:p>
    <w:p w14:paraId="5EC276E8" w14:textId="77777777" w:rsidR="003E5FEE" w:rsidRDefault="003E5FEE" w:rsidP="003E5FEE">
      <w:pPr>
        <w:pStyle w:val="NormalWeb"/>
        <w:spacing w:before="0" w:beforeAutospacing="0" w:after="0" w:afterAutospacing="0"/>
        <w:ind w:left="708"/>
        <w:jc w:val="both"/>
        <w:rPr>
          <w:rFonts w:ascii="Cambria" w:hAnsi="Cambria"/>
        </w:rPr>
      </w:pPr>
    </w:p>
    <w:p w14:paraId="36F7C96E"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 xml:space="preserve">C tiene una sentencia </w:t>
      </w:r>
      <w:r w:rsidRPr="006D2048">
        <w:rPr>
          <w:rFonts w:ascii="Cambria" w:hAnsi="Cambria"/>
          <w:b/>
          <w:bCs/>
        </w:rPr>
        <w:t>for</w:t>
      </w:r>
      <w:r w:rsidRPr="006D2048">
        <w:rPr>
          <w:rFonts w:ascii="Cambria" w:hAnsi="Cambria"/>
        </w:rPr>
        <w:t xml:space="preserve"> que difiere bastante de la de otros lenguajes. Su forma es:</w:t>
      </w:r>
    </w:p>
    <w:p w14:paraId="65588928" w14:textId="77777777" w:rsidR="003E5FEE" w:rsidRPr="006D2048" w:rsidRDefault="003E5FEE" w:rsidP="003E5FEE">
      <w:pPr>
        <w:pStyle w:val="NormalWeb"/>
        <w:spacing w:before="0" w:beforeAutospacing="0" w:after="0" w:afterAutospacing="0"/>
        <w:ind w:left="708"/>
        <w:jc w:val="both"/>
        <w:rPr>
          <w:rFonts w:ascii="Cambria" w:hAnsi="Cambria"/>
        </w:rPr>
      </w:pPr>
    </w:p>
    <w:p w14:paraId="5AF74512" w14:textId="77777777" w:rsidR="00B9259F" w:rsidRDefault="00B9259F" w:rsidP="003E5FEE">
      <w:pPr>
        <w:pStyle w:val="HTMLconformatoprevio"/>
        <w:ind w:left="1416"/>
        <w:jc w:val="both"/>
        <w:rPr>
          <w:rFonts w:ascii="Cambria" w:hAnsi="Cambria"/>
        </w:rPr>
      </w:pPr>
      <w:r w:rsidRPr="006D2048">
        <w:rPr>
          <w:rFonts w:ascii="Cambria" w:hAnsi="Cambria"/>
          <w:b/>
          <w:bCs/>
        </w:rPr>
        <w:t>for</w:t>
      </w:r>
      <w:r w:rsidRPr="006D2048">
        <w:rPr>
          <w:rFonts w:ascii="Cambria" w:hAnsi="Cambria"/>
        </w:rPr>
        <w:t xml:space="preserve"> ([inicialización]; [condición]; [expresión]) Instrucción;</w:t>
      </w:r>
    </w:p>
    <w:p w14:paraId="1092AC6F" w14:textId="77777777" w:rsidR="003E5FEE" w:rsidRPr="006D2048" w:rsidRDefault="003E5FEE" w:rsidP="003E5FEE">
      <w:pPr>
        <w:pStyle w:val="HTMLconformatoprevio"/>
        <w:ind w:left="1416"/>
        <w:jc w:val="both"/>
        <w:rPr>
          <w:rFonts w:ascii="Cambria" w:hAnsi="Cambria"/>
        </w:rPr>
      </w:pPr>
    </w:p>
    <w:p w14:paraId="5B21A1A6" w14:textId="77777777" w:rsidR="00B9259F" w:rsidRPr="006D2048" w:rsidRDefault="00B9259F" w:rsidP="003E5FEE">
      <w:pPr>
        <w:pStyle w:val="NormalWeb"/>
        <w:spacing w:before="0" w:beforeAutospacing="0" w:after="0" w:afterAutospacing="0"/>
        <w:ind w:left="708"/>
        <w:jc w:val="both"/>
        <w:rPr>
          <w:rFonts w:ascii="Cambria" w:hAnsi="Cambria"/>
        </w:rPr>
      </w:pPr>
      <w:r w:rsidRPr="006D2048">
        <w:rPr>
          <w:rFonts w:ascii="Cambria" w:hAnsi="Cambria"/>
        </w:rPr>
        <w:lastRenderedPageBreak/>
        <w:t>El equivalente de esta expresión con while es:</w:t>
      </w:r>
    </w:p>
    <w:p w14:paraId="65EDDD30" w14:textId="77777777" w:rsidR="003E5FEE" w:rsidRDefault="003E5FEE" w:rsidP="003E5FEE">
      <w:pPr>
        <w:pStyle w:val="HTMLconformatoprevio"/>
        <w:ind w:left="1416"/>
        <w:jc w:val="both"/>
        <w:rPr>
          <w:rFonts w:ascii="Cambria" w:hAnsi="Cambria"/>
        </w:rPr>
      </w:pPr>
    </w:p>
    <w:p w14:paraId="34433C8A" w14:textId="77777777" w:rsidR="00B9259F" w:rsidRPr="006D2048" w:rsidRDefault="00B9259F" w:rsidP="003E5FEE">
      <w:pPr>
        <w:pStyle w:val="HTMLconformatoprevio"/>
        <w:ind w:left="1416"/>
        <w:jc w:val="both"/>
        <w:rPr>
          <w:rFonts w:ascii="Cambria" w:hAnsi="Cambria"/>
        </w:rPr>
      </w:pPr>
      <w:r w:rsidRPr="006D2048">
        <w:rPr>
          <w:rFonts w:ascii="Cambria" w:hAnsi="Cambria"/>
        </w:rPr>
        <w:t>inicialización;</w:t>
      </w:r>
    </w:p>
    <w:p w14:paraId="12764ECE" w14:textId="77777777" w:rsidR="00B9259F" w:rsidRPr="006D2048" w:rsidRDefault="00B9259F" w:rsidP="003E5FEE">
      <w:pPr>
        <w:pStyle w:val="HTMLconformatoprevio"/>
        <w:ind w:left="1416"/>
        <w:jc w:val="both"/>
        <w:rPr>
          <w:rFonts w:ascii="Cambria" w:hAnsi="Cambria"/>
        </w:rPr>
      </w:pPr>
      <w:r w:rsidRPr="006D2048">
        <w:rPr>
          <w:rFonts w:ascii="Cambria" w:hAnsi="Cambria"/>
          <w:b/>
          <w:bCs/>
        </w:rPr>
        <w:t>while</w:t>
      </w:r>
      <w:r w:rsidRPr="006D2048">
        <w:rPr>
          <w:rFonts w:ascii="Cambria" w:hAnsi="Cambria"/>
        </w:rPr>
        <w:t xml:space="preserve"> (condición)</w:t>
      </w:r>
    </w:p>
    <w:p w14:paraId="5FB9F20D" w14:textId="77777777" w:rsidR="00B9259F" w:rsidRPr="006D2048" w:rsidRDefault="00B9259F" w:rsidP="003E5FEE">
      <w:pPr>
        <w:pStyle w:val="HTMLconformatoprevio"/>
        <w:ind w:left="1416"/>
        <w:jc w:val="both"/>
        <w:rPr>
          <w:rFonts w:ascii="Cambria" w:hAnsi="Cambria"/>
        </w:rPr>
      </w:pPr>
      <w:r w:rsidRPr="006D2048">
        <w:rPr>
          <w:rFonts w:ascii="Cambria" w:hAnsi="Cambria"/>
        </w:rPr>
        <w:t>{</w:t>
      </w:r>
    </w:p>
    <w:p w14:paraId="7B87C5EB" w14:textId="77777777" w:rsidR="00B9259F" w:rsidRPr="006D2048" w:rsidRDefault="00B9259F" w:rsidP="003E5FEE">
      <w:pPr>
        <w:pStyle w:val="HTMLconformatoprevio"/>
        <w:ind w:left="1416"/>
        <w:jc w:val="both"/>
        <w:rPr>
          <w:rFonts w:ascii="Cambria" w:hAnsi="Cambria"/>
        </w:rPr>
      </w:pPr>
      <w:r w:rsidRPr="006D2048">
        <w:rPr>
          <w:rFonts w:ascii="Cambria" w:hAnsi="Cambria"/>
        </w:rPr>
        <w:t xml:space="preserve">  Instrucción;</w:t>
      </w:r>
    </w:p>
    <w:p w14:paraId="22C0C97A" w14:textId="77777777" w:rsidR="00B9259F" w:rsidRPr="006D2048" w:rsidRDefault="00B9259F" w:rsidP="003E5FEE">
      <w:pPr>
        <w:pStyle w:val="HTMLconformatoprevio"/>
        <w:ind w:left="1416"/>
        <w:jc w:val="both"/>
        <w:rPr>
          <w:rFonts w:ascii="Cambria" w:hAnsi="Cambria"/>
        </w:rPr>
      </w:pPr>
      <w:r w:rsidRPr="006D2048">
        <w:rPr>
          <w:rFonts w:ascii="Cambria" w:hAnsi="Cambria"/>
        </w:rPr>
        <w:t xml:space="preserve">  expresión;</w:t>
      </w:r>
    </w:p>
    <w:p w14:paraId="58FDFF99" w14:textId="77777777" w:rsidR="00B9259F" w:rsidRDefault="00B9259F" w:rsidP="003E5FEE">
      <w:pPr>
        <w:pStyle w:val="HTMLconformatoprevio"/>
        <w:ind w:left="1416"/>
        <w:jc w:val="both"/>
        <w:rPr>
          <w:rFonts w:ascii="Cambria" w:hAnsi="Cambria"/>
        </w:rPr>
      </w:pPr>
      <w:r w:rsidRPr="006D2048">
        <w:rPr>
          <w:rFonts w:ascii="Cambria" w:hAnsi="Cambria"/>
        </w:rPr>
        <w:t>}</w:t>
      </w:r>
    </w:p>
    <w:p w14:paraId="714B637C" w14:textId="77777777" w:rsidR="003E5FEE" w:rsidRPr="006D2048" w:rsidRDefault="003E5FEE" w:rsidP="003E5FEE">
      <w:pPr>
        <w:pStyle w:val="HTMLconformatoprevio"/>
        <w:ind w:left="1416"/>
        <w:jc w:val="both"/>
        <w:rPr>
          <w:rFonts w:ascii="Cambria" w:hAnsi="Cambria"/>
        </w:rPr>
      </w:pPr>
    </w:p>
    <w:p w14:paraId="234365DA" w14:textId="77777777" w:rsidR="00B9259F" w:rsidRDefault="00B9259F" w:rsidP="003E5FEE">
      <w:pPr>
        <w:pStyle w:val="NormalWeb"/>
        <w:spacing w:before="0" w:beforeAutospacing="0" w:after="0" w:afterAutospacing="0"/>
        <w:ind w:left="708"/>
        <w:jc w:val="both"/>
        <w:rPr>
          <w:rFonts w:ascii="Cambria" w:hAnsi="Cambria"/>
        </w:rPr>
      </w:pPr>
      <w:r w:rsidRPr="006D2048">
        <w:rPr>
          <w:rFonts w:ascii="Cambria" w:hAnsi="Cambria"/>
        </w:rPr>
        <w:t>Cada una de las partes del for se pueden omitir. En el caso de la condición, su omisión equivale a una condición siempre verdadera. Si se desea ejecutar más de una instrucción en una de las expresiones, se puede emplear el operador ",".</w:t>
      </w:r>
    </w:p>
    <w:p w14:paraId="74347F35" w14:textId="77777777" w:rsidR="003E5FEE" w:rsidRPr="006D2048" w:rsidRDefault="003E5FEE" w:rsidP="003E5FEE">
      <w:pPr>
        <w:pStyle w:val="NormalWeb"/>
        <w:spacing w:before="0" w:beforeAutospacing="0" w:after="0" w:afterAutospacing="0"/>
        <w:ind w:left="708"/>
        <w:jc w:val="both"/>
        <w:rPr>
          <w:rFonts w:ascii="Cambria" w:hAnsi="Cambria"/>
        </w:rPr>
      </w:pPr>
    </w:p>
    <w:p w14:paraId="6BA72ACB" w14:textId="77777777" w:rsidR="00B9259F" w:rsidRPr="006D2048" w:rsidRDefault="00B9259F" w:rsidP="003E5FEE">
      <w:pPr>
        <w:pStyle w:val="NormalWeb"/>
        <w:spacing w:before="0" w:beforeAutospacing="0" w:after="0" w:afterAutospacing="0"/>
        <w:ind w:left="708"/>
        <w:jc w:val="both"/>
        <w:rPr>
          <w:rFonts w:ascii="Cambria" w:hAnsi="Cambria"/>
        </w:rPr>
      </w:pPr>
    </w:p>
    <w:p w14:paraId="07219C58" w14:textId="17B70343" w:rsidR="00B9259F" w:rsidRPr="003E5FEE" w:rsidRDefault="00B9259F" w:rsidP="003E5FEE">
      <w:pPr>
        <w:pStyle w:val="Prrafodelista"/>
        <w:numPr>
          <w:ilvl w:val="1"/>
          <w:numId w:val="12"/>
        </w:numPr>
        <w:jc w:val="both"/>
        <w:rPr>
          <w:rFonts w:ascii="Cambria" w:hAnsi="Cambria"/>
          <w:b/>
          <w:sz w:val="32"/>
          <w:szCs w:val="32"/>
        </w:rPr>
      </w:pPr>
      <w:bookmarkStart w:id="5" w:name="Sentencia_switch"/>
      <w:r w:rsidRPr="003E5FEE">
        <w:rPr>
          <w:rFonts w:ascii="Cambria" w:hAnsi="Cambria"/>
          <w:b/>
          <w:sz w:val="32"/>
          <w:szCs w:val="32"/>
        </w:rPr>
        <w:t>Sentencia switch</w:t>
      </w:r>
      <w:bookmarkEnd w:id="5"/>
      <w:r w:rsidRPr="003E5FEE">
        <w:rPr>
          <w:rFonts w:ascii="Cambria" w:hAnsi="Cambria"/>
          <w:b/>
          <w:sz w:val="32"/>
          <w:szCs w:val="32"/>
        </w:rPr>
        <w:t>:</w:t>
      </w:r>
    </w:p>
    <w:p w14:paraId="1D011B80" w14:textId="77777777" w:rsidR="003E5FEE" w:rsidRDefault="003E5FEE" w:rsidP="003E5FEE">
      <w:pPr>
        <w:pStyle w:val="NormalWeb"/>
        <w:spacing w:before="0" w:beforeAutospacing="0" w:after="0" w:afterAutospacing="0"/>
        <w:ind w:left="708"/>
        <w:jc w:val="both"/>
        <w:rPr>
          <w:rFonts w:ascii="Cambria" w:hAnsi="Cambria"/>
        </w:rPr>
      </w:pPr>
    </w:p>
    <w:p w14:paraId="2F779358" w14:textId="77777777" w:rsidR="00B9259F" w:rsidRPr="006D2048" w:rsidRDefault="00B9259F" w:rsidP="003E5FEE">
      <w:pPr>
        <w:pStyle w:val="NormalWeb"/>
        <w:spacing w:before="0" w:beforeAutospacing="0" w:after="0" w:afterAutospacing="0"/>
        <w:ind w:left="708"/>
        <w:jc w:val="both"/>
        <w:rPr>
          <w:rFonts w:ascii="Cambria" w:hAnsi="Cambria"/>
        </w:rPr>
      </w:pPr>
      <w:r w:rsidRPr="006D2048">
        <w:rPr>
          <w:rFonts w:ascii="Cambria" w:hAnsi="Cambria"/>
        </w:rPr>
        <w:t xml:space="preserve">La sentencia </w:t>
      </w:r>
      <w:r w:rsidRPr="006D2048">
        <w:rPr>
          <w:rFonts w:ascii="Cambria" w:hAnsi="Cambria"/>
          <w:b/>
          <w:bCs/>
        </w:rPr>
        <w:t>switch</w:t>
      </w:r>
      <w:r w:rsidRPr="006D2048">
        <w:rPr>
          <w:rFonts w:ascii="Cambria" w:hAnsi="Cambria"/>
        </w:rPr>
        <w:t xml:space="preserve"> hace que se seleccione un salto en la ejecución dependiendo del valor de una expresión. Tiene la forma:</w:t>
      </w:r>
    </w:p>
    <w:p w14:paraId="4E88D218" w14:textId="77777777" w:rsidR="003E5FEE" w:rsidRDefault="003E5FEE" w:rsidP="003E5FEE">
      <w:pPr>
        <w:pStyle w:val="HTMLconformatoprevio"/>
        <w:ind w:left="1416"/>
        <w:jc w:val="both"/>
        <w:rPr>
          <w:rFonts w:ascii="Cambria" w:hAnsi="Cambria"/>
          <w:b/>
          <w:bCs/>
        </w:rPr>
      </w:pPr>
    </w:p>
    <w:p w14:paraId="195C535D" w14:textId="77777777" w:rsidR="00B9259F" w:rsidRPr="006D2048" w:rsidRDefault="00B9259F" w:rsidP="003E5FEE">
      <w:pPr>
        <w:pStyle w:val="HTMLconformatoprevio"/>
        <w:ind w:left="1416"/>
        <w:jc w:val="both"/>
        <w:rPr>
          <w:rFonts w:ascii="Cambria" w:hAnsi="Cambria"/>
        </w:rPr>
      </w:pPr>
      <w:r w:rsidRPr="006D2048">
        <w:rPr>
          <w:rFonts w:ascii="Cambria" w:hAnsi="Cambria"/>
          <w:b/>
          <w:bCs/>
        </w:rPr>
        <w:t>switch</w:t>
      </w:r>
      <w:r w:rsidRPr="006D2048">
        <w:rPr>
          <w:rFonts w:ascii="Cambria" w:hAnsi="Cambria"/>
        </w:rPr>
        <w:t>(Expresión)</w:t>
      </w:r>
    </w:p>
    <w:p w14:paraId="05F6D9B3" w14:textId="77777777" w:rsidR="00B9259F" w:rsidRPr="006D2048" w:rsidRDefault="00B9259F" w:rsidP="003E5FEE">
      <w:pPr>
        <w:pStyle w:val="HTMLconformatoprevio"/>
        <w:ind w:left="1416"/>
        <w:jc w:val="both"/>
        <w:rPr>
          <w:rFonts w:ascii="Cambria" w:hAnsi="Cambria"/>
          <w:b/>
          <w:bCs/>
        </w:rPr>
      </w:pPr>
      <w:r w:rsidRPr="006D2048">
        <w:rPr>
          <w:rFonts w:ascii="Cambria" w:hAnsi="Cambria"/>
        </w:rPr>
        <w:t>{</w:t>
      </w:r>
    </w:p>
    <w:p w14:paraId="6A0A635E" w14:textId="77777777" w:rsidR="00B9259F" w:rsidRPr="006D2048" w:rsidRDefault="00B9259F" w:rsidP="003E5FEE">
      <w:pPr>
        <w:pStyle w:val="HTMLconformatoprevio"/>
        <w:ind w:left="1416"/>
        <w:jc w:val="both"/>
        <w:rPr>
          <w:rFonts w:ascii="Cambria" w:hAnsi="Cambria"/>
        </w:rPr>
      </w:pPr>
      <w:r w:rsidRPr="006D2048">
        <w:rPr>
          <w:rFonts w:ascii="Cambria" w:hAnsi="Cambria"/>
          <w:b/>
          <w:bCs/>
        </w:rPr>
        <w:t xml:space="preserve">  case</w:t>
      </w:r>
      <w:r w:rsidRPr="006D2048">
        <w:rPr>
          <w:rFonts w:ascii="Cambria" w:hAnsi="Cambria"/>
        </w:rPr>
        <w:t xml:space="preserve"> Valor1:</w:t>
      </w:r>
    </w:p>
    <w:p w14:paraId="2B9307F5" w14:textId="77777777" w:rsidR="00B9259F" w:rsidRPr="006D2048" w:rsidRDefault="00B9259F" w:rsidP="003E5FEE">
      <w:pPr>
        <w:pStyle w:val="HTMLconformatoprevio"/>
        <w:ind w:left="1416"/>
        <w:jc w:val="both"/>
        <w:rPr>
          <w:rFonts w:ascii="Cambria" w:hAnsi="Cambria"/>
        </w:rPr>
      </w:pPr>
      <w:r w:rsidRPr="006D2048">
        <w:rPr>
          <w:rFonts w:ascii="Cambria" w:hAnsi="Cambria"/>
        </w:rPr>
        <w:t xml:space="preserve">  ...</w:t>
      </w:r>
    </w:p>
    <w:p w14:paraId="42A510AE" w14:textId="77777777" w:rsidR="00B9259F" w:rsidRPr="006D2048" w:rsidRDefault="00B9259F" w:rsidP="003E5FEE">
      <w:pPr>
        <w:pStyle w:val="HTMLconformatoprevio"/>
        <w:ind w:left="1416"/>
        <w:jc w:val="both"/>
        <w:rPr>
          <w:rFonts w:ascii="Cambria" w:hAnsi="Cambria"/>
          <w:b/>
          <w:bCs/>
        </w:rPr>
      </w:pPr>
      <w:r w:rsidRPr="006D2048">
        <w:rPr>
          <w:rFonts w:ascii="Cambria" w:hAnsi="Cambria"/>
        </w:rPr>
        <w:t xml:space="preserve">  [</w:t>
      </w:r>
      <w:r w:rsidRPr="006D2048">
        <w:rPr>
          <w:rFonts w:ascii="Cambria" w:hAnsi="Cambria"/>
          <w:b/>
          <w:bCs/>
        </w:rPr>
        <w:t>break</w:t>
      </w:r>
      <w:r w:rsidRPr="006D2048">
        <w:rPr>
          <w:rFonts w:ascii="Cambria" w:hAnsi="Cambria"/>
        </w:rPr>
        <w:t>;]</w:t>
      </w:r>
    </w:p>
    <w:p w14:paraId="517DB269" w14:textId="77777777" w:rsidR="00B9259F" w:rsidRPr="006D2048" w:rsidRDefault="00B9259F" w:rsidP="003E5FEE">
      <w:pPr>
        <w:pStyle w:val="HTMLconformatoprevio"/>
        <w:ind w:left="1416"/>
        <w:jc w:val="both"/>
        <w:rPr>
          <w:rFonts w:ascii="Cambria" w:hAnsi="Cambria"/>
        </w:rPr>
      </w:pPr>
      <w:r w:rsidRPr="006D2048">
        <w:rPr>
          <w:rFonts w:ascii="Cambria" w:hAnsi="Cambria"/>
          <w:b/>
          <w:bCs/>
        </w:rPr>
        <w:t xml:space="preserve">  case</w:t>
      </w:r>
      <w:r w:rsidRPr="006D2048">
        <w:rPr>
          <w:rFonts w:ascii="Cambria" w:hAnsi="Cambria"/>
        </w:rPr>
        <w:t xml:space="preserve"> Valor2:</w:t>
      </w:r>
    </w:p>
    <w:p w14:paraId="5E323FC2" w14:textId="77777777" w:rsidR="00B9259F" w:rsidRPr="006D2048" w:rsidRDefault="00B9259F" w:rsidP="003E5FEE">
      <w:pPr>
        <w:pStyle w:val="HTMLconformatoprevio"/>
        <w:ind w:left="1416"/>
        <w:jc w:val="both"/>
        <w:rPr>
          <w:rFonts w:ascii="Cambria" w:hAnsi="Cambria"/>
          <w:lang w:val="en-GB"/>
        </w:rPr>
      </w:pPr>
      <w:r w:rsidRPr="006D2048">
        <w:rPr>
          <w:rFonts w:ascii="Cambria" w:hAnsi="Cambria"/>
        </w:rPr>
        <w:t xml:space="preserve">  </w:t>
      </w:r>
      <w:r w:rsidRPr="006D2048">
        <w:rPr>
          <w:rFonts w:ascii="Cambria" w:hAnsi="Cambria"/>
          <w:lang w:val="en-GB"/>
        </w:rPr>
        <w:t>...</w:t>
      </w:r>
    </w:p>
    <w:p w14:paraId="48C4D89B" w14:textId="77777777" w:rsidR="00B9259F" w:rsidRPr="006D2048" w:rsidRDefault="00B9259F" w:rsidP="003E5FEE">
      <w:pPr>
        <w:pStyle w:val="HTMLconformatoprevio"/>
        <w:ind w:left="1416"/>
        <w:jc w:val="both"/>
        <w:rPr>
          <w:rFonts w:ascii="Cambria" w:hAnsi="Cambria"/>
          <w:b/>
          <w:bCs/>
          <w:lang w:val="en-GB"/>
        </w:rPr>
      </w:pPr>
      <w:r w:rsidRPr="006D2048">
        <w:rPr>
          <w:rFonts w:ascii="Cambria" w:hAnsi="Cambria"/>
          <w:lang w:val="en-GB"/>
        </w:rPr>
        <w:t xml:space="preserve">  [</w:t>
      </w:r>
      <w:r w:rsidRPr="006D2048">
        <w:rPr>
          <w:rFonts w:ascii="Cambria" w:hAnsi="Cambria"/>
          <w:b/>
          <w:bCs/>
          <w:lang w:val="en-GB"/>
        </w:rPr>
        <w:t>break</w:t>
      </w:r>
      <w:r w:rsidRPr="006D2048">
        <w:rPr>
          <w:rFonts w:ascii="Cambria" w:hAnsi="Cambria"/>
          <w:lang w:val="en-GB"/>
        </w:rPr>
        <w:t>;]</w:t>
      </w:r>
    </w:p>
    <w:p w14:paraId="42B69810" w14:textId="77777777" w:rsidR="00B9259F" w:rsidRPr="006D2048" w:rsidRDefault="00B9259F" w:rsidP="003E5FEE">
      <w:pPr>
        <w:pStyle w:val="HTMLconformatoprevio"/>
        <w:ind w:left="1416"/>
        <w:jc w:val="both"/>
        <w:rPr>
          <w:rFonts w:ascii="Cambria" w:hAnsi="Cambria"/>
          <w:lang w:val="en-GB"/>
        </w:rPr>
      </w:pPr>
      <w:r w:rsidRPr="006D2048">
        <w:rPr>
          <w:rFonts w:ascii="Cambria" w:hAnsi="Cambria"/>
          <w:b/>
          <w:bCs/>
          <w:lang w:val="en-GB"/>
        </w:rPr>
        <w:t xml:space="preserve">  case</w:t>
      </w:r>
      <w:r w:rsidRPr="006D2048">
        <w:rPr>
          <w:rFonts w:ascii="Cambria" w:hAnsi="Cambria"/>
          <w:lang w:val="en-GB"/>
        </w:rPr>
        <w:t xml:space="preserve"> Valor3:</w:t>
      </w:r>
    </w:p>
    <w:p w14:paraId="71F46AE9" w14:textId="77777777" w:rsidR="00B9259F" w:rsidRPr="006D2048" w:rsidRDefault="00B9259F" w:rsidP="003E5FEE">
      <w:pPr>
        <w:pStyle w:val="HTMLconformatoprevio"/>
        <w:ind w:left="1416"/>
        <w:jc w:val="both"/>
        <w:rPr>
          <w:rFonts w:ascii="Cambria" w:hAnsi="Cambria"/>
          <w:lang w:val="en-GB"/>
        </w:rPr>
      </w:pPr>
      <w:r w:rsidRPr="006D2048">
        <w:rPr>
          <w:rFonts w:ascii="Cambria" w:hAnsi="Cambria"/>
          <w:lang w:val="en-GB"/>
        </w:rPr>
        <w:t xml:space="preserve">  ...</w:t>
      </w:r>
    </w:p>
    <w:p w14:paraId="48B66953" w14:textId="77777777" w:rsidR="00B9259F" w:rsidRPr="006D2048" w:rsidRDefault="00B9259F" w:rsidP="003E5FEE">
      <w:pPr>
        <w:pStyle w:val="HTMLconformatoprevio"/>
        <w:ind w:left="1416"/>
        <w:jc w:val="both"/>
        <w:rPr>
          <w:rFonts w:ascii="Cambria" w:hAnsi="Cambria"/>
          <w:lang w:val="en-GB"/>
        </w:rPr>
      </w:pPr>
      <w:r w:rsidRPr="006D2048">
        <w:rPr>
          <w:rFonts w:ascii="Cambria" w:hAnsi="Cambria"/>
          <w:lang w:val="en-GB"/>
        </w:rPr>
        <w:t xml:space="preserve">  [</w:t>
      </w:r>
      <w:r w:rsidRPr="006D2048">
        <w:rPr>
          <w:rFonts w:ascii="Cambria" w:hAnsi="Cambria"/>
          <w:b/>
          <w:bCs/>
          <w:lang w:val="en-GB"/>
        </w:rPr>
        <w:t>break;</w:t>
      </w:r>
      <w:r w:rsidRPr="006D2048">
        <w:rPr>
          <w:rFonts w:ascii="Cambria" w:hAnsi="Cambria"/>
          <w:lang w:val="en-GB"/>
        </w:rPr>
        <w:t>]</w:t>
      </w:r>
    </w:p>
    <w:p w14:paraId="18F37896" w14:textId="77777777" w:rsidR="00B9259F" w:rsidRPr="006D2048" w:rsidRDefault="00B9259F" w:rsidP="003E5FEE">
      <w:pPr>
        <w:pStyle w:val="HTMLconformatoprevio"/>
        <w:ind w:left="1416"/>
        <w:jc w:val="both"/>
        <w:rPr>
          <w:rFonts w:ascii="Cambria" w:hAnsi="Cambria"/>
          <w:lang w:val="en-GB"/>
        </w:rPr>
      </w:pPr>
      <w:r w:rsidRPr="006D2048">
        <w:rPr>
          <w:rFonts w:ascii="Cambria" w:hAnsi="Cambria"/>
          <w:lang w:val="en-GB"/>
        </w:rPr>
        <w:t xml:space="preserve">  [</w:t>
      </w:r>
      <w:r w:rsidRPr="006D2048">
        <w:rPr>
          <w:rFonts w:ascii="Cambria" w:hAnsi="Cambria"/>
          <w:b/>
          <w:bCs/>
          <w:lang w:val="en-GB"/>
        </w:rPr>
        <w:t>default</w:t>
      </w:r>
      <w:r w:rsidRPr="006D2048">
        <w:rPr>
          <w:rFonts w:ascii="Cambria" w:hAnsi="Cambria"/>
          <w:lang w:val="en-GB"/>
        </w:rPr>
        <w:t>:]</w:t>
      </w:r>
    </w:p>
    <w:p w14:paraId="4F65C764" w14:textId="77777777" w:rsidR="00B9259F" w:rsidRPr="006D2048" w:rsidRDefault="00B9259F" w:rsidP="003E5FEE">
      <w:pPr>
        <w:pStyle w:val="HTMLconformatoprevio"/>
        <w:ind w:left="1416"/>
        <w:jc w:val="both"/>
        <w:rPr>
          <w:rFonts w:ascii="Cambria" w:hAnsi="Cambria"/>
        </w:rPr>
      </w:pPr>
      <w:r w:rsidRPr="006D2048">
        <w:rPr>
          <w:rFonts w:ascii="Cambria" w:hAnsi="Cambria"/>
          <w:lang w:val="en-GB"/>
        </w:rPr>
        <w:t xml:space="preserve">  </w:t>
      </w:r>
      <w:r w:rsidRPr="006D2048">
        <w:rPr>
          <w:rFonts w:ascii="Cambria" w:hAnsi="Cambria"/>
        </w:rPr>
        <w:t>...</w:t>
      </w:r>
    </w:p>
    <w:p w14:paraId="0E9F2A50" w14:textId="77777777" w:rsidR="00B9259F" w:rsidRDefault="00B9259F" w:rsidP="003E5FEE">
      <w:pPr>
        <w:pStyle w:val="HTMLconformatoprevio"/>
        <w:ind w:left="1416"/>
        <w:jc w:val="both"/>
        <w:rPr>
          <w:rFonts w:ascii="Cambria" w:hAnsi="Cambria"/>
        </w:rPr>
      </w:pPr>
      <w:r w:rsidRPr="006D2048">
        <w:rPr>
          <w:rFonts w:ascii="Cambria" w:hAnsi="Cambria"/>
        </w:rPr>
        <w:t>}</w:t>
      </w:r>
    </w:p>
    <w:p w14:paraId="71F0BF54" w14:textId="77777777" w:rsidR="003E5FEE" w:rsidRPr="006D2048" w:rsidRDefault="003E5FEE" w:rsidP="003E5FEE">
      <w:pPr>
        <w:pStyle w:val="HTMLconformatoprevio"/>
        <w:ind w:left="1416"/>
        <w:jc w:val="both"/>
        <w:rPr>
          <w:rFonts w:ascii="Cambria" w:hAnsi="Cambria"/>
        </w:rPr>
      </w:pPr>
    </w:p>
    <w:p w14:paraId="0B26F085" w14:textId="77777777" w:rsidR="00B9259F" w:rsidRPr="006D2048" w:rsidRDefault="00B9259F" w:rsidP="003E5FEE">
      <w:pPr>
        <w:pStyle w:val="NormalWeb"/>
        <w:spacing w:before="0" w:beforeAutospacing="0" w:after="0" w:afterAutospacing="0"/>
        <w:ind w:left="708"/>
        <w:jc w:val="both"/>
        <w:rPr>
          <w:rFonts w:ascii="Cambria" w:hAnsi="Cambria"/>
        </w:rPr>
      </w:pPr>
      <w:r w:rsidRPr="006D2048">
        <w:rPr>
          <w:rFonts w:ascii="Cambria" w:hAnsi="Cambria"/>
        </w:rPr>
        <w:t xml:space="preserve">La expresión entre paréntesis del </w:t>
      </w:r>
      <w:r w:rsidRPr="006D2048">
        <w:rPr>
          <w:rFonts w:ascii="Cambria" w:hAnsi="Cambria"/>
          <w:b/>
          <w:bCs/>
        </w:rPr>
        <w:t>switch</w:t>
      </w:r>
      <w:r w:rsidRPr="006D2048">
        <w:rPr>
          <w:rFonts w:ascii="Cambria" w:hAnsi="Cambria"/>
        </w:rPr>
        <w:t xml:space="preserve"> debe ser entera. Su resultado se comparará con los distintos valores en los </w:t>
      </w:r>
      <w:r w:rsidRPr="006D2048">
        <w:rPr>
          <w:rFonts w:ascii="Cambria" w:hAnsi="Cambria"/>
          <w:b/>
          <w:bCs/>
        </w:rPr>
        <w:t>case</w:t>
      </w:r>
      <w:r w:rsidRPr="006D2048">
        <w:rPr>
          <w:rFonts w:ascii="Cambria" w:hAnsi="Cambria"/>
        </w:rPr>
        <w:t xml:space="preserve">. Si coincide con uno de ellos se pasará la ejecución a la instrucción siguiente al </w:t>
      </w:r>
      <w:r w:rsidRPr="006D2048">
        <w:rPr>
          <w:rFonts w:ascii="Cambria" w:hAnsi="Cambria"/>
          <w:b/>
          <w:bCs/>
        </w:rPr>
        <w:t>case</w:t>
      </w:r>
      <w:r w:rsidRPr="006D2048">
        <w:rPr>
          <w:rFonts w:ascii="Cambria" w:hAnsi="Cambria"/>
        </w:rPr>
        <w:t xml:space="preserve"> con dicho valor y se seguirán ejecutando las instrucciones consecutivas hasta encontrar una instrucción </w:t>
      </w:r>
      <w:r w:rsidRPr="006D2048">
        <w:rPr>
          <w:rFonts w:ascii="Cambria" w:hAnsi="Cambria"/>
          <w:b/>
          <w:bCs/>
        </w:rPr>
        <w:t>break</w:t>
      </w:r>
      <w:r w:rsidRPr="006D2048">
        <w:rPr>
          <w:rFonts w:ascii="Cambria" w:hAnsi="Cambria"/>
        </w:rPr>
        <w:t xml:space="preserve"> o alcanzar el cierra llaves del </w:t>
      </w:r>
      <w:r w:rsidRPr="006D2048">
        <w:rPr>
          <w:rFonts w:ascii="Cambria" w:hAnsi="Cambria"/>
          <w:b/>
          <w:bCs/>
        </w:rPr>
        <w:t>switch</w:t>
      </w:r>
      <w:r w:rsidRPr="006D2048">
        <w:rPr>
          <w:rFonts w:ascii="Cambria" w:hAnsi="Cambria"/>
        </w:rPr>
        <w:t xml:space="preserve">. En caso de que el resultado de la expresión no coincida con ningún valor se pasará la ejecución a la instrucción siguiente a la etiqueta </w:t>
      </w:r>
      <w:r w:rsidRPr="006D2048">
        <w:rPr>
          <w:rFonts w:ascii="Cambria" w:hAnsi="Cambria"/>
          <w:b/>
          <w:bCs/>
        </w:rPr>
        <w:t>default</w:t>
      </w:r>
      <w:r w:rsidRPr="006D2048">
        <w:rPr>
          <w:rFonts w:ascii="Cambria" w:hAnsi="Cambria"/>
        </w:rPr>
        <w:t xml:space="preserve">:, si la hubiera, y se continuará como en un </w:t>
      </w:r>
      <w:r w:rsidRPr="006D2048">
        <w:rPr>
          <w:rFonts w:ascii="Cambria" w:hAnsi="Cambria"/>
          <w:b/>
          <w:bCs/>
        </w:rPr>
        <w:t>case</w:t>
      </w:r>
      <w:r w:rsidRPr="006D2048">
        <w:rPr>
          <w:rFonts w:ascii="Cambria" w:hAnsi="Cambria"/>
        </w:rPr>
        <w:t xml:space="preserve">. Los valores en los </w:t>
      </w:r>
      <w:r w:rsidRPr="006D2048">
        <w:rPr>
          <w:rFonts w:ascii="Cambria" w:hAnsi="Cambria"/>
          <w:b/>
          <w:bCs/>
        </w:rPr>
        <w:t>case</w:t>
      </w:r>
      <w:r w:rsidRPr="006D2048">
        <w:rPr>
          <w:rFonts w:ascii="Cambria" w:hAnsi="Cambria"/>
        </w:rPr>
        <w:t xml:space="preserve"> pueden ser una expresión constante. No puede haber dos </w:t>
      </w:r>
      <w:r w:rsidRPr="006D2048">
        <w:rPr>
          <w:rFonts w:ascii="Cambria" w:hAnsi="Cambria"/>
          <w:b/>
          <w:bCs/>
        </w:rPr>
        <w:t>case</w:t>
      </w:r>
      <w:r w:rsidRPr="006D2048">
        <w:rPr>
          <w:rFonts w:ascii="Cambria" w:hAnsi="Cambria"/>
        </w:rPr>
        <w:t xml:space="preserve"> con el mismo valor.</w:t>
      </w:r>
    </w:p>
    <w:p w14:paraId="6FE5CD4B" w14:textId="62C2B14F" w:rsidR="002B71F6" w:rsidRPr="006D2048" w:rsidRDefault="00B9259F" w:rsidP="002B71F6">
      <w:pPr>
        <w:pStyle w:val="Ttulo1"/>
        <w:rPr>
          <w:rFonts w:ascii="Cambria" w:hAnsi="Cambria"/>
          <w:sz w:val="44"/>
          <w:szCs w:val="44"/>
          <w:u w:val="none"/>
        </w:rPr>
      </w:pPr>
      <w:r w:rsidRPr="006D2048">
        <w:rPr>
          <w:rFonts w:ascii="Cambria" w:hAnsi="Cambria"/>
        </w:rPr>
        <w:br w:type="page"/>
      </w:r>
      <w:r w:rsidR="00C64DED" w:rsidRPr="006D2048">
        <w:rPr>
          <w:rFonts w:ascii="Cambria" w:hAnsi="Cambria"/>
          <w:color w:val="548DD4"/>
          <w:sz w:val="56"/>
          <w:szCs w:val="56"/>
          <w:u w:val="none"/>
        </w:rPr>
        <w:lastRenderedPageBreak/>
        <w:t>7</w:t>
      </w:r>
      <w:r w:rsidR="009F0D5F">
        <w:rPr>
          <w:rFonts w:ascii="Cambria" w:hAnsi="Cambria"/>
          <w:color w:val="548DD4"/>
          <w:sz w:val="56"/>
          <w:szCs w:val="56"/>
          <w:u w:val="none"/>
        </w:rPr>
        <w:t xml:space="preserve"> </w:t>
      </w:r>
      <w:r w:rsidR="002B71F6" w:rsidRPr="006D2048">
        <w:rPr>
          <w:rFonts w:ascii="Cambria" w:hAnsi="Cambria"/>
          <w:sz w:val="44"/>
          <w:szCs w:val="44"/>
          <w:u w:val="none"/>
        </w:rPr>
        <w:t>Funciones</w:t>
      </w:r>
    </w:p>
    <w:p w14:paraId="5E01B22D" w14:textId="77777777" w:rsidR="002B71F6" w:rsidRPr="006D2048" w:rsidRDefault="002B71F6" w:rsidP="00105CBD">
      <w:pPr>
        <w:pStyle w:val="Ttulo1"/>
        <w:rPr>
          <w:rFonts w:ascii="Cambria" w:hAnsi="Cambria"/>
        </w:rPr>
      </w:pPr>
      <w:r w:rsidRPr="006D2048">
        <w:rPr>
          <w:rFonts w:ascii="Cambria" w:hAnsi="Cambria"/>
        </w:rPr>
        <w:br/>
      </w:r>
      <w:r w:rsidR="00E72820">
        <w:rPr>
          <w:rFonts w:ascii="Cambria" w:hAnsi="Cambria"/>
          <w:noProof/>
          <w:sz w:val="44"/>
          <w:szCs w:val="44"/>
          <w:u w:val="none"/>
          <w:lang w:val="es-ES_tradnl" w:eastAsia="es-ES_tradnl"/>
        </w:rPr>
        <w:pict w14:anchorId="3643FA60">
          <v:shape id="_x0000_s1032" type="#_x0000_t32" style="position:absolute;margin-left:.45pt;margin-top:-2.55pt;width:426.75pt;height:0;z-index:251658752;mso-position-horizontal-relative:text;mso-position-vertical-relative:text" o:connectortype="straight"/>
        </w:pict>
      </w:r>
    </w:p>
    <w:p w14:paraId="021D52FA" w14:textId="101FC27E" w:rsidR="00B9259F" w:rsidRPr="00105CBD" w:rsidRDefault="00B9259F" w:rsidP="00105CBD">
      <w:pPr>
        <w:pStyle w:val="Prrafodelista"/>
        <w:numPr>
          <w:ilvl w:val="1"/>
          <w:numId w:val="15"/>
        </w:numPr>
        <w:jc w:val="both"/>
        <w:rPr>
          <w:rFonts w:ascii="Cambria" w:hAnsi="Cambria"/>
          <w:b/>
          <w:sz w:val="32"/>
          <w:szCs w:val="32"/>
        </w:rPr>
      </w:pPr>
      <w:bookmarkStart w:id="6" w:name="Definicion_de_funciones"/>
      <w:r w:rsidRPr="00105CBD">
        <w:rPr>
          <w:rFonts w:ascii="Cambria" w:hAnsi="Cambria"/>
          <w:b/>
          <w:sz w:val="32"/>
          <w:szCs w:val="32"/>
        </w:rPr>
        <w:t>Definición de funciones</w:t>
      </w:r>
      <w:bookmarkEnd w:id="6"/>
      <w:r w:rsidRPr="00105CBD">
        <w:rPr>
          <w:rFonts w:ascii="Cambria" w:hAnsi="Cambria"/>
          <w:b/>
          <w:sz w:val="32"/>
          <w:szCs w:val="32"/>
        </w:rPr>
        <w:t>:</w:t>
      </w:r>
    </w:p>
    <w:p w14:paraId="3A04E024" w14:textId="77777777" w:rsidR="00B9259F" w:rsidRPr="006D2048" w:rsidRDefault="00B9259F" w:rsidP="00105CBD">
      <w:pPr>
        <w:ind w:left="360"/>
        <w:jc w:val="both"/>
        <w:rPr>
          <w:rFonts w:ascii="Cambria" w:hAnsi="Cambria"/>
          <w:b/>
          <w:sz w:val="32"/>
          <w:szCs w:val="32"/>
          <w:u w:val="single"/>
        </w:rPr>
      </w:pPr>
    </w:p>
    <w:p w14:paraId="68179C12" w14:textId="77777777" w:rsidR="00B9259F" w:rsidRPr="006D2048" w:rsidRDefault="00B9259F" w:rsidP="00105CBD">
      <w:pPr>
        <w:pStyle w:val="NormalWeb"/>
        <w:spacing w:before="0" w:beforeAutospacing="0" w:after="0" w:afterAutospacing="0"/>
        <w:ind w:left="708"/>
        <w:jc w:val="both"/>
        <w:rPr>
          <w:rFonts w:ascii="Cambria" w:hAnsi="Cambria"/>
        </w:rPr>
      </w:pPr>
      <w:r w:rsidRPr="006D2048">
        <w:rPr>
          <w:rFonts w:ascii="Cambria" w:hAnsi="Cambria"/>
        </w:rPr>
        <w:t>Las funciones se definen indicando primero qué tipo de valor devuelven, después el nombre de la función y a continuación los parámetros que acepta encerrados entre paréntesis y separados por comas. El formato de la definición de funciones es el siguiente:</w:t>
      </w:r>
    </w:p>
    <w:p w14:paraId="1C4DA3FD" w14:textId="77777777" w:rsidR="00105CBD" w:rsidRDefault="00105CBD" w:rsidP="00105CBD">
      <w:pPr>
        <w:pStyle w:val="HTMLconformatoprevio"/>
        <w:ind w:left="708"/>
        <w:jc w:val="both"/>
        <w:rPr>
          <w:rFonts w:ascii="Cambria" w:hAnsi="Cambria"/>
        </w:rPr>
      </w:pPr>
    </w:p>
    <w:p w14:paraId="6CCB4AF5" w14:textId="77777777" w:rsidR="00B9259F" w:rsidRPr="006D2048" w:rsidRDefault="00B9259F" w:rsidP="00105CBD">
      <w:pPr>
        <w:pStyle w:val="HTMLconformatoprevio"/>
        <w:ind w:left="1416"/>
        <w:jc w:val="both"/>
        <w:rPr>
          <w:rFonts w:ascii="Cambria" w:hAnsi="Cambria"/>
        </w:rPr>
      </w:pPr>
      <w:r w:rsidRPr="006D2048">
        <w:rPr>
          <w:rFonts w:ascii="Cambria" w:hAnsi="Cambria"/>
        </w:rPr>
        <w:t>tipo_devuelto nombre_función(tipo1 param1,tipo2 param2, ...)</w:t>
      </w:r>
    </w:p>
    <w:p w14:paraId="4E0792D6" w14:textId="77777777" w:rsidR="00B9259F" w:rsidRPr="006D2048" w:rsidRDefault="00B9259F" w:rsidP="00105CBD">
      <w:pPr>
        <w:pStyle w:val="HTMLconformatoprevio"/>
        <w:ind w:left="1416"/>
        <w:jc w:val="both"/>
        <w:rPr>
          <w:rFonts w:ascii="Cambria" w:hAnsi="Cambria"/>
        </w:rPr>
      </w:pPr>
      <w:r w:rsidRPr="006D2048">
        <w:rPr>
          <w:rFonts w:ascii="Cambria" w:hAnsi="Cambria"/>
        </w:rPr>
        <w:t>{</w:t>
      </w:r>
    </w:p>
    <w:p w14:paraId="13990312" w14:textId="77777777" w:rsidR="00B9259F" w:rsidRPr="006D2048" w:rsidRDefault="00B9259F" w:rsidP="00105CBD">
      <w:pPr>
        <w:pStyle w:val="HTMLconformatoprevio"/>
        <w:ind w:left="1416"/>
        <w:jc w:val="both"/>
        <w:rPr>
          <w:rFonts w:ascii="Cambria" w:hAnsi="Cambria"/>
        </w:rPr>
      </w:pPr>
      <w:r w:rsidRPr="006D2048">
        <w:rPr>
          <w:rFonts w:ascii="Cambria" w:hAnsi="Cambria"/>
        </w:rPr>
        <w:t xml:space="preserve">  ...</w:t>
      </w:r>
    </w:p>
    <w:p w14:paraId="70178F85" w14:textId="77777777" w:rsidR="00B9259F" w:rsidRDefault="00B9259F" w:rsidP="00105CBD">
      <w:pPr>
        <w:pStyle w:val="HTMLconformatoprevio"/>
        <w:ind w:left="1416"/>
        <w:jc w:val="both"/>
        <w:rPr>
          <w:rFonts w:ascii="Cambria" w:hAnsi="Cambria"/>
        </w:rPr>
      </w:pPr>
      <w:r w:rsidRPr="006D2048">
        <w:rPr>
          <w:rFonts w:ascii="Cambria" w:hAnsi="Cambria"/>
        </w:rPr>
        <w:t>}</w:t>
      </w:r>
    </w:p>
    <w:p w14:paraId="6998D8BB" w14:textId="77777777" w:rsidR="00105CBD" w:rsidRPr="006D2048" w:rsidRDefault="00105CBD" w:rsidP="00105CBD">
      <w:pPr>
        <w:pStyle w:val="HTMLconformatoprevio"/>
        <w:ind w:left="708"/>
        <w:jc w:val="both"/>
        <w:rPr>
          <w:rFonts w:ascii="Cambria" w:hAnsi="Cambria"/>
        </w:rPr>
      </w:pPr>
    </w:p>
    <w:p w14:paraId="52E9D42E" w14:textId="77777777" w:rsidR="00B9259F" w:rsidRDefault="00B9259F" w:rsidP="00105CBD">
      <w:pPr>
        <w:pStyle w:val="NormalWeb"/>
        <w:spacing w:before="0" w:beforeAutospacing="0" w:after="0" w:afterAutospacing="0"/>
        <w:ind w:left="708"/>
        <w:jc w:val="both"/>
        <w:rPr>
          <w:rFonts w:ascii="Cambria" w:hAnsi="Cambria"/>
        </w:rPr>
      </w:pPr>
      <w:r w:rsidRPr="006D2048">
        <w:rPr>
          <w:rFonts w:ascii="Cambria" w:hAnsi="Cambria"/>
        </w:rPr>
        <w:t xml:space="preserve">En C no existen procedimientos, sólo existen funciones. Una función es equivalente a un procedimiento cuando el tipo que devuelve es </w:t>
      </w:r>
      <w:r w:rsidRPr="006D2048">
        <w:rPr>
          <w:rStyle w:val="Enfasis"/>
          <w:rFonts w:ascii="Cambria" w:hAnsi="Cambria"/>
          <w:b/>
          <w:bCs/>
        </w:rPr>
        <w:t>void</w:t>
      </w:r>
      <w:r w:rsidRPr="006D2048">
        <w:rPr>
          <w:rFonts w:ascii="Cambria" w:hAnsi="Cambria"/>
        </w:rPr>
        <w:t xml:space="preserve"> . También hay que tener en cuenta que por las características de C se puede despreciar el valor resultante de cualquier expresión lo que permite que se pueda ignorar el valor devuelto por una función.</w:t>
      </w:r>
      <w:r w:rsidRPr="006D2048">
        <w:rPr>
          <w:rFonts w:ascii="Cambria" w:hAnsi="Cambria"/>
        </w:rPr>
        <w:br/>
        <w:t xml:space="preserve">Las definiciones de funciones no pueden anidarse; todas las funciones se encuentran al mismo nivel de abstracción. No es posible definir una función local a otra. Lo que no quiere decir que una función no pueda llamarse a sí misma o a cualquier otra. </w:t>
      </w:r>
    </w:p>
    <w:p w14:paraId="27BF6423" w14:textId="77777777" w:rsidR="00105CBD" w:rsidRPr="006D2048" w:rsidRDefault="00105CBD" w:rsidP="00105CBD">
      <w:pPr>
        <w:pStyle w:val="NormalWeb"/>
        <w:spacing w:before="0" w:beforeAutospacing="0" w:after="0" w:afterAutospacing="0"/>
        <w:ind w:left="708"/>
        <w:jc w:val="both"/>
        <w:rPr>
          <w:rFonts w:ascii="Cambria" w:hAnsi="Cambria"/>
        </w:rPr>
      </w:pPr>
    </w:p>
    <w:p w14:paraId="6F7DD415" w14:textId="77777777" w:rsidR="00BD7EDF" w:rsidRPr="006D2048" w:rsidRDefault="00BD7EDF" w:rsidP="00105CBD">
      <w:pPr>
        <w:pStyle w:val="NormalWeb"/>
        <w:spacing w:before="0" w:beforeAutospacing="0" w:after="0" w:afterAutospacing="0"/>
        <w:ind w:left="708"/>
        <w:jc w:val="both"/>
        <w:rPr>
          <w:rFonts w:ascii="Cambria" w:hAnsi="Cambria"/>
        </w:rPr>
      </w:pPr>
    </w:p>
    <w:p w14:paraId="493E0EA2" w14:textId="3CF9E54B" w:rsidR="00BD7EDF" w:rsidRPr="00105CBD" w:rsidRDefault="00BD7EDF" w:rsidP="00105CBD">
      <w:pPr>
        <w:pStyle w:val="Prrafodelista"/>
        <w:numPr>
          <w:ilvl w:val="1"/>
          <w:numId w:val="15"/>
        </w:numPr>
        <w:jc w:val="both"/>
        <w:rPr>
          <w:rFonts w:ascii="Cambria" w:hAnsi="Cambria"/>
          <w:b/>
          <w:sz w:val="32"/>
          <w:szCs w:val="32"/>
        </w:rPr>
      </w:pPr>
      <w:bookmarkStart w:id="7" w:name="Paso_de_parametros"/>
      <w:r w:rsidRPr="00105CBD">
        <w:rPr>
          <w:rFonts w:ascii="Cambria" w:hAnsi="Cambria"/>
          <w:b/>
          <w:sz w:val="32"/>
          <w:szCs w:val="32"/>
        </w:rPr>
        <w:t>Paso de parámetros</w:t>
      </w:r>
      <w:bookmarkEnd w:id="7"/>
      <w:r w:rsidRPr="00105CBD">
        <w:rPr>
          <w:rFonts w:ascii="Cambria" w:hAnsi="Cambria"/>
          <w:b/>
          <w:sz w:val="32"/>
          <w:szCs w:val="32"/>
        </w:rPr>
        <w:t xml:space="preserve"> a una función:</w:t>
      </w:r>
    </w:p>
    <w:p w14:paraId="21F2AA68" w14:textId="77777777" w:rsidR="00105CBD" w:rsidRDefault="00105CBD" w:rsidP="00105CBD">
      <w:pPr>
        <w:pStyle w:val="NormalWeb"/>
        <w:spacing w:before="0" w:beforeAutospacing="0" w:after="0" w:afterAutospacing="0"/>
        <w:ind w:left="708"/>
        <w:jc w:val="both"/>
        <w:rPr>
          <w:rFonts w:ascii="Cambria" w:hAnsi="Cambria"/>
        </w:rPr>
      </w:pPr>
    </w:p>
    <w:p w14:paraId="6CC430FE" w14:textId="77777777" w:rsidR="00BD7EDF" w:rsidRPr="006D2048" w:rsidRDefault="00BD7EDF" w:rsidP="00105CBD">
      <w:pPr>
        <w:pStyle w:val="NormalWeb"/>
        <w:spacing w:before="0" w:beforeAutospacing="0" w:after="0" w:afterAutospacing="0"/>
        <w:ind w:left="708"/>
        <w:jc w:val="both"/>
        <w:rPr>
          <w:rFonts w:ascii="Cambria" w:hAnsi="Cambria"/>
        </w:rPr>
      </w:pPr>
      <w:r w:rsidRPr="006D2048">
        <w:rPr>
          <w:rFonts w:ascii="Cambria" w:hAnsi="Cambria"/>
        </w:rPr>
        <w:t xml:space="preserve">Los parámetros en C </w:t>
      </w:r>
      <w:r w:rsidRPr="006D2048">
        <w:rPr>
          <w:rFonts w:ascii="Cambria" w:hAnsi="Cambria"/>
          <w:u w:val="single"/>
        </w:rPr>
        <w:t>se pasan siempre por valor</w:t>
      </w:r>
      <w:r w:rsidRPr="006D2048">
        <w:rPr>
          <w:rFonts w:ascii="Cambria" w:hAnsi="Cambria"/>
        </w:rPr>
        <w:t xml:space="preserve">; lo que quiere decir que se produce una copia del </w:t>
      </w:r>
      <w:r w:rsidRPr="006D2048">
        <w:rPr>
          <w:rStyle w:val="Textoennegrita"/>
          <w:rFonts w:ascii="Cambria" w:hAnsi="Cambria"/>
        </w:rPr>
        <w:t>valor</w:t>
      </w:r>
      <w:r w:rsidRPr="006D2048">
        <w:rPr>
          <w:rFonts w:ascii="Cambria" w:hAnsi="Cambria"/>
        </w:rPr>
        <w:t xml:space="preserve"> pasado al parámetro de la función, el cual no actúa sino como una variable local a la función pero con una inicialización externa.</w:t>
      </w:r>
      <w:r w:rsidRPr="006D2048">
        <w:rPr>
          <w:rFonts w:ascii="Cambria" w:hAnsi="Cambria"/>
        </w:rPr>
        <w:br/>
        <w:t>En C no está permitido pasar por valor a una función parámetros que sean vectores, o funciones, si bien se pueden pasar punteros a éstos. El nombre de un vector, cuando se escribe sin subíndice, se interpreta como un puntero al primer elemento del vector.</w:t>
      </w:r>
    </w:p>
    <w:p w14:paraId="3D987FCD" w14:textId="77777777" w:rsidR="00BD7EDF" w:rsidRDefault="00BD7EDF" w:rsidP="00105CBD">
      <w:pPr>
        <w:pStyle w:val="NormalWeb"/>
        <w:spacing w:before="0" w:beforeAutospacing="0" w:after="0" w:afterAutospacing="0"/>
        <w:ind w:left="708"/>
        <w:jc w:val="both"/>
        <w:rPr>
          <w:rFonts w:ascii="Cambria" w:hAnsi="Cambria"/>
        </w:rPr>
      </w:pPr>
    </w:p>
    <w:p w14:paraId="75800B1B" w14:textId="77777777" w:rsidR="00105CBD" w:rsidRPr="006D2048" w:rsidRDefault="00105CBD" w:rsidP="00105CBD">
      <w:pPr>
        <w:pStyle w:val="NormalWeb"/>
        <w:spacing w:before="0" w:beforeAutospacing="0" w:after="0" w:afterAutospacing="0"/>
        <w:ind w:left="708"/>
        <w:jc w:val="both"/>
        <w:rPr>
          <w:rFonts w:ascii="Cambria" w:hAnsi="Cambria"/>
        </w:rPr>
      </w:pPr>
    </w:p>
    <w:p w14:paraId="1E6BBB4F" w14:textId="735E49E9" w:rsidR="00BD7EDF" w:rsidRPr="006D2048" w:rsidRDefault="00BD7EDF" w:rsidP="00105CBD">
      <w:pPr>
        <w:pStyle w:val="Ttulo4"/>
        <w:numPr>
          <w:ilvl w:val="1"/>
          <w:numId w:val="15"/>
        </w:numPr>
        <w:spacing w:before="0" w:after="0"/>
        <w:jc w:val="both"/>
        <w:rPr>
          <w:rFonts w:ascii="Cambria" w:hAnsi="Cambria"/>
          <w:sz w:val="32"/>
          <w:szCs w:val="32"/>
        </w:rPr>
      </w:pPr>
      <w:r w:rsidRPr="006D2048">
        <w:rPr>
          <w:rFonts w:ascii="Cambria" w:hAnsi="Cambria"/>
          <w:sz w:val="32"/>
          <w:szCs w:val="32"/>
        </w:rPr>
        <w:t>Funciones sin parámetros:</w:t>
      </w:r>
    </w:p>
    <w:p w14:paraId="0346637D" w14:textId="77777777" w:rsidR="00105CBD" w:rsidRDefault="00105CBD" w:rsidP="00105CBD">
      <w:pPr>
        <w:pStyle w:val="NormalWeb"/>
        <w:spacing w:before="0" w:beforeAutospacing="0" w:after="0" w:afterAutospacing="0"/>
        <w:ind w:left="708"/>
        <w:jc w:val="both"/>
        <w:rPr>
          <w:rFonts w:ascii="Cambria" w:hAnsi="Cambria"/>
        </w:rPr>
      </w:pPr>
    </w:p>
    <w:p w14:paraId="25FD8564" w14:textId="77777777" w:rsidR="008C150A" w:rsidRPr="006D2048" w:rsidRDefault="00BD7EDF" w:rsidP="00105CBD">
      <w:pPr>
        <w:pStyle w:val="NormalWeb"/>
        <w:spacing w:before="0" w:beforeAutospacing="0" w:after="0" w:afterAutospacing="0"/>
        <w:ind w:left="708"/>
        <w:jc w:val="both"/>
        <w:rPr>
          <w:rFonts w:ascii="Cambria" w:hAnsi="Cambria"/>
        </w:rPr>
      </w:pPr>
      <w:r w:rsidRPr="006D2048">
        <w:rPr>
          <w:rFonts w:ascii="Cambria" w:hAnsi="Cambria"/>
        </w:rPr>
        <w:t xml:space="preserve">Una función sin parámetros se establece poniendo como único parámetro </w:t>
      </w:r>
      <w:r w:rsidRPr="006D2048">
        <w:rPr>
          <w:rFonts w:ascii="Cambria" w:hAnsi="Cambria"/>
          <w:b/>
          <w:bCs/>
        </w:rPr>
        <w:t>void</w:t>
      </w:r>
      <w:r w:rsidRPr="006D2048">
        <w:rPr>
          <w:rFonts w:ascii="Cambria" w:hAnsi="Cambria"/>
        </w:rPr>
        <w:t>. En caso de definir una función sin parámetros estaríamos indicando que acepta cualquier número de parámetros.</w:t>
      </w:r>
    </w:p>
    <w:p w14:paraId="71421F03" w14:textId="77777777" w:rsidR="00105CBD" w:rsidRDefault="00105CBD" w:rsidP="00105CBD">
      <w:pPr>
        <w:ind w:left="460"/>
        <w:jc w:val="both"/>
        <w:rPr>
          <w:rFonts w:ascii="Cambria" w:hAnsi="Cambria"/>
        </w:rPr>
      </w:pPr>
      <w:bookmarkStart w:id="8" w:name="Sentencia_return"/>
    </w:p>
    <w:p w14:paraId="10ACA37D" w14:textId="77777777" w:rsidR="00105CBD" w:rsidRDefault="00105CBD" w:rsidP="00105CBD">
      <w:pPr>
        <w:ind w:left="460"/>
        <w:jc w:val="both"/>
        <w:rPr>
          <w:rFonts w:ascii="Cambria" w:hAnsi="Cambria"/>
        </w:rPr>
      </w:pPr>
    </w:p>
    <w:p w14:paraId="49F03A34" w14:textId="77777777" w:rsidR="00105CBD" w:rsidRDefault="00105CBD" w:rsidP="00105CBD">
      <w:pPr>
        <w:ind w:left="460"/>
        <w:jc w:val="both"/>
        <w:rPr>
          <w:rFonts w:ascii="Cambria" w:hAnsi="Cambria"/>
        </w:rPr>
      </w:pPr>
    </w:p>
    <w:p w14:paraId="09F30FF1" w14:textId="2F0EE586" w:rsidR="008C150A" w:rsidRPr="006D2048" w:rsidRDefault="00105CBD" w:rsidP="00105CBD">
      <w:pPr>
        <w:jc w:val="both"/>
        <w:rPr>
          <w:rFonts w:ascii="Cambria" w:hAnsi="Cambria"/>
          <w:b/>
          <w:sz w:val="32"/>
          <w:szCs w:val="32"/>
        </w:rPr>
      </w:pPr>
      <w:r>
        <w:rPr>
          <w:rFonts w:ascii="Cambria" w:hAnsi="Cambria"/>
          <w:b/>
          <w:sz w:val="32"/>
          <w:szCs w:val="32"/>
        </w:rPr>
        <w:lastRenderedPageBreak/>
        <w:t xml:space="preserve">7.4 </w:t>
      </w:r>
      <w:r>
        <w:rPr>
          <w:rFonts w:ascii="Cambria" w:hAnsi="Cambria"/>
          <w:b/>
          <w:sz w:val="32"/>
          <w:szCs w:val="32"/>
        </w:rPr>
        <w:tab/>
      </w:r>
      <w:r w:rsidR="008C150A" w:rsidRPr="006D2048">
        <w:rPr>
          <w:rFonts w:ascii="Cambria" w:hAnsi="Cambria"/>
          <w:b/>
          <w:sz w:val="32"/>
          <w:szCs w:val="32"/>
        </w:rPr>
        <w:t>Sentencia return</w:t>
      </w:r>
      <w:bookmarkEnd w:id="8"/>
      <w:r w:rsidR="008C150A" w:rsidRPr="006D2048">
        <w:rPr>
          <w:rFonts w:ascii="Cambria" w:hAnsi="Cambria"/>
          <w:b/>
          <w:sz w:val="32"/>
          <w:szCs w:val="32"/>
        </w:rPr>
        <w:t>:</w:t>
      </w:r>
    </w:p>
    <w:p w14:paraId="1FF5C02C" w14:textId="77777777" w:rsidR="00105CBD" w:rsidRDefault="00105CBD" w:rsidP="00105CBD">
      <w:pPr>
        <w:pStyle w:val="NormalWeb"/>
        <w:spacing w:before="0" w:beforeAutospacing="0" w:after="0" w:afterAutospacing="0"/>
        <w:ind w:left="708"/>
        <w:jc w:val="both"/>
        <w:rPr>
          <w:rFonts w:ascii="Cambria" w:hAnsi="Cambria"/>
        </w:rPr>
      </w:pPr>
    </w:p>
    <w:p w14:paraId="4CB75662" w14:textId="77777777" w:rsidR="008C150A" w:rsidRPr="006D2048" w:rsidRDefault="008C150A" w:rsidP="00105CBD">
      <w:pPr>
        <w:pStyle w:val="NormalWeb"/>
        <w:spacing w:before="0" w:beforeAutospacing="0" w:after="0" w:afterAutospacing="0"/>
        <w:ind w:left="708"/>
        <w:jc w:val="both"/>
        <w:rPr>
          <w:rFonts w:ascii="Cambria" w:hAnsi="Cambria"/>
        </w:rPr>
      </w:pPr>
      <w:r w:rsidRPr="006D2048">
        <w:rPr>
          <w:rFonts w:ascii="Cambria" w:hAnsi="Cambria"/>
        </w:rPr>
        <w:t xml:space="preserve">La forma en que las funciones en C devuelven un valor es empleando la sentencia </w:t>
      </w:r>
      <w:r w:rsidRPr="006D2048">
        <w:rPr>
          <w:rFonts w:ascii="Cambria" w:hAnsi="Cambria"/>
          <w:b/>
          <w:bCs/>
        </w:rPr>
        <w:t>return</w:t>
      </w:r>
      <w:r w:rsidRPr="006D2048">
        <w:rPr>
          <w:rFonts w:ascii="Cambria" w:hAnsi="Cambria"/>
        </w:rPr>
        <w:t xml:space="preserve">. Esta sentencia puede aparecer en cualquier punto de la función y cuantas veces sea necesario. Su ejecución implica el inmediato abandono de la función. El valor devuelto por la función se obtiene de la expresión que se añade al </w:t>
      </w:r>
      <w:r w:rsidRPr="006D2048">
        <w:rPr>
          <w:rFonts w:ascii="Cambria" w:hAnsi="Cambria"/>
          <w:b/>
          <w:bCs/>
        </w:rPr>
        <w:t>return</w:t>
      </w:r>
      <w:r w:rsidRPr="006D2048">
        <w:rPr>
          <w:rFonts w:ascii="Cambria" w:hAnsi="Cambria"/>
        </w:rPr>
        <w:t xml:space="preserve">. En el caso de los procedimientos, funciones que devuelven </w:t>
      </w:r>
      <w:r w:rsidRPr="006D2048">
        <w:rPr>
          <w:rFonts w:ascii="Cambria" w:hAnsi="Cambria"/>
          <w:b/>
          <w:bCs/>
        </w:rPr>
        <w:t>void</w:t>
      </w:r>
      <w:r w:rsidRPr="006D2048">
        <w:rPr>
          <w:rFonts w:ascii="Cambria" w:hAnsi="Cambria"/>
        </w:rPr>
        <w:t xml:space="preserve">, también es posible emplear </w:t>
      </w:r>
      <w:r w:rsidRPr="006D2048">
        <w:rPr>
          <w:rFonts w:ascii="Cambria" w:hAnsi="Cambria"/>
          <w:b/>
          <w:bCs/>
        </w:rPr>
        <w:t>return</w:t>
      </w:r>
      <w:r w:rsidRPr="006D2048">
        <w:rPr>
          <w:rFonts w:ascii="Cambria" w:hAnsi="Cambria"/>
        </w:rPr>
        <w:t xml:space="preserve"> para abandonar la función en cualquier punto.</w:t>
      </w:r>
    </w:p>
    <w:p w14:paraId="3079D288" w14:textId="77777777" w:rsidR="008C150A" w:rsidRPr="006D2048" w:rsidRDefault="008C150A" w:rsidP="00105CBD">
      <w:pPr>
        <w:pStyle w:val="NormalWeb"/>
        <w:spacing w:before="0" w:beforeAutospacing="0" w:after="0" w:afterAutospacing="0"/>
        <w:ind w:left="708"/>
        <w:jc w:val="both"/>
        <w:rPr>
          <w:rFonts w:ascii="Cambria" w:hAnsi="Cambria"/>
        </w:rPr>
      </w:pPr>
    </w:p>
    <w:p w14:paraId="4C8E7895" w14:textId="76AA43D6" w:rsidR="008E51F4" w:rsidRPr="00105CBD" w:rsidRDefault="008E51F4" w:rsidP="00105CBD">
      <w:pPr>
        <w:pStyle w:val="Prrafodelista"/>
        <w:numPr>
          <w:ilvl w:val="1"/>
          <w:numId w:val="16"/>
        </w:numPr>
        <w:jc w:val="both"/>
        <w:rPr>
          <w:rFonts w:ascii="Cambria" w:hAnsi="Cambria"/>
          <w:b/>
          <w:sz w:val="32"/>
          <w:szCs w:val="32"/>
        </w:rPr>
      </w:pPr>
      <w:r w:rsidRPr="00105CBD">
        <w:rPr>
          <w:rFonts w:ascii="Cambria" w:hAnsi="Cambria"/>
          <w:b/>
          <w:sz w:val="32"/>
          <w:szCs w:val="32"/>
        </w:rPr>
        <w:t>Recursividad:</w:t>
      </w:r>
    </w:p>
    <w:p w14:paraId="147DBADD" w14:textId="77777777" w:rsidR="00105CBD" w:rsidRDefault="00105CBD" w:rsidP="00105CBD">
      <w:pPr>
        <w:pStyle w:val="NormalWeb"/>
        <w:spacing w:before="0" w:beforeAutospacing="0" w:after="0" w:afterAutospacing="0"/>
        <w:ind w:left="720"/>
        <w:jc w:val="both"/>
        <w:rPr>
          <w:rFonts w:ascii="Cambria" w:hAnsi="Cambria" w:cs="Georgia"/>
          <w:color w:val="374343"/>
          <w:szCs w:val="28"/>
          <w:lang w:val="es-ES_tradnl" w:eastAsia="es-ES_tradnl"/>
        </w:rPr>
      </w:pPr>
    </w:p>
    <w:p w14:paraId="10B4C96B" w14:textId="77777777" w:rsidR="00BD7EDF" w:rsidRPr="006D2048" w:rsidRDefault="008E51F4" w:rsidP="00105CBD">
      <w:pPr>
        <w:pStyle w:val="NormalWeb"/>
        <w:spacing w:before="0" w:beforeAutospacing="0" w:after="0" w:afterAutospacing="0"/>
        <w:ind w:left="720"/>
        <w:jc w:val="both"/>
        <w:rPr>
          <w:rFonts w:ascii="Cambria" w:hAnsi="Cambria"/>
        </w:rPr>
      </w:pPr>
      <w:r w:rsidRPr="006D2048">
        <w:rPr>
          <w:rFonts w:ascii="Cambria" w:hAnsi="Cambria" w:cs="Georgia"/>
          <w:color w:val="374343"/>
          <w:szCs w:val="28"/>
          <w:lang w:val="es-ES_tradnl" w:eastAsia="es-ES_tradnl"/>
        </w:rPr>
        <w:t xml:space="preserve">La recursividad es una técnica de programación importante. Se utiliza para realizar una llamada a una </w:t>
      </w:r>
      <w:hyperlink r:id="rId9" w:history="1">
        <w:r w:rsidRPr="006D2048">
          <w:rPr>
            <w:rFonts w:ascii="Cambria" w:hAnsi="Cambria" w:cs="Georgia"/>
            <w:color w:val="2C6A31"/>
            <w:szCs w:val="28"/>
            <w:lang w:val="es-ES_tradnl" w:eastAsia="es-ES_tradnl"/>
          </w:rPr>
          <w:t>función</w:t>
        </w:r>
      </w:hyperlink>
      <w:r w:rsidRPr="006D2048">
        <w:rPr>
          <w:rFonts w:ascii="Cambria" w:hAnsi="Cambria" w:cs="Georgia"/>
          <w:color w:val="374343"/>
          <w:szCs w:val="28"/>
          <w:lang w:val="es-ES_tradnl" w:eastAsia="es-ES_tradnl"/>
        </w:rPr>
        <w:t xml:space="preserve"> desde la misma </w:t>
      </w:r>
      <w:hyperlink r:id="rId10" w:history="1">
        <w:r w:rsidRPr="006D2048">
          <w:rPr>
            <w:rFonts w:ascii="Cambria" w:hAnsi="Cambria" w:cs="Georgia"/>
            <w:color w:val="2C6A31"/>
            <w:szCs w:val="28"/>
            <w:lang w:val="es-ES_tradnl" w:eastAsia="es-ES_tradnl"/>
          </w:rPr>
          <w:t>función</w:t>
        </w:r>
      </w:hyperlink>
      <w:r w:rsidRPr="006D2048">
        <w:rPr>
          <w:rFonts w:ascii="Cambria" w:hAnsi="Cambria" w:cs="Georgia"/>
          <w:color w:val="374343"/>
          <w:szCs w:val="28"/>
          <w:lang w:val="es-ES_tradnl" w:eastAsia="es-ES_tradnl"/>
        </w:rPr>
        <w:t xml:space="preserve">. Como ejemplo útil se puede presentar el </w:t>
      </w:r>
      <w:hyperlink r:id="rId11" w:history="1">
        <w:r w:rsidRPr="006D2048">
          <w:rPr>
            <w:rFonts w:ascii="Cambria" w:hAnsi="Cambria" w:cs="Georgia"/>
            <w:color w:val="2C6A31"/>
            <w:szCs w:val="28"/>
            <w:lang w:val="es-ES_tradnl" w:eastAsia="es-ES_tradnl"/>
          </w:rPr>
          <w:t>cálculo</w:t>
        </w:r>
      </w:hyperlink>
      <w:r w:rsidRPr="006D2048">
        <w:rPr>
          <w:rFonts w:ascii="Cambria" w:hAnsi="Cambria" w:cs="Georgia"/>
          <w:color w:val="374343"/>
          <w:szCs w:val="28"/>
          <w:lang w:val="es-ES_tradnl" w:eastAsia="es-ES_tradnl"/>
        </w:rPr>
        <w:t xml:space="preserve"> de números factoriales.</w:t>
      </w:r>
    </w:p>
    <w:p w14:paraId="029FC6D2" w14:textId="77777777" w:rsidR="00BD7EDF" w:rsidRPr="006D2048" w:rsidRDefault="00BD7EDF" w:rsidP="00105CBD">
      <w:pPr>
        <w:pStyle w:val="NormalWeb"/>
        <w:spacing w:before="0" w:beforeAutospacing="0" w:after="0" w:afterAutospacing="0"/>
        <w:ind w:left="708"/>
        <w:jc w:val="both"/>
        <w:rPr>
          <w:rFonts w:ascii="Cambria" w:hAnsi="Cambria"/>
        </w:rPr>
      </w:pPr>
    </w:p>
    <w:p w14:paraId="469B1B90" w14:textId="77777777" w:rsidR="00BD7EDF" w:rsidRPr="006D2048" w:rsidRDefault="00BD7EDF" w:rsidP="00105CBD">
      <w:pPr>
        <w:pStyle w:val="NormalWeb"/>
        <w:spacing w:before="0" w:beforeAutospacing="0" w:after="0" w:afterAutospacing="0"/>
        <w:ind w:left="708"/>
        <w:jc w:val="both"/>
        <w:rPr>
          <w:rFonts w:ascii="Cambria" w:hAnsi="Cambria"/>
        </w:rPr>
      </w:pPr>
    </w:p>
    <w:p w14:paraId="477D42C6" w14:textId="77777777" w:rsidR="00B9259F" w:rsidRPr="006D2048" w:rsidRDefault="00B9259F" w:rsidP="00105CBD">
      <w:pPr>
        <w:jc w:val="both"/>
        <w:rPr>
          <w:rFonts w:ascii="Cambria" w:hAnsi="Cambria"/>
        </w:rPr>
      </w:pPr>
    </w:p>
    <w:p w14:paraId="2B778025" w14:textId="77777777" w:rsidR="00B9259F" w:rsidRPr="006D2048" w:rsidRDefault="00B9259F" w:rsidP="00105CBD">
      <w:pPr>
        <w:pStyle w:val="NormalWeb"/>
        <w:spacing w:before="0" w:beforeAutospacing="0" w:after="0" w:afterAutospacing="0"/>
        <w:ind w:left="708"/>
        <w:jc w:val="both"/>
        <w:rPr>
          <w:rFonts w:ascii="Cambria" w:hAnsi="Cambria"/>
        </w:rPr>
      </w:pPr>
    </w:p>
    <w:p w14:paraId="227BD998" w14:textId="77777777" w:rsidR="00B9259F" w:rsidRPr="006D2048" w:rsidRDefault="00B9259F" w:rsidP="00105CBD">
      <w:pPr>
        <w:pStyle w:val="NormalWeb"/>
        <w:spacing w:before="0" w:beforeAutospacing="0" w:after="0" w:afterAutospacing="0"/>
        <w:ind w:left="708"/>
        <w:jc w:val="both"/>
        <w:rPr>
          <w:rFonts w:ascii="Cambria" w:hAnsi="Cambria"/>
        </w:rPr>
      </w:pPr>
    </w:p>
    <w:p w14:paraId="04576102" w14:textId="77777777" w:rsidR="00483252" w:rsidRPr="006D2048" w:rsidRDefault="00483252" w:rsidP="002B71F6">
      <w:pPr>
        <w:pStyle w:val="NormalWeb"/>
        <w:ind w:left="708"/>
        <w:jc w:val="both"/>
        <w:rPr>
          <w:rFonts w:ascii="Cambria" w:hAnsi="Cambria"/>
        </w:rPr>
      </w:pPr>
    </w:p>
    <w:p w14:paraId="27313377" w14:textId="77777777" w:rsidR="00483252" w:rsidRPr="006D2048" w:rsidRDefault="00483252" w:rsidP="002B71F6">
      <w:pPr>
        <w:pStyle w:val="NormalWeb"/>
        <w:ind w:left="708"/>
        <w:jc w:val="both"/>
        <w:rPr>
          <w:rFonts w:ascii="Cambria" w:hAnsi="Cambria"/>
        </w:rPr>
      </w:pPr>
    </w:p>
    <w:p w14:paraId="25901660" w14:textId="77777777" w:rsidR="00483252" w:rsidRPr="006D2048" w:rsidRDefault="00483252" w:rsidP="002B71F6">
      <w:pPr>
        <w:pStyle w:val="NormalWeb"/>
        <w:ind w:left="708"/>
        <w:jc w:val="both"/>
        <w:rPr>
          <w:rFonts w:ascii="Cambria" w:hAnsi="Cambria"/>
        </w:rPr>
      </w:pPr>
    </w:p>
    <w:p w14:paraId="23B738EB" w14:textId="77777777" w:rsidR="00483252" w:rsidRPr="006D2048" w:rsidRDefault="00483252" w:rsidP="002B71F6">
      <w:pPr>
        <w:pStyle w:val="NormalWeb"/>
        <w:ind w:left="708"/>
        <w:jc w:val="both"/>
        <w:rPr>
          <w:rFonts w:ascii="Cambria" w:hAnsi="Cambria"/>
        </w:rPr>
      </w:pPr>
    </w:p>
    <w:p w14:paraId="470F5342" w14:textId="77777777" w:rsidR="00483252" w:rsidRPr="006D2048" w:rsidRDefault="00483252" w:rsidP="002B71F6">
      <w:pPr>
        <w:pStyle w:val="NormalWeb"/>
        <w:ind w:left="708"/>
        <w:jc w:val="both"/>
        <w:rPr>
          <w:rFonts w:ascii="Cambria" w:hAnsi="Cambria"/>
        </w:rPr>
      </w:pPr>
    </w:p>
    <w:p w14:paraId="31F9D42F" w14:textId="77777777" w:rsidR="00483252" w:rsidRPr="006D2048" w:rsidRDefault="00483252" w:rsidP="002B71F6">
      <w:pPr>
        <w:pStyle w:val="NormalWeb"/>
        <w:ind w:left="708"/>
        <w:jc w:val="both"/>
        <w:rPr>
          <w:rFonts w:ascii="Cambria" w:hAnsi="Cambria"/>
        </w:rPr>
      </w:pPr>
    </w:p>
    <w:p w14:paraId="584DD44F" w14:textId="77777777" w:rsidR="00483252" w:rsidRPr="006D2048" w:rsidRDefault="00483252" w:rsidP="002B71F6">
      <w:pPr>
        <w:pStyle w:val="NormalWeb"/>
        <w:ind w:left="708"/>
        <w:jc w:val="both"/>
        <w:rPr>
          <w:rFonts w:ascii="Cambria" w:hAnsi="Cambria"/>
        </w:rPr>
      </w:pPr>
    </w:p>
    <w:p w14:paraId="3CD6AE3F" w14:textId="77777777" w:rsidR="00483252" w:rsidRPr="006D2048" w:rsidRDefault="00483252" w:rsidP="002B71F6">
      <w:pPr>
        <w:pStyle w:val="NormalWeb"/>
        <w:ind w:left="708"/>
        <w:jc w:val="both"/>
        <w:rPr>
          <w:rFonts w:ascii="Cambria" w:hAnsi="Cambria"/>
        </w:rPr>
      </w:pPr>
    </w:p>
    <w:p w14:paraId="12E76EAC" w14:textId="77777777" w:rsidR="00483252" w:rsidRPr="006D2048" w:rsidRDefault="00483252" w:rsidP="002B71F6">
      <w:pPr>
        <w:pStyle w:val="NormalWeb"/>
        <w:ind w:left="708"/>
        <w:jc w:val="both"/>
        <w:rPr>
          <w:rFonts w:ascii="Cambria" w:hAnsi="Cambria"/>
        </w:rPr>
      </w:pPr>
    </w:p>
    <w:p w14:paraId="538D7069" w14:textId="77777777" w:rsidR="00483252" w:rsidRPr="006D2048" w:rsidRDefault="00483252" w:rsidP="002B71F6">
      <w:pPr>
        <w:pStyle w:val="NormalWeb"/>
        <w:ind w:left="708"/>
        <w:jc w:val="both"/>
        <w:rPr>
          <w:rFonts w:ascii="Cambria" w:hAnsi="Cambria"/>
        </w:rPr>
      </w:pPr>
    </w:p>
    <w:p w14:paraId="741E4143" w14:textId="77777777" w:rsidR="00483252" w:rsidRPr="006D2048" w:rsidRDefault="00483252" w:rsidP="002B71F6">
      <w:pPr>
        <w:pStyle w:val="NormalWeb"/>
        <w:ind w:left="708"/>
        <w:jc w:val="both"/>
        <w:rPr>
          <w:rFonts w:ascii="Cambria" w:hAnsi="Cambria"/>
        </w:rPr>
      </w:pPr>
    </w:p>
    <w:p w14:paraId="5AF47CB2" w14:textId="77777777" w:rsidR="00C64DED" w:rsidRPr="006D2048" w:rsidRDefault="00C64DED" w:rsidP="00C64DED">
      <w:pPr>
        <w:pStyle w:val="Ttulo1"/>
        <w:rPr>
          <w:rFonts w:ascii="Cambria" w:hAnsi="Cambria"/>
          <w:sz w:val="44"/>
          <w:szCs w:val="44"/>
          <w:u w:val="none"/>
        </w:rPr>
      </w:pPr>
      <w:r w:rsidRPr="006D2048">
        <w:rPr>
          <w:rFonts w:ascii="Cambria" w:hAnsi="Cambria"/>
          <w:color w:val="548DD4"/>
          <w:sz w:val="56"/>
          <w:szCs w:val="56"/>
          <w:u w:val="none"/>
        </w:rPr>
        <w:lastRenderedPageBreak/>
        <w:t>8</w:t>
      </w:r>
      <w:r w:rsidRPr="006D2048">
        <w:rPr>
          <w:rFonts w:ascii="Cambria" w:hAnsi="Cambria"/>
          <w:b w:val="0"/>
          <w:u w:val="none"/>
        </w:rPr>
        <w:t xml:space="preserve"> </w:t>
      </w:r>
      <w:r w:rsidRPr="006D2048">
        <w:rPr>
          <w:rFonts w:ascii="Cambria" w:hAnsi="Cambria"/>
          <w:sz w:val="44"/>
          <w:szCs w:val="44"/>
          <w:u w:val="none"/>
        </w:rPr>
        <w:t>Entrada/Salida</w:t>
      </w:r>
    </w:p>
    <w:p w14:paraId="70609C9E" w14:textId="77777777" w:rsidR="00C64DED" w:rsidRPr="006D2048" w:rsidRDefault="00E72820" w:rsidP="00C64DED">
      <w:pPr>
        <w:pStyle w:val="Ttulo1"/>
        <w:rPr>
          <w:rFonts w:ascii="Cambria" w:hAnsi="Cambria"/>
        </w:rPr>
      </w:pPr>
      <w:r>
        <w:rPr>
          <w:rFonts w:ascii="Cambria" w:hAnsi="Cambria"/>
          <w:noProof/>
          <w:sz w:val="44"/>
          <w:szCs w:val="44"/>
          <w:u w:val="none"/>
          <w:lang w:val="es-ES_tradnl" w:eastAsia="es-ES_tradnl"/>
        </w:rPr>
        <w:pict w14:anchorId="68E9039F">
          <v:shape id="_x0000_s1037" type="#_x0000_t32" style="position:absolute;margin-left:.45pt;margin-top:-2.55pt;width:426.75pt;height:0;z-index:251663872" o:connectortype="straight"/>
        </w:pict>
      </w:r>
    </w:p>
    <w:p w14:paraId="45653F13" w14:textId="3CD560A9" w:rsidR="00C64DED" w:rsidRPr="006D2048" w:rsidRDefault="00B4370A" w:rsidP="00B4370A">
      <w:pPr>
        <w:pStyle w:val="Ttulo1"/>
        <w:rPr>
          <w:rFonts w:ascii="Cambria" w:hAnsi="Cambria"/>
          <w:i/>
          <w:sz w:val="32"/>
          <w:szCs w:val="32"/>
          <w:u w:val="none"/>
        </w:rPr>
      </w:pPr>
      <w:r>
        <w:rPr>
          <w:rFonts w:ascii="Cambria" w:hAnsi="Cambria"/>
          <w:i/>
          <w:sz w:val="32"/>
          <w:szCs w:val="32"/>
          <w:u w:val="none"/>
        </w:rPr>
        <w:t xml:space="preserve">8.1 </w:t>
      </w:r>
      <w:r w:rsidR="00C64DED" w:rsidRPr="006D2048">
        <w:rPr>
          <w:rFonts w:ascii="Cambria" w:hAnsi="Cambria"/>
          <w:i/>
          <w:sz w:val="32"/>
          <w:szCs w:val="32"/>
          <w:u w:val="none"/>
        </w:rPr>
        <w:t>Printf</w:t>
      </w:r>
    </w:p>
    <w:p w14:paraId="5831A879" w14:textId="77777777" w:rsidR="00C64DED" w:rsidRPr="006D2048" w:rsidRDefault="00C64DED" w:rsidP="00B4370A">
      <w:pPr>
        <w:rPr>
          <w:rFonts w:ascii="Cambria" w:hAnsi="Cambria"/>
        </w:rPr>
      </w:pPr>
    </w:p>
    <w:p w14:paraId="04190B5E" w14:textId="77777777" w:rsidR="00C64DED" w:rsidRPr="006D2048" w:rsidRDefault="00C64DED" w:rsidP="00B4370A">
      <w:pPr>
        <w:ind w:left="708"/>
        <w:rPr>
          <w:rFonts w:ascii="Cambria" w:hAnsi="Cambria"/>
          <w:b/>
        </w:rPr>
      </w:pPr>
      <w:r w:rsidRPr="006D2048">
        <w:rPr>
          <w:rFonts w:ascii="Cambria" w:hAnsi="Cambria"/>
          <w:b/>
        </w:rPr>
        <w:t>Sintaxis:</w:t>
      </w:r>
    </w:p>
    <w:p w14:paraId="4FD5CDB8" w14:textId="77777777" w:rsidR="00C64DED" w:rsidRPr="006D2048" w:rsidRDefault="00C64DED" w:rsidP="00B4370A">
      <w:pPr>
        <w:pStyle w:val="HTMLconformatoprevio"/>
        <w:ind w:left="708"/>
        <w:rPr>
          <w:rFonts w:ascii="Cambria" w:hAnsi="Cambria"/>
        </w:rPr>
      </w:pPr>
      <w:r w:rsidRPr="006D2048">
        <w:rPr>
          <w:rFonts w:ascii="Cambria" w:hAnsi="Cambria"/>
        </w:rPr>
        <w:t>int printf(const char* formato,...)</w:t>
      </w:r>
    </w:p>
    <w:p w14:paraId="5841EB00" w14:textId="77777777" w:rsidR="00C64DED" w:rsidRPr="006D2048" w:rsidRDefault="00C64DED" w:rsidP="00B4370A">
      <w:pPr>
        <w:ind w:left="708"/>
        <w:rPr>
          <w:rFonts w:ascii="Cambria" w:hAnsi="Cambria"/>
        </w:rPr>
      </w:pPr>
    </w:p>
    <w:p w14:paraId="73E15310" w14:textId="77777777" w:rsidR="00C64DED" w:rsidRPr="006D2048" w:rsidRDefault="00C64DED" w:rsidP="00B4370A">
      <w:pPr>
        <w:ind w:left="708"/>
        <w:rPr>
          <w:rFonts w:ascii="Cambria" w:hAnsi="Cambria"/>
        </w:rPr>
      </w:pPr>
      <w:r w:rsidRPr="006D2048">
        <w:rPr>
          <w:rFonts w:ascii="Cambria" w:hAnsi="Cambria"/>
        </w:rPr>
        <w:t xml:space="preserve">La cadena constante </w:t>
      </w:r>
      <w:r w:rsidRPr="006D2048">
        <w:rPr>
          <w:rStyle w:val="CdigoHTML"/>
          <w:rFonts w:ascii="Cambria" w:hAnsi="Cambria"/>
          <w:b/>
          <w:bCs/>
        </w:rPr>
        <w:t>formato</w:t>
      </w:r>
      <w:r w:rsidRPr="006D2048">
        <w:rPr>
          <w:rFonts w:ascii="Cambria" w:hAnsi="Cambria"/>
        </w:rPr>
        <w:t xml:space="preserve"> provee una descripción de la salida, con </w:t>
      </w:r>
      <w:hyperlink r:id="rId12" w:tooltip="Placeholders (aún no redactado)" w:history="1">
        <w:r w:rsidRPr="006D2048">
          <w:rPr>
            <w:rStyle w:val="Hipervnculo"/>
            <w:rFonts w:ascii="Cambria" w:hAnsi="Cambria"/>
          </w:rPr>
          <w:t>placeholders</w:t>
        </w:r>
      </w:hyperlink>
      <w:r w:rsidRPr="006D2048">
        <w:rPr>
          <w:rFonts w:ascii="Cambria" w:hAnsi="Cambria"/>
        </w:rPr>
        <w:t xml:space="preserve"> marcados por caracteres de escape "%", para especificar la localización relativa y el tipo de salida que la función debe producir.</w:t>
      </w:r>
    </w:p>
    <w:p w14:paraId="263C7484" w14:textId="77777777" w:rsidR="00C64DED" w:rsidRPr="006D2048" w:rsidRDefault="00C64DED" w:rsidP="00B4370A">
      <w:pPr>
        <w:ind w:left="708"/>
        <w:rPr>
          <w:rFonts w:ascii="Cambria" w:hAnsi="Cambria"/>
        </w:rPr>
      </w:pPr>
    </w:p>
    <w:p w14:paraId="784EAE69"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%d}</w:t>
      </w:r>
      <w:r w:rsidRPr="006D2048">
        <w:rPr>
          <w:rFonts w:ascii="Cambria" w:hAnsi="Cambria"/>
        </w:rPr>
        <w:t>: escribir un entero;</w:t>
      </w:r>
    </w:p>
    <w:p w14:paraId="7D85F6C4"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%o}</w:t>
      </w:r>
      <w:r w:rsidRPr="006D2048">
        <w:rPr>
          <w:rFonts w:ascii="Cambria" w:hAnsi="Cambria"/>
        </w:rPr>
        <w:t>: escribir en octal;</w:t>
      </w:r>
    </w:p>
    <w:p w14:paraId="1758AA87"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%x}</w:t>
      </w:r>
      <w:r w:rsidRPr="006D2048">
        <w:rPr>
          <w:rFonts w:ascii="Cambria" w:hAnsi="Cambria"/>
        </w:rPr>
        <w:t>: escribir en hexadecimal;</w:t>
      </w:r>
    </w:p>
    <w:p w14:paraId="3F92B11E"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%u}</w:t>
      </w:r>
      <w:r w:rsidRPr="006D2048">
        <w:rPr>
          <w:rFonts w:ascii="Cambria" w:hAnsi="Cambria"/>
        </w:rPr>
        <w:t>: escribir en entero sin signo;</w:t>
      </w:r>
    </w:p>
    <w:p w14:paraId="79A1AEF3"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%f}</w:t>
      </w:r>
      <w:r w:rsidRPr="006D2048">
        <w:rPr>
          <w:rFonts w:ascii="Cambria" w:hAnsi="Cambria"/>
        </w:rPr>
        <w:t>: escribir un flotante o doble;</w:t>
      </w:r>
    </w:p>
    <w:p w14:paraId="4AC1A56D" w14:textId="77777777" w:rsidR="00C64DED" w:rsidRPr="006D2048" w:rsidRDefault="00C64DED" w:rsidP="00B4370A">
      <w:pPr>
        <w:numPr>
          <w:ilvl w:val="0"/>
          <w:numId w:val="9"/>
        </w:numPr>
        <w:tabs>
          <w:tab w:val="clear" w:pos="720"/>
          <w:tab w:val="num" w:pos="1428"/>
        </w:tabs>
        <w:ind w:left="1428"/>
        <w:rPr>
          <w:rFonts w:ascii="Cambria" w:hAnsi="Cambria"/>
        </w:rPr>
      </w:pPr>
      <w:r w:rsidRPr="006D2048">
        <w:rPr>
          <w:rFonts w:ascii="Cambria" w:hAnsi="Cambria"/>
          <w:b/>
          <w:bCs/>
        </w:rPr>
        <w:t>%%}</w:t>
      </w:r>
      <w:r w:rsidRPr="006D2048">
        <w:rPr>
          <w:rFonts w:ascii="Cambria" w:hAnsi="Cambria"/>
        </w:rPr>
        <w:t>: escribir caracter '%';</w:t>
      </w:r>
    </w:p>
    <w:p w14:paraId="01F417E6" w14:textId="77777777" w:rsidR="00C64DED" w:rsidRPr="006D2048" w:rsidRDefault="00C64DED" w:rsidP="00B4370A">
      <w:pPr>
        <w:ind w:left="708"/>
        <w:rPr>
          <w:rFonts w:ascii="Cambria" w:hAnsi="Cambria"/>
        </w:rPr>
      </w:pPr>
    </w:p>
    <w:p w14:paraId="0C45891B" w14:textId="77777777" w:rsidR="00C64DED" w:rsidRPr="006D2048" w:rsidRDefault="00C64DED" w:rsidP="00B4370A">
      <w:pPr>
        <w:ind w:left="708"/>
        <w:rPr>
          <w:rFonts w:ascii="Cambria" w:hAnsi="Cambria"/>
        </w:rPr>
      </w:pPr>
      <w:r w:rsidRPr="006D2048">
        <w:rPr>
          <w:rFonts w:ascii="Cambria" w:hAnsi="Cambria"/>
        </w:rPr>
        <w:t>La función printf retorna el número de caracteres impresos, o un valor negativo si ocurre un error.</w:t>
      </w:r>
    </w:p>
    <w:p w14:paraId="62A98D47" w14:textId="77777777" w:rsidR="00C64DED" w:rsidRPr="006D2048" w:rsidRDefault="00C64DED" w:rsidP="00B4370A">
      <w:pPr>
        <w:pStyle w:val="NormalWeb"/>
        <w:spacing w:before="0" w:beforeAutospacing="0" w:after="0" w:afterAutospacing="0"/>
        <w:jc w:val="both"/>
        <w:rPr>
          <w:rFonts w:ascii="Cambria" w:hAnsi="Cambria"/>
        </w:rPr>
      </w:pPr>
    </w:p>
    <w:p w14:paraId="1D9DBDAB" w14:textId="60EA0943" w:rsidR="00C64DED" w:rsidRPr="006D2048" w:rsidRDefault="00B4370A" w:rsidP="00B4370A">
      <w:pPr>
        <w:pStyle w:val="NormalWeb"/>
        <w:spacing w:before="0" w:beforeAutospacing="0" w:after="0" w:afterAutospacing="0"/>
        <w:jc w:val="both"/>
        <w:rPr>
          <w:rFonts w:ascii="Cambria" w:hAnsi="Cambria"/>
          <w:b/>
          <w:i/>
          <w:sz w:val="32"/>
          <w:szCs w:val="32"/>
        </w:rPr>
      </w:pPr>
      <w:r>
        <w:rPr>
          <w:rFonts w:ascii="Cambria" w:hAnsi="Cambria"/>
          <w:b/>
          <w:i/>
          <w:sz w:val="32"/>
          <w:szCs w:val="32"/>
        </w:rPr>
        <w:t xml:space="preserve">8.2 </w:t>
      </w:r>
      <w:r w:rsidR="00C64DED" w:rsidRPr="006D2048">
        <w:rPr>
          <w:rFonts w:ascii="Cambria" w:hAnsi="Cambria"/>
          <w:b/>
          <w:i/>
          <w:sz w:val="32"/>
          <w:szCs w:val="32"/>
        </w:rPr>
        <w:t>Scanf</w:t>
      </w:r>
    </w:p>
    <w:p w14:paraId="3559B8D5" w14:textId="77777777" w:rsidR="00B4370A" w:rsidRDefault="00B4370A" w:rsidP="00B4370A">
      <w:pPr>
        <w:pStyle w:val="NormalWeb"/>
        <w:spacing w:before="0" w:beforeAutospacing="0" w:after="0" w:afterAutospacing="0"/>
        <w:ind w:left="708"/>
        <w:rPr>
          <w:rFonts w:ascii="Cambria" w:hAnsi="Cambria"/>
        </w:rPr>
      </w:pPr>
    </w:p>
    <w:p w14:paraId="47820E5B" w14:textId="77777777" w:rsidR="00C64DED" w:rsidRPr="006D2048" w:rsidRDefault="00C64DED" w:rsidP="00B4370A">
      <w:pPr>
        <w:pStyle w:val="NormalWeb"/>
        <w:spacing w:before="0" w:beforeAutospacing="0" w:after="0" w:afterAutospacing="0"/>
        <w:ind w:left="708"/>
        <w:rPr>
          <w:rFonts w:ascii="Cambria" w:hAnsi="Cambria"/>
        </w:rPr>
      </w:pPr>
      <w:r w:rsidRPr="006D2048">
        <w:rPr>
          <w:rFonts w:ascii="Cambria" w:hAnsi="Cambria"/>
        </w:rPr>
        <w:t xml:space="preserve">La función </w:t>
      </w:r>
      <w:r w:rsidRPr="006D2048">
        <w:rPr>
          <w:rStyle w:val="CdigoHTML"/>
          <w:rFonts w:ascii="Cambria" w:hAnsi="Cambria"/>
        </w:rPr>
        <w:t>scanf()</w:t>
      </w:r>
      <w:r w:rsidRPr="006D2048">
        <w:rPr>
          <w:rFonts w:ascii="Cambria" w:hAnsi="Cambria"/>
        </w:rPr>
        <w:t xml:space="preserve"> (</w:t>
      </w:r>
      <w:r w:rsidRPr="006D2048">
        <w:rPr>
          <w:rFonts w:ascii="Cambria" w:hAnsi="Cambria"/>
          <w:i/>
          <w:iCs/>
        </w:rPr>
        <w:t>scan-format</w:t>
      </w:r>
      <w:r w:rsidRPr="006D2048">
        <w:rPr>
          <w:rFonts w:ascii="Cambria" w:hAnsi="Cambria"/>
        </w:rPr>
        <w:t xml:space="preserve">, escanear con formato), en realidad representa a una familia de funciones que escanean una entrada de datos con formato y cargan el resultado en los </w:t>
      </w:r>
      <w:hyperlink r:id="rId13" w:tooltip="Argumento (Ciencias de la computación)" w:history="1">
        <w:r w:rsidRPr="006D2048">
          <w:rPr>
            <w:rStyle w:val="Hipervnculo"/>
            <w:rFonts w:ascii="Cambria" w:hAnsi="Cambria"/>
          </w:rPr>
          <w:t>argumentos</w:t>
        </w:r>
      </w:hyperlink>
      <w:r w:rsidRPr="006D2048">
        <w:rPr>
          <w:rFonts w:ascii="Cambria" w:hAnsi="Cambria"/>
        </w:rPr>
        <w:t xml:space="preserve"> que se pasan por referencia a dicha función o funciones:</w:t>
      </w:r>
    </w:p>
    <w:p w14:paraId="636D8C9A" w14:textId="77777777" w:rsidR="00C64DED" w:rsidRPr="006D2048" w:rsidRDefault="00C64DED" w:rsidP="00B4370A">
      <w:pPr>
        <w:numPr>
          <w:ilvl w:val="0"/>
          <w:numId w:val="10"/>
        </w:numPr>
        <w:tabs>
          <w:tab w:val="clear" w:pos="720"/>
          <w:tab w:val="num" w:pos="1428"/>
        </w:tabs>
        <w:ind w:left="2148"/>
        <w:rPr>
          <w:rFonts w:ascii="Cambria" w:hAnsi="Cambria"/>
        </w:rPr>
      </w:pPr>
      <w:r w:rsidRPr="006D2048">
        <w:rPr>
          <w:rFonts w:ascii="Cambria" w:hAnsi="Cambria"/>
        </w:rPr>
        <w:t xml:space="preserve">La función </w:t>
      </w:r>
      <w:r w:rsidRPr="006D2048">
        <w:rPr>
          <w:rStyle w:val="CdigoHTML"/>
          <w:rFonts w:ascii="Cambria" w:hAnsi="Cambria"/>
        </w:rPr>
        <w:t>scanf()</w:t>
      </w:r>
      <w:r w:rsidRPr="006D2048">
        <w:rPr>
          <w:rFonts w:ascii="Cambria" w:hAnsi="Cambria"/>
        </w:rPr>
        <w:t xml:space="preserve"> lee los datos de entrada en el </w:t>
      </w:r>
      <w:r w:rsidRPr="006D2048">
        <w:rPr>
          <w:rFonts w:ascii="Cambria" w:hAnsi="Cambria"/>
          <w:b/>
          <w:bCs/>
        </w:rPr>
        <w:t>stdin</w:t>
      </w:r>
      <w:r w:rsidRPr="006D2048">
        <w:rPr>
          <w:rFonts w:ascii="Cambria" w:hAnsi="Cambria"/>
        </w:rPr>
        <w:t xml:space="preserve"> (</w:t>
      </w:r>
      <w:hyperlink r:id="rId14" w:tooltip="Entrada estándar" w:history="1">
        <w:r w:rsidRPr="006D2048">
          <w:rPr>
            <w:rStyle w:val="Hipervnculo"/>
            <w:rFonts w:ascii="Cambria" w:hAnsi="Cambria"/>
          </w:rPr>
          <w:t>flujo de entrada estándar</w:t>
        </w:r>
      </w:hyperlink>
      <w:r w:rsidRPr="006D2048">
        <w:rPr>
          <w:rFonts w:ascii="Cambria" w:hAnsi="Cambria"/>
        </w:rPr>
        <w:t>).</w:t>
      </w:r>
    </w:p>
    <w:p w14:paraId="7CB7DE16" w14:textId="77777777" w:rsidR="00C64DED" w:rsidRPr="006D2048" w:rsidRDefault="00C64DED" w:rsidP="00B4370A">
      <w:pPr>
        <w:numPr>
          <w:ilvl w:val="0"/>
          <w:numId w:val="10"/>
        </w:numPr>
        <w:tabs>
          <w:tab w:val="clear" w:pos="720"/>
          <w:tab w:val="num" w:pos="1428"/>
        </w:tabs>
        <w:ind w:left="2148"/>
        <w:rPr>
          <w:rFonts w:ascii="Cambria" w:hAnsi="Cambria"/>
        </w:rPr>
      </w:pPr>
      <w:r w:rsidRPr="006D2048">
        <w:rPr>
          <w:rFonts w:ascii="Cambria" w:hAnsi="Cambria"/>
        </w:rPr>
        <w:t xml:space="preserve">La función </w:t>
      </w:r>
      <w:r w:rsidRPr="006D2048">
        <w:rPr>
          <w:rStyle w:val="CdigoHTML"/>
          <w:rFonts w:ascii="Cambria" w:hAnsi="Cambria"/>
        </w:rPr>
        <w:t>fscanf()</w:t>
      </w:r>
      <w:r w:rsidRPr="006D2048">
        <w:rPr>
          <w:rFonts w:ascii="Cambria" w:hAnsi="Cambria"/>
        </w:rPr>
        <w:t xml:space="preserve"> (</w:t>
      </w:r>
      <w:r w:rsidRPr="006D2048">
        <w:rPr>
          <w:rFonts w:ascii="Cambria" w:hAnsi="Cambria"/>
          <w:i/>
          <w:iCs/>
        </w:rPr>
        <w:t>file-scanf</w:t>
      </w:r>
      <w:r w:rsidRPr="006D2048">
        <w:rPr>
          <w:rFonts w:ascii="Cambria" w:hAnsi="Cambria"/>
        </w:rPr>
        <w:t xml:space="preserve">) lee en un flujo de entrada dado, por lo general un </w:t>
      </w:r>
      <w:hyperlink r:id="rId15" w:tooltip="Archivo informático" w:history="1">
        <w:r w:rsidRPr="006D2048">
          <w:rPr>
            <w:rStyle w:val="Hipervnculo"/>
            <w:rFonts w:ascii="Cambria" w:hAnsi="Cambria"/>
          </w:rPr>
          <w:t>fichero</w:t>
        </w:r>
      </w:hyperlink>
      <w:r w:rsidRPr="006D2048">
        <w:rPr>
          <w:rFonts w:ascii="Cambria" w:hAnsi="Cambria"/>
        </w:rPr>
        <w:t xml:space="preserve"> (file) abierto para lectura.</w:t>
      </w:r>
    </w:p>
    <w:p w14:paraId="34CFF2A5" w14:textId="77777777" w:rsidR="00C64DED" w:rsidRPr="006D2048" w:rsidRDefault="00C64DED" w:rsidP="00B4370A">
      <w:pPr>
        <w:numPr>
          <w:ilvl w:val="0"/>
          <w:numId w:val="10"/>
        </w:numPr>
        <w:tabs>
          <w:tab w:val="clear" w:pos="720"/>
          <w:tab w:val="num" w:pos="1428"/>
        </w:tabs>
        <w:ind w:left="2148"/>
        <w:rPr>
          <w:rFonts w:ascii="Cambria" w:hAnsi="Cambria"/>
        </w:rPr>
      </w:pPr>
      <w:r w:rsidRPr="006D2048">
        <w:rPr>
          <w:rFonts w:ascii="Cambria" w:hAnsi="Cambria"/>
        </w:rPr>
        <w:t xml:space="preserve">La función </w:t>
      </w:r>
      <w:r w:rsidRPr="006D2048">
        <w:rPr>
          <w:rStyle w:val="CdigoHTML"/>
          <w:rFonts w:ascii="Cambria" w:hAnsi="Cambria"/>
        </w:rPr>
        <w:t>sscanf()</w:t>
      </w:r>
      <w:r w:rsidRPr="006D2048">
        <w:rPr>
          <w:rFonts w:ascii="Cambria" w:hAnsi="Cambria"/>
        </w:rPr>
        <w:t xml:space="preserve"> (</w:t>
      </w:r>
      <w:r w:rsidRPr="006D2048">
        <w:rPr>
          <w:rFonts w:ascii="Cambria" w:hAnsi="Cambria"/>
          <w:i/>
          <w:iCs/>
        </w:rPr>
        <w:t>string-scanf</w:t>
      </w:r>
      <w:r w:rsidRPr="006D2048">
        <w:rPr>
          <w:rFonts w:ascii="Cambria" w:hAnsi="Cambria"/>
        </w:rPr>
        <w:t xml:space="preserve">) obtiene la entrada a escanear de una </w:t>
      </w:r>
      <w:hyperlink r:id="rId16" w:tooltip="Cadena de caracteres" w:history="1">
        <w:r w:rsidRPr="006D2048">
          <w:rPr>
            <w:rStyle w:val="Hipervnculo"/>
            <w:rFonts w:ascii="Cambria" w:hAnsi="Cambria"/>
          </w:rPr>
          <w:t>cadena de caracteres</w:t>
        </w:r>
      </w:hyperlink>
      <w:r w:rsidRPr="006D2048">
        <w:rPr>
          <w:rFonts w:ascii="Cambria" w:hAnsi="Cambria"/>
        </w:rPr>
        <w:t xml:space="preserve"> dada (</w:t>
      </w:r>
      <w:r w:rsidRPr="006D2048">
        <w:rPr>
          <w:rFonts w:ascii="Cambria" w:hAnsi="Cambria"/>
          <w:i/>
          <w:iCs/>
        </w:rPr>
        <w:t>string</w:t>
      </w:r>
      <w:r w:rsidRPr="006D2048">
        <w:rPr>
          <w:rFonts w:ascii="Cambria" w:hAnsi="Cambria"/>
        </w:rPr>
        <w:t>).</w:t>
      </w:r>
    </w:p>
    <w:p w14:paraId="289C7923" w14:textId="77777777" w:rsidR="00C64DED" w:rsidRPr="006D2048" w:rsidRDefault="00C64DED" w:rsidP="00B4370A">
      <w:pPr>
        <w:pStyle w:val="NormalWeb"/>
        <w:spacing w:before="0" w:beforeAutospacing="0" w:after="0" w:afterAutospacing="0"/>
        <w:ind w:left="708"/>
        <w:rPr>
          <w:rFonts w:ascii="Cambria" w:hAnsi="Cambria"/>
        </w:rPr>
      </w:pPr>
      <w:r w:rsidRPr="006D2048">
        <w:rPr>
          <w:rFonts w:ascii="Cambria" w:hAnsi="Cambria"/>
        </w:rPr>
        <w:t>Todas ellas leen octetos, los interpretan según un formato, y almacenan los resultados en sus argumentos. Cada uno cuenta con varios argumentos: por un lado, un formato de la secuencia del control (se describe más abajo), por otro, un sistema de argumentos del indicador que señala dónde la entrada convertida debe ser almacenada. El resultado es indefinido si hay escasos argumentos para dar formato. Si se agota el formato mientras que sigue habiendo las argumentos, los argumentos sobrantes son evaluados pero no procesados de ninguna otra manera.</w:t>
      </w:r>
    </w:p>
    <w:p w14:paraId="15DFFB59" w14:textId="77777777" w:rsidR="00C64DED" w:rsidRPr="006D2048" w:rsidRDefault="00C64DED" w:rsidP="00B4370A">
      <w:pPr>
        <w:pStyle w:val="NormalWeb"/>
        <w:spacing w:before="0" w:beforeAutospacing="0" w:after="0" w:afterAutospacing="0"/>
        <w:ind w:left="708"/>
        <w:rPr>
          <w:rFonts w:ascii="Cambria" w:hAnsi="Cambria"/>
        </w:rPr>
      </w:pPr>
    </w:p>
    <w:p w14:paraId="4CBA51AF" w14:textId="77777777" w:rsidR="00C64DED" w:rsidRDefault="00C64DED" w:rsidP="00B4370A">
      <w:pPr>
        <w:ind w:left="708"/>
        <w:rPr>
          <w:rStyle w:val="CdigoHTML"/>
          <w:rFonts w:ascii="Cambria" w:hAnsi="Cambria"/>
        </w:rPr>
      </w:pPr>
      <w:r w:rsidRPr="006D2048">
        <w:rPr>
          <w:rFonts w:ascii="Cambria" w:hAnsi="Cambria"/>
          <w:b/>
        </w:rPr>
        <w:t>Sintaxis:</w:t>
      </w:r>
      <w:r w:rsidRPr="006D2048">
        <w:rPr>
          <w:rFonts w:ascii="Cambria" w:hAnsi="Cambria"/>
          <w:b/>
        </w:rPr>
        <w:br/>
      </w:r>
      <w:r w:rsidRPr="006D2048">
        <w:rPr>
          <w:rStyle w:val="CdigoHTML"/>
          <w:rFonts w:ascii="Cambria" w:hAnsi="Cambria"/>
        </w:rPr>
        <w:t>scanf(tipo, &amp;var);</w:t>
      </w:r>
    </w:p>
    <w:p w14:paraId="4E1481CB" w14:textId="77777777" w:rsidR="00B4370A" w:rsidRPr="006D2048" w:rsidRDefault="00B4370A" w:rsidP="00B4370A">
      <w:pPr>
        <w:ind w:left="708"/>
        <w:rPr>
          <w:rFonts w:ascii="Cambria" w:hAnsi="Cambria"/>
        </w:rPr>
      </w:pPr>
    </w:p>
    <w:p w14:paraId="22DC83F0" w14:textId="77777777" w:rsidR="00C64DED" w:rsidRPr="006D2048" w:rsidRDefault="00C64DED" w:rsidP="00B4370A">
      <w:pPr>
        <w:numPr>
          <w:ilvl w:val="0"/>
          <w:numId w:val="11"/>
        </w:numPr>
        <w:tabs>
          <w:tab w:val="clear" w:pos="720"/>
          <w:tab w:val="num" w:pos="1428"/>
        </w:tabs>
        <w:ind w:left="1428"/>
        <w:rPr>
          <w:rFonts w:ascii="Cambria" w:hAnsi="Cambria"/>
        </w:rPr>
      </w:pPr>
      <w:r w:rsidRPr="006D2048">
        <w:rPr>
          <w:rFonts w:ascii="Cambria" w:hAnsi="Cambria"/>
        </w:rPr>
        <w:t xml:space="preserve">tipo: </w:t>
      </w:r>
      <w:hyperlink r:id="rId17" w:tooltip="Tipos de variables en C (aún no redactado)" w:history="1">
        <w:r w:rsidRPr="006D2048">
          <w:rPr>
            <w:rStyle w:val="Hipervnculo"/>
            <w:rFonts w:ascii="Cambria" w:hAnsi="Cambria"/>
          </w:rPr>
          <w:t>Tipo de dato a almacenar</w:t>
        </w:r>
      </w:hyperlink>
    </w:p>
    <w:p w14:paraId="00BE4E1B" w14:textId="77777777" w:rsidR="00C64DED" w:rsidRPr="006D2048" w:rsidRDefault="00E72820" w:rsidP="00B4370A">
      <w:pPr>
        <w:numPr>
          <w:ilvl w:val="0"/>
          <w:numId w:val="11"/>
        </w:numPr>
        <w:tabs>
          <w:tab w:val="clear" w:pos="720"/>
          <w:tab w:val="num" w:pos="1428"/>
        </w:tabs>
        <w:ind w:left="1428"/>
        <w:rPr>
          <w:rFonts w:ascii="Cambria" w:hAnsi="Cambria"/>
        </w:rPr>
      </w:pPr>
      <w:hyperlink r:id="rId18" w:tooltip="Ampersand" w:history="1">
        <w:r w:rsidR="00C64DED" w:rsidRPr="006D2048">
          <w:rPr>
            <w:rStyle w:val="Hipervnculo"/>
            <w:rFonts w:ascii="Cambria" w:hAnsi="Cambria"/>
          </w:rPr>
          <w:t>ampersand</w:t>
        </w:r>
      </w:hyperlink>
      <w:r w:rsidR="00C64DED" w:rsidRPr="006D2048">
        <w:rPr>
          <w:rFonts w:ascii="Cambria" w:hAnsi="Cambria"/>
        </w:rPr>
        <w:t xml:space="preserve"> (&amp;) se utiliza para indicar una dirección de memoria de la variable donde se almacenará el dato. Cuando se guardan de cadenas de caracteres, al tratarse de un array de tipo char, el &amp; se omite.</w:t>
      </w:r>
    </w:p>
    <w:p w14:paraId="1FC712F7" w14:textId="77777777" w:rsidR="00C64DED" w:rsidRPr="006D2048" w:rsidRDefault="00C64DED" w:rsidP="00B4370A">
      <w:pPr>
        <w:numPr>
          <w:ilvl w:val="0"/>
          <w:numId w:val="11"/>
        </w:numPr>
        <w:tabs>
          <w:tab w:val="clear" w:pos="720"/>
          <w:tab w:val="num" w:pos="1428"/>
        </w:tabs>
        <w:ind w:left="1428"/>
        <w:rPr>
          <w:rFonts w:ascii="Cambria" w:hAnsi="Cambria"/>
        </w:rPr>
      </w:pPr>
      <w:r w:rsidRPr="006D2048">
        <w:rPr>
          <w:rFonts w:ascii="Cambria" w:hAnsi="Cambria"/>
        </w:rPr>
        <w:t>var: variable para almacenar el dato.</w:t>
      </w:r>
    </w:p>
    <w:p w14:paraId="332F4734" w14:textId="77777777" w:rsidR="00C64DED" w:rsidRPr="006D2048" w:rsidRDefault="00C64DED" w:rsidP="00B4370A">
      <w:pPr>
        <w:pStyle w:val="NormalWeb"/>
        <w:spacing w:before="0" w:beforeAutospacing="0" w:after="0" w:afterAutospacing="0"/>
        <w:jc w:val="both"/>
        <w:rPr>
          <w:rFonts w:ascii="Cambria" w:hAnsi="Cambria"/>
          <w:b/>
        </w:rPr>
      </w:pPr>
    </w:p>
    <w:p w14:paraId="37CB6115" w14:textId="77777777" w:rsidR="008C150A" w:rsidRPr="006D2048" w:rsidRDefault="008C150A" w:rsidP="00C64DED">
      <w:pPr>
        <w:rPr>
          <w:rFonts w:ascii="Cambria" w:hAnsi="Cambria"/>
        </w:rPr>
      </w:pPr>
    </w:p>
    <w:sectPr w:rsidR="008C150A" w:rsidRPr="006D2048" w:rsidSect="009F0D5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0304A45" w14:textId="77777777" w:rsidR="000905F6" w:rsidRDefault="000905F6" w:rsidP="001C65A5">
      <w:r>
        <w:separator/>
      </w:r>
    </w:p>
  </w:endnote>
  <w:endnote w:type="continuationSeparator" w:id="0">
    <w:p w14:paraId="2608E2CD" w14:textId="77777777" w:rsidR="000905F6" w:rsidRDefault="000905F6" w:rsidP="001C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0905F6" w14:paraId="28AAEB7C" w14:textId="77777777">
      <w:tc>
        <w:tcPr>
          <w:tcW w:w="4500" w:type="pct"/>
        </w:tcPr>
        <w:p w14:paraId="597C15EB" w14:textId="77777777" w:rsidR="000905F6" w:rsidRDefault="000905F6">
          <w:pPr>
            <w:pStyle w:val="Piedepgina"/>
            <w:jc w:val="right"/>
          </w:pPr>
        </w:p>
      </w:tc>
      <w:tc>
        <w:tcPr>
          <w:tcW w:w="500" w:type="pct"/>
          <w:shd w:val="clear" w:color="auto" w:fill="548DD4"/>
        </w:tcPr>
        <w:p w14:paraId="0861BD61" w14:textId="65CDD650" w:rsidR="000905F6" w:rsidRPr="009F0D5F" w:rsidRDefault="009F0D5F" w:rsidP="009F0D5F">
          <w:pPr>
            <w:pStyle w:val="Encabezado"/>
            <w:jc w:val="center"/>
            <w:rPr>
              <w:b/>
              <w:color w:val="FFFFFF" w:themeColor="background1"/>
            </w:rPr>
          </w:pPr>
          <w:r w:rsidRPr="009F0D5F">
            <w:rPr>
              <w:color w:val="FFFFFF" w:themeColor="background1"/>
            </w:rPr>
            <w:fldChar w:fldCharType="begin"/>
          </w:r>
          <w:r w:rsidRPr="009F0D5F">
            <w:rPr>
              <w:color w:val="FFFFFF" w:themeColor="background1"/>
            </w:rPr>
            <w:instrText xml:space="preserve"> PAGE </w:instrText>
          </w:r>
          <w:r w:rsidRPr="009F0D5F">
            <w:rPr>
              <w:color w:val="FFFFFF" w:themeColor="background1"/>
            </w:rPr>
            <w:fldChar w:fldCharType="separate"/>
          </w:r>
          <w:r>
            <w:rPr>
              <w:noProof/>
              <w:color w:val="FFFFFF" w:themeColor="background1"/>
            </w:rPr>
            <w:t>1</w:t>
          </w:r>
          <w:r w:rsidRPr="009F0D5F">
            <w:rPr>
              <w:color w:val="FFFFFF" w:themeColor="background1"/>
            </w:rPr>
            <w:fldChar w:fldCharType="end"/>
          </w:r>
        </w:p>
      </w:tc>
    </w:tr>
  </w:tbl>
  <w:p w14:paraId="4018C532" w14:textId="77777777" w:rsidR="000905F6" w:rsidRDefault="000905F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E3CE74B" w14:textId="77777777" w:rsidR="000905F6" w:rsidRDefault="000905F6" w:rsidP="001C65A5">
      <w:r>
        <w:separator/>
      </w:r>
    </w:p>
  </w:footnote>
  <w:footnote w:type="continuationSeparator" w:id="0">
    <w:p w14:paraId="42F01F2A" w14:textId="77777777" w:rsidR="000905F6" w:rsidRDefault="000905F6" w:rsidP="001C6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B1F5AB" w14:textId="77777777" w:rsidR="000905F6" w:rsidRPr="00CE1697" w:rsidRDefault="000905F6" w:rsidP="00CE1697">
    <w:pPr>
      <w:pStyle w:val="Encabezado"/>
      <w:jc w:val="right"/>
      <w:rPr>
        <w:rFonts w:ascii="Calibri" w:hAnsi="Calibri"/>
        <w:sz w:val="20"/>
        <w:szCs w:val="20"/>
      </w:rPr>
    </w:pPr>
    <w:r>
      <w:rPr>
        <w:rFonts w:ascii="Calibri" w:hAnsi="Calibri"/>
        <w:noProof/>
        <w:sz w:val="20"/>
        <w:szCs w:val="20"/>
        <w:lang w:val="es-ES_tradnl" w:eastAsia="es-ES_tradnl"/>
      </w:rPr>
      <w:pict w14:anchorId="4F074183">
        <v:shapetype id="_x0000_t32" coordsize="21600,21600" o:spt="32" o:oned="t" path="m0,0l21600,21600e" filled="f">
          <v:path arrowok="t" fillok="f" o:connecttype="none"/>
          <o:lock v:ext="edit" shapetype="t"/>
        </v:shapetype>
        <v:shape id="_x0000_s2052" type="#_x0000_t32" style="position:absolute;left:0;text-align:left;margin-left:-1.8pt;margin-top:14.1pt;width:427.5pt;height:0;z-index:251657728" o:connectortype="straight"/>
      </w:pict>
    </w:r>
    <w:r>
      <w:rPr>
        <w:rFonts w:ascii="Calibri" w:hAnsi="Calibri"/>
        <w:sz w:val="20"/>
        <w:szCs w:val="20"/>
      </w:rPr>
      <w:t>Procesadores de Lenguajes: Especificación del Lenguaje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2450FBC"/>
    <w:multiLevelType w:val="hybridMultilevel"/>
    <w:tmpl w:val="9D764DA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F81D8F"/>
    <w:multiLevelType w:val="hybridMultilevel"/>
    <w:tmpl w:val="2D2A2960"/>
    <w:lvl w:ilvl="0" w:tplc="5D08923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8B72789"/>
    <w:multiLevelType w:val="hybridMultilevel"/>
    <w:tmpl w:val="EE7CB4D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D747FBB"/>
    <w:multiLevelType w:val="multilevel"/>
    <w:tmpl w:val="13808DF2"/>
    <w:lvl w:ilvl="0">
      <w:start w:val="7"/>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FC95BBA"/>
    <w:multiLevelType w:val="multilevel"/>
    <w:tmpl w:val="677A1BF0"/>
    <w:lvl w:ilvl="0">
      <w:start w:val="6"/>
      <w:numFmt w:val="decimal"/>
      <w:lvlText w:val="%1"/>
      <w:lvlJc w:val="left"/>
      <w:pPr>
        <w:ind w:left="460" w:hanging="4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FFF03FB"/>
    <w:multiLevelType w:val="multilevel"/>
    <w:tmpl w:val="E78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00515"/>
    <w:multiLevelType w:val="multilevel"/>
    <w:tmpl w:val="62C6DB32"/>
    <w:lvl w:ilvl="0">
      <w:start w:val="1"/>
      <w:numFmt w:val="decimal"/>
      <w:lvlText w:val="%1."/>
      <w:lvlJc w:val="left"/>
      <w:pPr>
        <w:ind w:left="1068" w:hanging="36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148" w:hanging="1440"/>
      </w:pPr>
      <w:rPr>
        <w:rFonts w:hint="default"/>
      </w:rPr>
    </w:lvl>
    <w:lvl w:ilvl="5">
      <w:start w:val="1"/>
      <w:numFmt w:val="decimal"/>
      <w:lvlText w:val="%1.%2.%3.%4.%5.%6"/>
      <w:lvlJc w:val="left"/>
      <w:pPr>
        <w:ind w:left="2508" w:hanging="180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2868" w:hanging="2160"/>
      </w:pPr>
      <w:rPr>
        <w:rFonts w:hint="default"/>
      </w:rPr>
    </w:lvl>
    <w:lvl w:ilvl="8">
      <w:start w:val="1"/>
      <w:numFmt w:val="decimal"/>
      <w:lvlText w:val="%1.%2.%3.%4.%5.%6.%7.%8.%9"/>
      <w:lvlJc w:val="left"/>
      <w:pPr>
        <w:ind w:left="3228" w:hanging="2520"/>
      </w:pPr>
      <w:rPr>
        <w:rFonts w:hint="default"/>
      </w:rPr>
    </w:lvl>
  </w:abstractNum>
  <w:abstractNum w:abstractNumId="7">
    <w:nsid w:val="3373782E"/>
    <w:multiLevelType w:val="multilevel"/>
    <w:tmpl w:val="C0F6356A"/>
    <w:lvl w:ilvl="0">
      <w:start w:val="6"/>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9E41665"/>
    <w:multiLevelType w:val="hybridMultilevel"/>
    <w:tmpl w:val="C15A45F2"/>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9">
    <w:nsid w:val="3C333716"/>
    <w:multiLevelType w:val="multilevel"/>
    <w:tmpl w:val="F83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55E9D"/>
    <w:multiLevelType w:val="hybridMultilevel"/>
    <w:tmpl w:val="26DC2E60"/>
    <w:lvl w:ilvl="0" w:tplc="6908B00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2255535"/>
    <w:multiLevelType w:val="hybridMultilevel"/>
    <w:tmpl w:val="21BA35A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50C0FBC"/>
    <w:multiLevelType w:val="multilevel"/>
    <w:tmpl w:val="8B6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530094"/>
    <w:multiLevelType w:val="multilevel"/>
    <w:tmpl w:val="D9E242D0"/>
    <w:lvl w:ilvl="0">
      <w:start w:val="5"/>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7E57E34"/>
    <w:multiLevelType w:val="hybridMultilevel"/>
    <w:tmpl w:val="D8E8D2E4"/>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5">
    <w:nsid w:val="71F2160F"/>
    <w:multiLevelType w:val="hybridMultilevel"/>
    <w:tmpl w:val="D9A04BB6"/>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6">
    <w:nsid w:val="7CF806C8"/>
    <w:multiLevelType w:val="multilevel"/>
    <w:tmpl w:val="C764C5B6"/>
    <w:lvl w:ilvl="0">
      <w:start w:val="7"/>
      <w:numFmt w:val="decimal"/>
      <w:lvlText w:val="%1"/>
      <w:lvlJc w:val="left"/>
      <w:pPr>
        <w:ind w:left="460" w:hanging="4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5"/>
  </w:num>
  <w:num w:numId="3">
    <w:abstractNumId w:val="14"/>
  </w:num>
  <w:num w:numId="4">
    <w:abstractNumId w:val="0"/>
  </w:num>
  <w:num w:numId="5">
    <w:abstractNumId w:val="8"/>
  </w:num>
  <w:num w:numId="6">
    <w:abstractNumId w:val="11"/>
  </w:num>
  <w:num w:numId="7">
    <w:abstractNumId w:val="2"/>
  </w:num>
  <w:num w:numId="8">
    <w:abstractNumId w:val="10"/>
  </w:num>
  <w:num w:numId="9">
    <w:abstractNumId w:val="5"/>
  </w:num>
  <w:num w:numId="10">
    <w:abstractNumId w:val="12"/>
  </w:num>
  <w:num w:numId="11">
    <w:abstractNumId w:val="9"/>
  </w:num>
  <w:num w:numId="12">
    <w:abstractNumId w:val="7"/>
  </w:num>
  <w:num w:numId="13">
    <w:abstractNumId w:val="4"/>
  </w:num>
  <w:num w:numId="14">
    <w:abstractNumId w:val="13"/>
  </w:num>
  <w:num w:numId="15">
    <w:abstractNumId w:val="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55">
      <o:colormenu v:ext="edit" strokecolor="none [3213]"/>
    </o:shapedefaults>
    <o:shapelayout v:ext="edit">
      <o:idmap v:ext="edit" data="2"/>
      <o:rules v:ext="edit">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B9259F"/>
    <w:rsid w:val="00030C14"/>
    <w:rsid w:val="00043ACA"/>
    <w:rsid w:val="0004753D"/>
    <w:rsid w:val="0006604D"/>
    <w:rsid w:val="00073A76"/>
    <w:rsid w:val="0008400D"/>
    <w:rsid w:val="000905F6"/>
    <w:rsid w:val="001026B5"/>
    <w:rsid w:val="00105CBD"/>
    <w:rsid w:val="00113D0C"/>
    <w:rsid w:val="00143BCE"/>
    <w:rsid w:val="001946E5"/>
    <w:rsid w:val="001B2829"/>
    <w:rsid w:val="001C65A5"/>
    <w:rsid w:val="001E3CF9"/>
    <w:rsid w:val="001F6D48"/>
    <w:rsid w:val="002261E4"/>
    <w:rsid w:val="002427F7"/>
    <w:rsid w:val="0026537F"/>
    <w:rsid w:val="002B71F6"/>
    <w:rsid w:val="002E37A8"/>
    <w:rsid w:val="00300289"/>
    <w:rsid w:val="003859B6"/>
    <w:rsid w:val="003B5628"/>
    <w:rsid w:val="003D31DB"/>
    <w:rsid w:val="003E46FA"/>
    <w:rsid w:val="003E5FEE"/>
    <w:rsid w:val="0043119A"/>
    <w:rsid w:val="00431DF4"/>
    <w:rsid w:val="00463354"/>
    <w:rsid w:val="00483252"/>
    <w:rsid w:val="00541538"/>
    <w:rsid w:val="006D2048"/>
    <w:rsid w:val="006E5261"/>
    <w:rsid w:val="00737C05"/>
    <w:rsid w:val="00743375"/>
    <w:rsid w:val="007C1920"/>
    <w:rsid w:val="00822935"/>
    <w:rsid w:val="00854BE3"/>
    <w:rsid w:val="008C150A"/>
    <w:rsid w:val="008E51F4"/>
    <w:rsid w:val="008F3CA1"/>
    <w:rsid w:val="0090710E"/>
    <w:rsid w:val="009D4DE3"/>
    <w:rsid w:val="009F0D5F"/>
    <w:rsid w:val="00B04981"/>
    <w:rsid w:val="00B07F7B"/>
    <w:rsid w:val="00B4370A"/>
    <w:rsid w:val="00B9259F"/>
    <w:rsid w:val="00BD02D9"/>
    <w:rsid w:val="00BD7EDF"/>
    <w:rsid w:val="00C31AB7"/>
    <w:rsid w:val="00C64DED"/>
    <w:rsid w:val="00C80690"/>
    <w:rsid w:val="00C83F8D"/>
    <w:rsid w:val="00C86969"/>
    <w:rsid w:val="00CE1697"/>
    <w:rsid w:val="00CE3D15"/>
    <w:rsid w:val="00D403BB"/>
    <w:rsid w:val="00D525EF"/>
    <w:rsid w:val="00DB0EA3"/>
    <w:rsid w:val="00E14934"/>
    <w:rsid w:val="00E172C0"/>
    <w:rsid w:val="00E72820"/>
    <w:rsid w:val="00E969A0"/>
    <w:rsid w:val="00EC1320"/>
    <w:rsid w:val="00EE18E1"/>
    <w:rsid w:val="00EF0210"/>
    <w:rsid w:val="00F30A18"/>
    <w:rsid w:val="00F776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colormenu v:ext="edit" strokecolor="none [3213]"/>
    </o:shapedefaults>
    <o:shapelayout v:ext="edit">
      <o:idmap v:ext="edit" data="1"/>
      <o:rules v:ext="edit">
        <o:r id="V:Rule11" type="connector" idref="#_x0000_s1038"/>
        <o:r id="V:Rule12" type="connector" idref="#_x0000_s1037"/>
        <o:r id="V:Rule13" type="connector" idref="#_x0000_s1031"/>
        <o:r id="V:Rule14" type="connector" idref="#_x0000_s1027"/>
        <o:r id="V:Rule15" type="connector" idref="#_x0000_s1029"/>
        <o:r id="V:Rule16" type="connector" idref="#_x0000_s1030"/>
        <o:r id="V:Rule17" type="connector" idref="#_x0000_s1032"/>
        <o:r id="V:Rule18" type="connector" idref="#_x0000_s1033"/>
        <o:r id="V:Rule19" type="connector" idref="#_x0000_s1026"/>
        <o:r id="V:Rule20" type="connector" idref="#_x0000_s1035"/>
      </o:rules>
    </o:shapelayout>
  </w:shapeDefaults>
  <w:decimalSymbol w:val=","/>
  <w:listSeparator w:val=";"/>
  <w14:docId w14:val="3078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EA3"/>
    <w:rPr>
      <w:sz w:val="24"/>
      <w:szCs w:val="24"/>
      <w:lang w:val="es-ES" w:eastAsia="es-ES"/>
    </w:rPr>
  </w:style>
  <w:style w:type="paragraph" w:styleId="Ttulo1">
    <w:name w:val="heading 1"/>
    <w:basedOn w:val="Normal"/>
    <w:next w:val="Normal"/>
    <w:qFormat/>
    <w:rsid w:val="00DB0EA3"/>
    <w:pPr>
      <w:keepNext/>
      <w:outlineLvl w:val="0"/>
    </w:pPr>
    <w:rPr>
      <w:b/>
      <w:bCs/>
      <w:sz w:val="36"/>
      <w:u w:val="single"/>
    </w:rPr>
  </w:style>
  <w:style w:type="paragraph" w:styleId="Ttulo2">
    <w:name w:val="heading 2"/>
    <w:basedOn w:val="Normal"/>
    <w:link w:val="Ttulo2Car"/>
    <w:qFormat/>
    <w:rsid w:val="00DB0EA3"/>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qFormat/>
    <w:rsid w:val="00DB0EA3"/>
    <w:pPr>
      <w:spacing w:before="100" w:beforeAutospacing="1" w:after="100" w:afterAutospacing="1"/>
      <w:outlineLvl w:val="2"/>
    </w:pPr>
    <w:rPr>
      <w:rFonts w:ascii="Arial Unicode MS" w:eastAsia="Arial Unicode MS" w:hAnsi="Arial Unicode MS" w:cs="Arial Unicode MS"/>
      <w:b/>
      <w:bCs/>
      <w:sz w:val="27"/>
      <w:szCs w:val="27"/>
    </w:rPr>
  </w:style>
  <w:style w:type="paragraph" w:styleId="Ttulo4">
    <w:name w:val="heading 4"/>
    <w:basedOn w:val="Normal"/>
    <w:next w:val="Normal"/>
    <w:qFormat/>
    <w:rsid w:val="00BD7ED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B0EA3"/>
    <w:rPr>
      <w:color w:val="0000FF"/>
      <w:u w:val="single"/>
    </w:rPr>
  </w:style>
  <w:style w:type="paragraph" w:styleId="NormalWeb">
    <w:name w:val="Normal (Web)"/>
    <w:basedOn w:val="Normal"/>
    <w:uiPriority w:val="99"/>
    <w:rsid w:val="00B9259F"/>
    <w:pPr>
      <w:spacing w:before="100" w:beforeAutospacing="1" w:after="100" w:afterAutospacing="1"/>
    </w:pPr>
  </w:style>
  <w:style w:type="paragraph" w:styleId="HTMLconformatoprevio">
    <w:name w:val="HTML Preformatted"/>
    <w:basedOn w:val="Normal"/>
    <w:link w:val="HTMLconformatoprevioCar"/>
    <w:uiPriority w:val="99"/>
    <w:rsid w:val="00B9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nfasis">
    <w:name w:val="Emphasis"/>
    <w:basedOn w:val="Fuentedeprrafopredeter"/>
    <w:qFormat/>
    <w:rsid w:val="00B9259F"/>
    <w:rPr>
      <w:i/>
      <w:iCs/>
    </w:rPr>
  </w:style>
  <w:style w:type="character" w:styleId="Textoennegrita">
    <w:name w:val="Strong"/>
    <w:basedOn w:val="Fuentedeprrafopredeter"/>
    <w:qFormat/>
    <w:rsid w:val="00BD7EDF"/>
    <w:rPr>
      <w:b/>
      <w:bCs/>
    </w:rPr>
  </w:style>
  <w:style w:type="paragraph" w:styleId="Sinespaciado">
    <w:name w:val="No Spacing"/>
    <w:link w:val="SinespaciadoCar"/>
    <w:uiPriority w:val="1"/>
    <w:qFormat/>
    <w:rsid w:val="001C65A5"/>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C65A5"/>
    <w:rPr>
      <w:rFonts w:ascii="Calibri" w:hAnsi="Calibri"/>
      <w:sz w:val="22"/>
      <w:szCs w:val="22"/>
      <w:lang w:val="es-ES" w:eastAsia="en-US" w:bidi="ar-SA"/>
    </w:rPr>
  </w:style>
  <w:style w:type="paragraph" w:styleId="Textodeglobo">
    <w:name w:val="Balloon Text"/>
    <w:basedOn w:val="Normal"/>
    <w:link w:val="TextodegloboCar"/>
    <w:rsid w:val="001C65A5"/>
    <w:rPr>
      <w:rFonts w:ascii="Tahoma" w:hAnsi="Tahoma" w:cs="Tahoma"/>
      <w:sz w:val="16"/>
      <w:szCs w:val="16"/>
    </w:rPr>
  </w:style>
  <w:style w:type="character" w:customStyle="1" w:styleId="TextodegloboCar">
    <w:name w:val="Texto de globo Car"/>
    <w:basedOn w:val="Fuentedeprrafopredeter"/>
    <w:link w:val="Textodeglobo"/>
    <w:rsid w:val="001C65A5"/>
    <w:rPr>
      <w:rFonts w:ascii="Tahoma" w:hAnsi="Tahoma" w:cs="Tahoma"/>
      <w:sz w:val="16"/>
      <w:szCs w:val="16"/>
      <w:lang w:val="es-ES" w:eastAsia="es-ES"/>
    </w:rPr>
  </w:style>
  <w:style w:type="paragraph" w:styleId="Encabezado">
    <w:name w:val="header"/>
    <w:basedOn w:val="Normal"/>
    <w:link w:val="EncabezadoCar"/>
    <w:uiPriority w:val="99"/>
    <w:rsid w:val="001C65A5"/>
    <w:pPr>
      <w:tabs>
        <w:tab w:val="center" w:pos="4252"/>
        <w:tab w:val="right" w:pos="8504"/>
      </w:tabs>
    </w:pPr>
  </w:style>
  <w:style w:type="character" w:customStyle="1" w:styleId="EncabezadoCar">
    <w:name w:val="Encabezado Car"/>
    <w:basedOn w:val="Fuentedeprrafopredeter"/>
    <w:link w:val="Encabezado"/>
    <w:uiPriority w:val="99"/>
    <w:rsid w:val="001C65A5"/>
    <w:rPr>
      <w:sz w:val="24"/>
      <w:szCs w:val="24"/>
      <w:lang w:val="es-ES" w:eastAsia="es-ES"/>
    </w:rPr>
  </w:style>
  <w:style w:type="paragraph" w:styleId="Piedepgina">
    <w:name w:val="footer"/>
    <w:basedOn w:val="Normal"/>
    <w:link w:val="PiedepginaCar"/>
    <w:uiPriority w:val="99"/>
    <w:rsid w:val="001C65A5"/>
    <w:pPr>
      <w:tabs>
        <w:tab w:val="center" w:pos="4252"/>
        <w:tab w:val="right" w:pos="8504"/>
      </w:tabs>
    </w:pPr>
  </w:style>
  <w:style w:type="character" w:customStyle="1" w:styleId="PiedepginaCar">
    <w:name w:val="Pie de página Car"/>
    <w:basedOn w:val="Fuentedeprrafopredeter"/>
    <w:link w:val="Piedepgina"/>
    <w:uiPriority w:val="99"/>
    <w:rsid w:val="001C65A5"/>
    <w:rPr>
      <w:sz w:val="24"/>
      <w:szCs w:val="24"/>
      <w:lang w:val="es-ES" w:eastAsia="es-ES"/>
    </w:rPr>
  </w:style>
  <w:style w:type="table" w:styleId="Tablaconcuadrcula">
    <w:name w:val="Table Grid"/>
    <w:basedOn w:val="Tablanormal"/>
    <w:rsid w:val="00D403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cuerpo">
    <w:name w:val="Body Text"/>
    <w:basedOn w:val="Normal"/>
    <w:link w:val="TextodecuerpoCar"/>
    <w:rsid w:val="00463354"/>
    <w:pPr>
      <w:spacing w:before="100" w:beforeAutospacing="1" w:after="100" w:afterAutospacing="1"/>
      <w:jc w:val="both"/>
    </w:pPr>
    <w:rPr>
      <w:rFonts w:ascii="Palatino Linotype" w:hAnsi="Palatino Linotype" w:cs="Arial"/>
      <w:lang w:val="es-MX"/>
    </w:rPr>
  </w:style>
  <w:style w:type="character" w:customStyle="1" w:styleId="TextodecuerpoCar">
    <w:name w:val="Texto de cuerpo Car"/>
    <w:basedOn w:val="Fuentedeprrafopredeter"/>
    <w:link w:val="Textodecuerpo"/>
    <w:rsid w:val="00463354"/>
    <w:rPr>
      <w:rFonts w:ascii="Palatino Linotype" w:hAnsi="Palatino Linotype" w:cs="Arial"/>
      <w:sz w:val="24"/>
      <w:szCs w:val="24"/>
      <w:lang w:val="es-MX" w:eastAsia="es-ES"/>
    </w:rPr>
  </w:style>
  <w:style w:type="character" w:customStyle="1" w:styleId="HTMLconformatoprevioCar">
    <w:name w:val="HTML con formato previo Car"/>
    <w:basedOn w:val="Fuentedeprrafopredeter"/>
    <w:link w:val="HTMLconformatoprevio"/>
    <w:uiPriority w:val="99"/>
    <w:rsid w:val="00C64DED"/>
    <w:rPr>
      <w:rFonts w:ascii="Courier New" w:hAnsi="Courier New" w:cs="Courier New"/>
      <w:lang w:val="es-ES" w:eastAsia="es-ES"/>
    </w:rPr>
  </w:style>
  <w:style w:type="character" w:styleId="CdigoHTML">
    <w:name w:val="HTML Code"/>
    <w:basedOn w:val="Fuentedeprrafopredeter"/>
    <w:uiPriority w:val="99"/>
    <w:unhideWhenUsed/>
    <w:rsid w:val="00C64DED"/>
    <w:rPr>
      <w:rFonts w:ascii="Courier New" w:eastAsia="Times New Roman" w:hAnsi="Courier New" w:cs="Courier New"/>
      <w:sz w:val="20"/>
      <w:szCs w:val="20"/>
    </w:rPr>
  </w:style>
  <w:style w:type="paragraph" w:styleId="Prrafodelista">
    <w:name w:val="List Paragraph"/>
    <w:basedOn w:val="Normal"/>
    <w:uiPriority w:val="34"/>
    <w:qFormat/>
    <w:rsid w:val="00C64DED"/>
    <w:pPr>
      <w:ind w:left="720"/>
      <w:contextualSpacing/>
    </w:pPr>
  </w:style>
  <w:style w:type="character" w:customStyle="1" w:styleId="Ttulo2Car">
    <w:name w:val="Título 2 Car"/>
    <w:basedOn w:val="Fuentedeprrafopredeter"/>
    <w:link w:val="Ttulo2"/>
    <w:rsid w:val="00822935"/>
    <w:rPr>
      <w:rFonts w:ascii="Arial Unicode MS" w:eastAsia="Arial Unicode MS" w:hAnsi="Arial Unicode MS" w:cs="Arial Unicode MS"/>
      <w:b/>
      <w:bCs/>
      <w:sz w:val="36"/>
      <w:szCs w:val="36"/>
      <w:lang w:val="es-ES" w:eastAsia="es-ES"/>
    </w:rPr>
  </w:style>
  <w:style w:type="character" w:styleId="Nmerodepgina">
    <w:name w:val="page number"/>
    <w:basedOn w:val="Fuentedeprrafopredeter"/>
    <w:rsid w:val="009F0D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3755">
      <w:bodyDiv w:val="1"/>
      <w:marLeft w:val="0"/>
      <w:marRight w:val="0"/>
      <w:marTop w:val="0"/>
      <w:marBottom w:val="0"/>
      <w:divBdr>
        <w:top w:val="none" w:sz="0" w:space="0" w:color="auto"/>
        <w:left w:val="none" w:sz="0" w:space="0" w:color="auto"/>
        <w:bottom w:val="none" w:sz="0" w:space="0" w:color="auto"/>
        <w:right w:val="none" w:sz="0" w:space="0" w:color="auto"/>
      </w:divBdr>
    </w:div>
    <w:div w:id="196285387">
      <w:bodyDiv w:val="1"/>
      <w:marLeft w:val="0"/>
      <w:marRight w:val="0"/>
      <w:marTop w:val="0"/>
      <w:marBottom w:val="0"/>
      <w:divBdr>
        <w:top w:val="none" w:sz="0" w:space="0" w:color="auto"/>
        <w:left w:val="none" w:sz="0" w:space="0" w:color="auto"/>
        <w:bottom w:val="none" w:sz="0" w:space="0" w:color="auto"/>
        <w:right w:val="none" w:sz="0" w:space="0" w:color="auto"/>
      </w:divBdr>
    </w:div>
    <w:div w:id="294796014">
      <w:bodyDiv w:val="1"/>
      <w:marLeft w:val="0"/>
      <w:marRight w:val="0"/>
      <w:marTop w:val="0"/>
      <w:marBottom w:val="0"/>
      <w:divBdr>
        <w:top w:val="none" w:sz="0" w:space="0" w:color="auto"/>
        <w:left w:val="none" w:sz="0" w:space="0" w:color="auto"/>
        <w:bottom w:val="none" w:sz="0" w:space="0" w:color="auto"/>
        <w:right w:val="none" w:sz="0" w:space="0" w:color="auto"/>
      </w:divBdr>
    </w:div>
    <w:div w:id="313604920">
      <w:bodyDiv w:val="1"/>
      <w:marLeft w:val="0"/>
      <w:marRight w:val="0"/>
      <w:marTop w:val="0"/>
      <w:marBottom w:val="0"/>
      <w:divBdr>
        <w:top w:val="none" w:sz="0" w:space="0" w:color="auto"/>
        <w:left w:val="none" w:sz="0" w:space="0" w:color="auto"/>
        <w:bottom w:val="none" w:sz="0" w:space="0" w:color="auto"/>
        <w:right w:val="none" w:sz="0" w:space="0" w:color="auto"/>
      </w:divBdr>
    </w:div>
    <w:div w:id="542181160">
      <w:bodyDiv w:val="1"/>
      <w:marLeft w:val="0"/>
      <w:marRight w:val="0"/>
      <w:marTop w:val="0"/>
      <w:marBottom w:val="0"/>
      <w:divBdr>
        <w:top w:val="none" w:sz="0" w:space="0" w:color="auto"/>
        <w:left w:val="none" w:sz="0" w:space="0" w:color="auto"/>
        <w:bottom w:val="none" w:sz="0" w:space="0" w:color="auto"/>
        <w:right w:val="none" w:sz="0" w:space="0" w:color="auto"/>
      </w:divBdr>
    </w:div>
    <w:div w:id="638918506">
      <w:bodyDiv w:val="1"/>
      <w:marLeft w:val="0"/>
      <w:marRight w:val="0"/>
      <w:marTop w:val="0"/>
      <w:marBottom w:val="0"/>
      <w:divBdr>
        <w:top w:val="none" w:sz="0" w:space="0" w:color="auto"/>
        <w:left w:val="none" w:sz="0" w:space="0" w:color="auto"/>
        <w:bottom w:val="none" w:sz="0" w:space="0" w:color="auto"/>
        <w:right w:val="none" w:sz="0" w:space="0" w:color="auto"/>
      </w:divBdr>
    </w:div>
    <w:div w:id="662702248">
      <w:bodyDiv w:val="1"/>
      <w:marLeft w:val="0"/>
      <w:marRight w:val="0"/>
      <w:marTop w:val="0"/>
      <w:marBottom w:val="0"/>
      <w:divBdr>
        <w:top w:val="none" w:sz="0" w:space="0" w:color="auto"/>
        <w:left w:val="none" w:sz="0" w:space="0" w:color="auto"/>
        <w:bottom w:val="none" w:sz="0" w:space="0" w:color="auto"/>
        <w:right w:val="none" w:sz="0" w:space="0" w:color="auto"/>
      </w:divBdr>
    </w:div>
    <w:div w:id="758133772">
      <w:bodyDiv w:val="1"/>
      <w:marLeft w:val="0"/>
      <w:marRight w:val="0"/>
      <w:marTop w:val="0"/>
      <w:marBottom w:val="0"/>
      <w:divBdr>
        <w:top w:val="none" w:sz="0" w:space="0" w:color="auto"/>
        <w:left w:val="none" w:sz="0" w:space="0" w:color="auto"/>
        <w:bottom w:val="none" w:sz="0" w:space="0" w:color="auto"/>
        <w:right w:val="none" w:sz="0" w:space="0" w:color="auto"/>
      </w:divBdr>
    </w:div>
    <w:div w:id="759569758">
      <w:bodyDiv w:val="1"/>
      <w:marLeft w:val="0"/>
      <w:marRight w:val="0"/>
      <w:marTop w:val="0"/>
      <w:marBottom w:val="0"/>
      <w:divBdr>
        <w:top w:val="none" w:sz="0" w:space="0" w:color="auto"/>
        <w:left w:val="none" w:sz="0" w:space="0" w:color="auto"/>
        <w:bottom w:val="none" w:sz="0" w:space="0" w:color="auto"/>
        <w:right w:val="none" w:sz="0" w:space="0" w:color="auto"/>
      </w:divBdr>
    </w:div>
    <w:div w:id="796340092">
      <w:bodyDiv w:val="1"/>
      <w:marLeft w:val="0"/>
      <w:marRight w:val="0"/>
      <w:marTop w:val="0"/>
      <w:marBottom w:val="0"/>
      <w:divBdr>
        <w:top w:val="none" w:sz="0" w:space="0" w:color="auto"/>
        <w:left w:val="none" w:sz="0" w:space="0" w:color="auto"/>
        <w:bottom w:val="none" w:sz="0" w:space="0" w:color="auto"/>
        <w:right w:val="none" w:sz="0" w:space="0" w:color="auto"/>
      </w:divBdr>
    </w:div>
    <w:div w:id="914125654">
      <w:bodyDiv w:val="1"/>
      <w:marLeft w:val="0"/>
      <w:marRight w:val="0"/>
      <w:marTop w:val="0"/>
      <w:marBottom w:val="0"/>
      <w:divBdr>
        <w:top w:val="none" w:sz="0" w:space="0" w:color="auto"/>
        <w:left w:val="none" w:sz="0" w:space="0" w:color="auto"/>
        <w:bottom w:val="none" w:sz="0" w:space="0" w:color="auto"/>
        <w:right w:val="none" w:sz="0" w:space="0" w:color="auto"/>
      </w:divBdr>
    </w:div>
    <w:div w:id="986782616">
      <w:bodyDiv w:val="1"/>
      <w:marLeft w:val="0"/>
      <w:marRight w:val="0"/>
      <w:marTop w:val="0"/>
      <w:marBottom w:val="0"/>
      <w:divBdr>
        <w:top w:val="none" w:sz="0" w:space="0" w:color="auto"/>
        <w:left w:val="none" w:sz="0" w:space="0" w:color="auto"/>
        <w:bottom w:val="none" w:sz="0" w:space="0" w:color="auto"/>
        <w:right w:val="none" w:sz="0" w:space="0" w:color="auto"/>
      </w:divBdr>
    </w:div>
    <w:div w:id="1165972529">
      <w:bodyDiv w:val="1"/>
      <w:marLeft w:val="0"/>
      <w:marRight w:val="0"/>
      <w:marTop w:val="0"/>
      <w:marBottom w:val="0"/>
      <w:divBdr>
        <w:top w:val="none" w:sz="0" w:space="0" w:color="auto"/>
        <w:left w:val="none" w:sz="0" w:space="0" w:color="auto"/>
        <w:bottom w:val="none" w:sz="0" w:space="0" w:color="auto"/>
        <w:right w:val="none" w:sz="0" w:space="0" w:color="auto"/>
      </w:divBdr>
    </w:div>
    <w:div w:id="1687637061">
      <w:bodyDiv w:val="1"/>
      <w:marLeft w:val="0"/>
      <w:marRight w:val="0"/>
      <w:marTop w:val="0"/>
      <w:marBottom w:val="0"/>
      <w:divBdr>
        <w:top w:val="none" w:sz="0" w:space="0" w:color="auto"/>
        <w:left w:val="none" w:sz="0" w:space="0" w:color="auto"/>
        <w:bottom w:val="none" w:sz="0" w:space="0" w:color="auto"/>
        <w:right w:val="none" w:sz="0" w:space="0" w:color="auto"/>
      </w:divBdr>
    </w:div>
    <w:div w:id="1952515252">
      <w:bodyDiv w:val="1"/>
      <w:marLeft w:val="0"/>
      <w:marRight w:val="0"/>
      <w:marTop w:val="0"/>
      <w:marBottom w:val="0"/>
      <w:divBdr>
        <w:top w:val="none" w:sz="0" w:space="0" w:color="auto"/>
        <w:left w:val="none" w:sz="0" w:space="0" w:color="auto"/>
        <w:bottom w:val="none" w:sz="0" w:space="0" w:color="auto"/>
        <w:right w:val="none" w:sz="0" w:space="0" w:color="auto"/>
      </w:divBdr>
    </w:div>
    <w:div w:id="1988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nografias.com/trabajos7/mafu/mafu.s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onografias.com/trabajos7/mafu/mafu.shtml" TargetMode="External"/><Relationship Id="rId11" Type="http://schemas.openxmlformats.org/officeDocument/2006/relationships/hyperlink" Target="http://www.monografias.com/trabajos7/caes/caes.shtml" TargetMode="External"/><Relationship Id="rId12" Type="http://schemas.openxmlformats.org/officeDocument/2006/relationships/hyperlink" Target="http://es.wikipedia.org/w/index.php?title=Placeholders&amp;action=edit&amp;redlink=1" TargetMode="External"/><Relationship Id="rId13" Type="http://schemas.openxmlformats.org/officeDocument/2006/relationships/hyperlink" Target="http://es.wikipedia.org/wiki/Argumento_%28Ciencias_de_la_computaci%C3%B3n%29" TargetMode="External"/><Relationship Id="rId14" Type="http://schemas.openxmlformats.org/officeDocument/2006/relationships/hyperlink" Target="http://es.wikipedia.org/wiki/Entrada_est%C3%A1ndar" TargetMode="External"/><Relationship Id="rId15" Type="http://schemas.openxmlformats.org/officeDocument/2006/relationships/hyperlink" Target="http://es.wikipedia.org/wiki/Archivo_inform%C3%A1tico" TargetMode="External"/><Relationship Id="rId16" Type="http://schemas.openxmlformats.org/officeDocument/2006/relationships/hyperlink" Target="http://es.wikipedia.org/wiki/Cadena_de_caracteres" TargetMode="External"/><Relationship Id="rId17" Type="http://schemas.openxmlformats.org/officeDocument/2006/relationships/hyperlink" Target="http://es.wikipedia.org/w/index.php?title=Tipos_de_variables_en_C&amp;action=edit&amp;redlink=1" TargetMode="External"/><Relationship Id="rId18" Type="http://schemas.openxmlformats.org/officeDocument/2006/relationships/hyperlink" Target="http://es.wikipedia.org/wiki/Ampersan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85F07-1175-EA44-B0D6-CE389D02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Settings\Administrador\Datos de programa\Microsoft\Plantillas\Normal.dot</Template>
  <TotalTime>138</TotalTime>
  <Pages>18</Pages>
  <Words>3148</Words>
  <Characters>17315</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Compiladores Especificación del Lenguaje L</vt:lpstr>
    </vt:vector>
  </TitlesOfParts>
  <Company>dis</Company>
  <LinksUpToDate>false</LinksUpToDate>
  <CharactersWithSpaces>20423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 Especificación del Lenguaje L</dc:title>
  <dc:subject>Elección y Análisis</dc:subject>
  <dc:creator>ccdis</dc:creator>
  <cp:keywords/>
  <dc:description/>
  <cp:lastModifiedBy>Roberto Marco Sánchez</cp:lastModifiedBy>
  <cp:revision>30</cp:revision>
  <dcterms:created xsi:type="dcterms:W3CDTF">2008-04-22T17:08:00Z</dcterms:created>
  <dcterms:modified xsi:type="dcterms:W3CDTF">2010-10-23T11:06:00Z</dcterms:modified>
</cp:coreProperties>
</file>