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109" w:type="dxa"/>
        <w:tblInd w:w="108" w:type="dxa"/>
        <w:tblLook w:val="04A0" w:firstRow="1" w:lastRow="0" w:firstColumn="1" w:lastColumn="0" w:noHBand="0" w:noVBand="1"/>
      </w:tblPr>
      <w:tblGrid>
        <w:gridCol w:w="1710"/>
        <w:gridCol w:w="9835"/>
        <w:gridCol w:w="1923"/>
        <w:gridCol w:w="1923"/>
        <w:gridCol w:w="1923"/>
        <w:gridCol w:w="265"/>
        <w:gridCol w:w="265"/>
        <w:gridCol w:w="265"/>
      </w:tblGrid>
      <w:tr w:rsidR="00847AD2" w:rsidRPr="00847AD2" w:rsidTr="00847AD2">
        <w:trPr>
          <w:trHeight w:val="420"/>
        </w:trPr>
        <w:tc>
          <w:tcPr>
            <w:tcW w:w="18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th-TH"/>
              </w:rPr>
            </w:pPr>
            <w:bookmarkStart w:id="0" w:name="_GoBack"/>
            <w:r w:rsidRPr="00847AD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th-TH"/>
              </w:rPr>
              <w:t>Data Collection Questionnaires for Interactive Marketing Agency Development</w:t>
            </w:r>
            <w:bookmarkEnd w:id="0"/>
          </w:p>
        </w:tc>
      </w:tr>
      <w:tr w:rsidR="00847AD2" w:rsidRPr="00847AD2" w:rsidTr="00847AD2">
        <w:trPr>
          <w:trHeight w:val="4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42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th-TH"/>
              </w:rPr>
              <w:t xml:space="preserve">Scope </w:t>
            </w:r>
          </w:p>
        </w:tc>
        <w:tc>
          <w:tcPr>
            <w:tcW w:w="15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Seafood producers, processors or distributors in Thailand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th-TH"/>
              </w:rPr>
              <w:t>Purpose</w:t>
            </w:r>
          </w:p>
        </w:tc>
        <w:tc>
          <w:tcPr>
            <w:tcW w:w="16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 xml:space="preserve">To gather information needed in the development process of the interactive marketing agency </w:t>
            </w: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which will be translated into requirements used for data modelling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3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th-TH"/>
              </w:rPr>
              <w:t>Interviewee Contact Details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First Name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Last Name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Telephone No.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Email Address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Business Name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  <w:tr w:rsidR="00847AD2" w:rsidRPr="00847AD2" w:rsidTr="00847AD2">
        <w:trPr>
          <w:trHeight w:val="28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847AD2">
              <w:rPr>
                <w:rFonts w:ascii="Calibri" w:eastAsia="Times New Roman" w:hAnsi="Calibri" w:cs="Times New Roman"/>
                <w:color w:val="000000"/>
                <w:lang w:bidi="th-TH"/>
              </w:rPr>
              <w:t>Website</w:t>
            </w:r>
          </w:p>
        </w:tc>
        <w:tc>
          <w:tcPr>
            <w:tcW w:w="9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AD2" w:rsidRPr="00847AD2" w:rsidRDefault="00847AD2" w:rsidP="00847A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h-TH"/>
              </w:rPr>
            </w:pPr>
          </w:p>
        </w:tc>
      </w:tr>
    </w:tbl>
    <w:p w:rsidR="00847AD2" w:rsidRDefault="00847AD2"/>
    <w:tbl>
      <w:tblPr>
        <w:tblpPr w:leftFromText="180" w:rightFromText="180" w:vertAnchor="text" w:tblpY="1"/>
        <w:tblOverlap w:val="never"/>
        <w:tblW w:w="9360" w:type="dxa"/>
        <w:tblLook w:val="04A0" w:firstRow="1" w:lastRow="0" w:firstColumn="1" w:lastColumn="0" w:noHBand="0" w:noVBand="1"/>
      </w:tblPr>
      <w:tblGrid>
        <w:gridCol w:w="662"/>
        <w:gridCol w:w="2303"/>
        <w:gridCol w:w="2099"/>
        <w:gridCol w:w="2099"/>
        <w:gridCol w:w="1154"/>
        <w:gridCol w:w="1154"/>
      </w:tblGrid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  <w:t>Item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  <w:t>Questionnaire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1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How many types of products do you sell? What are they?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2</w:t>
            </w:r>
          </w:p>
        </w:tc>
        <w:tc>
          <w:tcPr>
            <w:tcW w:w="4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products do you sell?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3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package types do you have for your products or you sell by volume?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4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Do you agree with the price standardization provided by the cooperative organization which will apply to all of your products?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Yes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No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5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payment methods do your customer prefer?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6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How many classes of customers and can they buy your products for different prices?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7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feedback you want from the customers who have purchased your products?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8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promotions do you want to offer your customers? (Suggestion: cheaper price before its coming expiry date)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Do you want us to store and deliver products for you?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Yes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No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9.1 needs to be completed only when the interviewee has answered ( X ) Yes in item 9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9.1</w:t>
            </w:r>
          </w:p>
        </w:tc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methods do you prefer to ship your products to us?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9.2 needs to be completed only when the interviewee has answered ( X ) Yes in item 9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lastRenderedPageBreak/>
              <w:t>9.2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Do different products need cold storages with different temperatures to keep them?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Yes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No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9.3 needs to be completed only when the interviewee has answered ( X ) Yes in item 9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9.3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Do you want us to return or dispose your products once they are nearly expired?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Return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Dispose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9.3.1 needs to be completed only when the interviewee has answered ( X ) Return in item 9.3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9.3.1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Would you like to pick up or have us return your products to you? (*fee applied for latter)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Pick up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(   ) Have us return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9.3.2 needs to be completed only when the interviewee has answered ( X ) Return in item 9.3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9.3.2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How long do you prefer to be notified before your products are expired?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th-TH"/>
              </w:rPr>
              <w:t>* Item 9.4 needs to be completed only when the interviewee has answered ( X ) No in item 9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9.4</w:t>
            </w:r>
          </w:p>
        </w:tc>
        <w:tc>
          <w:tcPr>
            <w:tcW w:w="8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shipping method do you prefer to deliver your products to customers?</w:t>
            </w: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10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60064D">
              <w:rPr>
                <w:rFonts w:ascii="Calibri" w:eastAsia="Times New Roman" w:hAnsi="Calibri" w:cs="Times New Roman"/>
                <w:color w:val="000000"/>
                <w:lang w:bidi="th-TH"/>
              </w:rPr>
              <w:t>What do you want to know for your personal dashboard (report)?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60064D" w:rsidRPr="0060064D" w:rsidTr="0060064D">
        <w:trPr>
          <w:trHeight w:val="285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64D" w:rsidRPr="0060064D" w:rsidRDefault="0060064D" w:rsidP="00600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</w:tbl>
    <w:p w:rsidR="00847AD2" w:rsidRDefault="0060064D">
      <w:r>
        <w:br w:type="textWrapping" w:clear="all"/>
      </w:r>
    </w:p>
    <w:sectPr w:rsidR="00847AD2" w:rsidSect="00847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D2"/>
    <w:rsid w:val="002C6C31"/>
    <w:rsid w:val="0060064D"/>
    <w:rsid w:val="008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27E0"/>
  <w15:chartTrackingRefBased/>
  <w15:docId w15:val="{0C30390E-63CE-4672-89E9-1A1DAF8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thinkpop</dc:creator>
  <cp:keywords/>
  <dc:description/>
  <cp:lastModifiedBy>thinkpop</cp:lastModifiedBy>
  <cp:revision>1</cp:revision>
  <dcterms:created xsi:type="dcterms:W3CDTF">2016-03-21T15:26:00Z</dcterms:created>
  <dcterms:modified xsi:type="dcterms:W3CDTF">2016-03-21T15:41:00Z</dcterms:modified>
</cp:coreProperties>
</file>