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6F6" w:rsidRDefault="00E526F6" w:rsidP="003C7B75">
      <w:pPr>
        <w:ind w:firstLineChars="200" w:firstLine="64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一、机关各部门修订范围</w:t>
      </w:r>
    </w:p>
    <w:p w:rsidR="00000000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（一）</w:t>
      </w:r>
      <w:r w:rsidR="00BF27F2" w:rsidRPr="003C7B75">
        <w:rPr>
          <w:rFonts w:hint="eastAsia"/>
          <w:b/>
          <w:sz w:val="30"/>
          <w:szCs w:val="30"/>
        </w:rPr>
        <w:t>生产运行部负责：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管理处（生产运行综合指标）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维抢修中心（生产运行综合指标）</w:t>
      </w:r>
    </w:p>
    <w:p w:rsidR="00BF27F2" w:rsidRPr="003C7B75" w:rsidRDefault="00BF27F2" w:rsidP="003C7B75">
      <w:pPr>
        <w:pStyle w:val="a5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金坛储气库（设备管理指标）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（二）</w:t>
      </w:r>
      <w:r w:rsidR="00BF27F2" w:rsidRPr="003C7B75">
        <w:rPr>
          <w:rFonts w:hint="eastAsia"/>
          <w:b/>
          <w:sz w:val="30"/>
          <w:szCs w:val="30"/>
        </w:rPr>
        <w:t>安全环保部负责：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公司机关部门（安全生产指标）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管理处（安全生产指标）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维抢修中心（安全生产指标）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金坛储气库（安全生产指标）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（三）</w:t>
      </w:r>
      <w:r w:rsidR="00BF27F2" w:rsidRPr="003C7B75">
        <w:rPr>
          <w:rFonts w:hint="eastAsia"/>
          <w:b/>
          <w:sz w:val="30"/>
          <w:szCs w:val="30"/>
        </w:rPr>
        <w:t>管道保护部负责：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管理处（管道保护指标）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（四）</w:t>
      </w:r>
      <w:r w:rsidR="00BF27F2" w:rsidRPr="003C7B75">
        <w:rPr>
          <w:rFonts w:hint="eastAsia"/>
          <w:b/>
          <w:sz w:val="30"/>
          <w:szCs w:val="30"/>
        </w:rPr>
        <w:t>财务资产部负责：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公司机关部门（财务管理指标）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管理处（财务管理指标）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</w:t>
      </w:r>
      <w:r w:rsidR="00E526F6" w:rsidRPr="003C7B75">
        <w:rPr>
          <w:rFonts w:hint="eastAsia"/>
          <w:sz w:val="30"/>
          <w:szCs w:val="30"/>
        </w:rPr>
        <w:t>财务管理指标</w:t>
      </w:r>
      <w:r w:rsidRPr="003C7B75">
        <w:rPr>
          <w:rFonts w:hint="eastAsia"/>
          <w:sz w:val="30"/>
          <w:szCs w:val="30"/>
        </w:rPr>
        <w:t>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</w:t>
      </w:r>
      <w:r w:rsidR="00E526F6" w:rsidRPr="003C7B75">
        <w:rPr>
          <w:rFonts w:hint="eastAsia"/>
          <w:sz w:val="30"/>
          <w:szCs w:val="30"/>
        </w:rPr>
        <w:t>财务管理指标</w:t>
      </w:r>
      <w:r w:rsidRPr="003C7B75">
        <w:rPr>
          <w:rFonts w:hint="eastAsia"/>
          <w:sz w:val="30"/>
          <w:szCs w:val="30"/>
        </w:rPr>
        <w:t>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（五）</w:t>
      </w:r>
      <w:r w:rsidR="00BF27F2" w:rsidRPr="003C7B75">
        <w:rPr>
          <w:rFonts w:hint="eastAsia"/>
          <w:b/>
          <w:sz w:val="30"/>
          <w:szCs w:val="30"/>
        </w:rPr>
        <w:t>工程管理部负责：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管理处（工程管理指标）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维抢修中心（工程管理指标）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金坛储气库（工程管理指标）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（六）</w:t>
      </w:r>
      <w:r w:rsidR="00BF27F2" w:rsidRPr="003C7B75">
        <w:rPr>
          <w:rFonts w:hint="eastAsia"/>
          <w:b/>
          <w:sz w:val="30"/>
          <w:szCs w:val="30"/>
        </w:rPr>
        <w:t>计划部负责：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lastRenderedPageBreak/>
        <w:t>公司机关部门（投机和预结算指标）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管理处（预结算管理指标）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维抢修中心（预结算管理指标）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金坛储气库（投资计划管理指标）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（七）</w:t>
      </w:r>
      <w:r w:rsidR="00BF27F2" w:rsidRPr="003C7B75">
        <w:rPr>
          <w:rFonts w:hint="eastAsia"/>
          <w:b/>
          <w:sz w:val="30"/>
          <w:szCs w:val="30"/>
        </w:rPr>
        <w:t>物资装备部负责：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管理处（物资管理指标）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维抢修中心（物资管理指标）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金坛储气库（物资管理指标）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（八）</w:t>
      </w:r>
      <w:r w:rsidR="00BF27F2" w:rsidRPr="003C7B75">
        <w:rPr>
          <w:rFonts w:hint="eastAsia"/>
          <w:b/>
          <w:sz w:val="30"/>
          <w:szCs w:val="30"/>
        </w:rPr>
        <w:t>经营管理部负责：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公司机关部门（经营管理指标）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管理处（招投标和合同管理指标）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维抢修中心（招投标和合同管理指标）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金坛储气库（招投标和合同管理指标）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（九）</w:t>
      </w:r>
      <w:r w:rsidR="00BF27F2" w:rsidRPr="003C7B75">
        <w:rPr>
          <w:rFonts w:hint="eastAsia"/>
          <w:b/>
          <w:sz w:val="30"/>
          <w:szCs w:val="30"/>
        </w:rPr>
        <w:t>人力资源部负责：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公司机关部门（劳动纪律指标）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管理处（人力资源管理指标）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维抢修中心（人力资源管理指标）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金坛储气库（人力资源管理指标）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（十）</w:t>
      </w:r>
      <w:r w:rsidR="00BF27F2" w:rsidRPr="003C7B75">
        <w:rPr>
          <w:rFonts w:hint="eastAsia"/>
          <w:b/>
          <w:sz w:val="30"/>
          <w:szCs w:val="30"/>
        </w:rPr>
        <w:t>党群工作部负责：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公司机关部门（党群工作指标）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管理处（党群工作综合指标）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维抢修中心（党群工作综合指标）</w:t>
      </w:r>
    </w:p>
    <w:p w:rsidR="00BF27F2" w:rsidRPr="003C7B75" w:rsidRDefault="00BF27F2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lastRenderedPageBreak/>
        <w:t>金坛储气库（党群工作综合指标）</w:t>
      </w:r>
    </w:p>
    <w:p w:rsidR="00BF27F2" w:rsidRPr="003C7B75" w:rsidRDefault="00E526F6" w:rsidP="003C7B75">
      <w:pPr>
        <w:ind w:firstLineChars="200" w:firstLine="602"/>
        <w:rPr>
          <w:rFonts w:hint="eastAsia"/>
          <w:b/>
          <w:sz w:val="30"/>
          <w:szCs w:val="30"/>
        </w:rPr>
      </w:pPr>
      <w:r w:rsidRPr="003C7B75">
        <w:rPr>
          <w:rFonts w:hint="eastAsia"/>
          <w:b/>
          <w:sz w:val="30"/>
          <w:szCs w:val="30"/>
        </w:rPr>
        <w:t>（十一）技术信息部负责：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公司机关部门（技术信息指标）</w:t>
      </w:r>
    </w:p>
    <w:p w:rsidR="00E526F6" w:rsidRPr="003C7B75" w:rsidRDefault="00E526F6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管理处（技术信息管理指标）</w:t>
      </w:r>
    </w:p>
    <w:p w:rsidR="00E526F6" w:rsidRPr="003C7B75" w:rsidRDefault="00E526F6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维抢修中心（技术信息管理指标）</w:t>
      </w:r>
    </w:p>
    <w:p w:rsidR="00E526F6" w:rsidRPr="003C7B75" w:rsidRDefault="00E526F6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金坛储气库（技术信息管理指标）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（十二）经理办公室负责：</w:t>
      </w:r>
    </w:p>
    <w:p w:rsidR="003C7B75" w:rsidRPr="003C7B75" w:rsidRDefault="003C7B75" w:rsidP="003C7B75">
      <w:pPr>
        <w:ind w:firstLineChars="200" w:firstLine="600"/>
        <w:rPr>
          <w:rFonts w:hint="eastAsia"/>
          <w:sz w:val="30"/>
          <w:szCs w:val="30"/>
        </w:rPr>
      </w:pPr>
      <w:r w:rsidRPr="003C7B75">
        <w:rPr>
          <w:rFonts w:hint="eastAsia"/>
          <w:sz w:val="30"/>
          <w:szCs w:val="30"/>
        </w:rPr>
        <w:t>公司机关部门（行政管理指标</w:t>
      </w:r>
    </w:p>
    <w:p w:rsidR="003C7B75" w:rsidRDefault="00E526F6" w:rsidP="003C7B75">
      <w:pPr>
        <w:ind w:firstLineChars="200" w:firstLine="643"/>
        <w:rPr>
          <w:rFonts w:hint="eastAsia"/>
          <w:b/>
          <w:sz w:val="32"/>
          <w:szCs w:val="32"/>
        </w:rPr>
      </w:pPr>
      <w:r w:rsidRPr="00E526F6">
        <w:rPr>
          <w:rFonts w:hint="eastAsia"/>
          <w:b/>
          <w:sz w:val="32"/>
          <w:szCs w:val="32"/>
        </w:rPr>
        <w:t>二、</w:t>
      </w:r>
      <w:r w:rsidR="003C7B75">
        <w:rPr>
          <w:rFonts w:hint="eastAsia"/>
          <w:b/>
          <w:sz w:val="32"/>
          <w:szCs w:val="32"/>
        </w:rPr>
        <w:t>机关各部门</w:t>
      </w:r>
      <w:r w:rsidR="00C77AE1">
        <w:rPr>
          <w:rFonts w:hint="eastAsia"/>
          <w:b/>
          <w:sz w:val="32"/>
          <w:szCs w:val="32"/>
        </w:rPr>
        <w:t>各自负责制定本部门工作要点完成指标项的考核内容及考核细则。</w:t>
      </w:r>
    </w:p>
    <w:p w:rsidR="00E526F6" w:rsidRPr="00E526F6" w:rsidRDefault="003C7B75" w:rsidP="003C7B75">
      <w:pPr>
        <w:ind w:firstLineChars="200" w:firstLine="643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E526F6" w:rsidRPr="00E526F6">
        <w:rPr>
          <w:rFonts w:hint="eastAsia"/>
          <w:b/>
          <w:sz w:val="32"/>
          <w:szCs w:val="32"/>
        </w:rPr>
        <w:t>专项活动指标由具体活动牵头部门制定考核细则</w:t>
      </w:r>
      <w:r w:rsidR="00C77AE1">
        <w:rPr>
          <w:rFonts w:hint="eastAsia"/>
          <w:b/>
          <w:sz w:val="32"/>
          <w:szCs w:val="32"/>
        </w:rPr>
        <w:t>。</w:t>
      </w:r>
    </w:p>
    <w:sectPr w:rsidR="00E526F6" w:rsidRPr="00E52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188" w:rsidRDefault="00FA3188" w:rsidP="00BF27F2">
      <w:r>
        <w:separator/>
      </w:r>
    </w:p>
  </w:endnote>
  <w:endnote w:type="continuationSeparator" w:id="1">
    <w:p w:rsidR="00FA3188" w:rsidRDefault="00FA3188" w:rsidP="00BF27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188" w:rsidRDefault="00FA3188" w:rsidP="00BF27F2">
      <w:r>
        <w:separator/>
      </w:r>
    </w:p>
  </w:footnote>
  <w:footnote w:type="continuationSeparator" w:id="1">
    <w:p w:rsidR="00FA3188" w:rsidRDefault="00FA3188" w:rsidP="00BF27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5EBB"/>
    <w:multiLevelType w:val="hybridMultilevel"/>
    <w:tmpl w:val="FB04829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0B24BAF"/>
    <w:multiLevelType w:val="hybridMultilevel"/>
    <w:tmpl w:val="7CE28B7A"/>
    <w:lvl w:ilvl="0" w:tplc="04090009">
      <w:start w:val="1"/>
      <w:numFmt w:val="bullet"/>
      <w:lvlText w:val="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2">
    <w:nsid w:val="7D03335B"/>
    <w:multiLevelType w:val="hybridMultilevel"/>
    <w:tmpl w:val="D04218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7F2"/>
    <w:rsid w:val="003C7B75"/>
    <w:rsid w:val="00BF27F2"/>
    <w:rsid w:val="00C77AE1"/>
    <w:rsid w:val="00E526F6"/>
    <w:rsid w:val="00FA3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7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7F2"/>
    <w:rPr>
      <w:sz w:val="18"/>
      <w:szCs w:val="18"/>
    </w:rPr>
  </w:style>
  <w:style w:type="paragraph" w:styleId="a5">
    <w:name w:val="List Paragraph"/>
    <w:basedOn w:val="a"/>
    <w:uiPriority w:val="34"/>
    <w:qFormat/>
    <w:rsid w:val="00E526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曾浩</dc:creator>
  <cp:keywords/>
  <dc:description/>
  <cp:lastModifiedBy>曾浩</cp:lastModifiedBy>
  <cp:revision>3</cp:revision>
  <cp:lastPrinted>2015-02-02T05:53:00Z</cp:lastPrinted>
  <dcterms:created xsi:type="dcterms:W3CDTF">2015-02-02T05:18:00Z</dcterms:created>
  <dcterms:modified xsi:type="dcterms:W3CDTF">2015-02-02T05:53:00Z</dcterms:modified>
</cp:coreProperties>
</file>