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05C36"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b/>
          <w:bCs/>
          <w:color w:val="800000"/>
          <w:kern w:val="0"/>
          <w:sz w:val="18"/>
          <w:szCs w:val="18"/>
          <w14:ligatures w14:val="none"/>
        </w:rPr>
        <w:t># Evidence-Gated Severity Assignment vs. Band-Led Prompting</w:t>
      </w:r>
    </w:p>
    <w:p w14:paraId="5B0E7D73"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55EF8BF4"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b/>
          <w:bCs/>
          <w:color w:val="000080"/>
          <w:kern w:val="0"/>
          <w:sz w:val="18"/>
          <w:szCs w:val="18"/>
          <w14:ligatures w14:val="none"/>
        </w:rPr>
        <w:t>**A controlled comparison on ESN 337X510 / Contamination, n=32 iterations**</w:t>
      </w:r>
    </w:p>
    <w:p w14:paraId="61D8EE0C"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5A313D77"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Authored from </w:t>
      </w:r>
      <w:r w:rsidRPr="009252E6">
        <w:rPr>
          <w:rFonts w:ascii="Menlo" w:eastAsia="Times New Roman" w:hAnsi="Menlo" w:cs="Menlo"/>
          <w:color w:val="800000"/>
          <w:kern w:val="0"/>
          <w:sz w:val="18"/>
          <w:szCs w:val="18"/>
          <w14:ligatures w14:val="none"/>
        </w:rPr>
        <w:t>`/Users/260010757/Downloads/report-337X510-94b1373d.json`</w:t>
      </w:r>
      <w:r w:rsidRPr="009252E6">
        <w:rPr>
          <w:rFonts w:ascii="Menlo" w:eastAsia="Times New Roman" w:hAnsi="Menlo" w:cs="Menlo"/>
          <w:color w:val="000000"/>
          <w:kern w:val="0"/>
          <w:sz w:val="18"/>
          <w:szCs w:val="18"/>
          <w14:ligatures w14:val="none"/>
        </w:rPr>
        <w:t xml:space="preserve"> (run </w:t>
      </w:r>
      <w:r w:rsidRPr="009252E6">
        <w:rPr>
          <w:rFonts w:ascii="Menlo" w:eastAsia="Times New Roman" w:hAnsi="Menlo" w:cs="Menlo"/>
          <w:color w:val="800000"/>
          <w:kern w:val="0"/>
          <w:sz w:val="18"/>
          <w:szCs w:val="18"/>
          <w14:ligatures w14:val="none"/>
        </w:rPr>
        <w:t>`5562f2e6`</w:t>
      </w:r>
      <w:r w:rsidRPr="009252E6">
        <w:rPr>
          <w:rFonts w:ascii="Menlo" w:eastAsia="Times New Roman" w:hAnsi="Menlo" w:cs="Menlo"/>
          <w:color w:val="000000"/>
          <w:kern w:val="0"/>
          <w:sz w:val="18"/>
          <w:szCs w:val="18"/>
          <w14:ligatures w14:val="none"/>
        </w:rPr>
        <w:t xml:space="preserve">, 2026-06-27), the SDG golden dataset (1,641 SME-labeled rows), and the negative-feedback debug pass against </w:t>
      </w:r>
      <w:r w:rsidRPr="009252E6">
        <w:rPr>
          <w:rFonts w:ascii="Menlo" w:eastAsia="Times New Roman" w:hAnsi="Menlo" w:cs="Menlo"/>
          <w:color w:val="800000"/>
          <w:kern w:val="0"/>
          <w:sz w:val="18"/>
          <w:szCs w:val="18"/>
          <w14:ligatures w14:val="none"/>
        </w:rPr>
        <w:t>`</w:t>
      </w:r>
      <w:proofErr w:type="spellStart"/>
      <w:r w:rsidRPr="009252E6">
        <w:rPr>
          <w:rFonts w:ascii="Menlo" w:eastAsia="Times New Roman" w:hAnsi="Menlo" w:cs="Menlo"/>
          <w:color w:val="800000"/>
          <w:kern w:val="0"/>
          <w:sz w:val="18"/>
          <w:szCs w:val="18"/>
          <w14:ligatures w14:val="none"/>
        </w:rPr>
        <w:t>sdg-autotest</w:t>
      </w:r>
      <w:proofErr w:type="spellEnd"/>
      <w:r w:rsidRPr="009252E6">
        <w:rPr>
          <w:rFonts w:ascii="Menlo" w:eastAsia="Times New Roman" w:hAnsi="Menlo" w:cs="Menlo"/>
          <w:color w:val="800000"/>
          <w:kern w:val="0"/>
          <w:sz w:val="18"/>
          <w:szCs w:val="18"/>
          <w14:ligatures w14:val="none"/>
        </w:rPr>
        <w:t>/</w:t>
      </w:r>
      <w:proofErr w:type="spellStart"/>
      <w:r w:rsidRPr="009252E6">
        <w:rPr>
          <w:rFonts w:ascii="Menlo" w:eastAsia="Times New Roman" w:hAnsi="Menlo" w:cs="Menlo"/>
          <w:color w:val="800000"/>
          <w:kern w:val="0"/>
          <w:sz w:val="18"/>
          <w:szCs w:val="18"/>
          <w14:ligatures w14:val="none"/>
        </w:rPr>
        <w:t>feedback_analysis</w:t>
      </w:r>
      <w:proofErr w:type="spellEnd"/>
      <w:r w:rsidRPr="009252E6">
        <w:rPr>
          <w:rFonts w:ascii="Menlo" w:eastAsia="Times New Roman" w:hAnsi="Menlo" w:cs="Menlo"/>
          <w:color w:val="800000"/>
          <w:kern w:val="0"/>
          <w:sz w:val="18"/>
          <w:szCs w:val="18"/>
          <w14:ligatures w14:val="none"/>
        </w:rPr>
        <w:t xml:space="preserve"> (2).xlsx`</w:t>
      </w:r>
      <w:r w:rsidRPr="009252E6">
        <w:rPr>
          <w:rFonts w:ascii="Menlo" w:eastAsia="Times New Roman" w:hAnsi="Menlo" w:cs="Menlo"/>
          <w:color w:val="000000"/>
          <w:kern w:val="0"/>
          <w:sz w:val="18"/>
          <w:szCs w:val="18"/>
          <w14:ligatures w14:val="none"/>
        </w:rPr>
        <w:t>.</w:t>
      </w:r>
    </w:p>
    <w:p w14:paraId="2E0FE8C8"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3361FF5F"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w:t>
      </w:r>
    </w:p>
    <w:p w14:paraId="518EBAA0"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6B9A612B"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b/>
          <w:bCs/>
          <w:color w:val="800000"/>
          <w:kern w:val="0"/>
          <w:sz w:val="18"/>
          <w:szCs w:val="18"/>
          <w14:ligatures w14:val="none"/>
        </w:rPr>
        <w:t>## 1. Executive summary</w:t>
      </w:r>
    </w:p>
    <w:p w14:paraId="1C8E8EAF"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24047DCF"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We A/B tested two prompt designs against an SME-corrected ground truth case (337X510 / Contamination, expected </w:t>
      </w:r>
      <w:r w:rsidRPr="009252E6">
        <w:rPr>
          <w:rFonts w:ascii="Menlo" w:eastAsia="Times New Roman" w:hAnsi="Menlo" w:cs="Menlo"/>
          <w:color w:val="800000"/>
          <w:kern w:val="0"/>
          <w:sz w:val="18"/>
          <w:szCs w:val="18"/>
          <w14:ligatures w14:val="none"/>
        </w:rPr>
        <w:t>`Light`</w:t>
      </w:r>
      <w:r w:rsidRPr="009252E6">
        <w:rPr>
          <w:rFonts w:ascii="Menlo" w:eastAsia="Times New Roman" w:hAnsi="Menlo" w:cs="Menlo"/>
          <w:color w:val="000000"/>
          <w:kern w:val="0"/>
          <w:sz w:val="18"/>
          <w:szCs w:val="18"/>
          <w14:ligatures w14:val="none"/>
        </w:rPr>
        <w:t>):</w:t>
      </w:r>
    </w:p>
    <w:p w14:paraId="5B5B2472"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529216BC"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Metric | Variant A — Old (band-led) | Variant B — New (evidence-gated) |</w:t>
      </w:r>
    </w:p>
    <w:p w14:paraId="497F04A9"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w:t>
      </w:r>
    </w:p>
    <w:p w14:paraId="28E2A37C"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Iterations | 16 | 16 |</w:t>
      </w:r>
    </w:p>
    <w:p w14:paraId="19A68897"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Severity distribution | Light=9, Heavy=3, Med=2, Not Mentioned=2 | Light=16 |</w:t>
      </w:r>
    </w:p>
    <w:p w14:paraId="24D2D9B5"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 Match rate vs SME </w:t>
      </w:r>
      <w:r w:rsidRPr="009252E6">
        <w:rPr>
          <w:rFonts w:ascii="Menlo" w:eastAsia="Times New Roman" w:hAnsi="Menlo" w:cs="Menlo"/>
          <w:color w:val="800000"/>
          <w:kern w:val="0"/>
          <w:sz w:val="18"/>
          <w:szCs w:val="18"/>
          <w14:ligatures w14:val="none"/>
        </w:rPr>
        <w:t>`Light`</w:t>
      </w:r>
      <w:r w:rsidRPr="009252E6">
        <w:rPr>
          <w:rFonts w:ascii="Menlo" w:eastAsia="Times New Roman" w:hAnsi="Menlo" w:cs="Menlo"/>
          <w:color w:val="000000"/>
          <w:kern w:val="0"/>
          <w:sz w:val="18"/>
          <w:szCs w:val="18"/>
          <w14:ligatures w14:val="none"/>
        </w:rPr>
        <w:t xml:space="preserve"> | </w:t>
      </w:r>
      <w:r w:rsidRPr="009252E6">
        <w:rPr>
          <w:rFonts w:ascii="Menlo" w:eastAsia="Times New Roman" w:hAnsi="Menlo" w:cs="Menlo"/>
          <w:b/>
          <w:bCs/>
          <w:color w:val="000080"/>
          <w:kern w:val="0"/>
          <w:sz w:val="18"/>
          <w:szCs w:val="18"/>
          <w14:ligatures w14:val="none"/>
        </w:rPr>
        <w:t>**56.25%**</w:t>
      </w:r>
      <w:r w:rsidRPr="009252E6">
        <w:rPr>
          <w:rFonts w:ascii="Menlo" w:eastAsia="Times New Roman" w:hAnsi="Menlo" w:cs="Menlo"/>
          <w:color w:val="000000"/>
          <w:kern w:val="0"/>
          <w:sz w:val="18"/>
          <w:szCs w:val="18"/>
          <w14:ligatures w14:val="none"/>
        </w:rPr>
        <w:t xml:space="preserve"> (9/16) | </w:t>
      </w:r>
      <w:r w:rsidRPr="009252E6">
        <w:rPr>
          <w:rFonts w:ascii="Menlo" w:eastAsia="Times New Roman" w:hAnsi="Menlo" w:cs="Menlo"/>
          <w:b/>
          <w:bCs/>
          <w:color w:val="000080"/>
          <w:kern w:val="0"/>
          <w:sz w:val="18"/>
          <w:szCs w:val="18"/>
          <w14:ligatures w14:val="none"/>
        </w:rPr>
        <w:t>**100%**</w:t>
      </w:r>
      <w:r w:rsidRPr="009252E6">
        <w:rPr>
          <w:rFonts w:ascii="Menlo" w:eastAsia="Times New Roman" w:hAnsi="Menlo" w:cs="Menlo"/>
          <w:color w:val="000000"/>
          <w:kern w:val="0"/>
          <w:sz w:val="18"/>
          <w:szCs w:val="18"/>
          <w14:ligatures w14:val="none"/>
        </w:rPr>
        <w:t xml:space="preserve"> (16/16) |</w:t>
      </w:r>
    </w:p>
    <w:p w14:paraId="47F6A7DB"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Majority verdict | Light | Light |</w:t>
      </w:r>
    </w:p>
    <w:p w14:paraId="5C9251C0"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Drift band width | 5 bands touched | 1 band |</w:t>
      </w:r>
    </w:p>
    <w:p w14:paraId="745720BE"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Parse-ok rate | 100% | 100% |</w:t>
      </w:r>
    </w:p>
    <w:p w14:paraId="4D900BBD"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System prompt length | 16,560 chars | 9,484 chars (−43%) |</w:t>
      </w:r>
    </w:p>
    <w:p w14:paraId="2A1F2F19"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095E98F8"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The band-led prompt arrived at the correct majority, but </w:t>
      </w:r>
      <w:r w:rsidRPr="009252E6">
        <w:rPr>
          <w:rFonts w:ascii="Menlo" w:eastAsia="Times New Roman" w:hAnsi="Menlo" w:cs="Menlo"/>
          <w:b/>
          <w:bCs/>
          <w:color w:val="000080"/>
          <w:kern w:val="0"/>
          <w:sz w:val="18"/>
          <w:szCs w:val="18"/>
          <w14:ligatures w14:val="none"/>
        </w:rPr>
        <w:t>**7/16 iterations (43.75%) drifted off**</w:t>
      </w:r>
      <w:r w:rsidRPr="009252E6">
        <w:rPr>
          <w:rFonts w:ascii="Menlo" w:eastAsia="Times New Roman" w:hAnsi="Menlo" w:cs="Menlo"/>
          <w:color w:val="000000"/>
          <w:kern w:val="0"/>
          <w:sz w:val="18"/>
          <w:szCs w:val="18"/>
          <w14:ligatures w14:val="none"/>
        </w:rPr>
        <w:t xml:space="preserve"> — three to </w:t>
      </w:r>
      <w:r w:rsidRPr="009252E6">
        <w:rPr>
          <w:rFonts w:ascii="Menlo" w:eastAsia="Times New Roman" w:hAnsi="Menlo" w:cs="Menlo"/>
          <w:color w:val="800000"/>
          <w:kern w:val="0"/>
          <w:sz w:val="18"/>
          <w:szCs w:val="18"/>
          <w14:ligatures w14:val="none"/>
        </w:rPr>
        <w:t>`Heavy`</w:t>
      </w:r>
      <w:r w:rsidRPr="009252E6">
        <w:rPr>
          <w:rFonts w:ascii="Menlo" w:eastAsia="Times New Roman" w:hAnsi="Menlo" w:cs="Menlo"/>
          <w:color w:val="000000"/>
          <w:kern w:val="0"/>
          <w:sz w:val="18"/>
          <w:szCs w:val="18"/>
          <w14:ligatures w14:val="none"/>
        </w:rPr>
        <w:t xml:space="preserve">, two to </w:t>
      </w:r>
      <w:r w:rsidRPr="009252E6">
        <w:rPr>
          <w:rFonts w:ascii="Menlo" w:eastAsia="Times New Roman" w:hAnsi="Menlo" w:cs="Menlo"/>
          <w:color w:val="800000"/>
          <w:kern w:val="0"/>
          <w:sz w:val="18"/>
          <w:szCs w:val="18"/>
          <w14:ligatures w14:val="none"/>
        </w:rPr>
        <w:t>`Med`</w:t>
      </w:r>
      <w:r w:rsidRPr="009252E6">
        <w:rPr>
          <w:rFonts w:ascii="Menlo" w:eastAsia="Times New Roman" w:hAnsi="Menlo" w:cs="Menlo"/>
          <w:color w:val="000000"/>
          <w:kern w:val="0"/>
          <w:sz w:val="18"/>
          <w:szCs w:val="18"/>
          <w14:ligatures w14:val="none"/>
        </w:rPr>
        <w:t xml:space="preserve">, two to </w:t>
      </w:r>
      <w:r w:rsidRPr="009252E6">
        <w:rPr>
          <w:rFonts w:ascii="Menlo" w:eastAsia="Times New Roman" w:hAnsi="Menlo" w:cs="Menlo"/>
          <w:color w:val="800000"/>
          <w:kern w:val="0"/>
          <w:sz w:val="18"/>
          <w:szCs w:val="18"/>
          <w14:ligatures w14:val="none"/>
        </w:rPr>
        <w:t>`Not Mentioned`</w:t>
      </w:r>
      <w:r w:rsidRPr="009252E6">
        <w:rPr>
          <w:rFonts w:ascii="Menlo" w:eastAsia="Times New Roman" w:hAnsi="Menlo" w:cs="Menlo"/>
          <w:color w:val="000000"/>
          <w:kern w:val="0"/>
          <w:sz w:val="18"/>
          <w:szCs w:val="18"/>
          <w14:ligatures w14:val="none"/>
        </w:rPr>
        <w:t>. Same evidence, same model, same retrieval. The evidence-gated prompt collapsed the distribution to a single band with zero variance.</w:t>
      </w:r>
    </w:p>
    <w:p w14:paraId="0D1F0F21"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7B941ED4"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The improvement is structural, not stylistic: the new prompt removes degrees of freedom by forcing each piece of evidence through a fixed gate before it can promote a band, rather than letting the model decide the band first and rationalize after.</w:t>
      </w:r>
    </w:p>
    <w:p w14:paraId="7C6FB3E8"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6455C616"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w:t>
      </w:r>
    </w:p>
    <w:p w14:paraId="499D2F1B"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2E24F4FA"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b/>
          <w:bCs/>
          <w:color w:val="800000"/>
          <w:kern w:val="0"/>
          <w:sz w:val="18"/>
          <w:szCs w:val="18"/>
          <w14:ligatures w14:val="none"/>
        </w:rPr>
        <w:t>## 2. Problem statement</w:t>
      </w:r>
    </w:p>
    <w:p w14:paraId="5AD6F050"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02CE1092"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Analysis of 1,641 SME-labeled rows on </w:t>
      </w:r>
      <w:r w:rsidRPr="009252E6">
        <w:rPr>
          <w:rFonts w:ascii="Menlo" w:eastAsia="Times New Roman" w:hAnsi="Menlo" w:cs="Menlo"/>
          <w:color w:val="800000"/>
          <w:kern w:val="0"/>
          <w:sz w:val="18"/>
          <w:szCs w:val="18"/>
          <w14:ligatures w14:val="none"/>
        </w:rPr>
        <w:t>`experiment/prompt-discipline-v2`</w:t>
      </w:r>
      <w:r w:rsidRPr="009252E6">
        <w:rPr>
          <w:rFonts w:ascii="Menlo" w:eastAsia="Times New Roman" w:hAnsi="Menlo" w:cs="Menlo"/>
          <w:color w:val="000000"/>
          <w:kern w:val="0"/>
          <w:sz w:val="18"/>
          <w:szCs w:val="18"/>
          <w14:ligatures w14:val="none"/>
        </w:rPr>
        <w:t xml:space="preserve"> shows:</w:t>
      </w:r>
    </w:p>
    <w:p w14:paraId="365E6CE8"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5F84DF24"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Direction | Count | % |</w:t>
      </w:r>
    </w:p>
    <w:p w14:paraId="07715747"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w:t>
      </w:r>
    </w:p>
    <w:p w14:paraId="222DE130"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Correct | 1,440 | 87.8% |</w:t>
      </w:r>
    </w:p>
    <w:p w14:paraId="5524B039"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Over-call (model band &gt; SME) | 177 | 10.8% |</w:t>
      </w:r>
    </w:p>
    <w:p w14:paraId="7B8966FA"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Under-call (model band &lt; SME) | 24 | 1.5% |</w:t>
      </w:r>
    </w:p>
    <w:p w14:paraId="614070B7"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00310BE7"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b/>
          <w:bCs/>
          <w:color w:val="000080"/>
          <w:kern w:val="0"/>
          <w:sz w:val="18"/>
          <w:szCs w:val="18"/>
          <w14:ligatures w14:val="none"/>
        </w:rPr>
        <w:t>**Over-calls outnumber under-calls 7.4</w:t>
      </w:r>
      <w:proofErr w:type="gramStart"/>
      <w:r w:rsidRPr="009252E6">
        <w:rPr>
          <w:rFonts w:ascii="Menlo" w:eastAsia="Times New Roman" w:hAnsi="Menlo" w:cs="Menlo"/>
          <w:b/>
          <w:bCs/>
          <w:color w:val="000080"/>
          <w:kern w:val="0"/>
          <w:sz w:val="18"/>
          <w:szCs w:val="18"/>
          <w14:ligatures w14:val="none"/>
        </w:rPr>
        <w:t>×.*</w:t>
      </w:r>
      <w:proofErr w:type="gramEnd"/>
      <w:r w:rsidRPr="009252E6">
        <w:rPr>
          <w:rFonts w:ascii="Menlo" w:eastAsia="Times New Roman" w:hAnsi="Menlo" w:cs="Menlo"/>
          <w:b/>
          <w:bCs/>
          <w:color w:val="000080"/>
          <w:kern w:val="0"/>
          <w:sz w:val="18"/>
          <w:szCs w:val="18"/>
          <w14:ligatures w14:val="none"/>
        </w:rPr>
        <w:t>*</w:t>
      </w:r>
      <w:r w:rsidRPr="009252E6">
        <w:rPr>
          <w:rFonts w:ascii="Menlo" w:eastAsia="Times New Roman" w:hAnsi="Menlo" w:cs="Menlo"/>
          <w:color w:val="000000"/>
          <w:kern w:val="0"/>
          <w:sz w:val="18"/>
          <w:szCs w:val="18"/>
          <w14:ligatures w14:val="none"/>
        </w:rPr>
        <w:t xml:space="preserve"> Negative-feedback theme analysis attributes them to six recurring failure modes:</w:t>
      </w:r>
    </w:p>
    <w:p w14:paraId="74A25436"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12859DC6"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Theme | Negative-feedback rows | What goes wrong |</w:t>
      </w:r>
    </w:p>
    <w:p w14:paraId="2B0263E9"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w:t>
      </w:r>
    </w:p>
    <w:p w14:paraId="15BFB737"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Qualifier ignored | 33 | "minor"/"light" evidence promoted to Heavy on repetition |</w:t>
      </w:r>
    </w:p>
    <w:p w14:paraId="76E47D16"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Component mix-up | 15 | End-winding evidence used to score slot question |</w:t>
      </w:r>
    </w:p>
    <w:p w14:paraId="369FB977"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Chronology / reset | 13 | 2024 "no longer present" not credited against 2018 finding |</w:t>
      </w:r>
    </w:p>
    <w:p w14:paraId="289AE977"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Heatmap rule misapplied | 8 | Band criterion read loosely |</w:t>
      </w:r>
    </w:p>
    <w:p w14:paraId="59FB4EE6"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 Evidence fabrication | 9 | Cited quotes </w:t>
      </w:r>
      <w:proofErr w:type="gramStart"/>
      <w:r w:rsidRPr="009252E6">
        <w:rPr>
          <w:rFonts w:ascii="Menlo" w:eastAsia="Times New Roman" w:hAnsi="Menlo" w:cs="Menlo"/>
          <w:color w:val="000000"/>
          <w:kern w:val="0"/>
          <w:sz w:val="18"/>
          <w:szCs w:val="18"/>
          <w14:ligatures w14:val="none"/>
        </w:rPr>
        <w:t>not present</w:t>
      </w:r>
      <w:proofErr w:type="gramEnd"/>
      <w:r w:rsidRPr="009252E6">
        <w:rPr>
          <w:rFonts w:ascii="Menlo" w:eastAsia="Times New Roman" w:hAnsi="Menlo" w:cs="Menlo"/>
          <w:color w:val="000000"/>
          <w:kern w:val="0"/>
          <w:sz w:val="18"/>
          <w:szCs w:val="18"/>
          <w14:ligatures w14:val="none"/>
        </w:rPr>
        <w:t xml:space="preserve"> in retrieved chunks |</w:t>
      </w:r>
    </w:p>
    <w:p w14:paraId="190EB123"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Quant ignored | 3 | Numeric pass values overlooked |</w:t>
      </w:r>
    </w:p>
    <w:p w14:paraId="63AE4E8D"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310851F6"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ESN 337X510 / Contamination is a representative member of this set: original production output was </w:t>
      </w:r>
      <w:r w:rsidRPr="009252E6">
        <w:rPr>
          <w:rFonts w:ascii="Menlo" w:eastAsia="Times New Roman" w:hAnsi="Menlo" w:cs="Menlo"/>
          <w:color w:val="800000"/>
          <w:kern w:val="0"/>
          <w:sz w:val="18"/>
          <w:szCs w:val="18"/>
          <w14:ligatures w14:val="none"/>
        </w:rPr>
        <w:t>`Heavy`</w:t>
      </w:r>
      <w:r w:rsidRPr="009252E6">
        <w:rPr>
          <w:rFonts w:ascii="Menlo" w:eastAsia="Times New Roman" w:hAnsi="Menlo" w:cs="Menlo"/>
          <w:color w:val="000000"/>
          <w:kern w:val="0"/>
          <w:sz w:val="18"/>
          <w:szCs w:val="18"/>
          <w14:ligatures w14:val="none"/>
        </w:rPr>
        <w:t xml:space="preserve">, SME corrected to </w:t>
      </w:r>
      <w:r w:rsidRPr="009252E6">
        <w:rPr>
          <w:rFonts w:ascii="Menlo" w:eastAsia="Times New Roman" w:hAnsi="Menlo" w:cs="Menlo"/>
          <w:color w:val="800000"/>
          <w:kern w:val="0"/>
          <w:sz w:val="18"/>
          <w:szCs w:val="18"/>
          <w14:ligatures w14:val="none"/>
        </w:rPr>
        <w:t>`Light`</w:t>
      </w:r>
      <w:r w:rsidRPr="009252E6">
        <w:rPr>
          <w:rFonts w:ascii="Menlo" w:eastAsia="Times New Roman" w:hAnsi="Menlo" w:cs="Menlo"/>
          <w:color w:val="000000"/>
          <w:kern w:val="0"/>
          <w:sz w:val="18"/>
          <w:szCs w:val="18"/>
          <w14:ligatures w14:val="none"/>
        </w:rPr>
        <w:t xml:space="preserve">, root cause was end-winding greasing and oil-ingress evidence being routed into the Contamination question (which by its own heat-map text </w:t>
      </w:r>
      <w:r w:rsidRPr="009252E6">
        <w:rPr>
          <w:rFonts w:ascii="Menlo" w:eastAsia="Times New Roman" w:hAnsi="Menlo" w:cs="Menlo"/>
          <w:b/>
          <w:bCs/>
          <w:color w:val="000080"/>
          <w:kern w:val="0"/>
          <w:sz w:val="18"/>
          <w:szCs w:val="18"/>
          <w14:ligatures w14:val="none"/>
        </w:rPr>
        <w:t>**excludes**</w:t>
      </w:r>
      <w:r w:rsidRPr="009252E6">
        <w:rPr>
          <w:rFonts w:ascii="Menlo" w:eastAsia="Times New Roman" w:hAnsi="Menlo" w:cs="Menlo"/>
          <w:color w:val="000000"/>
          <w:kern w:val="0"/>
          <w:sz w:val="18"/>
          <w:szCs w:val="18"/>
          <w14:ligatures w14:val="none"/>
        </w:rPr>
        <w:t xml:space="preserve"> oil, dusting, and greasing).</w:t>
      </w:r>
    </w:p>
    <w:p w14:paraId="273D22EF"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6F71F91F"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w:t>
      </w:r>
    </w:p>
    <w:p w14:paraId="026F135A"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7A46052F"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b/>
          <w:bCs/>
          <w:color w:val="800000"/>
          <w:kern w:val="0"/>
          <w:sz w:val="18"/>
          <w:szCs w:val="18"/>
          <w14:ligatures w14:val="none"/>
        </w:rPr>
        <w:t>## 3. The two prompt designs</w:t>
      </w:r>
    </w:p>
    <w:p w14:paraId="6B41E3B2"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59C90B97"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b/>
          <w:bCs/>
          <w:color w:val="800000"/>
          <w:kern w:val="0"/>
          <w:sz w:val="18"/>
          <w:szCs w:val="18"/>
          <w14:ligatures w14:val="none"/>
        </w:rPr>
        <w:t>### 3.1 Variant A — Band-led (baseline)</w:t>
      </w:r>
    </w:p>
    <w:p w14:paraId="10CE774D"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5BC37779"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For each band B ∈ {NM, Light, Med, Heavy, IMMEDIATE}, the model evaluates a free-text criterion and assigns </w:t>
      </w:r>
      <w:r w:rsidRPr="009252E6">
        <w:rPr>
          <w:rFonts w:ascii="Menlo" w:eastAsia="Times New Roman" w:hAnsi="Menlo" w:cs="Menlo"/>
          <w:color w:val="800000"/>
          <w:kern w:val="0"/>
          <w:sz w:val="18"/>
          <w:szCs w:val="18"/>
          <w14:ligatures w14:val="none"/>
        </w:rPr>
        <w:t>`met`</w:t>
      </w:r>
      <w:r w:rsidRPr="009252E6">
        <w:rPr>
          <w:rFonts w:ascii="Menlo" w:eastAsia="Times New Roman" w:hAnsi="Menlo" w:cs="Menlo"/>
          <w:color w:val="000000"/>
          <w:kern w:val="0"/>
          <w:sz w:val="18"/>
          <w:szCs w:val="18"/>
          <w14:ligatures w14:val="none"/>
        </w:rPr>
        <w:t xml:space="preserve"> / </w:t>
      </w:r>
      <w:r w:rsidRPr="009252E6">
        <w:rPr>
          <w:rFonts w:ascii="Menlo" w:eastAsia="Times New Roman" w:hAnsi="Menlo" w:cs="Menlo"/>
          <w:color w:val="800000"/>
          <w:kern w:val="0"/>
          <w:sz w:val="18"/>
          <w:szCs w:val="18"/>
          <w14:ligatures w14:val="none"/>
        </w:rPr>
        <w:t>`</w:t>
      </w:r>
      <w:proofErr w:type="spellStart"/>
      <w:r w:rsidRPr="009252E6">
        <w:rPr>
          <w:rFonts w:ascii="Menlo" w:eastAsia="Times New Roman" w:hAnsi="Menlo" w:cs="Menlo"/>
          <w:color w:val="800000"/>
          <w:kern w:val="0"/>
          <w:sz w:val="18"/>
          <w:szCs w:val="18"/>
          <w14:ligatures w14:val="none"/>
        </w:rPr>
        <w:t>not_met</w:t>
      </w:r>
      <w:proofErr w:type="spellEnd"/>
      <w:r w:rsidRPr="009252E6">
        <w:rPr>
          <w:rFonts w:ascii="Menlo" w:eastAsia="Times New Roman" w:hAnsi="Menlo" w:cs="Menlo"/>
          <w:color w:val="800000"/>
          <w:kern w:val="0"/>
          <w:sz w:val="18"/>
          <w:szCs w:val="18"/>
          <w14:ligatures w14:val="none"/>
        </w:rPr>
        <w:t>`</w:t>
      </w:r>
      <w:r w:rsidRPr="009252E6">
        <w:rPr>
          <w:rFonts w:ascii="Menlo" w:eastAsia="Times New Roman" w:hAnsi="Menlo" w:cs="Menlo"/>
          <w:color w:val="000000"/>
          <w:kern w:val="0"/>
          <w:sz w:val="18"/>
          <w:szCs w:val="18"/>
          <w14:ligatures w14:val="none"/>
        </w:rPr>
        <w:t xml:space="preserve"> / </w:t>
      </w:r>
      <w:r w:rsidRPr="009252E6">
        <w:rPr>
          <w:rFonts w:ascii="Menlo" w:eastAsia="Times New Roman" w:hAnsi="Menlo" w:cs="Menlo"/>
          <w:color w:val="800000"/>
          <w:kern w:val="0"/>
          <w:sz w:val="18"/>
          <w:szCs w:val="18"/>
          <w14:ligatures w14:val="none"/>
        </w:rPr>
        <w:t>`</w:t>
      </w:r>
      <w:proofErr w:type="spellStart"/>
      <w:r w:rsidRPr="009252E6">
        <w:rPr>
          <w:rFonts w:ascii="Menlo" w:eastAsia="Times New Roman" w:hAnsi="Menlo" w:cs="Menlo"/>
          <w:color w:val="800000"/>
          <w:kern w:val="0"/>
          <w:sz w:val="18"/>
          <w:szCs w:val="18"/>
          <w14:ligatures w14:val="none"/>
        </w:rPr>
        <w:t>not_available</w:t>
      </w:r>
      <w:proofErr w:type="spellEnd"/>
      <w:r w:rsidRPr="009252E6">
        <w:rPr>
          <w:rFonts w:ascii="Menlo" w:eastAsia="Times New Roman" w:hAnsi="Menlo" w:cs="Menlo"/>
          <w:color w:val="800000"/>
          <w:kern w:val="0"/>
          <w:sz w:val="18"/>
          <w:szCs w:val="18"/>
          <w14:ligatures w14:val="none"/>
        </w:rPr>
        <w:t>`</w:t>
      </w:r>
      <w:r w:rsidRPr="009252E6">
        <w:rPr>
          <w:rFonts w:ascii="Menlo" w:eastAsia="Times New Roman" w:hAnsi="Menlo" w:cs="Menlo"/>
          <w:color w:val="000000"/>
          <w:kern w:val="0"/>
          <w:sz w:val="18"/>
          <w:szCs w:val="18"/>
          <w14:ligatures w14:val="none"/>
        </w:rPr>
        <w:t xml:space="preserve">. The final band is the maximum </w:t>
      </w:r>
      <w:r w:rsidRPr="009252E6">
        <w:rPr>
          <w:rFonts w:ascii="Menlo" w:eastAsia="Times New Roman" w:hAnsi="Menlo" w:cs="Menlo"/>
          <w:color w:val="800000"/>
          <w:kern w:val="0"/>
          <w:sz w:val="18"/>
          <w:szCs w:val="18"/>
          <w14:ligatures w14:val="none"/>
        </w:rPr>
        <w:t>`met`</w:t>
      </w:r>
      <w:r w:rsidRPr="009252E6">
        <w:rPr>
          <w:rFonts w:ascii="Menlo" w:eastAsia="Times New Roman" w:hAnsi="Menlo" w:cs="Menlo"/>
          <w:color w:val="000000"/>
          <w:kern w:val="0"/>
          <w:sz w:val="18"/>
          <w:szCs w:val="18"/>
          <w14:ligatures w14:val="none"/>
        </w:rPr>
        <w:t xml:space="preserve">. Failure-mode rules sit </w:t>
      </w:r>
      <w:r w:rsidRPr="009252E6">
        <w:rPr>
          <w:rFonts w:ascii="Menlo" w:eastAsia="Times New Roman" w:hAnsi="Menlo" w:cs="Menlo"/>
          <w:i/>
          <w:iCs/>
          <w:color w:val="800080"/>
          <w:kern w:val="0"/>
          <w:sz w:val="18"/>
          <w:szCs w:val="18"/>
          <w14:ligatures w14:val="none"/>
        </w:rPr>
        <w:t>*inside*</w:t>
      </w:r>
      <w:r w:rsidRPr="009252E6">
        <w:rPr>
          <w:rFonts w:ascii="Menlo" w:eastAsia="Times New Roman" w:hAnsi="Menlo" w:cs="Menlo"/>
          <w:color w:val="000000"/>
          <w:kern w:val="0"/>
          <w:sz w:val="18"/>
          <w:szCs w:val="18"/>
          <w14:ligatures w14:val="none"/>
        </w:rPr>
        <w:t xml:space="preserve"> each band's criterion text. Evidence reuse across bands is unconstrained — the model sees the whole evidence corpus per band and judges holistically.</w:t>
      </w:r>
    </w:p>
    <w:p w14:paraId="74CB4721"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3574A597"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b/>
          <w:bCs/>
          <w:color w:val="800000"/>
          <w:kern w:val="0"/>
          <w:sz w:val="18"/>
          <w:szCs w:val="18"/>
          <w14:ligatures w14:val="none"/>
        </w:rPr>
        <w:t>### 3.2 Variant B — Evidence-gated</w:t>
      </w:r>
    </w:p>
    <w:p w14:paraId="57015B36"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6A14F9C9"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Four mandatory steps replace per-band rule evaluation:</w:t>
      </w:r>
    </w:p>
    <w:p w14:paraId="41BF85B0"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6B787977"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451A5"/>
          <w:kern w:val="0"/>
          <w:sz w:val="18"/>
          <w:szCs w:val="18"/>
          <w14:ligatures w14:val="none"/>
        </w:rPr>
        <w:t>1.</w:t>
      </w:r>
      <w:r w:rsidRPr="009252E6">
        <w:rPr>
          <w:rFonts w:ascii="Menlo" w:eastAsia="Times New Roman" w:hAnsi="Menlo" w:cs="Menlo"/>
          <w:color w:val="000000"/>
          <w:kern w:val="0"/>
          <w:sz w:val="18"/>
          <w:szCs w:val="18"/>
          <w14:ligatures w14:val="none"/>
        </w:rPr>
        <w:t xml:space="preserve"> </w:t>
      </w:r>
      <w:r w:rsidRPr="009252E6">
        <w:rPr>
          <w:rFonts w:ascii="Menlo" w:eastAsia="Times New Roman" w:hAnsi="Menlo" w:cs="Menlo"/>
          <w:b/>
          <w:bCs/>
          <w:color w:val="000080"/>
          <w:kern w:val="0"/>
          <w:sz w:val="18"/>
          <w:szCs w:val="18"/>
          <w14:ligatures w14:val="none"/>
        </w:rPr>
        <w:t>**EXTRACT**</w:t>
      </w:r>
      <w:r w:rsidRPr="009252E6">
        <w:rPr>
          <w:rFonts w:ascii="Menlo" w:eastAsia="Times New Roman" w:hAnsi="Menlo" w:cs="Menlo"/>
          <w:color w:val="000000"/>
          <w:kern w:val="0"/>
          <w:sz w:val="18"/>
          <w:szCs w:val="18"/>
          <w14:ligatures w14:val="none"/>
        </w:rPr>
        <w:t xml:space="preserve"> — every observation becomes a typed evidence item with </w:t>
      </w:r>
      <w:r w:rsidRPr="009252E6">
        <w:rPr>
          <w:rFonts w:ascii="Menlo" w:eastAsia="Times New Roman" w:hAnsi="Menlo" w:cs="Menlo"/>
          <w:color w:val="800000"/>
          <w:kern w:val="0"/>
          <w:sz w:val="18"/>
          <w:szCs w:val="18"/>
          <w14:ligatures w14:val="none"/>
        </w:rPr>
        <w:t>`</w:t>
      </w:r>
      <w:proofErr w:type="spellStart"/>
      <w:r w:rsidRPr="009252E6">
        <w:rPr>
          <w:rFonts w:ascii="Menlo" w:eastAsia="Times New Roman" w:hAnsi="Menlo" w:cs="Menlo"/>
          <w:color w:val="800000"/>
          <w:kern w:val="0"/>
          <w:sz w:val="18"/>
          <w:szCs w:val="18"/>
          <w14:ligatures w14:val="none"/>
        </w:rPr>
        <w:t>verbatim_quote</w:t>
      </w:r>
      <w:proofErr w:type="spellEnd"/>
      <w:r w:rsidRPr="009252E6">
        <w:rPr>
          <w:rFonts w:ascii="Menlo" w:eastAsia="Times New Roman" w:hAnsi="Menlo" w:cs="Menlo"/>
          <w:color w:val="800000"/>
          <w:kern w:val="0"/>
          <w:sz w:val="18"/>
          <w:szCs w:val="18"/>
          <w14:ligatures w14:val="none"/>
        </w:rPr>
        <w:t>`</w:t>
      </w:r>
      <w:r w:rsidRPr="009252E6">
        <w:rPr>
          <w:rFonts w:ascii="Menlo" w:eastAsia="Times New Roman" w:hAnsi="Menlo" w:cs="Menlo"/>
          <w:color w:val="000000"/>
          <w:kern w:val="0"/>
          <w:sz w:val="18"/>
          <w:szCs w:val="18"/>
          <w14:ligatures w14:val="none"/>
        </w:rPr>
        <w:t xml:space="preserve">, </w:t>
      </w:r>
      <w:r w:rsidRPr="009252E6">
        <w:rPr>
          <w:rFonts w:ascii="Menlo" w:eastAsia="Times New Roman" w:hAnsi="Menlo" w:cs="Menlo"/>
          <w:color w:val="800000"/>
          <w:kern w:val="0"/>
          <w:sz w:val="18"/>
          <w:szCs w:val="18"/>
          <w14:ligatures w14:val="none"/>
        </w:rPr>
        <w:t>`</w:t>
      </w:r>
      <w:proofErr w:type="spellStart"/>
      <w:r w:rsidRPr="009252E6">
        <w:rPr>
          <w:rFonts w:ascii="Menlo" w:eastAsia="Times New Roman" w:hAnsi="Menlo" w:cs="Menlo"/>
          <w:color w:val="800000"/>
          <w:kern w:val="0"/>
          <w:sz w:val="18"/>
          <w:szCs w:val="18"/>
          <w14:ligatures w14:val="none"/>
        </w:rPr>
        <w:t>component_named</w:t>
      </w:r>
      <w:proofErr w:type="spellEnd"/>
      <w:r w:rsidRPr="009252E6">
        <w:rPr>
          <w:rFonts w:ascii="Menlo" w:eastAsia="Times New Roman" w:hAnsi="Menlo" w:cs="Menlo"/>
          <w:color w:val="800000"/>
          <w:kern w:val="0"/>
          <w:sz w:val="18"/>
          <w:szCs w:val="18"/>
          <w14:ligatures w14:val="none"/>
        </w:rPr>
        <w:t>`</w:t>
      </w:r>
      <w:r w:rsidRPr="009252E6">
        <w:rPr>
          <w:rFonts w:ascii="Menlo" w:eastAsia="Times New Roman" w:hAnsi="Menlo" w:cs="Menlo"/>
          <w:color w:val="000000"/>
          <w:kern w:val="0"/>
          <w:sz w:val="18"/>
          <w:szCs w:val="18"/>
          <w14:ligatures w14:val="none"/>
        </w:rPr>
        <w:t xml:space="preserve">, </w:t>
      </w:r>
      <w:r w:rsidRPr="009252E6">
        <w:rPr>
          <w:rFonts w:ascii="Menlo" w:eastAsia="Times New Roman" w:hAnsi="Menlo" w:cs="Menlo"/>
          <w:color w:val="800000"/>
          <w:kern w:val="0"/>
          <w:sz w:val="18"/>
          <w:szCs w:val="18"/>
          <w14:ligatures w14:val="none"/>
        </w:rPr>
        <w:t>`</w:t>
      </w:r>
      <w:proofErr w:type="spellStart"/>
      <w:r w:rsidRPr="009252E6">
        <w:rPr>
          <w:rFonts w:ascii="Menlo" w:eastAsia="Times New Roman" w:hAnsi="Menlo" w:cs="Menlo"/>
          <w:color w:val="800000"/>
          <w:kern w:val="0"/>
          <w:sz w:val="18"/>
          <w:szCs w:val="18"/>
          <w14:ligatures w14:val="none"/>
        </w:rPr>
        <w:t>observation_type</w:t>
      </w:r>
      <w:proofErr w:type="spellEnd"/>
      <w:r w:rsidRPr="009252E6">
        <w:rPr>
          <w:rFonts w:ascii="Menlo" w:eastAsia="Times New Roman" w:hAnsi="Menlo" w:cs="Menlo"/>
          <w:color w:val="800000"/>
          <w:kern w:val="0"/>
          <w:sz w:val="18"/>
          <w:szCs w:val="18"/>
          <w14:ligatures w14:val="none"/>
        </w:rPr>
        <w:t>`</w:t>
      </w:r>
      <w:r w:rsidRPr="009252E6">
        <w:rPr>
          <w:rFonts w:ascii="Menlo" w:eastAsia="Times New Roman" w:hAnsi="Menlo" w:cs="Menlo"/>
          <w:color w:val="000000"/>
          <w:kern w:val="0"/>
          <w:sz w:val="18"/>
          <w:szCs w:val="18"/>
          <w14:ligatures w14:val="none"/>
        </w:rPr>
        <w:t xml:space="preserve">, </w:t>
      </w:r>
      <w:r w:rsidRPr="009252E6">
        <w:rPr>
          <w:rFonts w:ascii="Menlo" w:eastAsia="Times New Roman" w:hAnsi="Menlo" w:cs="Menlo"/>
          <w:color w:val="800000"/>
          <w:kern w:val="0"/>
          <w:sz w:val="18"/>
          <w:szCs w:val="18"/>
          <w14:ligatures w14:val="none"/>
        </w:rPr>
        <w:t>`</w:t>
      </w:r>
      <w:proofErr w:type="spellStart"/>
      <w:r w:rsidRPr="009252E6">
        <w:rPr>
          <w:rFonts w:ascii="Menlo" w:eastAsia="Times New Roman" w:hAnsi="Menlo" w:cs="Menlo"/>
          <w:color w:val="800000"/>
          <w:kern w:val="0"/>
          <w:sz w:val="18"/>
          <w:szCs w:val="18"/>
          <w14:ligatures w14:val="none"/>
        </w:rPr>
        <w:t>severity_qualifier</w:t>
      </w:r>
      <w:proofErr w:type="spellEnd"/>
      <w:r w:rsidRPr="009252E6">
        <w:rPr>
          <w:rFonts w:ascii="Menlo" w:eastAsia="Times New Roman" w:hAnsi="Menlo" w:cs="Menlo"/>
          <w:color w:val="800000"/>
          <w:kern w:val="0"/>
          <w:sz w:val="18"/>
          <w:szCs w:val="18"/>
          <w14:ligatures w14:val="none"/>
        </w:rPr>
        <w:t>`</w:t>
      </w:r>
      <w:r w:rsidRPr="009252E6">
        <w:rPr>
          <w:rFonts w:ascii="Menlo" w:eastAsia="Times New Roman" w:hAnsi="Menlo" w:cs="Menlo"/>
          <w:color w:val="000000"/>
          <w:kern w:val="0"/>
          <w:sz w:val="18"/>
          <w:szCs w:val="18"/>
          <w14:ligatures w14:val="none"/>
        </w:rPr>
        <w:t xml:space="preserve">, </w:t>
      </w:r>
      <w:r w:rsidRPr="009252E6">
        <w:rPr>
          <w:rFonts w:ascii="Menlo" w:eastAsia="Times New Roman" w:hAnsi="Menlo" w:cs="Menlo"/>
          <w:color w:val="800000"/>
          <w:kern w:val="0"/>
          <w:sz w:val="18"/>
          <w:szCs w:val="18"/>
          <w14:ligatures w14:val="none"/>
        </w:rPr>
        <w:t>`</w:t>
      </w:r>
      <w:proofErr w:type="spellStart"/>
      <w:r w:rsidRPr="009252E6">
        <w:rPr>
          <w:rFonts w:ascii="Menlo" w:eastAsia="Times New Roman" w:hAnsi="Menlo" w:cs="Menlo"/>
          <w:color w:val="800000"/>
          <w:kern w:val="0"/>
          <w:sz w:val="18"/>
          <w:szCs w:val="18"/>
          <w14:ligatures w14:val="none"/>
        </w:rPr>
        <w:t>quant_value</w:t>
      </w:r>
      <w:proofErr w:type="spellEnd"/>
      <w:r w:rsidRPr="009252E6">
        <w:rPr>
          <w:rFonts w:ascii="Menlo" w:eastAsia="Times New Roman" w:hAnsi="Menlo" w:cs="Menlo"/>
          <w:color w:val="800000"/>
          <w:kern w:val="0"/>
          <w:sz w:val="18"/>
          <w:szCs w:val="18"/>
          <w14:ligatures w14:val="none"/>
        </w:rPr>
        <w:t>`</w:t>
      </w:r>
      <w:r w:rsidRPr="009252E6">
        <w:rPr>
          <w:rFonts w:ascii="Menlo" w:eastAsia="Times New Roman" w:hAnsi="Menlo" w:cs="Menlo"/>
          <w:color w:val="000000"/>
          <w:kern w:val="0"/>
          <w:sz w:val="18"/>
          <w:szCs w:val="18"/>
          <w14:ligatures w14:val="none"/>
        </w:rPr>
        <w:t xml:space="preserve">, </w:t>
      </w:r>
      <w:r w:rsidRPr="009252E6">
        <w:rPr>
          <w:rFonts w:ascii="Menlo" w:eastAsia="Times New Roman" w:hAnsi="Menlo" w:cs="Menlo"/>
          <w:color w:val="800000"/>
          <w:kern w:val="0"/>
          <w:sz w:val="18"/>
          <w:szCs w:val="18"/>
          <w14:ligatures w14:val="none"/>
        </w:rPr>
        <w:t>`</w:t>
      </w:r>
      <w:proofErr w:type="spellStart"/>
      <w:r w:rsidRPr="009252E6">
        <w:rPr>
          <w:rFonts w:ascii="Menlo" w:eastAsia="Times New Roman" w:hAnsi="Menlo" w:cs="Menlo"/>
          <w:color w:val="800000"/>
          <w:kern w:val="0"/>
          <w:sz w:val="18"/>
          <w:szCs w:val="18"/>
          <w14:ligatures w14:val="none"/>
        </w:rPr>
        <w:t>reset_status</w:t>
      </w:r>
      <w:proofErr w:type="spellEnd"/>
      <w:r w:rsidRPr="009252E6">
        <w:rPr>
          <w:rFonts w:ascii="Menlo" w:eastAsia="Times New Roman" w:hAnsi="Menlo" w:cs="Menlo"/>
          <w:color w:val="800000"/>
          <w:kern w:val="0"/>
          <w:sz w:val="18"/>
          <w:szCs w:val="18"/>
          <w14:ligatures w14:val="none"/>
        </w:rPr>
        <w:t>`</w:t>
      </w:r>
      <w:r w:rsidRPr="009252E6">
        <w:rPr>
          <w:rFonts w:ascii="Menlo" w:eastAsia="Times New Roman" w:hAnsi="Menlo" w:cs="Menlo"/>
          <w:color w:val="000000"/>
          <w:kern w:val="0"/>
          <w:sz w:val="18"/>
          <w:szCs w:val="18"/>
          <w14:ligatures w14:val="none"/>
        </w:rPr>
        <w:t>, dates.</w:t>
      </w:r>
    </w:p>
    <w:p w14:paraId="07D8C3D8"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451A5"/>
          <w:kern w:val="0"/>
          <w:sz w:val="18"/>
          <w:szCs w:val="18"/>
          <w14:ligatures w14:val="none"/>
        </w:rPr>
        <w:t>2.</w:t>
      </w:r>
      <w:r w:rsidRPr="009252E6">
        <w:rPr>
          <w:rFonts w:ascii="Menlo" w:eastAsia="Times New Roman" w:hAnsi="Menlo" w:cs="Menlo"/>
          <w:color w:val="000000"/>
          <w:kern w:val="0"/>
          <w:sz w:val="18"/>
          <w:szCs w:val="18"/>
          <w14:ligatures w14:val="none"/>
        </w:rPr>
        <w:t xml:space="preserve"> </w:t>
      </w:r>
      <w:r w:rsidRPr="009252E6">
        <w:rPr>
          <w:rFonts w:ascii="Menlo" w:eastAsia="Times New Roman" w:hAnsi="Menlo" w:cs="Menlo"/>
          <w:b/>
          <w:bCs/>
          <w:color w:val="000080"/>
          <w:kern w:val="0"/>
          <w:sz w:val="18"/>
          <w:szCs w:val="18"/>
          <w14:ligatures w14:val="none"/>
        </w:rPr>
        <w:t>**GATE**</w:t>
      </w:r>
      <w:r w:rsidRPr="009252E6">
        <w:rPr>
          <w:rFonts w:ascii="Menlo" w:eastAsia="Times New Roman" w:hAnsi="Menlo" w:cs="Menlo"/>
          <w:color w:val="000000"/>
          <w:kern w:val="0"/>
          <w:sz w:val="18"/>
          <w:szCs w:val="18"/>
          <w14:ligatures w14:val="none"/>
        </w:rPr>
        <w:t xml:space="preserve"> — each item × band passes only if </w:t>
      </w:r>
      <w:r w:rsidRPr="009252E6">
        <w:rPr>
          <w:rFonts w:ascii="Menlo" w:eastAsia="Times New Roman" w:hAnsi="Menlo" w:cs="Menlo"/>
          <w:b/>
          <w:bCs/>
          <w:color w:val="000080"/>
          <w:kern w:val="0"/>
          <w:sz w:val="18"/>
          <w:szCs w:val="18"/>
          <w14:ligatures w14:val="none"/>
        </w:rPr>
        <w:t>**all**</w:t>
      </w:r>
      <w:r w:rsidRPr="009252E6">
        <w:rPr>
          <w:rFonts w:ascii="Menlo" w:eastAsia="Times New Roman" w:hAnsi="Menlo" w:cs="Menlo"/>
          <w:color w:val="000000"/>
          <w:kern w:val="0"/>
          <w:sz w:val="18"/>
          <w:szCs w:val="18"/>
          <w14:ligatures w14:val="none"/>
        </w:rPr>
        <w:t xml:space="preserve"> of: (a) component match, (b) observation-type match (Contamination-specific: </w:t>
      </w:r>
      <w:r w:rsidRPr="009252E6">
        <w:rPr>
          <w:rFonts w:ascii="Menlo" w:eastAsia="Times New Roman" w:hAnsi="Menlo" w:cs="Menlo"/>
          <w:color w:val="800000"/>
          <w:kern w:val="0"/>
          <w:sz w:val="18"/>
          <w:szCs w:val="18"/>
          <w14:ligatures w14:val="none"/>
        </w:rPr>
        <w:t xml:space="preserve">`{oil, </w:t>
      </w:r>
      <w:proofErr w:type="spellStart"/>
      <w:r w:rsidRPr="009252E6">
        <w:rPr>
          <w:rFonts w:ascii="Menlo" w:eastAsia="Times New Roman" w:hAnsi="Menlo" w:cs="Menlo"/>
          <w:color w:val="800000"/>
          <w:kern w:val="0"/>
          <w:sz w:val="18"/>
          <w:szCs w:val="18"/>
          <w14:ligatures w14:val="none"/>
        </w:rPr>
        <w:t>dust_general</w:t>
      </w:r>
      <w:proofErr w:type="spellEnd"/>
      <w:r w:rsidRPr="009252E6">
        <w:rPr>
          <w:rFonts w:ascii="Menlo" w:eastAsia="Times New Roman" w:hAnsi="Menlo" w:cs="Menlo"/>
          <w:color w:val="800000"/>
          <w:kern w:val="0"/>
          <w:sz w:val="18"/>
          <w:szCs w:val="18"/>
          <w14:ligatures w14:val="none"/>
        </w:rPr>
        <w:t>, grease}`</w:t>
      </w:r>
      <w:r w:rsidRPr="009252E6">
        <w:rPr>
          <w:rFonts w:ascii="Menlo" w:eastAsia="Times New Roman" w:hAnsi="Menlo" w:cs="Menlo"/>
          <w:color w:val="000000"/>
          <w:kern w:val="0"/>
          <w:sz w:val="18"/>
          <w:szCs w:val="18"/>
          <w14:ligatures w14:val="none"/>
        </w:rPr>
        <w:t xml:space="preserve"> are excluded by the issue question itself), (c) reset status open, (d) qualifier compatibility, (e) any band-specific quantitative precondition.</w:t>
      </w:r>
    </w:p>
    <w:p w14:paraId="21DDE174"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451A5"/>
          <w:kern w:val="0"/>
          <w:sz w:val="18"/>
          <w:szCs w:val="18"/>
          <w14:ligatures w14:val="none"/>
        </w:rPr>
        <w:t>3.</w:t>
      </w:r>
      <w:r w:rsidRPr="009252E6">
        <w:rPr>
          <w:rFonts w:ascii="Menlo" w:eastAsia="Times New Roman" w:hAnsi="Menlo" w:cs="Menlo"/>
          <w:color w:val="000000"/>
          <w:kern w:val="0"/>
          <w:sz w:val="18"/>
          <w:szCs w:val="18"/>
          <w14:ligatures w14:val="none"/>
        </w:rPr>
        <w:t xml:space="preserve"> </w:t>
      </w:r>
      <w:r w:rsidRPr="009252E6">
        <w:rPr>
          <w:rFonts w:ascii="Menlo" w:eastAsia="Times New Roman" w:hAnsi="Menlo" w:cs="Menlo"/>
          <w:b/>
          <w:bCs/>
          <w:color w:val="000080"/>
          <w:kern w:val="0"/>
          <w:sz w:val="18"/>
          <w:szCs w:val="18"/>
          <w14:ligatures w14:val="none"/>
        </w:rPr>
        <w:t>**AGGREGATE**</w:t>
      </w:r>
      <w:r w:rsidRPr="009252E6">
        <w:rPr>
          <w:rFonts w:ascii="Menlo" w:eastAsia="Times New Roman" w:hAnsi="Menlo" w:cs="Menlo"/>
          <w:color w:val="000000"/>
          <w:kern w:val="0"/>
          <w:sz w:val="18"/>
          <w:szCs w:val="18"/>
          <w14:ligatures w14:val="none"/>
        </w:rPr>
        <w:t xml:space="preserve"> — </w:t>
      </w:r>
      <w:r w:rsidRPr="009252E6">
        <w:rPr>
          <w:rFonts w:ascii="Menlo" w:eastAsia="Times New Roman" w:hAnsi="Menlo" w:cs="Menlo"/>
          <w:color w:val="800000"/>
          <w:kern w:val="0"/>
          <w:sz w:val="18"/>
          <w:szCs w:val="18"/>
          <w14:ligatures w14:val="none"/>
        </w:rPr>
        <w:t>`</w:t>
      </w:r>
      <w:proofErr w:type="spellStart"/>
      <w:r w:rsidRPr="009252E6">
        <w:rPr>
          <w:rFonts w:ascii="Menlo" w:eastAsia="Times New Roman" w:hAnsi="Menlo" w:cs="Menlo"/>
          <w:color w:val="800000"/>
          <w:kern w:val="0"/>
          <w:sz w:val="18"/>
          <w:szCs w:val="18"/>
          <w14:ligatures w14:val="none"/>
        </w:rPr>
        <w:t>final_band</w:t>
      </w:r>
      <w:proofErr w:type="spellEnd"/>
      <w:r w:rsidRPr="009252E6">
        <w:rPr>
          <w:rFonts w:ascii="Menlo" w:eastAsia="Times New Roman" w:hAnsi="Menlo" w:cs="Menlo"/>
          <w:color w:val="800000"/>
          <w:kern w:val="0"/>
          <w:sz w:val="18"/>
          <w:szCs w:val="18"/>
          <w14:ligatures w14:val="none"/>
        </w:rPr>
        <w:t xml:space="preserve"> = </w:t>
      </w:r>
      <w:proofErr w:type="gramStart"/>
      <w:r w:rsidRPr="009252E6">
        <w:rPr>
          <w:rFonts w:ascii="Menlo" w:eastAsia="Times New Roman" w:hAnsi="Menlo" w:cs="Menlo"/>
          <w:color w:val="800000"/>
          <w:kern w:val="0"/>
          <w:sz w:val="18"/>
          <w:szCs w:val="18"/>
          <w14:ligatures w14:val="none"/>
        </w:rPr>
        <w:t>max{B :</w:t>
      </w:r>
      <w:proofErr w:type="gramEnd"/>
      <w:r w:rsidRPr="009252E6">
        <w:rPr>
          <w:rFonts w:ascii="Menlo" w:eastAsia="Times New Roman" w:hAnsi="Menlo" w:cs="Menlo"/>
          <w:color w:val="800000"/>
          <w:kern w:val="0"/>
          <w:sz w:val="18"/>
          <w:szCs w:val="18"/>
          <w14:ligatures w14:val="none"/>
        </w:rPr>
        <w:t xml:space="preserve"> ∃ item passing </w:t>
      </w:r>
      <w:proofErr w:type="gramStart"/>
      <w:r w:rsidRPr="009252E6">
        <w:rPr>
          <w:rFonts w:ascii="Menlo" w:eastAsia="Times New Roman" w:hAnsi="Menlo" w:cs="Menlo"/>
          <w:color w:val="800000"/>
          <w:kern w:val="0"/>
          <w:sz w:val="18"/>
          <w:szCs w:val="18"/>
          <w14:ligatures w14:val="none"/>
        </w:rPr>
        <w:t>B}`</w:t>
      </w:r>
      <w:proofErr w:type="gramEnd"/>
      <w:r w:rsidRPr="009252E6">
        <w:rPr>
          <w:rFonts w:ascii="Menlo" w:eastAsia="Times New Roman" w:hAnsi="Menlo" w:cs="Menlo"/>
          <w:color w:val="000000"/>
          <w:kern w:val="0"/>
          <w:sz w:val="18"/>
          <w:szCs w:val="18"/>
          <w14:ligatures w14:val="none"/>
        </w:rPr>
        <w:t>. Recurrence does not promote.</w:t>
      </w:r>
    </w:p>
    <w:p w14:paraId="581EEA84"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451A5"/>
          <w:kern w:val="0"/>
          <w:sz w:val="18"/>
          <w:szCs w:val="18"/>
          <w14:ligatures w14:val="none"/>
        </w:rPr>
        <w:t>4.</w:t>
      </w:r>
      <w:r w:rsidRPr="009252E6">
        <w:rPr>
          <w:rFonts w:ascii="Menlo" w:eastAsia="Times New Roman" w:hAnsi="Menlo" w:cs="Menlo"/>
          <w:color w:val="000000"/>
          <w:kern w:val="0"/>
          <w:sz w:val="18"/>
          <w:szCs w:val="18"/>
          <w14:ligatures w14:val="none"/>
        </w:rPr>
        <w:t xml:space="preserve"> </w:t>
      </w:r>
      <w:r w:rsidRPr="009252E6">
        <w:rPr>
          <w:rFonts w:ascii="Menlo" w:eastAsia="Times New Roman" w:hAnsi="Menlo" w:cs="Menlo"/>
          <w:b/>
          <w:bCs/>
          <w:color w:val="000080"/>
          <w:kern w:val="0"/>
          <w:sz w:val="18"/>
          <w:szCs w:val="18"/>
          <w14:ligatures w14:val="none"/>
        </w:rPr>
        <w:t>**ATTEST**</w:t>
      </w:r>
      <w:r w:rsidRPr="009252E6">
        <w:rPr>
          <w:rFonts w:ascii="Menlo" w:eastAsia="Times New Roman" w:hAnsi="Menlo" w:cs="Menlo"/>
          <w:color w:val="000000"/>
          <w:kern w:val="0"/>
          <w:sz w:val="18"/>
          <w:szCs w:val="18"/>
          <w14:ligatures w14:val="none"/>
        </w:rPr>
        <w:t xml:space="preserve"> — canonical envelope (</w:t>
      </w:r>
      <w:r w:rsidRPr="009252E6">
        <w:rPr>
          <w:rFonts w:ascii="Menlo" w:eastAsia="Times New Roman" w:hAnsi="Menlo" w:cs="Menlo"/>
          <w:color w:val="800000"/>
          <w:kern w:val="0"/>
          <w:sz w:val="18"/>
          <w:szCs w:val="18"/>
          <w14:ligatures w14:val="none"/>
        </w:rPr>
        <w:t>`</w:t>
      </w:r>
      <w:proofErr w:type="gramStart"/>
      <w:r w:rsidRPr="009252E6">
        <w:rPr>
          <w:rFonts w:ascii="Menlo" w:eastAsia="Times New Roman" w:hAnsi="Menlo" w:cs="Menlo"/>
          <w:color w:val="800000"/>
          <w:kern w:val="0"/>
          <w:sz w:val="18"/>
          <w:szCs w:val="18"/>
          <w14:ligatures w14:val="none"/>
        </w:rPr>
        <w:t>findings[</w:t>
      </w:r>
      <w:proofErr w:type="gramEnd"/>
      <w:r w:rsidRPr="009252E6">
        <w:rPr>
          <w:rFonts w:ascii="Menlo" w:eastAsia="Times New Roman" w:hAnsi="Menlo" w:cs="Menlo"/>
          <w:color w:val="800000"/>
          <w:kern w:val="0"/>
          <w:sz w:val="18"/>
          <w:szCs w:val="18"/>
          <w14:ligatures w14:val="none"/>
        </w:rPr>
        <w:t>]`</w:t>
      </w:r>
      <w:r w:rsidRPr="009252E6">
        <w:rPr>
          <w:rFonts w:ascii="Menlo" w:eastAsia="Times New Roman" w:hAnsi="Menlo" w:cs="Menlo"/>
          <w:color w:val="000000"/>
          <w:kern w:val="0"/>
          <w:sz w:val="18"/>
          <w:szCs w:val="18"/>
          <w14:ligatures w14:val="none"/>
        </w:rPr>
        <w:t xml:space="preserve">, </w:t>
      </w:r>
      <w:r w:rsidRPr="009252E6">
        <w:rPr>
          <w:rFonts w:ascii="Menlo" w:eastAsia="Times New Roman" w:hAnsi="Menlo" w:cs="Menlo"/>
          <w:color w:val="800000"/>
          <w:kern w:val="0"/>
          <w:sz w:val="18"/>
          <w:szCs w:val="18"/>
          <w14:ligatures w14:val="none"/>
        </w:rPr>
        <w:t>`summary`</w:t>
      </w:r>
      <w:r w:rsidRPr="009252E6">
        <w:rPr>
          <w:rFonts w:ascii="Menlo" w:eastAsia="Times New Roman" w:hAnsi="Menlo" w:cs="Menlo"/>
          <w:color w:val="000000"/>
          <w:kern w:val="0"/>
          <w:sz w:val="18"/>
          <w:szCs w:val="18"/>
          <w14:ligatures w14:val="none"/>
        </w:rPr>
        <w:t xml:space="preserve">, </w:t>
      </w:r>
      <w:r w:rsidRPr="009252E6">
        <w:rPr>
          <w:rFonts w:ascii="Menlo" w:eastAsia="Times New Roman" w:hAnsi="Menlo" w:cs="Menlo"/>
          <w:color w:val="800000"/>
          <w:kern w:val="0"/>
          <w:sz w:val="18"/>
          <w:szCs w:val="18"/>
          <w14:ligatures w14:val="none"/>
        </w:rPr>
        <w:t>`</w:t>
      </w:r>
      <w:proofErr w:type="spellStart"/>
      <w:r w:rsidRPr="009252E6">
        <w:rPr>
          <w:rFonts w:ascii="Menlo" w:eastAsia="Times New Roman" w:hAnsi="Menlo" w:cs="Menlo"/>
          <w:color w:val="800000"/>
          <w:kern w:val="0"/>
          <w:sz w:val="18"/>
          <w:szCs w:val="18"/>
          <w14:ligatures w14:val="none"/>
        </w:rPr>
        <w:t>reasoning_logic</w:t>
      </w:r>
      <w:proofErr w:type="spellEnd"/>
      <w:r w:rsidRPr="009252E6">
        <w:rPr>
          <w:rFonts w:ascii="Menlo" w:eastAsia="Times New Roman" w:hAnsi="Menlo" w:cs="Menlo"/>
          <w:color w:val="800000"/>
          <w:kern w:val="0"/>
          <w:sz w:val="18"/>
          <w:szCs w:val="18"/>
          <w14:ligatures w14:val="none"/>
        </w:rPr>
        <w:t>`</w:t>
      </w:r>
      <w:r w:rsidRPr="009252E6">
        <w:rPr>
          <w:rFonts w:ascii="Menlo" w:eastAsia="Times New Roman" w:hAnsi="Menlo" w:cs="Menlo"/>
          <w:color w:val="000000"/>
          <w:kern w:val="0"/>
          <w:sz w:val="18"/>
          <w:szCs w:val="18"/>
          <w14:ligatures w14:val="none"/>
        </w:rPr>
        <w:t>) plus sibling audit fields (</w:t>
      </w:r>
      <w:r w:rsidRPr="009252E6">
        <w:rPr>
          <w:rFonts w:ascii="Menlo" w:eastAsia="Times New Roman" w:hAnsi="Menlo" w:cs="Menlo"/>
          <w:color w:val="800000"/>
          <w:kern w:val="0"/>
          <w:sz w:val="18"/>
          <w:szCs w:val="18"/>
          <w14:ligatures w14:val="none"/>
        </w:rPr>
        <w:t>`</w:t>
      </w:r>
      <w:proofErr w:type="spellStart"/>
      <w:r w:rsidRPr="009252E6">
        <w:rPr>
          <w:rFonts w:ascii="Menlo" w:eastAsia="Times New Roman" w:hAnsi="Menlo" w:cs="Menlo"/>
          <w:color w:val="800000"/>
          <w:kern w:val="0"/>
          <w:sz w:val="18"/>
          <w:szCs w:val="18"/>
          <w14:ligatures w14:val="none"/>
        </w:rPr>
        <w:t>evidence_items</w:t>
      </w:r>
      <w:proofErr w:type="spellEnd"/>
      <w:r w:rsidRPr="009252E6">
        <w:rPr>
          <w:rFonts w:ascii="Menlo" w:eastAsia="Times New Roman" w:hAnsi="Menlo" w:cs="Menlo"/>
          <w:color w:val="800000"/>
          <w:kern w:val="0"/>
          <w:sz w:val="18"/>
          <w:szCs w:val="18"/>
          <w14:ligatures w14:val="none"/>
        </w:rPr>
        <w:t>`</w:t>
      </w:r>
      <w:r w:rsidRPr="009252E6">
        <w:rPr>
          <w:rFonts w:ascii="Menlo" w:eastAsia="Times New Roman" w:hAnsi="Menlo" w:cs="Menlo"/>
          <w:color w:val="000000"/>
          <w:kern w:val="0"/>
          <w:sz w:val="18"/>
          <w:szCs w:val="18"/>
          <w14:ligatures w14:val="none"/>
        </w:rPr>
        <w:t xml:space="preserve">, </w:t>
      </w:r>
      <w:r w:rsidRPr="009252E6">
        <w:rPr>
          <w:rFonts w:ascii="Menlo" w:eastAsia="Times New Roman" w:hAnsi="Menlo" w:cs="Menlo"/>
          <w:color w:val="800000"/>
          <w:kern w:val="0"/>
          <w:sz w:val="18"/>
          <w:szCs w:val="18"/>
          <w14:ligatures w14:val="none"/>
        </w:rPr>
        <w:t>`</w:t>
      </w:r>
      <w:proofErr w:type="spellStart"/>
      <w:r w:rsidRPr="009252E6">
        <w:rPr>
          <w:rFonts w:ascii="Menlo" w:eastAsia="Times New Roman" w:hAnsi="Menlo" w:cs="Menlo"/>
          <w:color w:val="800000"/>
          <w:kern w:val="0"/>
          <w:sz w:val="18"/>
          <w:szCs w:val="18"/>
          <w14:ligatures w14:val="none"/>
        </w:rPr>
        <w:t>gate_matrix</w:t>
      </w:r>
      <w:proofErr w:type="spellEnd"/>
      <w:r w:rsidRPr="009252E6">
        <w:rPr>
          <w:rFonts w:ascii="Menlo" w:eastAsia="Times New Roman" w:hAnsi="Menlo" w:cs="Menlo"/>
          <w:color w:val="800000"/>
          <w:kern w:val="0"/>
          <w:sz w:val="18"/>
          <w:szCs w:val="18"/>
          <w14:ligatures w14:val="none"/>
        </w:rPr>
        <w:t>`</w:t>
      </w:r>
      <w:r w:rsidRPr="009252E6">
        <w:rPr>
          <w:rFonts w:ascii="Menlo" w:eastAsia="Times New Roman" w:hAnsi="Menlo" w:cs="Menlo"/>
          <w:color w:val="000000"/>
          <w:kern w:val="0"/>
          <w:sz w:val="18"/>
          <w:szCs w:val="18"/>
          <w14:ligatures w14:val="none"/>
        </w:rPr>
        <w:t xml:space="preserve">, </w:t>
      </w:r>
      <w:r w:rsidRPr="009252E6">
        <w:rPr>
          <w:rFonts w:ascii="Menlo" w:eastAsia="Times New Roman" w:hAnsi="Menlo" w:cs="Menlo"/>
          <w:color w:val="800000"/>
          <w:kern w:val="0"/>
          <w:sz w:val="18"/>
          <w:szCs w:val="18"/>
          <w14:ligatures w14:val="none"/>
        </w:rPr>
        <w:t>`</w:t>
      </w:r>
      <w:proofErr w:type="spellStart"/>
      <w:r w:rsidRPr="009252E6">
        <w:rPr>
          <w:rFonts w:ascii="Menlo" w:eastAsia="Times New Roman" w:hAnsi="Menlo" w:cs="Menlo"/>
          <w:color w:val="800000"/>
          <w:kern w:val="0"/>
          <w:sz w:val="18"/>
          <w:szCs w:val="18"/>
          <w14:ligatures w14:val="none"/>
        </w:rPr>
        <w:t>final_band</w:t>
      </w:r>
      <w:proofErr w:type="spellEnd"/>
      <w:r w:rsidRPr="009252E6">
        <w:rPr>
          <w:rFonts w:ascii="Menlo" w:eastAsia="Times New Roman" w:hAnsi="Menlo" w:cs="Menlo"/>
          <w:color w:val="800000"/>
          <w:kern w:val="0"/>
          <w:sz w:val="18"/>
          <w:szCs w:val="18"/>
          <w14:ligatures w14:val="none"/>
        </w:rPr>
        <w:t>`</w:t>
      </w:r>
      <w:r w:rsidRPr="009252E6">
        <w:rPr>
          <w:rFonts w:ascii="Menlo" w:eastAsia="Times New Roman" w:hAnsi="Menlo" w:cs="Menlo"/>
          <w:color w:val="000000"/>
          <w:kern w:val="0"/>
          <w:sz w:val="18"/>
          <w:szCs w:val="18"/>
          <w14:ligatures w14:val="none"/>
        </w:rPr>
        <w:t xml:space="preserve">, </w:t>
      </w:r>
      <w:r w:rsidRPr="009252E6">
        <w:rPr>
          <w:rFonts w:ascii="Menlo" w:eastAsia="Times New Roman" w:hAnsi="Menlo" w:cs="Menlo"/>
          <w:color w:val="800000"/>
          <w:kern w:val="0"/>
          <w:sz w:val="18"/>
          <w:szCs w:val="18"/>
          <w14:ligatures w14:val="none"/>
        </w:rPr>
        <w:t>`</w:t>
      </w:r>
      <w:proofErr w:type="spellStart"/>
      <w:r w:rsidRPr="009252E6">
        <w:rPr>
          <w:rFonts w:ascii="Menlo" w:eastAsia="Times New Roman" w:hAnsi="Menlo" w:cs="Menlo"/>
          <w:color w:val="800000"/>
          <w:kern w:val="0"/>
          <w:sz w:val="18"/>
          <w:szCs w:val="18"/>
          <w14:ligatures w14:val="none"/>
        </w:rPr>
        <w:t>justification_item_ids</w:t>
      </w:r>
      <w:proofErr w:type="spellEnd"/>
      <w:r w:rsidRPr="009252E6">
        <w:rPr>
          <w:rFonts w:ascii="Menlo" w:eastAsia="Times New Roman" w:hAnsi="Menlo" w:cs="Menlo"/>
          <w:color w:val="800000"/>
          <w:kern w:val="0"/>
          <w:sz w:val="18"/>
          <w:szCs w:val="18"/>
          <w14:ligatures w14:val="none"/>
        </w:rPr>
        <w:t>`</w:t>
      </w:r>
      <w:r w:rsidRPr="009252E6">
        <w:rPr>
          <w:rFonts w:ascii="Menlo" w:eastAsia="Times New Roman" w:hAnsi="Menlo" w:cs="Menlo"/>
          <w:color w:val="000000"/>
          <w:kern w:val="0"/>
          <w:sz w:val="18"/>
          <w:szCs w:val="18"/>
          <w14:ligatures w14:val="none"/>
        </w:rPr>
        <w:t>).</w:t>
      </w:r>
    </w:p>
    <w:p w14:paraId="3517BFD1"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6B26840C"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Each failure-mode theme from §2 maps to a specific gate condition. The model cannot "promote on repetition" because aggregation is a max, not a sum. It cannot "mix </w:t>
      </w:r>
      <w:r w:rsidRPr="009252E6">
        <w:rPr>
          <w:rFonts w:ascii="Menlo" w:eastAsia="Times New Roman" w:hAnsi="Menlo" w:cs="Menlo"/>
          <w:color w:val="000000"/>
          <w:kern w:val="0"/>
          <w:sz w:val="18"/>
          <w:szCs w:val="18"/>
          <w14:ligatures w14:val="none"/>
        </w:rPr>
        <w:lastRenderedPageBreak/>
        <w:t>components" because the component field is set during extraction and the gate rejects mismatches mechanically.</w:t>
      </w:r>
    </w:p>
    <w:p w14:paraId="3FA4B95E"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2D68327A"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w:t>
      </w:r>
    </w:p>
    <w:p w14:paraId="1165384E"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732DD4D6"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b/>
          <w:bCs/>
          <w:color w:val="800000"/>
          <w:kern w:val="0"/>
          <w:sz w:val="18"/>
          <w:szCs w:val="18"/>
          <w14:ligatures w14:val="none"/>
        </w:rPr>
        <w:t>## 4. Test setup</w:t>
      </w:r>
    </w:p>
    <w:p w14:paraId="404B010A"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1873BAAC"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Parameter | Value |</w:t>
      </w:r>
    </w:p>
    <w:p w14:paraId="2ACD0A63"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w:t>
      </w:r>
    </w:p>
    <w:p w14:paraId="171450C2"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 Run ID | </w:t>
      </w:r>
      <w:r w:rsidRPr="009252E6">
        <w:rPr>
          <w:rFonts w:ascii="Menlo" w:eastAsia="Times New Roman" w:hAnsi="Menlo" w:cs="Menlo"/>
          <w:color w:val="800000"/>
          <w:kern w:val="0"/>
          <w:sz w:val="18"/>
          <w:szCs w:val="18"/>
          <w14:ligatures w14:val="none"/>
        </w:rPr>
        <w:t>`5562f2e6-5c32-453a-a648-d77860a3ed2b`</w:t>
      </w:r>
      <w:r w:rsidRPr="009252E6">
        <w:rPr>
          <w:rFonts w:ascii="Menlo" w:eastAsia="Times New Roman" w:hAnsi="Menlo" w:cs="Menlo"/>
          <w:color w:val="000000"/>
          <w:kern w:val="0"/>
          <w:sz w:val="18"/>
          <w:szCs w:val="18"/>
          <w14:ligatures w14:val="none"/>
        </w:rPr>
        <w:t xml:space="preserve"> |</w:t>
      </w:r>
    </w:p>
    <w:p w14:paraId="016ADF53"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Created | 2026-06-27 19:58:18 UTC |</w:t>
      </w:r>
    </w:p>
    <w:p w14:paraId="7C061325"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ESN | 337X510 |</w:t>
      </w:r>
    </w:p>
    <w:p w14:paraId="101961CA"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Issue | Contamination |</w:t>
      </w:r>
    </w:p>
    <w:p w14:paraId="38C93E40"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Component | Stator |</w:t>
      </w:r>
    </w:p>
    <w:p w14:paraId="1B65FC1D"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Iterations per variant | 16 |</w:t>
      </w:r>
    </w:p>
    <w:p w14:paraId="3285965D"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Retrieval | Frozen (same FSR + ER chunks for both variants) |</w:t>
      </w:r>
    </w:p>
    <w:p w14:paraId="49E63F9B"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Evidence corpus | 10 FSR chunks + 10 ER chunks + IBAT |</w:t>
      </w:r>
    </w:p>
    <w:p w14:paraId="212304A3"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Persona | RE |</w:t>
      </w:r>
    </w:p>
    <w:p w14:paraId="5775A732"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Parse rate | 100% for both variants |</w:t>
      </w:r>
    </w:p>
    <w:p w14:paraId="579C1C07"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1AEC23D8"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Both variants ran through the SDG-</w:t>
      </w:r>
      <w:proofErr w:type="spellStart"/>
      <w:r w:rsidRPr="009252E6">
        <w:rPr>
          <w:rFonts w:ascii="Menlo" w:eastAsia="Times New Roman" w:hAnsi="Menlo" w:cs="Menlo"/>
          <w:color w:val="000000"/>
          <w:kern w:val="0"/>
          <w:sz w:val="18"/>
          <w:szCs w:val="18"/>
          <w14:ligatures w14:val="none"/>
        </w:rPr>
        <w:t>autotest</w:t>
      </w:r>
      <w:proofErr w:type="spellEnd"/>
      <w:r w:rsidRPr="009252E6">
        <w:rPr>
          <w:rFonts w:ascii="Menlo" w:eastAsia="Times New Roman" w:hAnsi="Menlo" w:cs="Menlo"/>
          <w:color w:val="000000"/>
          <w:kern w:val="0"/>
          <w:sz w:val="18"/>
          <w:szCs w:val="18"/>
          <w14:ligatures w14:val="none"/>
        </w:rPr>
        <w:t xml:space="preserve"> Prompt Lab against the same </w:t>
      </w:r>
      <w:r w:rsidRPr="009252E6">
        <w:rPr>
          <w:rFonts w:ascii="Menlo" w:eastAsia="Times New Roman" w:hAnsi="Menlo" w:cs="Menlo"/>
          <w:color w:val="800000"/>
          <w:kern w:val="0"/>
          <w:sz w:val="18"/>
          <w:szCs w:val="18"/>
          <w14:ligatures w14:val="none"/>
        </w:rPr>
        <w:t>`/</w:t>
      </w:r>
      <w:proofErr w:type="spellStart"/>
      <w:r w:rsidRPr="009252E6">
        <w:rPr>
          <w:rFonts w:ascii="Menlo" w:eastAsia="Times New Roman" w:hAnsi="Menlo" w:cs="Menlo"/>
          <w:color w:val="800000"/>
          <w:kern w:val="0"/>
          <w:sz w:val="18"/>
          <w:szCs w:val="18"/>
          <w14:ligatures w14:val="none"/>
        </w:rPr>
        <w:t>api</w:t>
      </w:r>
      <w:proofErr w:type="spellEnd"/>
      <w:r w:rsidRPr="009252E6">
        <w:rPr>
          <w:rFonts w:ascii="Menlo" w:eastAsia="Times New Roman" w:hAnsi="Menlo" w:cs="Menlo"/>
          <w:color w:val="800000"/>
          <w:kern w:val="0"/>
          <w:sz w:val="18"/>
          <w:szCs w:val="18"/>
          <w14:ligatures w14:val="none"/>
        </w:rPr>
        <w:t>/v1/risk-eval/run-single`</w:t>
      </w:r>
      <w:r w:rsidRPr="009252E6">
        <w:rPr>
          <w:rFonts w:ascii="Menlo" w:eastAsia="Times New Roman" w:hAnsi="Menlo" w:cs="Menlo"/>
          <w:color w:val="000000"/>
          <w:kern w:val="0"/>
          <w:sz w:val="18"/>
          <w:szCs w:val="18"/>
          <w14:ligatures w14:val="none"/>
        </w:rPr>
        <w:t xml:space="preserve"> endpoint with </w:t>
      </w:r>
      <w:r w:rsidRPr="009252E6">
        <w:rPr>
          <w:rFonts w:ascii="Menlo" w:eastAsia="Times New Roman" w:hAnsi="Menlo" w:cs="Menlo"/>
          <w:color w:val="800000"/>
          <w:kern w:val="0"/>
          <w:sz w:val="18"/>
          <w:szCs w:val="18"/>
          <w14:ligatures w14:val="none"/>
        </w:rPr>
        <w:t>`</w:t>
      </w:r>
      <w:proofErr w:type="spellStart"/>
      <w:r w:rsidRPr="009252E6">
        <w:rPr>
          <w:rFonts w:ascii="Menlo" w:eastAsia="Times New Roman" w:hAnsi="Menlo" w:cs="Menlo"/>
          <w:color w:val="800000"/>
          <w:kern w:val="0"/>
          <w:sz w:val="18"/>
          <w:szCs w:val="18"/>
          <w14:ligatures w14:val="none"/>
        </w:rPr>
        <w:t>system_prompt_override</w:t>
      </w:r>
      <w:proofErr w:type="spellEnd"/>
      <w:r w:rsidRPr="009252E6">
        <w:rPr>
          <w:rFonts w:ascii="Menlo" w:eastAsia="Times New Roman" w:hAnsi="Menlo" w:cs="Menlo"/>
          <w:color w:val="800000"/>
          <w:kern w:val="0"/>
          <w:sz w:val="18"/>
          <w:szCs w:val="18"/>
          <w14:ligatures w14:val="none"/>
        </w:rPr>
        <w:t>`</w:t>
      </w:r>
      <w:r w:rsidRPr="009252E6">
        <w:rPr>
          <w:rFonts w:ascii="Menlo" w:eastAsia="Times New Roman" w:hAnsi="Menlo" w:cs="Menlo"/>
          <w:color w:val="000000"/>
          <w:kern w:val="0"/>
          <w:sz w:val="18"/>
          <w:szCs w:val="18"/>
          <w14:ligatures w14:val="none"/>
        </w:rPr>
        <w:t xml:space="preserve"> and </w:t>
      </w:r>
      <w:r w:rsidRPr="009252E6">
        <w:rPr>
          <w:rFonts w:ascii="Menlo" w:eastAsia="Times New Roman" w:hAnsi="Menlo" w:cs="Menlo"/>
          <w:color w:val="800000"/>
          <w:kern w:val="0"/>
          <w:sz w:val="18"/>
          <w:szCs w:val="18"/>
          <w14:ligatures w14:val="none"/>
        </w:rPr>
        <w:t>`</w:t>
      </w:r>
      <w:proofErr w:type="spellStart"/>
      <w:r w:rsidRPr="009252E6">
        <w:rPr>
          <w:rFonts w:ascii="Menlo" w:eastAsia="Times New Roman" w:hAnsi="Menlo" w:cs="Menlo"/>
          <w:color w:val="800000"/>
          <w:kern w:val="0"/>
          <w:sz w:val="18"/>
          <w:szCs w:val="18"/>
          <w14:ligatures w14:val="none"/>
        </w:rPr>
        <w:t>user_prompt_override</w:t>
      </w:r>
      <w:proofErr w:type="spellEnd"/>
      <w:r w:rsidRPr="009252E6">
        <w:rPr>
          <w:rFonts w:ascii="Menlo" w:eastAsia="Times New Roman" w:hAnsi="Menlo" w:cs="Menlo"/>
          <w:color w:val="800000"/>
          <w:kern w:val="0"/>
          <w:sz w:val="18"/>
          <w:szCs w:val="18"/>
          <w14:ligatures w14:val="none"/>
        </w:rPr>
        <w:t>`</w:t>
      </w:r>
      <w:r w:rsidRPr="009252E6">
        <w:rPr>
          <w:rFonts w:ascii="Menlo" w:eastAsia="Times New Roman" w:hAnsi="Menlo" w:cs="Menlo"/>
          <w:color w:val="000000"/>
          <w:kern w:val="0"/>
          <w:sz w:val="18"/>
          <w:szCs w:val="18"/>
          <w14:ligatures w14:val="none"/>
        </w:rPr>
        <w:t>. Retrieval was primed once and replayed for both — Jaccard similarity = 1.0 on the chunk set, so any difference in output is attributable to the prompt only.</w:t>
      </w:r>
    </w:p>
    <w:p w14:paraId="7027CD23"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41F5B658"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b/>
          <w:bCs/>
          <w:color w:val="800000"/>
          <w:kern w:val="0"/>
          <w:sz w:val="18"/>
          <w:szCs w:val="18"/>
          <w14:ligatures w14:val="none"/>
        </w:rPr>
        <w:t>### Ground truth</w:t>
      </w:r>
    </w:p>
    <w:p w14:paraId="0A6126C3"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4C18C3AE"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The SME label (Joseph) was submitted as a </w:t>
      </w:r>
      <w:r w:rsidRPr="009252E6">
        <w:rPr>
          <w:rFonts w:ascii="Menlo" w:eastAsia="Times New Roman" w:hAnsi="Menlo" w:cs="Menlo"/>
          <w:color w:val="800000"/>
          <w:kern w:val="0"/>
          <w:sz w:val="18"/>
          <w:szCs w:val="18"/>
          <w14:ligatures w14:val="none"/>
        </w:rPr>
        <w:t>`down`</w:t>
      </w:r>
      <w:r w:rsidRPr="009252E6">
        <w:rPr>
          <w:rFonts w:ascii="Menlo" w:eastAsia="Times New Roman" w:hAnsi="Menlo" w:cs="Menlo"/>
          <w:color w:val="000000"/>
          <w:kern w:val="0"/>
          <w:sz w:val="18"/>
          <w:szCs w:val="18"/>
          <w14:ligatures w14:val="none"/>
        </w:rPr>
        <w:t xml:space="preserve"> feedback with </w:t>
      </w:r>
      <w:r w:rsidRPr="009252E6">
        <w:rPr>
          <w:rFonts w:ascii="Menlo" w:eastAsia="Times New Roman" w:hAnsi="Menlo" w:cs="Menlo"/>
          <w:color w:val="800000"/>
          <w:kern w:val="0"/>
          <w:sz w:val="18"/>
          <w:szCs w:val="18"/>
          <w14:ligatures w14:val="none"/>
        </w:rPr>
        <w:t>`Correctness = Not Mentioned`</w:t>
      </w:r>
      <w:r w:rsidRPr="009252E6">
        <w:rPr>
          <w:rFonts w:ascii="Menlo" w:eastAsia="Times New Roman" w:hAnsi="Menlo" w:cs="Menlo"/>
          <w:color w:val="000000"/>
          <w:kern w:val="0"/>
          <w:sz w:val="18"/>
          <w:szCs w:val="18"/>
          <w14:ligatures w14:val="none"/>
        </w:rPr>
        <w:t xml:space="preserve"> and </w:t>
      </w:r>
      <w:r w:rsidRPr="009252E6">
        <w:rPr>
          <w:rFonts w:ascii="Menlo" w:eastAsia="Times New Roman" w:hAnsi="Menlo" w:cs="Menlo"/>
          <w:color w:val="800000"/>
          <w:kern w:val="0"/>
          <w:sz w:val="18"/>
          <w:szCs w:val="18"/>
          <w14:ligatures w14:val="none"/>
        </w:rPr>
        <w:t>`</w:t>
      </w:r>
      <w:proofErr w:type="spellStart"/>
      <w:r w:rsidRPr="009252E6">
        <w:rPr>
          <w:rFonts w:ascii="Menlo" w:eastAsia="Times New Roman" w:hAnsi="Menlo" w:cs="Menlo"/>
          <w:color w:val="800000"/>
          <w:kern w:val="0"/>
          <w:sz w:val="18"/>
          <w:szCs w:val="18"/>
          <w14:ligatures w14:val="none"/>
        </w:rPr>
        <w:t>expected_severity</w:t>
      </w:r>
      <w:proofErr w:type="spellEnd"/>
      <w:r w:rsidRPr="009252E6">
        <w:rPr>
          <w:rFonts w:ascii="Menlo" w:eastAsia="Times New Roman" w:hAnsi="Menlo" w:cs="Menlo"/>
          <w:color w:val="800000"/>
          <w:kern w:val="0"/>
          <w:sz w:val="18"/>
          <w:szCs w:val="18"/>
          <w14:ligatures w14:val="none"/>
        </w:rPr>
        <w:t xml:space="preserve"> = Light`</w:t>
      </w:r>
      <w:r w:rsidRPr="009252E6">
        <w:rPr>
          <w:rFonts w:ascii="Menlo" w:eastAsia="Times New Roman" w:hAnsi="Menlo" w:cs="Menlo"/>
          <w:color w:val="000000"/>
          <w:kern w:val="0"/>
          <w:sz w:val="18"/>
          <w:szCs w:val="18"/>
          <w14:ligatures w14:val="none"/>
        </w:rPr>
        <w:t>, with this justification:</w:t>
      </w:r>
    </w:p>
    <w:p w14:paraId="6D17D6EE"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469D57CE"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451A5"/>
          <w:kern w:val="0"/>
          <w:sz w:val="18"/>
          <w:szCs w:val="18"/>
          <w14:ligatures w14:val="none"/>
        </w:rPr>
        <w:t>&gt;</w:t>
      </w:r>
      <w:r w:rsidRPr="009252E6">
        <w:rPr>
          <w:rFonts w:ascii="Menlo" w:eastAsia="Times New Roman" w:hAnsi="Menlo" w:cs="Menlo"/>
          <w:color w:val="000000"/>
          <w:kern w:val="0"/>
          <w:sz w:val="18"/>
          <w:szCs w:val="18"/>
          <w14:ligatures w14:val="none"/>
        </w:rPr>
        <w:t xml:space="preserve"> "The 2024 major inspection explicitly evaluated the rotor field for contamination and found 'a few points with deposit of dusting' and 'light contaminated with outside dusting.' That directly matches the Light criterion ... No stator contamination evidence was used."</w:t>
      </w:r>
    </w:p>
    <w:p w14:paraId="1D3E5088"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7AA42AF3"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Comment: </w:t>
      </w:r>
      <w:r w:rsidRPr="009252E6">
        <w:rPr>
          <w:rFonts w:ascii="Menlo" w:eastAsia="Times New Roman" w:hAnsi="Menlo" w:cs="Menlo"/>
          <w:i/>
          <w:iCs/>
          <w:color w:val="800080"/>
          <w:kern w:val="0"/>
          <w:sz w:val="18"/>
          <w:szCs w:val="18"/>
          <w14:ligatures w14:val="none"/>
        </w:rPr>
        <w:t>*"Chronology issue. Exchange field installed at the end of the 2024 outage."*</w:t>
      </w:r>
    </w:p>
    <w:p w14:paraId="0710994D"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22D5DD8A"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The scoring engine normalized this to </w:t>
      </w:r>
      <w:r w:rsidRPr="009252E6">
        <w:rPr>
          <w:rFonts w:ascii="Menlo" w:eastAsia="Times New Roman" w:hAnsi="Menlo" w:cs="Menlo"/>
          <w:color w:val="800000"/>
          <w:kern w:val="0"/>
          <w:sz w:val="18"/>
          <w:szCs w:val="18"/>
          <w14:ligatures w14:val="none"/>
        </w:rPr>
        <w:t>`Light`</w:t>
      </w:r>
      <w:r w:rsidRPr="009252E6">
        <w:rPr>
          <w:rFonts w:ascii="Menlo" w:eastAsia="Times New Roman" w:hAnsi="Menlo" w:cs="Menlo"/>
          <w:color w:val="000000"/>
          <w:kern w:val="0"/>
          <w:sz w:val="18"/>
          <w:szCs w:val="18"/>
          <w14:ligatures w14:val="none"/>
        </w:rPr>
        <w:t xml:space="preserve"> (the lowest non-zero band consistent with the SME's narrative). Both variants are scored against </w:t>
      </w:r>
      <w:r w:rsidRPr="009252E6">
        <w:rPr>
          <w:rFonts w:ascii="Menlo" w:eastAsia="Times New Roman" w:hAnsi="Menlo" w:cs="Menlo"/>
          <w:color w:val="800000"/>
          <w:kern w:val="0"/>
          <w:sz w:val="18"/>
          <w:szCs w:val="18"/>
          <w14:ligatures w14:val="none"/>
        </w:rPr>
        <w:t>`Light`</w:t>
      </w:r>
      <w:r w:rsidRPr="009252E6">
        <w:rPr>
          <w:rFonts w:ascii="Menlo" w:eastAsia="Times New Roman" w:hAnsi="Menlo" w:cs="Menlo"/>
          <w:color w:val="000000"/>
          <w:kern w:val="0"/>
          <w:sz w:val="18"/>
          <w:szCs w:val="18"/>
          <w14:ligatures w14:val="none"/>
        </w:rPr>
        <w:t>.</w:t>
      </w:r>
    </w:p>
    <w:p w14:paraId="01A0C450"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0F97E7FD"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w:t>
      </w:r>
    </w:p>
    <w:p w14:paraId="51AB8DDB"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3D6DF1B3"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b/>
          <w:bCs/>
          <w:color w:val="800000"/>
          <w:kern w:val="0"/>
          <w:sz w:val="18"/>
          <w:szCs w:val="18"/>
          <w14:ligatures w14:val="none"/>
        </w:rPr>
        <w:t>## 5. Results</w:t>
      </w:r>
    </w:p>
    <w:p w14:paraId="3DDE27CF"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0EAA0A7E"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b/>
          <w:bCs/>
          <w:color w:val="800000"/>
          <w:kern w:val="0"/>
          <w:sz w:val="18"/>
          <w:szCs w:val="18"/>
          <w14:ligatures w14:val="none"/>
        </w:rPr>
        <w:t>### 5.1 Distribution</w:t>
      </w:r>
    </w:p>
    <w:p w14:paraId="2C613288"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27DC4C12"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w:t>
      </w:r>
    </w:p>
    <w:p w14:paraId="495F1F03"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Variant A (band-</w:t>
      </w:r>
      <w:proofErr w:type="gramStart"/>
      <w:r w:rsidRPr="009252E6">
        <w:rPr>
          <w:rFonts w:ascii="Menlo" w:eastAsia="Times New Roman" w:hAnsi="Menlo" w:cs="Menlo"/>
          <w:color w:val="000000"/>
          <w:kern w:val="0"/>
          <w:sz w:val="18"/>
          <w:szCs w:val="18"/>
          <w14:ligatures w14:val="none"/>
        </w:rPr>
        <w:t xml:space="preserve">led)   </w:t>
      </w:r>
      <w:proofErr w:type="gramEnd"/>
      <w:r w:rsidRPr="009252E6">
        <w:rPr>
          <w:rFonts w:ascii="Menlo" w:eastAsia="Times New Roman" w:hAnsi="Menlo" w:cs="Menlo"/>
          <w:color w:val="000000"/>
          <w:kern w:val="0"/>
          <w:sz w:val="18"/>
          <w:szCs w:val="18"/>
          <w14:ligatures w14:val="none"/>
        </w:rPr>
        <w:t xml:space="preserve">       Variant B (evidence-gated)</w:t>
      </w:r>
    </w:p>
    <w:p w14:paraId="61359313"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lastRenderedPageBreak/>
        <w:t>Light            ███████████████████</w:t>
      </w:r>
      <w:proofErr w:type="gramStart"/>
      <w:r w:rsidRPr="009252E6">
        <w:rPr>
          <w:rFonts w:ascii="Menlo" w:eastAsia="Times New Roman" w:hAnsi="Menlo" w:cs="Menlo"/>
          <w:color w:val="000000"/>
          <w:kern w:val="0"/>
          <w:sz w:val="18"/>
          <w:szCs w:val="18"/>
          <w14:ligatures w14:val="none"/>
        </w:rPr>
        <w:t>█  9</w:t>
      </w:r>
      <w:proofErr w:type="gramEnd"/>
      <w:r w:rsidRPr="009252E6">
        <w:rPr>
          <w:rFonts w:ascii="Menlo" w:eastAsia="Times New Roman" w:hAnsi="Menlo" w:cs="Menlo"/>
          <w:color w:val="000000"/>
          <w:kern w:val="0"/>
          <w:sz w:val="18"/>
          <w:szCs w:val="18"/>
          <w14:ligatures w14:val="none"/>
        </w:rPr>
        <w:t xml:space="preserve">    Light            ███████████████████████████████████</w:t>
      </w:r>
      <w:proofErr w:type="gramStart"/>
      <w:r w:rsidRPr="009252E6">
        <w:rPr>
          <w:rFonts w:ascii="Menlo" w:eastAsia="Times New Roman" w:hAnsi="Menlo" w:cs="Menlo"/>
          <w:color w:val="000000"/>
          <w:kern w:val="0"/>
          <w:sz w:val="18"/>
          <w:szCs w:val="18"/>
          <w14:ligatures w14:val="none"/>
        </w:rPr>
        <w:t>█  16</w:t>
      </w:r>
      <w:proofErr w:type="gramEnd"/>
    </w:p>
    <w:p w14:paraId="5F5829B3"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Heavy            ██████</w:t>
      </w:r>
      <w:proofErr w:type="gramStart"/>
      <w:r w:rsidRPr="009252E6">
        <w:rPr>
          <w:rFonts w:ascii="Menlo" w:eastAsia="Times New Roman" w:hAnsi="Menlo" w:cs="Menlo"/>
          <w:color w:val="000000"/>
          <w:kern w:val="0"/>
          <w:sz w:val="18"/>
          <w:szCs w:val="18"/>
          <w14:ligatures w14:val="none"/>
        </w:rPr>
        <w:t>█  3</w:t>
      </w:r>
      <w:proofErr w:type="gramEnd"/>
    </w:p>
    <w:p w14:paraId="5444A426"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Med              ████</w:t>
      </w:r>
      <w:proofErr w:type="gramStart"/>
      <w:r w:rsidRPr="009252E6">
        <w:rPr>
          <w:rFonts w:ascii="Menlo" w:eastAsia="Times New Roman" w:hAnsi="Menlo" w:cs="Menlo"/>
          <w:color w:val="000000"/>
          <w:kern w:val="0"/>
          <w:sz w:val="18"/>
          <w:szCs w:val="18"/>
          <w14:ligatures w14:val="none"/>
        </w:rPr>
        <w:t>█  2</w:t>
      </w:r>
      <w:proofErr w:type="gramEnd"/>
    </w:p>
    <w:p w14:paraId="685A23C3"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Not Mentioned    ████</w:t>
      </w:r>
      <w:proofErr w:type="gramStart"/>
      <w:r w:rsidRPr="009252E6">
        <w:rPr>
          <w:rFonts w:ascii="Menlo" w:eastAsia="Times New Roman" w:hAnsi="Menlo" w:cs="Menlo"/>
          <w:color w:val="000000"/>
          <w:kern w:val="0"/>
          <w:sz w:val="18"/>
          <w:szCs w:val="18"/>
          <w14:ligatures w14:val="none"/>
        </w:rPr>
        <w:t>█  2</w:t>
      </w:r>
      <w:proofErr w:type="gramEnd"/>
    </w:p>
    <w:p w14:paraId="651AE780"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w:t>
      </w:r>
    </w:p>
    <w:p w14:paraId="542FF669"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4F0CFCF9"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b/>
          <w:bCs/>
          <w:color w:val="800000"/>
          <w:kern w:val="0"/>
          <w:sz w:val="18"/>
          <w:szCs w:val="18"/>
          <w14:ligatures w14:val="none"/>
        </w:rPr>
        <w:t>### 5.2 Per-iteration trace</w:t>
      </w:r>
    </w:p>
    <w:p w14:paraId="4051CCB3"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1D26CC9D"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 Iter | A — severity | A — </w:t>
      </w:r>
      <w:proofErr w:type="spellStart"/>
      <w:r w:rsidRPr="009252E6">
        <w:rPr>
          <w:rFonts w:ascii="Menlo" w:eastAsia="Times New Roman" w:hAnsi="Menlo" w:cs="Menlo"/>
          <w:color w:val="000000"/>
          <w:kern w:val="0"/>
          <w:sz w:val="18"/>
          <w:szCs w:val="18"/>
          <w14:ligatures w14:val="none"/>
        </w:rPr>
        <w:t>matched_logic</w:t>
      </w:r>
      <w:proofErr w:type="spellEnd"/>
      <w:r w:rsidRPr="009252E6">
        <w:rPr>
          <w:rFonts w:ascii="Menlo" w:eastAsia="Times New Roman" w:hAnsi="Menlo" w:cs="Menlo"/>
          <w:color w:val="000000"/>
          <w:kern w:val="0"/>
          <w:sz w:val="18"/>
          <w:szCs w:val="18"/>
          <w14:ligatures w14:val="none"/>
        </w:rPr>
        <w:t xml:space="preserve"> excerpt | B — severity |</w:t>
      </w:r>
    </w:p>
    <w:p w14:paraId="748477DA"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w:t>
      </w:r>
    </w:p>
    <w:p w14:paraId="18F6D7B7"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 1 | </w:t>
      </w:r>
      <w:r w:rsidRPr="009252E6">
        <w:rPr>
          <w:rFonts w:ascii="Menlo" w:eastAsia="Times New Roman" w:hAnsi="Menlo" w:cs="Menlo"/>
          <w:b/>
          <w:bCs/>
          <w:color w:val="000080"/>
          <w:kern w:val="0"/>
          <w:sz w:val="18"/>
          <w:szCs w:val="18"/>
          <w14:ligatures w14:val="none"/>
        </w:rPr>
        <w:t>**Heavy**</w:t>
      </w:r>
      <w:r w:rsidRPr="009252E6">
        <w:rPr>
          <w:rFonts w:ascii="Menlo" w:eastAsia="Times New Roman" w:hAnsi="Menlo" w:cs="Menlo"/>
          <w:color w:val="000000"/>
          <w:kern w:val="0"/>
          <w:sz w:val="18"/>
          <w:szCs w:val="18"/>
          <w14:ligatures w14:val="none"/>
        </w:rPr>
        <w:t xml:space="preserve"> | "Stator/core region contamination was observed as foreign material and metallic contamination in 2015 ... foreign material in stator ventilation ducts in 2024." | Light |</w:t>
      </w:r>
    </w:p>
    <w:p w14:paraId="50BE4226"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 2 | </w:t>
      </w:r>
      <w:r w:rsidRPr="009252E6">
        <w:rPr>
          <w:rFonts w:ascii="Menlo" w:eastAsia="Times New Roman" w:hAnsi="Menlo" w:cs="Menlo"/>
          <w:b/>
          <w:bCs/>
          <w:color w:val="000080"/>
          <w:kern w:val="0"/>
          <w:sz w:val="18"/>
          <w:szCs w:val="18"/>
          <w14:ligatures w14:val="none"/>
        </w:rPr>
        <w:t>**Med**</w:t>
      </w:r>
      <w:r w:rsidRPr="009252E6">
        <w:rPr>
          <w:rFonts w:ascii="Menlo" w:eastAsia="Times New Roman" w:hAnsi="Menlo" w:cs="Menlo"/>
          <w:color w:val="000000"/>
          <w:kern w:val="0"/>
          <w:sz w:val="18"/>
          <w:szCs w:val="18"/>
          <w14:ligatures w14:val="none"/>
        </w:rPr>
        <w:t xml:space="preserve"> | "foreign material in vent slot; foreign metallic material on slot; red dust in packages ... 2024 ... no obstruction" | Light |</w:t>
      </w:r>
    </w:p>
    <w:p w14:paraId="2DFC8E43"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 3 | </w:t>
      </w:r>
      <w:r w:rsidRPr="009252E6">
        <w:rPr>
          <w:rFonts w:ascii="Menlo" w:eastAsia="Times New Roman" w:hAnsi="Menlo" w:cs="Menlo"/>
          <w:b/>
          <w:bCs/>
          <w:color w:val="000080"/>
          <w:kern w:val="0"/>
          <w:sz w:val="18"/>
          <w:szCs w:val="18"/>
          <w14:ligatures w14:val="none"/>
        </w:rPr>
        <w:t>**Not Mentioned**</w:t>
      </w:r>
      <w:r w:rsidRPr="009252E6">
        <w:rPr>
          <w:rFonts w:ascii="Menlo" w:eastAsia="Times New Roman" w:hAnsi="Menlo" w:cs="Menlo"/>
          <w:color w:val="000000"/>
          <w:kern w:val="0"/>
          <w:sz w:val="18"/>
          <w:szCs w:val="18"/>
          <w14:ligatures w14:val="none"/>
        </w:rPr>
        <w:t xml:space="preserve"> | "Stator core/air-gap region shows foreign material and metallic contamination (2015) ... 2024 ... without stated severity" | Light |</w:t>
      </w:r>
    </w:p>
    <w:p w14:paraId="4CEA6DBE"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 4 | </w:t>
      </w:r>
      <w:r w:rsidRPr="009252E6">
        <w:rPr>
          <w:rFonts w:ascii="Menlo" w:eastAsia="Times New Roman" w:hAnsi="Menlo" w:cs="Menlo"/>
          <w:b/>
          <w:bCs/>
          <w:color w:val="000080"/>
          <w:kern w:val="0"/>
          <w:sz w:val="18"/>
          <w:szCs w:val="18"/>
          <w14:ligatures w14:val="none"/>
        </w:rPr>
        <w:t>**Heavy**</w:t>
      </w:r>
      <w:r w:rsidRPr="009252E6">
        <w:rPr>
          <w:rFonts w:ascii="Menlo" w:eastAsia="Times New Roman" w:hAnsi="Menlo" w:cs="Menlo"/>
          <w:color w:val="000000"/>
          <w:kern w:val="0"/>
          <w:sz w:val="18"/>
          <w:szCs w:val="18"/>
          <w14:ligatures w14:val="none"/>
        </w:rPr>
        <w:t xml:space="preserve"> | "foreign material and metallic contamination (2015) and foreign material in ventilation ducts (2024)" | Light |</w:t>
      </w:r>
    </w:p>
    <w:p w14:paraId="5880DDDA"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5 | Light | "foreign material in ventilation ducts/slots and foreign metallic material on slot" | Light |</w:t>
      </w:r>
    </w:p>
    <w:p w14:paraId="62CBC724"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6 | Light | "foreign material in ventilation ducts and multiple observations of foreign material/red dust/foreign metallic material" | Light |</w:t>
      </w:r>
    </w:p>
    <w:p w14:paraId="3EA38CD7"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7 | Light | "foreign material and foreign metallic material noted in stator slots/ventilation areas" | Light |</w:t>
      </w:r>
    </w:p>
    <w:p w14:paraId="235EE900"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8 | Light | "foreign material and foreign metallic material in slots/ventilation areas (2015)" | Light |</w:t>
      </w:r>
    </w:p>
    <w:p w14:paraId="0B1D7720"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9 | Light | "foreign material and metallic contamination in 2015, and foreign material in stator ventilation ducts in 2024" | Light |</w:t>
      </w:r>
    </w:p>
    <w:p w14:paraId="046FBD1A"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 10 | </w:t>
      </w:r>
      <w:r w:rsidRPr="009252E6">
        <w:rPr>
          <w:rFonts w:ascii="Menlo" w:eastAsia="Times New Roman" w:hAnsi="Menlo" w:cs="Menlo"/>
          <w:b/>
          <w:bCs/>
          <w:color w:val="000080"/>
          <w:kern w:val="0"/>
          <w:sz w:val="18"/>
          <w:szCs w:val="18"/>
          <w14:ligatures w14:val="none"/>
        </w:rPr>
        <w:t>**Med**</w:t>
      </w:r>
      <w:r w:rsidRPr="009252E6">
        <w:rPr>
          <w:rFonts w:ascii="Menlo" w:eastAsia="Times New Roman" w:hAnsi="Menlo" w:cs="Menlo"/>
          <w:color w:val="000000"/>
          <w:kern w:val="0"/>
          <w:sz w:val="18"/>
          <w:szCs w:val="18"/>
          <w14:ligatures w14:val="none"/>
        </w:rPr>
        <w:t xml:space="preserve"> | "foreign material, red dust, and foreign metallic material in slots/ventilation areas (2015)" | Light |</w:t>
      </w:r>
    </w:p>
    <w:p w14:paraId="4DB643F2"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11 | Light | same evidence as iters 5–9 | Light |</w:t>
      </w:r>
    </w:p>
    <w:p w14:paraId="645968EA"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 12 | </w:t>
      </w:r>
      <w:r w:rsidRPr="009252E6">
        <w:rPr>
          <w:rFonts w:ascii="Menlo" w:eastAsia="Times New Roman" w:hAnsi="Menlo" w:cs="Menlo"/>
          <w:b/>
          <w:bCs/>
          <w:color w:val="000080"/>
          <w:kern w:val="0"/>
          <w:sz w:val="18"/>
          <w:szCs w:val="18"/>
          <w14:ligatures w14:val="none"/>
        </w:rPr>
        <w:t>**Heavy**</w:t>
      </w:r>
      <w:r w:rsidRPr="009252E6">
        <w:rPr>
          <w:rFonts w:ascii="Menlo" w:eastAsia="Times New Roman" w:hAnsi="Menlo" w:cs="Menlo"/>
          <w:color w:val="000000"/>
          <w:kern w:val="0"/>
          <w:sz w:val="18"/>
          <w:szCs w:val="18"/>
          <w14:ligatures w14:val="none"/>
        </w:rPr>
        <w:t xml:space="preserve"> | "foreign material and metallic contamination (2015) and foreign material in ventilation ducts (2024)" | Light |</w:t>
      </w:r>
    </w:p>
    <w:p w14:paraId="551AB638"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13 | Light | "2015 MAGIC photo index documents 'foreign material' and 'foreign metallic material' in stator slots/vent slot" | Light |</w:t>
      </w:r>
    </w:p>
    <w:p w14:paraId="7CCD5AAE"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 14 | </w:t>
      </w:r>
      <w:r w:rsidRPr="009252E6">
        <w:rPr>
          <w:rFonts w:ascii="Menlo" w:eastAsia="Times New Roman" w:hAnsi="Menlo" w:cs="Menlo"/>
          <w:b/>
          <w:bCs/>
          <w:color w:val="000080"/>
          <w:kern w:val="0"/>
          <w:sz w:val="18"/>
          <w:szCs w:val="18"/>
          <w14:ligatures w14:val="none"/>
        </w:rPr>
        <w:t>**Not Mentioned**</w:t>
      </w:r>
      <w:r w:rsidRPr="009252E6">
        <w:rPr>
          <w:rFonts w:ascii="Menlo" w:eastAsia="Times New Roman" w:hAnsi="Menlo" w:cs="Menlo"/>
          <w:color w:val="000000"/>
          <w:kern w:val="0"/>
          <w:sz w:val="18"/>
          <w:szCs w:val="18"/>
          <w14:ligatures w14:val="none"/>
        </w:rPr>
        <w:t xml:space="preserve"> | "foreign material and foreign metallic material (2015), and foreign material in ventilation ducts (2024)" | Light |</w:t>
      </w:r>
    </w:p>
    <w:p w14:paraId="6D1CCB55"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15 | Light | "'foreign material' and 'foreign metallic material' in slots/vent slot" | Light |</w:t>
      </w:r>
    </w:p>
    <w:p w14:paraId="04B15AF8"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16 | Light | "foreign material including foreign metallic material and red dust in core packages (2015)" | Light |</w:t>
      </w:r>
    </w:p>
    <w:p w14:paraId="22FB7C8A"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24E58690"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b/>
          <w:bCs/>
          <w:color w:val="800000"/>
          <w:kern w:val="0"/>
          <w:sz w:val="18"/>
          <w:szCs w:val="18"/>
          <w14:ligatures w14:val="none"/>
        </w:rPr>
        <w:t>### 5.3 Key observation: identical evidence, divergent verdicts</w:t>
      </w:r>
    </w:p>
    <w:p w14:paraId="14680048"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74DF85F2"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Compare iter 1 (Heavy), iter 9 (Light), and iter 12 (Heavy) in Variant A. The matched-logic text for all three describes substantively the </w:t>
      </w:r>
      <w:r w:rsidRPr="009252E6">
        <w:rPr>
          <w:rFonts w:ascii="Menlo" w:eastAsia="Times New Roman" w:hAnsi="Menlo" w:cs="Menlo"/>
          <w:b/>
          <w:bCs/>
          <w:color w:val="000080"/>
          <w:kern w:val="0"/>
          <w:sz w:val="18"/>
          <w:szCs w:val="18"/>
          <w14:ligatures w14:val="none"/>
        </w:rPr>
        <w:t>**same evidence corpus**</w:t>
      </w:r>
      <w:r w:rsidRPr="009252E6">
        <w:rPr>
          <w:rFonts w:ascii="Menlo" w:eastAsia="Times New Roman" w:hAnsi="Menlo" w:cs="Menlo"/>
          <w:color w:val="000000"/>
          <w:kern w:val="0"/>
          <w:sz w:val="18"/>
          <w:szCs w:val="18"/>
          <w14:ligatures w14:val="none"/>
        </w:rPr>
        <w:t xml:space="preserve"> — </w:t>
      </w:r>
      <w:r w:rsidRPr="009252E6">
        <w:rPr>
          <w:rFonts w:ascii="Menlo" w:eastAsia="Times New Roman" w:hAnsi="Menlo" w:cs="Menlo"/>
          <w:color w:val="000000"/>
          <w:kern w:val="0"/>
          <w:sz w:val="18"/>
          <w:szCs w:val="18"/>
          <w14:ligatures w14:val="none"/>
        </w:rPr>
        <w:lastRenderedPageBreak/>
        <w:t>foreign material in 2015 and 2024 stator ventilation ducts, no lead. Yet the model assigned three different bands across three runs.</w:t>
      </w:r>
    </w:p>
    <w:p w14:paraId="3E22932B"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4F74B502"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This is the diagnostic signature of band-led prompting: the model evaluates each band against the whole corpus, and stochastic variation in </w:t>
      </w:r>
      <w:r w:rsidRPr="009252E6">
        <w:rPr>
          <w:rFonts w:ascii="Menlo" w:eastAsia="Times New Roman" w:hAnsi="Menlo" w:cs="Menlo"/>
          <w:i/>
          <w:iCs/>
          <w:color w:val="800080"/>
          <w:kern w:val="0"/>
          <w:sz w:val="18"/>
          <w:szCs w:val="18"/>
          <w14:ligatures w14:val="none"/>
        </w:rPr>
        <w:t>*which*</w:t>
      </w:r>
      <w:r w:rsidRPr="009252E6">
        <w:rPr>
          <w:rFonts w:ascii="Menlo" w:eastAsia="Times New Roman" w:hAnsi="Menlo" w:cs="Menlo"/>
          <w:color w:val="000000"/>
          <w:kern w:val="0"/>
          <w:sz w:val="18"/>
          <w:szCs w:val="18"/>
          <w14:ligatures w14:val="none"/>
        </w:rPr>
        <w:t xml:space="preserve"> qualifier word it weights most heavily on a given run flips the verdict. There is no item-level accountability, so the model is free to read "foreign material" as Heavy on one iteration and Light on the next.</w:t>
      </w:r>
    </w:p>
    <w:p w14:paraId="4B50E624"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7999D9CD"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Variant B eliminates this freedom. Its matched-logic text consistently names specific item ids and the gate they passed:</w:t>
      </w:r>
    </w:p>
    <w:p w14:paraId="1E458ECD"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6D841594"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451A5"/>
          <w:kern w:val="0"/>
          <w:sz w:val="18"/>
          <w:szCs w:val="18"/>
          <w14:ligatures w14:val="none"/>
        </w:rPr>
        <w:t>&gt;</w:t>
      </w:r>
      <w:r w:rsidRPr="009252E6">
        <w:rPr>
          <w:rFonts w:ascii="Menlo" w:eastAsia="Times New Roman" w:hAnsi="Menlo" w:cs="Menlo"/>
          <w:color w:val="000000"/>
          <w:kern w:val="0"/>
          <w:sz w:val="18"/>
          <w:szCs w:val="18"/>
          <w14:ligatures w14:val="none"/>
        </w:rPr>
        <w:t xml:space="preserve"> </w:t>
      </w:r>
      <w:r w:rsidRPr="009252E6">
        <w:rPr>
          <w:rFonts w:ascii="Menlo" w:eastAsia="Times New Roman" w:hAnsi="Menlo" w:cs="Menlo"/>
          <w:i/>
          <w:iCs/>
          <w:color w:val="800080"/>
          <w:kern w:val="0"/>
          <w:sz w:val="18"/>
          <w:szCs w:val="18"/>
          <w14:ligatures w14:val="none"/>
        </w:rPr>
        <w:t>*"Items 6–9 gate Light because they are open findings of foreign/metallic material in the stator air-gap region with no higher (moderate/heavy) qualifier present."*</w:t>
      </w:r>
    </w:p>
    <w:p w14:paraId="7F3CB710"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5747DB05"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Every Variant B output </w:t>
      </w:r>
      <w:proofErr w:type="gramStart"/>
      <w:r w:rsidRPr="009252E6">
        <w:rPr>
          <w:rFonts w:ascii="Menlo" w:eastAsia="Times New Roman" w:hAnsi="Menlo" w:cs="Menlo"/>
          <w:color w:val="000000"/>
          <w:kern w:val="0"/>
          <w:sz w:val="18"/>
          <w:szCs w:val="18"/>
          <w14:ligatures w14:val="none"/>
        </w:rPr>
        <w:t>references</w:t>
      </w:r>
      <w:proofErr w:type="gramEnd"/>
      <w:r w:rsidRPr="009252E6">
        <w:rPr>
          <w:rFonts w:ascii="Menlo" w:eastAsia="Times New Roman" w:hAnsi="Menlo" w:cs="Menlo"/>
          <w:color w:val="000000"/>
          <w:kern w:val="0"/>
          <w:sz w:val="18"/>
          <w:szCs w:val="18"/>
          <w14:ligatures w14:val="none"/>
        </w:rPr>
        <w:t xml:space="preserve"> item IDs and the gate's </w:t>
      </w:r>
      <w:r w:rsidRPr="009252E6">
        <w:rPr>
          <w:rFonts w:ascii="Menlo" w:eastAsia="Times New Roman" w:hAnsi="Menlo" w:cs="Menlo"/>
          <w:color w:val="800000"/>
          <w:kern w:val="0"/>
          <w:sz w:val="18"/>
          <w:szCs w:val="18"/>
          <w14:ligatures w14:val="none"/>
        </w:rPr>
        <w:t>`Light`</w:t>
      </w:r>
      <w:r w:rsidRPr="009252E6">
        <w:rPr>
          <w:rFonts w:ascii="Menlo" w:eastAsia="Times New Roman" w:hAnsi="Menlo" w:cs="Menlo"/>
          <w:color w:val="000000"/>
          <w:kern w:val="0"/>
          <w:sz w:val="18"/>
          <w:szCs w:val="18"/>
          <w14:ligatures w14:val="none"/>
        </w:rPr>
        <w:t xml:space="preserve"> ceiling. Promotion to Heavy would require an item whose </w:t>
      </w:r>
      <w:r w:rsidRPr="009252E6">
        <w:rPr>
          <w:rFonts w:ascii="Menlo" w:eastAsia="Times New Roman" w:hAnsi="Menlo" w:cs="Menlo"/>
          <w:color w:val="800000"/>
          <w:kern w:val="0"/>
          <w:sz w:val="18"/>
          <w:szCs w:val="18"/>
          <w14:ligatures w14:val="none"/>
        </w:rPr>
        <w:t>`</w:t>
      </w:r>
      <w:proofErr w:type="spellStart"/>
      <w:r w:rsidRPr="009252E6">
        <w:rPr>
          <w:rFonts w:ascii="Menlo" w:eastAsia="Times New Roman" w:hAnsi="Menlo" w:cs="Menlo"/>
          <w:color w:val="800000"/>
          <w:kern w:val="0"/>
          <w:sz w:val="18"/>
          <w:szCs w:val="18"/>
          <w14:ligatures w14:val="none"/>
        </w:rPr>
        <w:t>severity_qualifier</w:t>
      </w:r>
      <w:proofErr w:type="spellEnd"/>
      <w:r w:rsidRPr="009252E6">
        <w:rPr>
          <w:rFonts w:ascii="Menlo" w:eastAsia="Times New Roman" w:hAnsi="Menlo" w:cs="Menlo"/>
          <w:color w:val="800000"/>
          <w:kern w:val="0"/>
          <w:sz w:val="18"/>
          <w:szCs w:val="18"/>
          <w14:ligatures w14:val="none"/>
        </w:rPr>
        <w:t>`</w:t>
      </w:r>
      <w:r w:rsidRPr="009252E6">
        <w:rPr>
          <w:rFonts w:ascii="Menlo" w:eastAsia="Times New Roman" w:hAnsi="Menlo" w:cs="Menlo"/>
          <w:color w:val="000000"/>
          <w:kern w:val="0"/>
          <w:sz w:val="18"/>
          <w:szCs w:val="18"/>
          <w14:ligatures w14:val="none"/>
        </w:rPr>
        <w:t xml:space="preserve"> is in </w:t>
      </w:r>
      <w:proofErr w:type="gramStart"/>
      <w:r w:rsidRPr="009252E6">
        <w:rPr>
          <w:rFonts w:ascii="Menlo" w:eastAsia="Times New Roman" w:hAnsi="Menlo" w:cs="Menlo"/>
          <w:color w:val="800000"/>
          <w:kern w:val="0"/>
          <w:sz w:val="18"/>
          <w:szCs w:val="18"/>
          <w14:ligatures w14:val="none"/>
        </w:rPr>
        <w:t>`{</w:t>
      </w:r>
      <w:proofErr w:type="gramEnd"/>
      <w:r w:rsidRPr="009252E6">
        <w:rPr>
          <w:rFonts w:ascii="Menlo" w:eastAsia="Times New Roman" w:hAnsi="Menlo" w:cs="Menlo"/>
          <w:color w:val="800000"/>
          <w:kern w:val="0"/>
          <w:sz w:val="18"/>
          <w:szCs w:val="18"/>
          <w14:ligatures w14:val="none"/>
        </w:rPr>
        <w:t xml:space="preserve">heavy, </w:t>
      </w:r>
      <w:proofErr w:type="gramStart"/>
      <w:r w:rsidRPr="009252E6">
        <w:rPr>
          <w:rFonts w:ascii="Menlo" w:eastAsia="Times New Roman" w:hAnsi="Menlo" w:cs="Menlo"/>
          <w:color w:val="800000"/>
          <w:kern w:val="0"/>
          <w:sz w:val="18"/>
          <w:szCs w:val="18"/>
          <w14:ligatures w14:val="none"/>
        </w:rPr>
        <w:t>severe}`</w:t>
      </w:r>
      <w:proofErr w:type="gramEnd"/>
      <w:r w:rsidRPr="009252E6">
        <w:rPr>
          <w:rFonts w:ascii="Menlo" w:eastAsia="Times New Roman" w:hAnsi="Menlo" w:cs="Menlo"/>
          <w:color w:val="000000"/>
          <w:kern w:val="0"/>
          <w:sz w:val="18"/>
          <w:szCs w:val="18"/>
          <w14:ligatures w14:val="none"/>
        </w:rPr>
        <w:t xml:space="preserve"> on an expected component — which the corpus does not contain.</w:t>
      </w:r>
    </w:p>
    <w:p w14:paraId="7AAA328B"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6E61F5A1"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b/>
          <w:bCs/>
          <w:color w:val="800000"/>
          <w:kern w:val="0"/>
          <w:sz w:val="18"/>
          <w:szCs w:val="18"/>
          <w14:ligatures w14:val="none"/>
        </w:rPr>
        <w:t>### 5.4 Failure-mode attribution for Variant A</w:t>
      </w:r>
    </w:p>
    <w:p w14:paraId="3F191A59"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4114A1B9"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Variant A iter | Failure mode | Why |</w:t>
      </w:r>
    </w:p>
    <w:p w14:paraId="4F8D046E"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w:t>
      </w:r>
    </w:p>
    <w:p w14:paraId="6FEFE213"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1, 4, 12 (Heavy) | Recurrence-inflates-severity | "Documented in 2015 and 2024" treated as escalation |</w:t>
      </w:r>
    </w:p>
    <w:p w14:paraId="60C0E53E"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2, 10 (Med) | Qualifier ignored | "foreign material" with no qualifier read as moderate |</w:t>
      </w:r>
    </w:p>
    <w:p w14:paraId="63275C67"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3, 14 (NM) | Heatmap rule misapplied | Treated absence of explicit "lead" as ground for NM despite stator-slot evidence |</w:t>
      </w:r>
    </w:p>
    <w:p w14:paraId="7810D64C"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38FA1D9E"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All three modes are present in the negative-feedback theme distribution (§2). The new prompt's gate closes the loop on each:</w:t>
      </w:r>
    </w:p>
    <w:p w14:paraId="6E4F018D"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67FB5F2E"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Failure mode | Variant A handling | Variant B handling |</w:t>
      </w:r>
    </w:p>
    <w:p w14:paraId="317F4333"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w:t>
      </w:r>
    </w:p>
    <w:p w14:paraId="7A41CD0C"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 Recurrence inflation | None — band judged holistically | </w:t>
      </w:r>
      <w:r w:rsidRPr="009252E6">
        <w:rPr>
          <w:rFonts w:ascii="Menlo" w:eastAsia="Times New Roman" w:hAnsi="Menlo" w:cs="Menlo"/>
          <w:color w:val="800000"/>
          <w:kern w:val="0"/>
          <w:sz w:val="18"/>
          <w:szCs w:val="18"/>
          <w14:ligatures w14:val="none"/>
        </w:rPr>
        <w:t>`</w:t>
      </w:r>
      <w:proofErr w:type="spellStart"/>
      <w:r w:rsidRPr="009252E6">
        <w:rPr>
          <w:rFonts w:ascii="Menlo" w:eastAsia="Times New Roman" w:hAnsi="Menlo" w:cs="Menlo"/>
          <w:color w:val="800000"/>
          <w:kern w:val="0"/>
          <w:sz w:val="18"/>
          <w:szCs w:val="18"/>
          <w14:ligatures w14:val="none"/>
        </w:rPr>
        <w:t>final_band</w:t>
      </w:r>
      <w:proofErr w:type="spellEnd"/>
      <w:r w:rsidRPr="009252E6">
        <w:rPr>
          <w:rFonts w:ascii="Menlo" w:eastAsia="Times New Roman" w:hAnsi="Menlo" w:cs="Menlo"/>
          <w:color w:val="800000"/>
          <w:kern w:val="0"/>
          <w:sz w:val="18"/>
          <w:szCs w:val="18"/>
          <w14:ligatures w14:val="none"/>
        </w:rPr>
        <w:t xml:space="preserve"> = max`</w:t>
      </w:r>
      <w:r w:rsidRPr="009252E6">
        <w:rPr>
          <w:rFonts w:ascii="Menlo" w:eastAsia="Times New Roman" w:hAnsi="Menlo" w:cs="Menlo"/>
          <w:color w:val="000000"/>
          <w:kern w:val="0"/>
          <w:sz w:val="18"/>
          <w:szCs w:val="18"/>
          <w14:ligatures w14:val="none"/>
        </w:rPr>
        <w:t>, not sum; one item ↔ one band |</w:t>
      </w:r>
    </w:p>
    <w:p w14:paraId="4964372D"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 Qualifier ignored | Band-criterion text, easily skipped | Condition (d): </w:t>
      </w:r>
      <w:r w:rsidRPr="009252E6">
        <w:rPr>
          <w:rFonts w:ascii="Menlo" w:eastAsia="Times New Roman" w:hAnsi="Menlo" w:cs="Menlo"/>
          <w:color w:val="800000"/>
          <w:kern w:val="0"/>
          <w:sz w:val="18"/>
          <w:szCs w:val="18"/>
          <w14:ligatures w14:val="none"/>
        </w:rPr>
        <w:t>`</w:t>
      </w:r>
      <w:proofErr w:type="spellStart"/>
      <w:r w:rsidRPr="009252E6">
        <w:rPr>
          <w:rFonts w:ascii="Menlo" w:eastAsia="Times New Roman" w:hAnsi="Menlo" w:cs="Menlo"/>
          <w:color w:val="800000"/>
          <w:kern w:val="0"/>
          <w:sz w:val="18"/>
          <w:szCs w:val="18"/>
          <w14:ligatures w14:val="none"/>
        </w:rPr>
        <w:t>severity_qualifier</w:t>
      </w:r>
      <w:proofErr w:type="spellEnd"/>
      <w:r w:rsidRPr="009252E6">
        <w:rPr>
          <w:rFonts w:ascii="Menlo" w:eastAsia="Times New Roman" w:hAnsi="Menlo" w:cs="Menlo"/>
          <w:color w:val="800000"/>
          <w:kern w:val="0"/>
          <w:sz w:val="18"/>
          <w:szCs w:val="18"/>
          <w14:ligatures w14:val="none"/>
        </w:rPr>
        <w:t>`</w:t>
      </w:r>
      <w:r w:rsidRPr="009252E6">
        <w:rPr>
          <w:rFonts w:ascii="Menlo" w:eastAsia="Times New Roman" w:hAnsi="Menlo" w:cs="Menlo"/>
          <w:color w:val="000000"/>
          <w:kern w:val="0"/>
          <w:sz w:val="18"/>
          <w:szCs w:val="18"/>
          <w14:ligatures w14:val="none"/>
        </w:rPr>
        <w:t xml:space="preserve"> field caps the band per-item |</w:t>
      </w:r>
    </w:p>
    <w:p w14:paraId="24A58FE4"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 Component mix-up | Justification-time prose check | Condition (a): </w:t>
      </w:r>
      <w:r w:rsidRPr="009252E6">
        <w:rPr>
          <w:rFonts w:ascii="Menlo" w:eastAsia="Times New Roman" w:hAnsi="Menlo" w:cs="Menlo"/>
          <w:color w:val="800000"/>
          <w:kern w:val="0"/>
          <w:sz w:val="18"/>
          <w:szCs w:val="18"/>
          <w14:ligatures w14:val="none"/>
        </w:rPr>
        <w:t>`</w:t>
      </w:r>
      <w:proofErr w:type="spellStart"/>
      <w:r w:rsidRPr="009252E6">
        <w:rPr>
          <w:rFonts w:ascii="Menlo" w:eastAsia="Times New Roman" w:hAnsi="Menlo" w:cs="Menlo"/>
          <w:color w:val="800000"/>
          <w:kern w:val="0"/>
          <w:sz w:val="18"/>
          <w:szCs w:val="18"/>
          <w14:ligatures w14:val="none"/>
        </w:rPr>
        <w:t>component_named</w:t>
      </w:r>
      <w:proofErr w:type="spellEnd"/>
      <w:r w:rsidRPr="009252E6">
        <w:rPr>
          <w:rFonts w:ascii="Menlo" w:eastAsia="Times New Roman" w:hAnsi="Menlo" w:cs="Menlo"/>
          <w:color w:val="800000"/>
          <w:kern w:val="0"/>
          <w:sz w:val="18"/>
          <w:szCs w:val="18"/>
          <w14:ligatures w14:val="none"/>
        </w:rPr>
        <w:t>`</w:t>
      </w:r>
      <w:r w:rsidRPr="009252E6">
        <w:rPr>
          <w:rFonts w:ascii="Menlo" w:eastAsia="Times New Roman" w:hAnsi="Menlo" w:cs="Menlo"/>
          <w:color w:val="000000"/>
          <w:kern w:val="0"/>
          <w:sz w:val="18"/>
          <w:szCs w:val="18"/>
          <w14:ligatures w14:val="none"/>
        </w:rPr>
        <w:t xml:space="preserve"> is a required extraction field |</w:t>
      </w:r>
    </w:p>
    <w:p w14:paraId="7E8DEFCC"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 Oil/grease leak into Contamination | Issue question read loosely | Condition (b): </w:t>
      </w:r>
      <w:r w:rsidRPr="009252E6">
        <w:rPr>
          <w:rFonts w:ascii="Menlo" w:eastAsia="Times New Roman" w:hAnsi="Menlo" w:cs="Menlo"/>
          <w:color w:val="800000"/>
          <w:kern w:val="0"/>
          <w:sz w:val="18"/>
          <w:szCs w:val="18"/>
          <w14:ligatures w14:val="none"/>
        </w:rPr>
        <w:t>`</w:t>
      </w:r>
      <w:proofErr w:type="spellStart"/>
      <w:r w:rsidRPr="009252E6">
        <w:rPr>
          <w:rFonts w:ascii="Menlo" w:eastAsia="Times New Roman" w:hAnsi="Menlo" w:cs="Menlo"/>
          <w:color w:val="800000"/>
          <w:kern w:val="0"/>
          <w:sz w:val="18"/>
          <w:szCs w:val="18"/>
          <w14:ligatures w14:val="none"/>
        </w:rPr>
        <w:t>excluded_observation_types</w:t>
      </w:r>
      <w:proofErr w:type="spellEnd"/>
      <w:r w:rsidRPr="009252E6">
        <w:rPr>
          <w:rFonts w:ascii="Menlo" w:eastAsia="Times New Roman" w:hAnsi="Menlo" w:cs="Menlo"/>
          <w:color w:val="800000"/>
          <w:kern w:val="0"/>
          <w:sz w:val="18"/>
          <w:szCs w:val="18"/>
          <w14:ligatures w14:val="none"/>
        </w:rPr>
        <w:t xml:space="preserve"> = {oil, </w:t>
      </w:r>
      <w:proofErr w:type="spellStart"/>
      <w:r w:rsidRPr="009252E6">
        <w:rPr>
          <w:rFonts w:ascii="Menlo" w:eastAsia="Times New Roman" w:hAnsi="Menlo" w:cs="Menlo"/>
          <w:color w:val="800000"/>
          <w:kern w:val="0"/>
          <w:sz w:val="18"/>
          <w:szCs w:val="18"/>
          <w14:ligatures w14:val="none"/>
        </w:rPr>
        <w:t>dust_general</w:t>
      </w:r>
      <w:proofErr w:type="spellEnd"/>
      <w:r w:rsidRPr="009252E6">
        <w:rPr>
          <w:rFonts w:ascii="Menlo" w:eastAsia="Times New Roman" w:hAnsi="Menlo" w:cs="Menlo"/>
          <w:color w:val="800000"/>
          <w:kern w:val="0"/>
          <w:sz w:val="18"/>
          <w:szCs w:val="18"/>
          <w14:ligatures w14:val="none"/>
        </w:rPr>
        <w:t xml:space="preserve">, </w:t>
      </w:r>
      <w:proofErr w:type="gramStart"/>
      <w:r w:rsidRPr="009252E6">
        <w:rPr>
          <w:rFonts w:ascii="Menlo" w:eastAsia="Times New Roman" w:hAnsi="Menlo" w:cs="Menlo"/>
          <w:color w:val="800000"/>
          <w:kern w:val="0"/>
          <w:sz w:val="18"/>
          <w:szCs w:val="18"/>
          <w14:ligatures w14:val="none"/>
        </w:rPr>
        <w:t>grease}`</w:t>
      </w:r>
      <w:proofErr w:type="gramEnd"/>
      <w:r w:rsidRPr="009252E6">
        <w:rPr>
          <w:rFonts w:ascii="Menlo" w:eastAsia="Times New Roman" w:hAnsi="Menlo" w:cs="Menlo"/>
          <w:color w:val="000000"/>
          <w:kern w:val="0"/>
          <w:sz w:val="18"/>
          <w:szCs w:val="18"/>
          <w14:ligatures w14:val="none"/>
        </w:rPr>
        <w:t xml:space="preserve"> is structural |</w:t>
      </w:r>
    </w:p>
    <w:p w14:paraId="26355A60"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 Chronology / reset | Chrono-sort surfaces dates, no rule consumes them | Condition (c): </w:t>
      </w:r>
      <w:r w:rsidRPr="009252E6">
        <w:rPr>
          <w:rFonts w:ascii="Menlo" w:eastAsia="Times New Roman" w:hAnsi="Menlo" w:cs="Menlo"/>
          <w:color w:val="800000"/>
          <w:kern w:val="0"/>
          <w:sz w:val="18"/>
          <w:szCs w:val="18"/>
          <w14:ligatures w14:val="none"/>
        </w:rPr>
        <w:t>`</w:t>
      </w:r>
      <w:proofErr w:type="spellStart"/>
      <w:r w:rsidRPr="009252E6">
        <w:rPr>
          <w:rFonts w:ascii="Menlo" w:eastAsia="Times New Roman" w:hAnsi="Menlo" w:cs="Menlo"/>
          <w:color w:val="800000"/>
          <w:kern w:val="0"/>
          <w:sz w:val="18"/>
          <w:szCs w:val="18"/>
          <w14:ligatures w14:val="none"/>
        </w:rPr>
        <w:t>reset_status</w:t>
      </w:r>
      <w:proofErr w:type="spellEnd"/>
      <w:r w:rsidRPr="009252E6">
        <w:rPr>
          <w:rFonts w:ascii="Menlo" w:eastAsia="Times New Roman" w:hAnsi="Menlo" w:cs="Menlo"/>
          <w:color w:val="800000"/>
          <w:kern w:val="0"/>
          <w:sz w:val="18"/>
          <w:szCs w:val="18"/>
          <w14:ligatures w14:val="none"/>
        </w:rPr>
        <w:t>`</w:t>
      </w:r>
      <w:r w:rsidRPr="009252E6">
        <w:rPr>
          <w:rFonts w:ascii="Menlo" w:eastAsia="Times New Roman" w:hAnsi="Menlo" w:cs="Menlo"/>
          <w:color w:val="000000"/>
          <w:kern w:val="0"/>
          <w:sz w:val="18"/>
          <w:szCs w:val="18"/>
          <w14:ligatures w14:val="none"/>
        </w:rPr>
        <w:t xml:space="preserve"> per item; only </w:t>
      </w:r>
      <w:r w:rsidRPr="009252E6">
        <w:rPr>
          <w:rFonts w:ascii="Menlo" w:eastAsia="Times New Roman" w:hAnsi="Menlo" w:cs="Menlo"/>
          <w:color w:val="800000"/>
          <w:kern w:val="0"/>
          <w:sz w:val="18"/>
          <w:szCs w:val="18"/>
          <w14:ligatures w14:val="none"/>
        </w:rPr>
        <w:t>`open`</w:t>
      </w:r>
      <w:r w:rsidRPr="009252E6">
        <w:rPr>
          <w:rFonts w:ascii="Menlo" w:eastAsia="Times New Roman" w:hAnsi="Menlo" w:cs="Menlo"/>
          <w:color w:val="000000"/>
          <w:kern w:val="0"/>
          <w:sz w:val="18"/>
          <w:szCs w:val="18"/>
          <w14:ligatures w14:val="none"/>
        </w:rPr>
        <w:t xml:space="preserve"> items gate |</w:t>
      </w:r>
    </w:p>
    <w:p w14:paraId="67D8D2B0"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0417A486"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w:t>
      </w:r>
    </w:p>
    <w:p w14:paraId="1A0F6274"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5B40B157"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b/>
          <w:bCs/>
          <w:color w:val="800000"/>
          <w:kern w:val="0"/>
          <w:sz w:val="18"/>
          <w:szCs w:val="18"/>
          <w14:ligatures w14:val="none"/>
        </w:rPr>
        <w:lastRenderedPageBreak/>
        <w:t>## 6. Cost and scale</w:t>
      </w:r>
    </w:p>
    <w:p w14:paraId="5BE02F18"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427B996A"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Dimension | Variant A | Variant B | Delta |</w:t>
      </w:r>
    </w:p>
    <w:p w14:paraId="1AB94E5A"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w:t>
      </w:r>
    </w:p>
    <w:p w14:paraId="51FF9A2D"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 System prompt length | 16,560 chars | 9,484 chars | </w:t>
      </w:r>
      <w:r w:rsidRPr="009252E6">
        <w:rPr>
          <w:rFonts w:ascii="Menlo" w:eastAsia="Times New Roman" w:hAnsi="Menlo" w:cs="Menlo"/>
          <w:b/>
          <w:bCs/>
          <w:color w:val="000080"/>
          <w:kern w:val="0"/>
          <w:sz w:val="18"/>
          <w:szCs w:val="18"/>
          <w14:ligatures w14:val="none"/>
        </w:rPr>
        <w:t>**−43%**</w:t>
      </w:r>
      <w:r w:rsidRPr="009252E6">
        <w:rPr>
          <w:rFonts w:ascii="Menlo" w:eastAsia="Times New Roman" w:hAnsi="Menlo" w:cs="Menlo"/>
          <w:color w:val="000000"/>
          <w:kern w:val="0"/>
          <w:sz w:val="18"/>
          <w:szCs w:val="18"/>
          <w14:ligatures w14:val="none"/>
        </w:rPr>
        <w:t xml:space="preserve"> |</w:t>
      </w:r>
    </w:p>
    <w:p w14:paraId="55CA9520"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User prompt length | 64,514 chars | 66,068 chars | +2.4% (gate parameters block) |</w:t>
      </w:r>
    </w:p>
    <w:p w14:paraId="57C7D23A"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Match rate | 56.25% | 100% | +43.75 pts |</w:t>
      </w:r>
    </w:p>
    <w:p w14:paraId="27D8E09A"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Stable verdict | No (5 bands touched) | Yes (1 band) | — |</w:t>
      </w:r>
    </w:p>
    <w:p w14:paraId="462D2C24"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4E0343C2"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Note that the evidence-gated system prompt is </w:t>
      </w:r>
      <w:r w:rsidRPr="009252E6">
        <w:rPr>
          <w:rFonts w:ascii="Menlo" w:eastAsia="Times New Roman" w:hAnsi="Menlo" w:cs="Menlo"/>
          <w:b/>
          <w:bCs/>
          <w:color w:val="000080"/>
          <w:kern w:val="0"/>
          <w:sz w:val="18"/>
          <w:szCs w:val="18"/>
          <w14:ligatures w14:val="none"/>
        </w:rPr>
        <w:t>**shorter**</w:t>
      </w:r>
      <w:r w:rsidRPr="009252E6">
        <w:rPr>
          <w:rFonts w:ascii="Menlo" w:eastAsia="Times New Roman" w:hAnsi="Menlo" w:cs="Menlo"/>
          <w:color w:val="000000"/>
          <w:kern w:val="0"/>
          <w:sz w:val="18"/>
          <w:szCs w:val="18"/>
          <w14:ligatures w14:val="none"/>
        </w:rPr>
        <w:t xml:space="preserve"> than the band-led baseline. Structural prompt design replaced a long enumeration of per-band guidance with a four-step procedure plus an explicit output schema. Token-count growth on output is bounded by the JSON schema (one row per extracted observation; ≤20 typically) and is amortized by eliminating the need for a downstream LLM-as-judge for the failure modes the gate now catches mechanically.</w:t>
      </w:r>
    </w:p>
    <w:p w14:paraId="6E4B4BC8"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59A71D7C"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b/>
          <w:bCs/>
          <w:color w:val="800000"/>
          <w:kern w:val="0"/>
          <w:sz w:val="18"/>
          <w:szCs w:val="18"/>
          <w14:ligatures w14:val="none"/>
        </w:rPr>
        <w:t>### Deterministic check coverage (companion work)</w:t>
      </w:r>
    </w:p>
    <w:p w14:paraId="7B22F230"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06B21AF8"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The Evidence-Gated output schema makes several </w:t>
      </w:r>
      <w:proofErr w:type="gramStart"/>
      <w:r w:rsidRPr="009252E6">
        <w:rPr>
          <w:rFonts w:ascii="Menlo" w:eastAsia="Times New Roman" w:hAnsi="Menlo" w:cs="Menlo"/>
          <w:color w:val="000000"/>
          <w:kern w:val="0"/>
          <w:sz w:val="18"/>
          <w:szCs w:val="18"/>
          <w14:ligatures w14:val="none"/>
        </w:rPr>
        <w:t>previously-fuzzy</w:t>
      </w:r>
      <w:proofErr w:type="gramEnd"/>
      <w:r w:rsidRPr="009252E6">
        <w:rPr>
          <w:rFonts w:ascii="Menlo" w:eastAsia="Times New Roman" w:hAnsi="Menlo" w:cs="Menlo"/>
          <w:color w:val="000000"/>
          <w:kern w:val="0"/>
          <w:sz w:val="18"/>
          <w:szCs w:val="18"/>
          <w14:ligatures w14:val="none"/>
        </w:rPr>
        <w:t xml:space="preserve"> checks trivial:</w:t>
      </w:r>
    </w:p>
    <w:p w14:paraId="79C15569"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08F69BA1"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 Check (from </w:t>
      </w:r>
      <w:r w:rsidRPr="009252E6">
        <w:rPr>
          <w:rFonts w:ascii="Menlo" w:eastAsia="Times New Roman" w:hAnsi="Menlo" w:cs="Menlo"/>
          <w:color w:val="800000"/>
          <w:kern w:val="0"/>
          <w:sz w:val="18"/>
          <w:szCs w:val="18"/>
          <w14:ligatures w14:val="none"/>
        </w:rPr>
        <w:t>`scripts/eval_deterministic_checks.py`</w:t>
      </w:r>
      <w:r w:rsidRPr="009252E6">
        <w:rPr>
          <w:rFonts w:ascii="Menlo" w:eastAsia="Times New Roman" w:hAnsi="Menlo" w:cs="Menlo"/>
          <w:color w:val="000000"/>
          <w:kern w:val="0"/>
          <w:sz w:val="18"/>
          <w:szCs w:val="18"/>
          <w14:ligatures w14:val="none"/>
        </w:rPr>
        <w:t xml:space="preserve">) | On Variant A </w:t>
      </w:r>
      <w:proofErr w:type="gramStart"/>
      <w:r w:rsidRPr="009252E6">
        <w:rPr>
          <w:rFonts w:ascii="Menlo" w:eastAsia="Times New Roman" w:hAnsi="Menlo" w:cs="Menlo"/>
          <w:color w:val="000000"/>
          <w:kern w:val="0"/>
          <w:sz w:val="18"/>
          <w:szCs w:val="18"/>
          <w14:ligatures w14:val="none"/>
        </w:rPr>
        <w:t>free-text</w:t>
      </w:r>
      <w:proofErr w:type="gramEnd"/>
      <w:r w:rsidRPr="009252E6">
        <w:rPr>
          <w:rFonts w:ascii="Menlo" w:eastAsia="Times New Roman" w:hAnsi="Menlo" w:cs="Menlo"/>
          <w:color w:val="000000"/>
          <w:kern w:val="0"/>
          <w:sz w:val="18"/>
          <w:szCs w:val="18"/>
          <w14:ligatures w14:val="none"/>
        </w:rPr>
        <w:t xml:space="preserve"> | On Variant B JSON |</w:t>
      </w:r>
    </w:p>
    <w:p w14:paraId="77BD13FA"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w:t>
      </w:r>
    </w:p>
    <w:p w14:paraId="2BB44945"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 </w:t>
      </w:r>
      <w:r w:rsidRPr="009252E6">
        <w:rPr>
          <w:rFonts w:ascii="Menlo" w:eastAsia="Times New Roman" w:hAnsi="Menlo" w:cs="Menlo"/>
          <w:color w:val="800000"/>
          <w:kern w:val="0"/>
          <w:sz w:val="18"/>
          <w:szCs w:val="18"/>
          <w14:ligatures w14:val="none"/>
        </w:rPr>
        <w:t>`</w:t>
      </w:r>
      <w:proofErr w:type="spellStart"/>
      <w:r w:rsidRPr="009252E6">
        <w:rPr>
          <w:rFonts w:ascii="Menlo" w:eastAsia="Times New Roman" w:hAnsi="Menlo" w:cs="Menlo"/>
          <w:color w:val="800000"/>
          <w:kern w:val="0"/>
          <w:sz w:val="18"/>
          <w:szCs w:val="18"/>
          <w14:ligatures w14:val="none"/>
        </w:rPr>
        <w:t>qualifier_only_but_severe</w:t>
      </w:r>
      <w:proofErr w:type="spellEnd"/>
      <w:r w:rsidRPr="009252E6">
        <w:rPr>
          <w:rFonts w:ascii="Menlo" w:eastAsia="Times New Roman" w:hAnsi="Menlo" w:cs="Menlo"/>
          <w:color w:val="800000"/>
          <w:kern w:val="0"/>
          <w:sz w:val="18"/>
          <w:szCs w:val="18"/>
          <w14:ligatures w14:val="none"/>
        </w:rPr>
        <w:t>`</w:t>
      </w:r>
      <w:r w:rsidRPr="009252E6">
        <w:rPr>
          <w:rFonts w:ascii="Menlo" w:eastAsia="Times New Roman" w:hAnsi="Menlo" w:cs="Menlo"/>
          <w:color w:val="000000"/>
          <w:kern w:val="0"/>
          <w:sz w:val="18"/>
          <w:szCs w:val="18"/>
          <w14:ligatures w14:val="none"/>
        </w:rPr>
        <w:t xml:space="preserve"> | regex on </w:t>
      </w:r>
      <w:r w:rsidRPr="009252E6">
        <w:rPr>
          <w:rFonts w:ascii="Menlo" w:eastAsia="Times New Roman" w:hAnsi="Menlo" w:cs="Menlo"/>
          <w:color w:val="800000"/>
          <w:kern w:val="0"/>
          <w:sz w:val="18"/>
          <w:szCs w:val="18"/>
          <w14:ligatures w14:val="none"/>
        </w:rPr>
        <w:t>`evidence`</w:t>
      </w:r>
      <w:r w:rsidRPr="009252E6">
        <w:rPr>
          <w:rFonts w:ascii="Menlo" w:eastAsia="Times New Roman" w:hAnsi="Menlo" w:cs="Menlo"/>
          <w:color w:val="000000"/>
          <w:kern w:val="0"/>
          <w:sz w:val="18"/>
          <w:szCs w:val="18"/>
          <w14:ligatures w14:val="none"/>
        </w:rPr>
        <w:t xml:space="preserve"> string, precision 50% | direct field test on </w:t>
      </w:r>
      <w:r w:rsidRPr="009252E6">
        <w:rPr>
          <w:rFonts w:ascii="Menlo" w:eastAsia="Times New Roman" w:hAnsi="Menlo" w:cs="Menlo"/>
          <w:color w:val="800000"/>
          <w:kern w:val="0"/>
          <w:sz w:val="18"/>
          <w:szCs w:val="18"/>
          <w14:ligatures w14:val="none"/>
        </w:rPr>
        <w:t>`</w:t>
      </w:r>
      <w:proofErr w:type="spellStart"/>
      <w:r w:rsidRPr="009252E6">
        <w:rPr>
          <w:rFonts w:ascii="Menlo" w:eastAsia="Times New Roman" w:hAnsi="Menlo" w:cs="Menlo"/>
          <w:color w:val="800000"/>
          <w:kern w:val="0"/>
          <w:sz w:val="18"/>
          <w:szCs w:val="18"/>
          <w14:ligatures w14:val="none"/>
        </w:rPr>
        <w:t>severity_qualifier</w:t>
      </w:r>
      <w:proofErr w:type="spellEnd"/>
      <w:r w:rsidRPr="009252E6">
        <w:rPr>
          <w:rFonts w:ascii="Menlo" w:eastAsia="Times New Roman" w:hAnsi="Menlo" w:cs="Menlo"/>
          <w:color w:val="800000"/>
          <w:kern w:val="0"/>
          <w:sz w:val="18"/>
          <w:szCs w:val="18"/>
          <w14:ligatures w14:val="none"/>
        </w:rPr>
        <w:t>`</w:t>
      </w:r>
      <w:r w:rsidRPr="009252E6">
        <w:rPr>
          <w:rFonts w:ascii="Menlo" w:eastAsia="Times New Roman" w:hAnsi="Menlo" w:cs="Menlo"/>
          <w:color w:val="000000"/>
          <w:kern w:val="0"/>
          <w:sz w:val="18"/>
          <w:szCs w:val="18"/>
          <w14:ligatures w14:val="none"/>
        </w:rPr>
        <w:t>, precision → 100% |</w:t>
      </w:r>
    </w:p>
    <w:p w14:paraId="3E6BA1AD"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 </w:t>
      </w:r>
      <w:r w:rsidRPr="009252E6">
        <w:rPr>
          <w:rFonts w:ascii="Menlo" w:eastAsia="Times New Roman" w:hAnsi="Menlo" w:cs="Menlo"/>
          <w:color w:val="800000"/>
          <w:kern w:val="0"/>
          <w:sz w:val="18"/>
          <w:szCs w:val="18"/>
          <w14:ligatures w14:val="none"/>
        </w:rPr>
        <w:t>`</w:t>
      </w:r>
      <w:proofErr w:type="spellStart"/>
      <w:r w:rsidRPr="009252E6">
        <w:rPr>
          <w:rFonts w:ascii="Menlo" w:eastAsia="Times New Roman" w:hAnsi="Menlo" w:cs="Menlo"/>
          <w:color w:val="800000"/>
          <w:kern w:val="0"/>
          <w:sz w:val="18"/>
          <w:szCs w:val="18"/>
          <w14:ligatures w14:val="none"/>
        </w:rPr>
        <w:t>component_anchor_missing</w:t>
      </w:r>
      <w:proofErr w:type="spellEnd"/>
      <w:r w:rsidRPr="009252E6">
        <w:rPr>
          <w:rFonts w:ascii="Menlo" w:eastAsia="Times New Roman" w:hAnsi="Menlo" w:cs="Menlo"/>
          <w:color w:val="800000"/>
          <w:kern w:val="0"/>
          <w:sz w:val="18"/>
          <w:szCs w:val="18"/>
          <w14:ligatures w14:val="none"/>
        </w:rPr>
        <w:t>`</w:t>
      </w:r>
      <w:r w:rsidRPr="009252E6">
        <w:rPr>
          <w:rFonts w:ascii="Menlo" w:eastAsia="Times New Roman" w:hAnsi="Menlo" w:cs="Menlo"/>
          <w:color w:val="000000"/>
          <w:kern w:val="0"/>
          <w:sz w:val="18"/>
          <w:szCs w:val="18"/>
          <w14:ligatures w14:val="none"/>
        </w:rPr>
        <w:t xml:space="preserve"> | regex on </w:t>
      </w:r>
      <w:r w:rsidRPr="009252E6">
        <w:rPr>
          <w:rFonts w:ascii="Menlo" w:eastAsia="Times New Roman" w:hAnsi="Menlo" w:cs="Menlo"/>
          <w:color w:val="800000"/>
          <w:kern w:val="0"/>
          <w:sz w:val="18"/>
          <w:szCs w:val="18"/>
          <w14:ligatures w14:val="none"/>
        </w:rPr>
        <w:t>`</w:t>
      </w:r>
      <w:proofErr w:type="spellStart"/>
      <w:r w:rsidRPr="009252E6">
        <w:rPr>
          <w:rFonts w:ascii="Menlo" w:eastAsia="Times New Roman" w:hAnsi="Menlo" w:cs="Menlo"/>
          <w:color w:val="800000"/>
          <w:kern w:val="0"/>
          <w:sz w:val="18"/>
          <w:szCs w:val="18"/>
          <w14:ligatures w14:val="none"/>
        </w:rPr>
        <w:t>issue_name</w:t>
      </w:r>
      <w:proofErr w:type="spellEnd"/>
      <w:r w:rsidRPr="009252E6">
        <w:rPr>
          <w:rFonts w:ascii="Menlo" w:eastAsia="Times New Roman" w:hAnsi="Menlo" w:cs="Menlo"/>
          <w:color w:val="800000"/>
          <w:kern w:val="0"/>
          <w:sz w:val="18"/>
          <w:szCs w:val="18"/>
          <w14:ligatures w14:val="none"/>
        </w:rPr>
        <w:t>`</w:t>
      </w:r>
      <w:r w:rsidRPr="009252E6">
        <w:rPr>
          <w:rFonts w:ascii="Menlo" w:eastAsia="Times New Roman" w:hAnsi="Menlo" w:cs="Menlo"/>
          <w:color w:val="000000"/>
          <w:kern w:val="0"/>
          <w:sz w:val="18"/>
          <w:szCs w:val="18"/>
          <w14:ligatures w14:val="none"/>
        </w:rPr>
        <w:t xml:space="preserve"> vs </w:t>
      </w:r>
      <w:r w:rsidRPr="009252E6">
        <w:rPr>
          <w:rFonts w:ascii="Menlo" w:eastAsia="Times New Roman" w:hAnsi="Menlo" w:cs="Menlo"/>
          <w:color w:val="800000"/>
          <w:kern w:val="0"/>
          <w:sz w:val="18"/>
          <w:szCs w:val="18"/>
          <w14:ligatures w14:val="none"/>
        </w:rPr>
        <w:t>`evidence`</w:t>
      </w:r>
      <w:r w:rsidRPr="009252E6">
        <w:rPr>
          <w:rFonts w:ascii="Menlo" w:eastAsia="Times New Roman" w:hAnsi="Menlo" w:cs="Menlo"/>
          <w:color w:val="000000"/>
          <w:kern w:val="0"/>
          <w:sz w:val="18"/>
          <w:szCs w:val="18"/>
          <w14:ligatures w14:val="none"/>
        </w:rPr>
        <w:t xml:space="preserve">, precision 33% | direct test on </w:t>
      </w:r>
      <w:r w:rsidRPr="009252E6">
        <w:rPr>
          <w:rFonts w:ascii="Menlo" w:eastAsia="Times New Roman" w:hAnsi="Menlo" w:cs="Menlo"/>
          <w:color w:val="800000"/>
          <w:kern w:val="0"/>
          <w:sz w:val="18"/>
          <w:szCs w:val="18"/>
          <w14:ligatures w14:val="none"/>
        </w:rPr>
        <w:t>`</w:t>
      </w:r>
      <w:proofErr w:type="spellStart"/>
      <w:r w:rsidRPr="009252E6">
        <w:rPr>
          <w:rFonts w:ascii="Menlo" w:eastAsia="Times New Roman" w:hAnsi="Menlo" w:cs="Menlo"/>
          <w:color w:val="800000"/>
          <w:kern w:val="0"/>
          <w:sz w:val="18"/>
          <w:szCs w:val="18"/>
          <w14:ligatures w14:val="none"/>
        </w:rPr>
        <w:t>component_named</w:t>
      </w:r>
      <w:proofErr w:type="spellEnd"/>
      <w:r w:rsidRPr="009252E6">
        <w:rPr>
          <w:rFonts w:ascii="Menlo" w:eastAsia="Times New Roman" w:hAnsi="Menlo" w:cs="Menlo"/>
          <w:color w:val="800000"/>
          <w:kern w:val="0"/>
          <w:sz w:val="18"/>
          <w:szCs w:val="18"/>
          <w14:ligatures w14:val="none"/>
        </w:rPr>
        <w:t>`</w:t>
      </w:r>
      <w:r w:rsidRPr="009252E6">
        <w:rPr>
          <w:rFonts w:ascii="Menlo" w:eastAsia="Times New Roman" w:hAnsi="Menlo" w:cs="Menlo"/>
          <w:color w:val="000000"/>
          <w:kern w:val="0"/>
          <w:sz w:val="18"/>
          <w:szCs w:val="18"/>
          <w14:ligatures w14:val="none"/>
        </w:rPr>
        <w:t>, precision → 100% |</w:t>
      </w:r>
    </w:p>
    <w:p w14:paraId="422639DF"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 </w:t>
      </w:r>
      <w:r w:rsidRPr="009252E6">
        <w:rPr>
          <w:rFonts w:ascii="Menlo" w:eastAsia="Times New Roman" w:hAnsi="Menlo" w:cs="Menlo"/>
          <w:color w:val="800000"/>
          <w:kern w:val="0"/>
          <w:sz w:val="18"/>
          <w:szCs w:val="18"/>
          <w14:ligatures w14:val="none"/>
        </w:rPr>
        <w:t>`</w:t>
      </w:r>
      <w:proofErr w:type="spellStart"/>
      <w:r w:rsidRPr="009252E6">
        <w:rPr>
          <w:rFonts w:ascii="Menlo" w:eastAsia="Times New Roman" w:hAnsi="Menlo" w:cs="Menlo"/>
          <w:color w:val="800000"/>
          <w:kern w:val="0"/>
          <w:sz w:val="18"/>
          <w:szCs w:val="18"/>
          <w14:ligatures w14:val="none"/>
        </w:rPr>
        <w:t>immediate_without_precondition</w:t>
      </w:r>
      <w:proofErr w:type="spellEnd"/>
      <w:r w:rsidRPr="009252E6">
        <w:rPr>
          <w:rFonts w:ascii="Menlo" w:eastAsia="Times New Roman" w:hAnsi="Menlo" w:cs="Menlo"/>
          <w:color w:val="800000"/>
          <w:kern w:val="0"/>
          <w:sz w:val="18"/>
          <w:szCs w:val="18"/>
          <w14:ligatures w14:val="none"/>
        </w:rPr>
        <w:t>`</w:t>
      </w:r>
      <w:r w:rsidRPr="009252E6">
        <w:rPr>
          <w:rFonts w:ascii="Menlo" w:eastAsia="Times New Roman" w:hAnsi="Menlo" w:cs="Menlo"/>
          <w:color w:val="000000"/>
          <w:kern w:val="0"/>
          <w:sz w:val="18"/>
          <w:szCs w:val="18"/>
          <w14:ligatures w14:val="none"/>
        </w:rPr>
        <w:t xml:space="preserve"> | regex on free text, precision 60% | direct test on </w:t>
      </w:r>
      <w:r w:rsidRPr="009252E6">
        <w:rPr>
          <w:rFonts w:ascii="Menlo" w:eastAsia="Times New Roman" w:hAnsi="Menlo" w:cs="Menlo"/>
          <w:color w:val="800000"/>
          <w:kern w:val="0"/>
          <w:sz w:val="18"/>
          <w:szCs w:val="18"/>
          <w14:ligatures w14:val="none"/>
        </w:rPr>
        <w:t>`</w:t>
      </w:r>
      <w:proofErr w:type="spellStart"/>
      <w:r w:rsidRPr="009252E6">
        <w:rPr>
          <w:rFonts w:ascii="Menlo" w:eastAsia="Times New Roman" w:hAnsi="Menlo" w:cs="Menlo"/>
          <w:color w:val="800000"/>
          <w:kern w:val="0"/>
          <w:sz w:val="18"/>
          <w:szCs w:val="18"/>
          <w14:ligatures w14:val="none"/>
        </w:rPr>
        <w:t>quant_value</w:t>
      </w:r>
      <w:proofErr w:type="spellEnd"/>
      <w:r w:rsidRPr="009252E6">
        <w:rPr>
          <w:rFonts w:ascii="Menlo" w:eastAsia="Times New Roman" w:hAnsi="Menlo" w:cs="Menlo"/>
          <w:color w:val="800000"/>
          <w:kern w:val="0"/>
          <w:sz w:val="18"/>
          <w:szCs w:val="18"/>
          <w14:ligatures w14:val="none"/>
        </w:rPr>
        <w:t>`</w:t>
      </w:r>
      <w:r w:rsidRPr="009252E6">
        <w:rPr>
          <w:rFonts w:ascii="Menlo" w:eastAsia="Times New Roman" w:hAnsi="Menlo" w:cs="Menlo"/>
          <w:color w:val="000000"/>
          <w:kern w:val="0"/>
          <w:sz w:val="18"/>
          <w:szCs w:val="18"/>
          <w14:ligatures w14:val="none"/>
        </w:rPr>
        <w:t>, precision → 100% |</w:t>
      </w:r>
    </w:p>
    <w:p w14:paraId="4F86F98D"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08207263"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Recommended bundle recall on the 177 over-calls in the golden set: 15.3% on Variant A. On Variant B, the same logic re-implemented as JSON field assertions has no false positives and catches every case the schema is designed for.</w:t>
      </w:r>
    </w:p>
    <w:p w14:paraId="5FD10379"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707F2C0B"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w:t>
      </w:r>
    </w:p>
    <w:p w14:paraId="59C9A232"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27605047"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b/>
          <w:bCs/>
          <w:color w:val="800000"/>
          <w:kern w:val="0"/>
          <w:sz w:val="18"/>
          <w:szCs w:val="18"/>
          <w14:ligatures w14:val="none"/>
        </w:rPr>
        <w:t>## 7. Generalization risk</w:t>
      </w:r>
    </w:p>
    <w:p w14:paraId="34F46DCA"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2024A87D"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This is a single ESN × issue cell with 16 iterations per variant. Generalization concerns:</w:t>
      </w:r>
    </w:p>
    <w:p w14:paraId="39608F8A"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486F6997"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451A5"/>
          <w:kern w:val="0"/>
          <w:sz w:val="18"/>
          <w:szCs w:val="18"/>
          <w14:ligatures w14:val="none"/>
        </w:rPr>
        <w:t>1.</w:t>
      </w:r>
      <w:r w:rsidRPr="009252E6">
        <w:rPr>
          <w:rFonts w:ascii="Menlo" w:eastAsia="Times New Roman" w:hAnsi="Menlo" w:cs="Menlo"/>
          <w:color w:val="000000"/>
          <w:kern w:val="0"/>
          <w:sz w:val="18"/>
          <w:szCs w:val="18"/>
          <w14:ligatures w14:val="none"/>
        </w:rPr>
        <w:t xml:space="preserve"> </w:t>
      </w:r>
      <w:r w:rsidRPr="009252E6">
        <w:rPr>
          <w:rFonts w:ascii="Menlo" w:eastAsia="Times New Roman" w:hAnsi="Menlo" w:cs="Menlo"/>
          <w:b/>
          <w:bCs/>
          <w:color w:val="000080"/>
          <w:kern w:val="0"/>
          <w:sz w:val="18"/>
          <w:szCs w:val="18"/>
          <w14:ligatures w14:val="none"/>
        </w:rPr>
        <w:t xml:space="preserve">**Sample </w:t>
      </w:r>
      <w:proofErr w:type="gramStart"/>
      <w:r w:rsidRPr="009252E6">
        <w:rPr>
          <w:rFonts w:ascii="Menlo" w:eastAsia="Times New Roman" w:hAnsi="Menlo" w:cs="Menlo"/>
          <w:b/>
          <w:bCs/>
          <w:color w:val="000080"/>
          <w:kern w:val="0"/>
          <w:sz w:val="18"/>
          <w:szCs w:val="18"/>
          <w14:ligatures w14:val="none"/>
        </w:rPr>
        <w:t>size.*</w:t>
      </w:r>
      <w:proofErr w:type="gramEnd"/>
      <w:r w:rsidRPr="009252E6">
        <w:rPr>
          <w:rFonts w:ascii="Menlo" w:eastAsia="Times New Roman" w:hAnsi="Menlo" w:cs="Menlo"/>
          <w:b/>
          <w:bCs/>
          <w:color w:val="000080"/>
          <w:kern w:val="0"/>
          <w:sz w:val="18"/>
          <w:szCs w:val="18"/>
          <w14:ligatures w14:val="none"/>
        </w:rPr>
        <w:t>*</w:t>
      </w:r>
      <w:r w:rsidRPr="009252E6">
        <w:rPr>
          <w:rFonts w:ascii="Menlo" w:eastAsia="Times New Roman" w:hAnsi="Menlo" w:cs="Menlo"/>
          <w:color w:val="000000"/>
          <w:kern w:val="0"/>
          <w:sz w:val="18"/>
          <w:szCs w:val="18"/>
          <w14:ligatures w14:val="none"/>
        </w:rPr>
        <w:t xml:space="preserve"> 16 iters demonstrates within-prompt determinism but not cross-issue robustness. The validation plan in </w:t>
      </w:r>
      <w:r w:rsidRPr="009252E6">
        <w:rPr>
          <w:rFonts w:ascii="Menlo" w:eastAsia="Times New Roman" w:hAnsi="Menlo" w:cs="Menlo"/>
          <w:color w:val="800000"/>
          <w:kern w:val="0"/>
          <w:sz w:val="18"/>
          <w:szCs w:val="18"/>
          <w14:ligatures w14:val="none"/>
        </w:rPr>
        <w:t>`docs/evidence-gated-severity-assignment.md`</w:t>
      </w:r>
      <w:r w:rsidRPr="009252E6">
        <w:rPr>
          <w:rFonts w:ascii="Menlo" w:eastAsia="Times New Roman" w:hAnsi="Menlo" w:cs="Menlo"/>
          <w:color w:val="000000"/>
          <w:kern w:val="0"/>
          <w:sz w:val="18"/>
          <w:szCs w:val="18"/>
          <w14:ligatures w14:val="none"/>
        </w:rPr>
        <w:t xml:space="preserve"> §6 prescribes a four-condition test set (338X415, 338X416, 338X340, 436X023) covering quantitative-band wins, qualitative-band preservation, and the iter_17 IMMEDIATE-on-collector-</w:t>
      </w:r>
      <w:proofErr w:type="spellStart"/>
      <w:r w:rsidRPr="009252E6">
        <w:rPr>
          <w:rFonts w:ascii="Menlo" w:eastAsia="Times New Roman" w:hAnsi="Menlo" w:cs="Menlo"/>
          <w:color w:val="000000"/>
          <w:kern w:val="0"/>
          <w:sz w:val="18"/>
          <w:szCs w:val="18"/>
          <w14:ligatures w14:val="none"/>
        </w:rPr>
        <w:t>proximeter</w:t>
      </w:r>
      <w:proofErr w:type="spellEnd"/>
      <w:r w:rsidRPr="009252E6">
        <w:rPr>
          <w:rFonts w:ascii="Menlo" w:eastAsia="Times New Roman" w:hAnsi="Menlo" w:cs="Menlo"/>
          <w:color w:val="000000"/>
          <w:kern w:val="0"/>
          <w:sz w:val="18"/>
          <w:szCs w:val="18"/>
          <w14:ligatures w14:val="none"/>
        </w:rPr>
        <w:t xml:space="preserve"> failure mode.</w:t>
      </w:r>
    </w:p>
    <w:p w14:paraId="75329221"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301CF8BF"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451A5"/>
          <w:kern w:val="0"/>
          <w:sz w:val="18"/>
          <w:szCs w:val="18"/>
          <w14:ligatures w14:val="none"/>
        </w:rPr>
        <w:lastRenderedPageBreak/>
        <w:t>2.</w:t>
      </w:r>
      <w:r w:rsidRPr="009252E6">
        <w:rPr>
          <w:rFonts w:ascii="Menlo" w:eastAsia="Times New Roman" w:hAnsi="Menlo" w:cs="Menlo"/>
          <w:color w:val="000000"/>
          <w:kern w:val="0"/>
          <w:sz w:val="18"/>
          <w:szCs w:val="18"/>
          <w14:ligatures w14:val="none"/>
        </w:rPr>
        <w:t xml:space="preserve"> </w:t>
      </w:r>
      <w:r w:rsidRPr="009252E6">
        <w:rPr>
          <w:rFonts w:ascii="Menlo" w:eastAsia="Times New Roman" w:hAnsi="Menlo" w:cs="Menlo"/>
          <w:b/>
          <w:bCs/>
          <w:color w:val="000080"/>
          <w:kern w:val="0"/>
          <w:sz w:val="18"/>
          <w:szCs w:val="18"/>
          <w14:ligatures w14:val="none"/>
        </w:rPr>
        <w:t xml:space="preserve">**Boundary </w:t>
      </w:r>
      <w:proofErr w:type="gramStart"/>
      <w:r w:rsidRPr="009252E6">
        <w:rPr>
          <w:rFonts w:ascii="Menlo" w:eastAsia="Times New Roman" w:hAnsi="Menlo" w:cs="Menlo"/>
          <w:b/>
          <w:bCs/>
          <w:color w:val="000080"/>
          <w:kern w:val="0"/>
          <w:sz w:val="18"/>
          <w:szCs w:val="18"/>
          <w14:ligatures w14:val="none"/>
        </w:rPr>
        <w:t>undershoot.*</w:t>
      </w:r>
      <w:proofErr w:type="gramEnd"/>
      <w:r w:rsidRPr="009252E6">
        <w:rPr>
          <w:rFonts w:ascii="Menlo" w:eastAsia="Times New Roman" w:hAnsi="Menlo" w:cs="Menlo"/>
          <w:b/>
          <w:bCs/>
          <w:color w:val="000080"/>
          <w:kern w:val="0"/>
          <w:sz w:val="18"/>
          <w:szCs w:val="18"/>
          <w14:ligatures w14:val="none"/>
        </w:rPr>
        <w:t>*</w:t>
      </w:r>
      <w:r w:rsidRPr="009252E6">
        <w:rPr>
          <w:rFonts w:ascii="Menlo" w:eastAsia="Times New Roman" w:hAnsi="Menlo" w:cs="Menlo"/>
          <w:color w:val="000000"/>
          <w:kern w:val="0"/>
          <w:sz w:val="18"/>
          <w:szCs w:val="18"/>
          <w14:ligatures w14:val="none"/>
        </w:rPr>
        <w:t xml:space="preserve"> A strict per-item gate may rate a row </w:t>
      </w:r>
      <w:r w:rsidRPr="009252E6">
        <w:rPr>
          <w:rFonts w:ascii="Menlo" w:eastAsia="Times New Roman" w:hAnsi="Menlo" w:cs="Menlo"/>
          <w:color w:val="800000"/>
          <w:kern w:val="0"/>
          <w:sz w:val="18"/>
          <w:szCs w:val="18"/>
          <w14:ligatures w14:val="none"/>
        </w:rPr>
        <w:t>`Light`</w:t>
      </w:r>
      <w:r w:rsidRPr="009252E6">
        <w:rPr>
          <w:rFonts w:ascii="Menlo" w:eastAsia="Times New Roman" w:hAnsi="Menlo" w:cs="Menlo"/>
          <w:color w:val="000000"/>
          <w:kern w:val="0"/>
          <w:sz w:val="18"/>
          <w:szCs w:val="18"/>
          <w14:ligatures w14:val="none"/>
        </w:rPr>
        <w:t xml:space="preserve"> where the SME meant </w:t>
      </w:r>
      <w:r w:rsidRPr="009252E6">
        <w:rPr>
          <w:rFonts w:ascii="Menlo" w:eastAsia="Times New Roman" w:hAnsi="Menlo" w:cs="Menlo"/>
          <w:color w:val="800000"/>
          <w:kern w:val="0"/>
          <w:sz w:val="18"/>
          <w:szCs w:val="18"/>
          <w14:ligatures w14:val="none"/>
        </w:rPr>
        <w:t>`Med`</w:t>
      </w:r>
      <w:r w:rsidRPr="009252E6">
        <w:rPr>
          <w:rFonts w:ascii="Menlo" w:eastAsia="Times New Roman" w:hAnsi="Menlo" w:cs="Menlo"/>
          <w:color w:val="000000"/>
          <w:kern w:val="0"/>
          <w:sz w:val="18"/>
          <w:szCs w:val="18"/>
          <w14:ligatures w14:val="none"/>
        </w:rPr>
        <w:t xml:space="preserve"> if the evidence carries </w:t>
      </w:r>
      <w:r w:rsidRPr="009252E6">
        <w:rPr>
          <w:rFonts w:ascii="Menlo" w:eastAsia="Times New Roman" w:hAnsi="Menlo" w:cs="Menlo"/>
          <w:color w:val="800000"/>
          <w:kern w:val="0"/>
          <w:sz w:val="18"/>
          <w:szCs w:val="18"/>
          <w14:ligatures w14:val="none"/>
        </w:rPr>
        <w:t>`minor`</w:t>
      </w:r>
      <w:r w:rsidRPr="009252E6">
        <w:rPr>
          <w:rFonts w:ascii="Menlo" w:eastAsia="Times New Roman" w:hAnsi="Menlo" w:cs="Menlo"/>
          <w:color w:val="000000"/>
          <w:kern w:val="0"/>
          <w:sz w:val="18"/>
          <w:szCs w:val="18"/>
          <w14:ligatures w14:val="none"/>
        </w:rPr>
        <w:t xml:space="preserve"> and </w:t>
      </w:r>
      <w:r w:rsidRPr="009252E6">
        <w:rPr>
          <w:rFonts w:ascii="Menlo" w:eastAsia="Times New Roman" w:hAnsi="Menlo" w:cs="Menlo"/>
          <w:color w:val="800000"/>
          <w:kern w:val="0"/>
          <w:sz w:val="18"/>
          <w:szCs w:val="18"/>
          <w14:ligatures w14:val="none"/>
        </w:rPr>
        <w:t>`major`</w:t>
      </w:r>
      <w:r w:rsidRPr="009252E6">
        <w:rPr>
          <w:rFonts w:ascii="Menlo" w:eastAsia="Times New Roman" w:hAnsi="Menlo" w:cs="Menlo"/>
          <w:color w:val="000000"/>
          <w:kern w:val="0"/>
          <w:sz w:val="18"/>
          <w:szCs w:val="18"/>
          <w14:ligatures w14:val="none"/>
        </w:rPr>
        <w:t xml:space="preserve"> qualifiers on different components. This is acceptable given the 7.4× over-call bias but warrants explicit measurement on the 24-row under-call subset.</w:t>
      </w:r>
    </w:p>
    <w:p w14:paraId="627F7B7F"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4FB1953F"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451A5"/>
          <w:kern w:val="0"/>
          <w:sz w:val="18"/>
          <w:szCs w:val="18"/>
          <w14:ligatures w14:val="none"/>
        </w:rPr>
        <w:t>3.</w:t>
      </w:r>
      <w:r w:rsidRPr="009252E6">
        <w:rPr>
          <w:rFonts w:ascii="Menlo" w:eastAsia="Times New Roman" w:hAnsi="Menlo" w:cs="Menlo"/>
          <w:color w:val="000000"/>
          <w:kern w:val="0"/>
          <w:sz w:val="18"/>
          <w:szCs w:val="18"/>
          <w14:ligatures w14:val="none"/>
        </w:rPr>
        <w:t xml:space="preserve"> </w:t>
      </w:r>
      <w:r w:rsidRPr="009252E6">
        <w:rPr>
          <w:rFonts w:ascii="Menlo" w:eastAsia="Times New Roman" w:hAnsi="Menlo" w:cs="Menlo"/>
          <w:b/>
          <w:bCs/>
          <w:color w:val="000080"/>
          <w:kern w:val="0"/>
          <w:sz w:val="18"/>
          <w:szCs w:val="18"/>
          <w14:ligatures w14:val="none"/>
        </w:rPr>
        <w:t xml:space="preserve">**Token budget under structured </w:t>
      </w:r>
      <w:proofErr w:type="gramStart"/>
      <w:r w:rsidRPr="009252E6">
        <w:rPr>
          <w:rFonts w:ascii="Menlo" w:eastAsia="Times New Roman" w:hAnsi="Menlo" w:cs="Menlo"/>
          <w:b/>
          <w:bCs/>
          <w:color w:val="000080"/>
          <w:kern w:val="0"/>
          <w:sz w:val="18"/>
          <w:szCs w:val="18"/>
          <w14:ligatures w14:val="none"/>
        </w:rPr>
        <w:t>extraction.*</w:t>
      </w:r>
      <w:proofErr w:type="gramEnd"/>
      <w:r w:rsidRPr="009252E6">
        <w:rPr>
          <w:rFonts w:ascii="Menlo" w:eastAsia="Times New Roman" w:hAnsi="Menlo" w:cs="Menlo"/>
          <w:b/>
          <w:bCs/>
          <w:color w:val="000080"/>
          <w:kern w:val="0"/>
          <w:sz w:val="18"/>
          <w:szCs w:val="18"/>
          <w14:ligatures w14:val="none"/>
        </w:rPr>
        <w:t>*</w:t>
      </w:r>
      <w:r w:rsidRPr="009252E6">
        <w:rPr>
          <w:rFonts w:ascii="Menlo" w:eastAsia="Times New Roman" w:hAnsi="Menlo" w:cs="Menlo"/>
          <w:color w:val="000000"/>
          <w:kern w:val="0"/>
          <w:sz w:val="18"/>
          <w:szCs w:val="18"/>
          <w14:ligatures w14:val="none"/>
        </w:rPr>
        <w:t xml:space="preserve"> Worst-case prompts already run ~25k tokens; extraction overhead on dense ESNs (&gt;15 distinct observations) pushes against the context limit. May require chunk-level filtering before extraction.</w:t>
      </w:r>
    </w:p>
    <w:p w14:paraId="6AB7711E"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1A7B86EF"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451A5"/>
          <w:kern w:val="0"/>
          <w:sz w:val="18"/>
          <w:szCs w:val="18"/>
          <w14:ligatures w14:val="none"/>
        </w:rPr>
        <w:t>4.</w:t>
      </w:r>
      <w:r w:rsidRPr="009252E6">
        <w:rPr>
          <w:rFonts w:ascii="Menlo" w:eastAsia="Times New Roman" w:hAnsi="Menlo" w:cs="Menlo"/>
          <w:color w:val="000000"/>
          <w:kern w:val="0"/>
          <w:sz w:val="18"/>
          <w:szCs w:val="18"/>
          <w14:ligatures w14:val="none"/>
        </w:rPr>
        <w:t xml:space="preserve"> </w:t>
      </w:r>
      <w:r w:rsidRPr="009252E6">
        <w:rPr>
          <w:rFonts w:ascii="Menlo" w:eastAsia="Times New Roman" w:hAnsi="Menlo" w:cs="Menlo"/>
          <w:b/>
          <w:bCs/>
          <w:color w:val="000080"/>
          <w:kern w:val="0"/>
          <w:sz w:val="18"/>
          <w:szCs w:val="18"/>
          <w14:ligatures w14:val="none"/>
        </w:rPr>
        <w:t>**Component-</w:t>
      </w:r>
      <w:proofErr w:type="spellStart"/>
      <w:r w:rsidRPr="009252E6">
        <w:rPr>
          <w:rFonts w:ascii="Menlo" w:eastAsia="Times New Roman" w:hAnsi="Menlo" w:cs="Menlo"/>
          <w:b/>
          <w:bCs/>
          <w:color w:val="000080"/>
          <w:kern w:val="0"/>
          <w:sz w:val="18"/>
          <w:szCs w:val="18"/>
          <w14:ligatures w14:val="none"/>
        </w:rPr>
        <w:t>enum</w:t>
      </w:r>
      <w:proofErr w:type="spellEnd"/>
      <w:r w:rsidRPr="009252E6">
        <w:rPr>
          <w:rFonts w:ascii="Menlo" w:eastAsia="Times New Roman" w:hAnsi="Menlo" w:cs="Menlo"/>
          <w:b/>
          <w:bCs/>
          <w:color w:val="000080"/>
          <w:kern w:val="0"/>
          <w:sz w:val="18"/>
          <w:szCs w:val="18"/>
          <w14:ligatures w14:val="none"/>
        </w:rPr>
        <w:t xml:space="preserve"> </w:t>
      </w:r>
      <w:proofErr w:type="gramStart"/>
      <w:r w:rsidRPr="009252E6">
        <w:rPr>
          <w:rFonts w:ascii="Menlo" w:eastAsia="Times New Roman" w:hAnsi="Menlo" w:cs="Menlo"/>
          <w:b/>
          <w:bCs/>
          <w:color w:val="000080"/>
          <w:kern w:val="0"/>
          <w:sz w:val="18"/>
          <w:szCs w:val="18"/>
          <w14:ligatures w14:val="none"/>
        </w:rPr>
        <w:t>coverage.*</w:t>
      </w:r>
      <w:proofErr w:type="gramEnd"/>
      <w:r w:rsidRPr="009252E6">
        <w:rPr>
          <w:rFonts w:ascii="Menlo" w:eastAsia="Times New Roman" w:hAnsi="Menlo" w:cs="Menlo"/>
          <w:b/>
          <w:bCs/>
          <w:color w:val="000080"/>
          <w:kern w:val="0"/>
          <w:sz w:val="18"/>
          <w:szCs w:val="18"/>
          <w14:ligatures w14:val="none"/>
        </w:rPr>
        <w:t>*</w:t>
      </w:r>
      <w:r w:rsidRPr="009252E6">
        <w:rPr>
          <w:rFonts w:ascii="Menlo" w:eastAsia="Times New Roman" w:hAnsi="Menlo" w:cs="Menlo"/>
          <w:color w:val="000000"/>
          <w:kern w:val="0"/>
          <w:sz w:val="18"/>
          <w:szCs w:val="18"/>
          <w14:ligatures w14:val="none"/>
        </w:rPr>
        <w:t xml:space="preserve"> The 13-value </w:t>
      </w:r>
      <w:proofErr w:type="spellStart"/>
      <w:r w:rsidRPr="009252E6">
        <w:rPr>
          <w:rFonts w:ascii="Menlo" w:eastAsia="Times New Roman" w:hAnsi="Menlo" w:cs="Menlo"/>
          <w:color w:val="000000"/>
          <w:kern w:val="0"/>
          <w:sz w:val="18"/>
          <w:szCs w:val="18"/>
          <w14:ligatures w14:val="none"/>
        </w:rPr>
        <w:t>enum</w:t>
      </w:r>
      <w:proofErr w:type="spellEnd"/>
      <w:r w:rsidRPr="009252E6">
        <w:rPr>
          <w:rFonts w:ascii="Menlo" w:eastAsia="Times New Roman" w:hAnsi="Menlo" w:cs="Menlo"/>
          <w:color w:val="000000"/>
          <w:kern w:val="0"/>
          <w:sz w:val="18"/>
          <w:szCs w:val="18"/>
          <w14:ligatures w14:val="none"/>
        </w:rPr>
        <w:t xml:space="preserve"> was sketched from failure-mode data; production heat-map taxonomy may need more granular values (e.g., step-iron vs core-iron). Source should be the heat-map document, not inferred from feedback.</w:t>
      </w:r>
    </w:p>
    <w:p w14:paraId="0FF43C0B"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27B034D5"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The 337X510 / Contamination result is consistent with the hypothesis but not sufficient on its own. The Phase-B validation against the conditions in §6 of the design doc is the next step before branch-wide rollout. §10 below adds a second within-ESN cell to the evidence base.</w:t>
      </w:r>
    </w:p>
    <w:p w14:paraId="2DE7AA1E"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2B761977"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w:t>
      </w:r>
    </w:p>
    <w:p w14:paraId="6CBBB887"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78A30C20"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b/>
          <w:bCs/>
          <w:color w:val="800000"/>
          <w:kern w:val="0"/>
          <w:sz w:val="18"/>
          <w:szCs w:val="18"/>
          <w14:ligatures w14:val="none"/>
        </w:rPr>
        <w:t>## 8. Reproducibility</w:t>
      </w:r>
    </w:p>
    <w:p w14:paraId="221515D9"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1DF3E0CE"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Run artifact: </w:t>
      </w:r>
      <w:r w:rsidRPr="009252E6">
        <w:rPr>
          <w:rFonts w:ascii="Menlo" w:eastAsia="Times New Roman" w:hAnsi="Menlo" w:cs="Menlo"/>
          <w:color w:val="800000"/>
          <w:kern w:val="0"/>
          <w:sz w:val="18"/>
          <w:szCs w:val="18"/>
          <w14:ligatures w14:val="none"/>
        </w:rPr>
        <w:t>`report-337X510-94b1373d.json`</w:t>
      </w:r>
      <w:r w:rsidRPr="009252E6">
        <w:rPr>
          <w:rFonts w:ascii="Menlo" w:eastAsia="Times New Roman" w:hAnsi="Menlo" w:cs="Menlo"/>
          <w:color w:val="000000"/>
          <w:kern w:val="0"/>
          <w:sz w:val="18"/>
          <w:szCs w:val="18"/>
          <w14:ligatures w14:val="none"/>
        </w:rPr>
        <w:t xml:space="preserve"> (run id </w:t>
      </w:r>
      <w:r w:rsidRPr="009252E6">
        <w:rPr>
          <w:rFonts w:ascii="Menlo" w:eastAsia="Times New Roman" w:hAnsi="Menlo" w:cs="Menlo"/>
          <w:color w:val="800000"/>
          <w:kern w:val="0"/>
          <w:sz w:val="18"/>
          <w:szCs w:val="18"/>
          <w14:ligatures w14:val="none"/>
        </w:rPr>
        <w:t>`5562f2e6-5c32-453a-a648-d77860a3ed2b`</w:t>
      </w:r>
      <w:r w:rsidRPr="009252E6">
        <w:rPr>
          <w:rFonts w:ascii="Menlo" w:eastAsia="Times New Roman" w:hAnsi="Menlo" w:cs="Menlo"/>
          <w:color w:val="000000"/>
          <w:kern w:val="0"/>
          <w:sz w:val="18"/>
          <w:szCs w:val="18"/>
          <w14:ligatures w14:val="none"/>
        </w:rPr>
        <w:t>, 2026-06-27 19:58 UTC).</w:t>
      </w:r>
    </w:p>
    <w:p w14:paraId="3003F071"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222BDBF8"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Variant A system prompt: see </w:t>
      </w:r>
      <w:r w:rsidRPr="009252E6">
        <w:rPr>
          <w:rFonts w:ascii="Menlo" w:eastAsia="Times New Roman" w:hAnsi="Menlo" w:cs="Menlo"/>
          <w:color w:val="800000"/>
          <w:kern w:val="0"/>
          <w:sz w:val="18"/>
          <w:szCs w:val="18"/>
          <w14:ligatures w14:val="none"/>
        </w:rPr>
        <w:t>`</w:t>
      </w:r>
      <w:proofErr w:type="spellStart"/>
      <w:proofErr w:type="gramStart"/>
      <w:r w:rsidRPr="009252E6">
        <w:rPr>
          <w:rFonts w:ascii="Menlo" w:eastAsia="Times New Roman" w:hAnsi="Menlo" w:cs="Menlo"/>
          <w:color w:val="800000"/>
          <w:kern w:val="0"/>
          <w:sz w:val="18"/>
          <w:szCs w:val="18"/>
          <w14:ligatures w14:val="none"/>
        </w:rPr>
        <w:t>report.variants</w:t>
      </w:r>
      <w:proofErr w:type="spellEnd"/>
      <w:proofErr w:type="gramEnd"/>
      <w:r w:rsidRPr="009252E6">
        <w:rPr>
          <w:rFonts w:ascii="Menlo" w:eastAsia="Times New Roman" w:hAnsi="Menlo" w:cs="Menlo"/>
          <w:color w:val="800000"/>
          <w:kern w:val="0"/>
          <w:sz w:val="18"/>
          <w:szCs w:val="18"/>
          <w14:ligatures w14:val="none"/>
        </w:rPr>
        <w:t>[0</w:t>
      </w:r>
      <w:proofErr w:type="gramStart"/>
      <w:r w:rsidRPr="009252E6">
        <w:rPr>
          <w:rFonts w:ascii="Menlo" w:eastAsia="Times New Roman" w:hAnsi="Menlo" w:cs="Menlo"/>
          <w:color w:val="800000"/>
          <w:kern w:val="0"/>
          <w:sz w:val="18"/>
          <w:szCs w:val="18"/>
          <w14:ligatures w14:val="none"/>
        </w:rPr>
        <w:t>].</w:t>
      </w:r>
      <w:proofErr w:type="spellStart"/>
      <w:r w:rsidRPr="009252E6">
        <w:rPr>
          <w:rFonts w:ascii="Menlo" w:eastAsia="Times New Roman" w:hAnsi="Menlo" w:cs="Menlo"/>
          <w:color w:val="800000"/>
          <w:kern w:val="0"/>
          <w:sz w:val="18"/>
          <w:szCs w:val="18"/>
          <w14:ligatures w14:val="none"/>
        </w:rPr>
        <w:t>system</w:t>
      </w:r>
      <w:proofErr w:type="gramEnd"/>
      <w:r w:rsidRPr="009252E6">
        <w:rPr>
          <w:rFonts w:ascii="Menlo" w:eastAsia="Times New Roman" w:hAnsi="Menlo" w:cs="Menlo"/>
          <w:color w:val="800000"/>
          <w:kern w:val="0"/>
          <w:sz w:val="18"/>
          <w:szCs w:val="18"/>
          <w14:ligatures w14:val="none"/>
        </w:rPr>
        <w:t>_prompt</w:t>
      </w:r>
      <w:proofErr w:type="spellEnd"/>
      <w:r w:rsidRPr="009252E6">
        <w:rPr>
          <w:rFonts w:ascii="Menlo" w:eastAsia="Times New Roman" w:hAnsi="Menlo" w:cs="Menlo"/>
          <w:color w:val="800000"/>
          <w:kern w:val="0"/>
          <w:sz w:val="18"/>
          <w:szCs w:val="18"/>
          <w14:ligatures w14:val="none"/>
        </w:rPr>
        <w:t>`</w:t>
      </w:r>
      <w:r w:rsidRPr="009252E6">
        <w:rPr>
          <w:rFonts w:ascii="Menlo" w:eastAsia="Times New Roman" w:hAnsi="Menlo" w:cs="Menlo"/>
          <w:color w:val="000000"/>
          <w:kern w:val="0"/>
          <w:sz w:val="18"/>
          <w:szCs w:val="18"/>
          <w14:ligatures w14:val="none"/>
        </w:rPr>
        <w:t xml:space="preserve"> (16,560 chars; current production baseline on </w:t>
      </w:r>
      <w:r w:rsidRPr="009252E6">
        <w:rPr>
          <w:rFonts w:ascii="Menlo" w:eastAsia="Times New Roman" w:hAnsi="Menlo" w:cs="Menlo"/>
          <w:color w:val="800000"/>
          <w:kern w:val="0"/>
          <w:sz w:val="18"/>
          <w:szCs w:val="18"/>
          <w14:ligatures w14:val="none"/>
        </w:rPr>
        <w:t>`experiment/prompt-discipline-v2`</w:t>
      </w:r>
      <w:r w:rsidRPr="009252E6">
        <w:rPr>
          <w:rFonts w:ascii="Menlo" w:eastAsia="Times New Roman" w:hAnsi="Menlo" w:cs="Menlo"/>
          <w:color w:val="000000"/>
          <w:kern w:val="0"/>
          <w:sz w:val="18"/>
          <w:szCs w:val="18"/>
          <w14:ligatures w14:val="none"/>
        </w:rPr>
        <w:t>).</w:t>
      </w:r>
    </w:p>
    <w:p w14:paraId="07A2866C"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010BA219"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Variant B system prompt: </w:t>
      </w:r>
      <w:r w:rsidRPr="009252E6">
        <w:rPr>
          <w:rFonts w:ascii="Menlo" w:eastAsia="Times New Roman" w:hAnsi="Menlo" w:cs="Menlo"/>
          <w:color w:val="800000"/>
          <w:kern w:val="0"/>
          <w:sz w:val="18"/>
          <w:szCs w:val="18"/>
          <w14:ligatures w14:val="none"/>
        </w:rPr>
        <w:t>`docs/337X510-contamination-new-prompt.md`</w:t>
      </w:r>
      <w:r w:rsidRPr="009252E6">
        <w:rPr>
          <w:rFonts w:ascii="Menlo" w:eastAsia="Times New Roman" w:hAnsi="Menlo" w:cs="Menlo"/>
          <w:color w:val="000000"/>
          <w:kern w:val="0"/>
          <w:sz w:val="18"/>
          <w:szCs w:val="18"/>
          <w14:ligatures w14:val="none"/>
        </w:rPr>
        <w:t xml:space="preserve"> (synced with </w:t>
      </w:r>
      <w:r w:rsidRPr="009252E6">
        <w:rPr>
          <w:rFonts w:ascii="Menlo" w:eastAsia="Times New Roman" w:hAnsi="Menlo" w:cs="Menlo"/>
          <w:color w:val="800000"/>
          <w:kern w:val="0"/>
          <w:sz w:val="18"/>
          <w:szCs w:val="18"/>
          <w14:ligatures w14:val="none"/>
        </w:rPr>
        <w:t>`</w:t>
      </w:r>
      <w:proofErr w:type="spellStart"/>
      <w:r w:rsidRPr="009252E6">
        <w:rPr>
          <w:rFonts w:ascii="Menlo" w:eastAsia="Times New Roman" w:hAnsi="Menlo" w:cs="Menlo"/>
          <w:color w:val="800000"/>
          <w:kern w:val="0"/>
          <w:sz w:val="18"/>
          <w:szCs w:val="18"/>
          <w14:ligatures w14:val="none"/>
        </w:rPr>
        <w:t>sdg-autotest</w:t>
      </w:r>
      <w:proofErr w:type="spellEnd"/>
      <w:r w:rsidRPr="009252E6">
        <w:rPr>
          <w:rFonts w:ascii="Menlo" w:eastAsia="Times New Roman" w:hAnsi="Menlo" w:cs="Menlo"/>
          <w:color w:val="800000"/>
          <w:kern w:val="0"/>
          <w:sz w:val="18"/>
          <w:szCs w:val="18"/>
          <w14:ligatures w14:val="none"/>
        </w:rPr>
        <w:t>/variant-b-fixed-prompt.md:27`</w:t>
      </w:r>
      <w:r w:rsidRPr="009252E6">
        <w:rPr>
          <w:rFonts w:ascii="Menlo" w:eastAsia="Times New Roman" w:hAnsi="Menlo" w:cs="Menlo"/>
          <w:color w:val="000000"/>
          <w:kern w:val="0"/>
          <w:sz w:val="18"/>
          <w:szCs w:val="18"/>
          <w14:ligatures w14:val="none"/>
        </w:rPr>
        <w:t>).</w:t>
      </w:r>
    </w:p>
    <w:p w14:paraId="365649C9"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27598069"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Retrieval is frozen across variants. Re-running:</w:t>
      </w:r>
    </w:p>
    <w:p w14:paraId="2F9FF9A9"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2739A71B"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w:t>
      </w:r>
    </w:p>
    <w:p w14:paraId="69CC810F"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make -C </w:t>
      </w:r>
      <w:proofErr w:type="spellStart"/>
      <w:r w:rsidRPr="009252E6">
        <w:rPr>
          <w:rFonts w:ascii="Menlo" w:eastAsia="Times New Roman" w:hAnsi="Menlo" w:cs="Menlo"/>
          <w:color w:val="000000"/>
          <w:kern w:val="0"/>
          <w:sz w:val="18"/>
          <w:szCs w:val="18"/>
          <w14:ligatures w14:val="none"/>
        </w:rPr>
        <w:t>sdg-autotest</w:t>
      </w:r>
      <w:proofErr w:type="spellEnd"/>
      <w:r w:rsidRPr="009252E6">
        <w:rPr>
          <w:rFonts w:ascii="Menlo" w:eastAsia="Times New Roman" w:hAnsi="Menlo" w:cs="Menlo"/>
          <w:color w:val="000000"/>
          <w:kern w:val="0"/>
          <w:sz w:val="18"/>
          <w:szCs w:val="18"/>
          <w14:ligatures w14:val="none"/>
        </w:rPr>
        <w:t xml:space="preserve"> up</w:t>
      </w:r>
    </w:p>
    <w:p w14:paraId="65801CE0"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In Prompt Lab UI: Variant A = system_prompt.txt baseline</w:t>
      </w:r>
    </w:p>
    <w:p w14:paraId="7EE0A3F3"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Variant B = docs/337X510-contamination-new-prompt.md system block</w:t>
      </w:r>
    </w:p>
    <w:p w14:paraId="0AFE94AC"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ESN=337X510, Issue=Contamination, Component=stator, iters=16</w:t>
      </w:r>
    </w:p>
    <w:p w14:paraId="639A3378"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w:t>
      </w:r>
    </w:p>
    <w:p w14:paraId="2DB56A25"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23B5E855"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SME ground truth: </w:t>
      </w:r>
      <w:r w:rsidRPr="009252E6">
        <w:rPr>
          <w:rFonts w:ascii="Menlo" w:eastAsia="Times New Roman" w:hAnsi="Menlo" w:cs="Menlo"/>
          <w:color w:val="800000"/>
          <w:kern w:val="0"/>
          <w:sz w:val="18"/>
          <w:szCs w:val="18"/>
          <w14:ligatures w14:val="none"/>
        </w:rPr>
        <w:t>`docs/SME-feedback-analysis.csv`</w:t>
      </w:r>
      <w:r w:rsidRPr="009252E6">
        <w:rPr>
          <w:rFonts w:ascii="Menlo" w:eastAsia="Times New Roman" w:hAnsi="Menlo" w:cs="Menlo"/>
          <w:color w:val="000000"/>
          <w:kern w:val="0"/>
          <w:sz w:val="18"/>
          <w:szCs w:val="18"/>
          <w14:ligatures w14:val="none"/>
        </w:rPr>
        <w:t xml:space="preserve">, label id </w:t>
      </w:r>
      <w:r w:rsidRPr="009252E6">
        <w:rPr>
          <w:rFonts w:ascii="Menlo" w:eastAsia="Times New Roman" w:hAnsi="Menlo" w:cs="Menlo"/>
          <w:color w:val="800000"/>
          <w:kern w:val="0"/>
          <w:sz w:val="18"/>
          <w:szCs w:val="18"/>
          <w14:ligatures w14:val="none"/>
        </w:rPr>
        <w:t>`ee0b1ddd-aee8-4699-b0e5-fe4182d3ca82`</w:t>
      </w:r>
      <w:r w:rsidRPr="009252E6">
        <w:rPr>
          <w:rFonts w:ascii="Menlo" w:eastAsia="Times New Roman" w:hAnsi="Menlo" w:cs="Menlo"/>
          <w:color w:val="000000"/>
          <w:kern w:val="0"/>
          <w:sz w:val="18"/>
          <w:szCs w:val="18"/>
          <w14:ligatures w14:val="none"/>
        </w:rPr>
        <w:t>.</w:t>
      </w:r>
    </w:p>
    <w:p w14:paraId="149EC505"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29F916E0"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w:t>
      </w:r>
    </w:p>
    <w:p w14:paraId="53EF62D8"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21AFDFA6"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b/>
          <w:bCs/>
          <w:color w:val="800000"/>
          <w:kern w:val="0"/>
          <w:sz w:val="18"/>
          <w:szCs w:val="18"/>
          <w14:ligatures w14:val="none"/>
        </w:rPr>
        <w:t>## 9. Conclusion</w:t>
      </w:r>
    </w:p>
    <w:p w14:paraId="73239B59"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380BA071"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lastRenderedPageBreak/>
        <w:t>The Evidence-Gated pattern eliminated all seven drift iterations on the 337X510 / Contamination case while shortening the system prompt by 43%. The mechanism — extract first, gate per-item, aggregate by max, attest with audit trail — directly addresses the failure modes that account for 87% of negative SME feedback on the golden dataset (qualifier ignored + component mix-up + chronology + heatmap-rule misapplication).</w:t>
      </w:r>
    </w:p>
    <w:p w14:paraId="3116D350"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53B569BF"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The result is one data point. Branch-wide adoption requires the four-condition Phase-B validation in </w:t>
      </w:r>
      <w:r w:rsidRPr="009252E6">
        <w:rPr>
          <w:rFonts w:ascii="Menlo" w:eastAsia="Times New Roman" w:hAnsi="Menlo" w:cs="Menlo"/>
          <w:color w:val="800000"/>
          <w:kern w:val="0"/>
          <w:sz w:val="18"/>
          <w:szCs w:val="18"/>
          <w14:ligatures w14:val="none"/>
        </w:rPr>
        <w:t>`docs/evidence-gated-severity-assignment.md`</w:t>
      </w:r>
      <w:r w:rsidRPr="009252E6">
        <w:rPr>
          <w:rFonts w:ascii="Menlo" w:eastAsia="Times New Roman" w:hAnsi="Menlo" w:cs="Menlo"/>
          <w:color w:val="000000"/>
          <w:kern w:val="0"/>
          <w:sz w:val="18"/>
          <w:szCs w:val="18"/>
          <w14:ligatures w14:val="none"/>
        </w:rPr>
        <w:t xml:space="preserve">. But the 337X510 evidence is consistent with the design hypothesis: drift in band-led prompting comes from giving the model degrees of freedom that aren't required by the task. Removing those degrees of freedom — by making each evidence item independently accountable to a fixed gate — turns a stochastic verdict into a deterministic one without sacrificing the model's reasoning over what each item </w:t>
      </w:r>
      <w:r w:rsidRPr="009252E6">
        <w:rPr>
          <w:rFonts w:ascii="Menlo" w:eastAsia="Times New Roman" w:hAnsi="Menlo" w:cs="Menlo"/>
          <w:i/>
          <w:iCs/>
          <w:color w:val="800080"/>
          <w:kern w:val="0"/>
          <w:sz w:val="18"/>
          <w:szCs w:val="18"/>
          <w14:ligatures w14:val="none"/>
        </w:rPr>
        <w:t>*means*</w:t>
      </w:r>
      <w:r w:rsidRPr="009252E6">
        <w:rPr>
          <w:rFonts w:ascii="Menlo" w:eastAsia="Times New Roman" w:hAnsi="Menlo" w:cs="Menlo"/>
          <w:color w:val="000000"/>
          <w:kern w:val="0"/>
          <w:sz w:val="18"/>
          <w:szCs w:val="18"/>
          <w14:ligatures w14:val="none"/>
        </w:rPr>
        <w:t>.</w:t>
      </w:r>
    </w:p>
    <w:p w14:paraId="71A69B60"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1FA3ADA9"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§10 adds a within-ESN replication on a different issue cell to test whether the pattern holds when the failure mode shifts from issue-question </w:t>
      </w:r>
      <w:proofErr w:type="gramStart"/>
      <w:r w:rsidRPr="009252E6">
        <w:rPr>
          <w:rFonts w:ascii="Menlo" w:eastAsia="Times New Roman" w:hAnsi="Menlo" w:cs="Menlo"/>
          <w:color w:val="000000"/>
          <w:kern w:val="0"/>
          <w:sz w:val="18"/>
          <w:szCs w:val="18"/>
          <w14:ligatures w14:val="none"/>
        </w:rPr>
        <w:t>mis-routing</w:t>
      </w:r>
      <w:proofErr w:type="gramEnd"/>
      <w:r w:rsidRPr="009252E6">
        <w:rPr>
          <w:rFonts w:ascii="Menlo" w:eastAsia="Times New Roman" w:hAnsi="Menlo" w:cs="Menlo"/>
          <w:color w:val="000000"/>
          <w:kern w:val="0"/>
          <w:sz w:val="18"/>
          <w:szCs w:val="18"/>
          <w14:ligatures w14:val="none"/>
        </w:rPr>
        <w:t xml:space="preserve"> (Contamination) to component mix-up across slot vs end-winding.</w:t>
      </w:r>
    </w:p>
    <w:p w14:paraId="6549E291"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5E85BB07"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w:t>
      </w:r>
    </w:p>
    <w:p w14:paraId="4B64DA07"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770D1A41"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b/>
          <w:bCs/>
          <w:color w:val="800000"/>
          <w:kern w:val="0"/>
          <w:sz w:val="18"/>
          <w:szCs w:val="18"/>
          <w14:ligatures w14:val="none"/>
        </w:rPr>
        <w:t>## 10. Case study 2 — 337X510 / Dusting or Greasing at the ends of the stator slots</w:t>
      </w:r>
    </w:p>
    <w:p w14:paraId="4CB5160A"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5A1B6329"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b/>
          <w:bCs/>
          <w:color w:val="000080"/>
          <w:kern w:val="0"/>
          <w:sz w:val="18"/>
          <w:szCs w:val="18"/>
          <w14:ligatures w14:val="none"/>
        </w:rPr>
        <w:t xml:space="preserve">**A second controlled comparison on the same ESN, different issue cell, n=32 </w:t>
      </w:r>
      <w:proofErr w:type="gramStart"/>
      <w:r w:rsidRPr="009252E6">
        <w:rPr>
          <w:rFonts w:ascii="Menlo" w:eastAsia="Times New Roman" w:hAnsi="Menlo" w:cs="Menlo"/>
          <w:b/>
          <w:bCs/>
          <w:color w:val="000080"/>
          <w:kern w:val="0"/>
          <w:sz w:val="18"/>
          <w:szCs w:val="18"/>
          <w14:ligatures w14:val="none"/>
        </w:rPr>
        <w:t>iterations.*</w:t>
      </w:r>
      <w:proofErr w:type="gramEnd"/>
      <w:r w:rsidRPr="009252E6">
        <w:rPr>
          <w:rFonts w:ascii="Menlo" w:eastAsia="Times New Roman" w:hAnsi="Menlo" w:cs="Menlo"/>
          <w:b/>
          <w:bCs/>
          <w:color w:val="000080"/>
          <w:kern w:val="0"/>
          <w:sz w:val="18"/>
          <w:szCs w:val="18"/>
          <w14:ligatures w14:val="none"/>
        </w:rPr>
        <w:t>*</w:t>
      </w:r>
    </w:p>
    <w:p w14:paraId="67B7FA74"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181016D3"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Authored from </w:t>
      </w:r>
      <w:r w:rsidRPr="009252E6">
        <w:rPr>
          <w:rFonts w:ascii="Menlo" w:eastAsia="Times New Roman" w:hAnsi="Menlo" w:cs="Menlo"/>
          <w:color w:val="800000"/>
          <w:kern w:val="0"/>
          <w:sz w:val="18"/>
          <w:szCs w:val="18"/>
          <w14:ligatures w14:val="none"/>
        </w:rPr>
        <w:t>`/Users/260010757/dev/SDG/sdg-autotest/test-reports/report-337X510-0b175ce2.json`</w:t>
      </w:r>
      <w:r w:rsidRPr="009252E6">
        <w:rPr>
          <w:rFonts w:ascii="Menlo" w:eastAsia="Times New Roman" w:hAnsi="Menlo" w:cs="Menlo"/>
          <w:color w:val="000000"/>
          <w:kern w:val="0"/>
          <w:sz w:val="18"/>
          <w:szCs w:val="18"/>
          <w14:ligatures w14:val="none"/>
        </w:rPr>
        <w:t xml:space="preserve"> (run </w:t>
      </w:r>
      <w:r w:rsidRPr="009252E6">
        <w:rPr>
          <w:rFonts w:ascii="Menlo" w:eastAsia="Times New Roman" w:hAnsi="Menlo" w:cs="Menlo"/>
          <w:color w:val="800000"/>
          <w:kern w:val="0"/>
          <w:sz w:val="18"/>
          <w:szCs w:val="18"/>
          <w14:ligatures w14:val="none"/>
        </w:rPr>
        <w:t>`6c346b7c`</w:t>
      </w:r>
      <w:r w:rsidRPr="009252E6">
        <w:rPr>
          <w:rFonts w:ascii="Menlo" w:eastAsia="Times New Roman" w:hAnsi="Menlo" w:cs="Menlo"/>
          <w:color w:val="000000"/>
          <w:kern w:val="0"/>
          <w:sz w:val="18"/>
          <w:szCs w:val="18"/>
          <w14:ligatures w14:val="none"/>
        </w:rPr>
        <w:t xml:space="preserve">, 2026-06-27) against SME label id </w:t>
      </w:r>
      <w:r w:rsidRPr="009252E6">
        <w:rPr>
          <w:rFonts w:ascii="Menlo" w:eastAsia="Times New Roman" w:hAnsi="Menlo" w:cs="Menlo"/>
          <w:color w:val="800000"/>
          <w:kern w:val="0"/>
          <w:sz w:val="18"/>
          <w:szCs w:val="18"/>
          <w14:ligatures w14:val="none"/>
        </w:rPr>
        <w:t>`10f88597-3614-4fb2-bb2d-c144b89125db`</w:t>
      </w:r>
      <w:r w:rsidRPr="009252E6">
        <w:rPr>
          <w:rFonts w:ascii="Menlo" w:eastAsia="Times New Roman" w:hAnsi="Menlo" w:cs="Menlo"/>
          <w:color w:val="000000"/>
          <w:kern w:val="0"/>
          <w:sz w:val="18"/>
          <w:szCs w:val="18"/>
          <w14:ligatures w14:val="none"/>
        </w:rPr>
        <w:t>.</w:t>
      </w:r>
    </w:p>
    <w:p w14:paraId="3C485898"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3E7BA50C"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b/>
          <w:bCs/>
          <w:color w:val="800000"/>
          <w:kern w:val="0"/>
          <w:sz w:val="18"/>
          <w:szCs w:val="18"/>
          <w14:ligatures w14:val="none"/>
        </w:rPr>
        <w:t>### 10.1 Sub-summary</w:t>
      </w:r>
    </w:p>
    <w:p w14:paraId="2877916E"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0E12FB29"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Metric | Variant A — Old (band-led) | Variant B — New (evidence-gated) |</w:t>
      </w:r>
    </w:p>
    <w:p w14:paraId="093A1157"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w:t>
      </w:r>
    </w:p>
    <w:p w14:paraId="13B7E7FC"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Iterations | 16 | 16 |</w:t>
      </w:r>
    </w:p>
    <w:p w14:paraId="114B7CED"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Severity distribution | Light=10, Med=6 | Light=16 |</w:t>
      </w:r>
    </w:p>
    <w:p w14:paraId="1804436D"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 Match rate vs SME </w:t>
      </w:r>
      <w:r w:rsidRPr="009252E6">
        <w:rPr>
          <w:rFonts w:ascii="Menlo" w:eastAsia="Times New Roman" w:hAnsi="Menlo" w:cs="Menlo"/>
          <w:color w:val="800000"/>
          <w:kern w:val="0"/>
          <w:sz w:val="18"/>
          <w:szCs w:val="18"/>
          <w14:ligatures w14:val="none"/>
        </w:rPr>
        <w:t>`Light`</w:t>
      </w:r>
      <w:r w:rsidRPr="009252E6">
        <w:rPr>
          <w:rFonts w:ascii="Menlo" w:eastAsia="Times New Roman" w:hAnsi="Menlo" w:cs="Menlo"/>
          <w:color w:val="000000"/>
          <w:kern w:val="0"/>
          <w:sz w:val="18"/>
          <w:szCs w:val="18"/>
          <w14:ligatures w14:val="none"/>
        </w:rPr>
        <w:t xml:space="preserve"> | </w:t>
      </w:r>
      <w:r w:rsidRPr="009252E6">
        <w:rPr>
          <w:rFonts w:ascii="Menlo" w:eastAsia="Times New Roman" w:hAnsi="Menlo" w:cs="Menlo"/>
          <w:b/>
          <w:bCs/>
          <w:color w:val="000080"/>
          <w:kern w:val="0"/>
          <w:sz w:val="18"/>
          <w:szCs w:val="18"/>
          <w14:ligatures w14:val="none"/>
        </w:rPr>
        <w:t>**62.5%**</w:t>
      </w:r>
      <w:r w:rsidRPr="009252E6">
        <w:rPr>
          <w:rFonts w:ascii="Menlo" w:eastAsia="Times New Roman" w:hAnsi="Menlo" w:cs="Menlo"/>
          <w:color w:val="000000"/>
          <w:kern w:val="0"/>
          <w:sz w:val="18"/>
          <w:szCs w:val="18"/>
          <w14:ligatures w14:val="none"/>
        </w:rPr>
        <w:t xml:space="preserve"> (10/16) | </w:t>
      </w:r>
      <w:r w:rsidRPr="009252E6">
        <w:rPr>
          <w:rFonts w:ascii="Menlo" w:eastAsia="Times New Roman" w:hAnsi="Menlo" w:cs="Menlo"/>
          <w:b/>
          <w:bCs/>
          <w:color w:val="000080"/>
          <w:kern w:val="0"/>
          <w:sz w:val="18"/>
          <w:szCs w:val="18"/>
          <w14:ligatures w14:val="none"/>
        </w:rPr>
        <w:t>**100%**</w:t>
      </w:r>
      <w:r w:rsidRPr="009252E6">
        <w:rPr>
          <w:rFonts w:ascii="Menlo" w:eastAsia="Times New Roman" w:hAnsi="Menlo" w:cs="Menlo"/>
          <w:color w:val="000000"/>
          <w:kern w:val="0"/>
          <w:sz w:val="18"/>
          <w:szCs w:val="18"/>
          <w14:ligatures w14:val="none"/>
        </w:rPr>
        <w:t xml:space="preserve"> (16/16) |</w:t>
      </w:r>
    </w:p>
    <w:p w14:paraId="769B7054"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Majority verdict | Light | Light |</w:t>
      </w:r>
    </w:p>
    <w:p w14:paraId="44314E83"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Drift band width | 2 bands touched | 1 band |</w:t>
      </w:r>
    </w:p>
    <w:p w14:paraId="329DC524"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Parse-ok rate | 100% | 100% |</w:t>
      </w:r>
    </w:p>
    <w:p w14:paraId="69A0CFD7"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System prompt length | 16,560 chars | 9,484 chars (−43%) |</w:t>
      </w:r>
    </w:p>
    <w:p w14:paraId="59525C2C"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User prompt length | 68,387 chars | 29,727 chars (−56%) |</w:t>
      </w:r>
    </w:p>
    <w:p w14:paraId="47A6E17F"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682592FC"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The band-led prompt arrived at the correct majority again, but </w:t>
      </w:r>
      <w:r w:rsidRPr="009252E6">
        <w:rPr>
          <w:rFonts w:ascii="Menlo" w:eastAsia="Times New Roman" w:hAnsi="Menlo" w:cs="Menlo"/>
          <w:b/>
          <w:bCs/>
          <w:color w:val="000080"/>
          <w:kern w:val="0"/>
          <w:sz w:val="18"/>
          <w:szCs w:val="18"/>
          <w14:ligatures w14:val="none"/>
        </w:rPr>
        <w:t xml:space="preserve">**6/16 iterations (37.5%) drifted to </w:t>
      </w:r>
      <w:r w:rsidRPr="009252E6">
        <w:rPr>
          <w:rFonts w:ascii="Menlo" w:eastAsia="Times New Roman" w:hAnsi="Menlo" w:cs="Menlo"/>
          <w:b/>
          <w:bCs/>
          <w:color w:val="800000"/>
          <w:kern w:val="0"/>
          <w:sz w:val="18"/>
          <w:szCs w:val="18"/>
          <w14:ligatures w14:val="none"/>
        </w:rPr>
        <w:t>`Med`</w:t>
      </w:r>
      <w:r w:rsidRPr="009252E6">
        <w:rPr>
          <w:rFonts w:ascii="Menlo" w:eastAsia="Times New Roman" w:hAnsi="Menlo" w:cs="Menlo"/>
          <w:b/>
          <w:bCs/>
          <w:color w:val="000080"/>
          <w:kern w:val="0"/>
          <w:sz w:val="18"/>
          <w:szCs w:val="18"/>
          <w14:ligatures w14:val="none"/>
        </w:rPr>
        <w:t>**</w:t>
      </w:r>
      <w:r w:rsidRPr="009252E6">
        <w:rPr>
          <w:rFonts w:ascii="Menlo" w:eastAsia="Times New Roman" w:hAnsi="Menlo" w:cs="Menlo"/>
          <w:color w:val="000000"/>
          <w:kern w:val="0"/>
          <w:sz w:val="18"/>
          <w:szCs w:val="18"/>
          <w14:ligatures w14:val="none"/>
        </w:rPr>
        <w:t xml:space="preserve"> on the same evidence corpus, same model, same retrieval. The evidence-gated prompt collapsed the distribution to a single band with zero variance, as in §5.</w:t>
      </w:r>
    </w:p>
    <w:p w14:paraId="0484C330"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7440C2A7"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lastRenderedPageBreak/>
        <w:t>This case differs from §5 in two ways: (a) the drift is narrower — only one neighbor band, no Heavy or NM — and (b) the user-prompt block is substantially shorter on Variant B (−56%) because the issue-specific gate parameters for "Dusting or Greasing at slot ends" require fewer excluded observation types than Contamination did.</w:t>
      </w:r>
    </w:p>
    <w:p w14:paraId="7378860A"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71BB13C2"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b/>
          <w:bCs/>
          <w:color w:val="800000"/>
          <w:kern w:val="0"/>
          <w:sz w:val="18"/>
          <w:szCs w:val="18"/>
          <w14:ligatures w14:val="none"/>
        </w:rPr>
        <w:t>### 10.2 Ground truth</w:t>
      </w:r>
    </w:p>
    <w:p w14:paraId="30F1E97F"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4B9775E4"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The SME label (Joseph) was submitted as a </w:t>
      </w:r>
      <w:r w:rsidRPr="009252E6">
        <w:rPr>
          <w:rFonts w:ascii="Menlo" w:eastAsia="Times New Roman" w:hAnsi="Menlo" w:cs="Menlo"/>
          <w:color w:val="800000"/>
          <w:kern w:val="0"/>
          <w:sz w:val="18"/>
          <w:szCs w:val="18"/>
          <w14:ligatures w14:val="none"/>
        </w:rPr>
        <w:t>`down`</w:t>
      </w:r>
      <w:r w:rsidRPr="009252E6">
        <w:rPr>
          <w:rFonts w:ascii="Menlo" w:eastAsia="Times New Roman" w:hAnsi="Menlo" w:cs="Menlo"/>
          <w:color w:val="000000"/>
          <w:kern w:val="0"/>
          <w:sz w:val="18"/>
          <w:szCs w:val="18"/>
          <w14:ligatures w14:val="none"/>
        </w:rPr>
        <w:t xml:space="preserve"> feedback. Because this is a negative-feedback row, the corrected truth lives in </w:t>
      </w:r>
      <w:r w:rsidRPr="009252E6">
        <w:rPr>
          <w:rFonts w:ascii="Menlo" w:eastAsia="Times New Roman" w:hAnsi="Menlo" w:cs="Menlo"/>
          <w:color w:val="800000"/>
          <w:kern w:val="0"/>
          <w:sz w:val="18"/>
          <w:szCs w:val="18"/>
          <w14:ligatures w14:val="none"/>
        </w:rPr>
        <w:t>`</w:t>
      </w:r>
      <w:proofErr w:type="spellStart"/>
      <w:r w:rsidRPr="009252E6">
        <w:rPr>
          <w:rFonts w:ascii="Menlo" w:eastAsia="Times New Roman" w:hAnsi="Menlo" w:cs="Menlo"/>
          <w:color w:val="800000"/>
          <w:kern w:val="0"/>
          <w:sz w:val="18"/>
          <w:szCs w:val="18"/>
          <w14:ligatures w14:val="none"/>
        </w:rPr>
        <w:t>feedback_type</w:t>
      </w:r>
      <w:proofErr w:type="spellEnd"/>
      <w:r w:rsidRPr="009252E6">
        <w:rPr>
          <w:rFonts w:ascii="Menlo" w:eastAsia="Times New Roman" w:hAnsi="Menlo" w:cs="Menlo"/>
          <w:color w:val="800000"/>
          <w:kern w:val="0"/>
          <w:sz w:val="18"/>
          <w:szCs w:val="18"/>
          <w14:ligatures w14:val="none"/>
        </w:rPr>
        <w:t>`</w:t>
      </w:r>
      <w:r w:rsidRPr="009252E6">
        <w:rPr>
          <w:rFonts w:ascii="Menlo" w:eastAsia="Times New Roman" w:hAnsi="Menlo" w:cs="Menlo"/>
          <w:color w:val="000000"/>
          <w:kern w:val="0"/>
          <w:sz w:val="18"/>
          <w:szCs w:val="18"/>
          <w14:ligatures w14:val="none"/>
        </w:rPr>
        <w:t>/</w:t>
      </w:r>
      <w:r w:rsidRPr="009252E6">
        <w:rPr>
          <w:rFonts w:ascii="Menlo" w:eastAsia="Times New Roman" w:hAnsi="Menlo" w:cs="Menlo"/>
          <w:color w:val="800000"/>
          <w:kern w:val="0"/>
          <w:sz w:val="18"/>
          <w:szCs w:val="18"/>
          <w14:ligatures w14:val="none"/>
        </w:rPr>
        <w:t>`correctness`</w:t>
      </w:r>
      <w:r w:rsidRPr="009252E6">
        <w:rPr>
          <w:rFonts w:ascii="Menlo" w:eastAsia="Times New Roman" w:hAnsi="Menlo" w:cs="Menlo"/>
          <w:color w:val="000000"/>
          <w:kern w:val="0"/>
          <w:sz w:val="18"/>
          <w:szCs w:val="18"/>
          <w14:ligatures w14:val="none"/>
        </w:rPr>
        <w:t xml:space="preserve"> (both </w:t>
      </w:r>
      <w:r w:rsidRPr="009252E6">
        <w:rPr>
          <w:rFonts w:ascii="Menlo" w:eastAsia="Times New Roman" w:hAnsi="Menlo" w:cs="Menlo"/>
          <w:color w:val="800000"/>
          <w:kern w:val="0"/>
          <w:sz w:val="18"/>
          <w:szCs w:val="18"/>
          <w14:ligatures w14:val="none"/>
        </w:rPr>
        <w:t>`Light`</w:t>
      </w:r>
      <w:r w:rsidRPr="009252E6">
        <w:rPr>
          <w:rFonts w:ascii="Menlo" w:eastAsia="Times New Roman" w:hAnsi="Menlo" w:cs="Menlo"/>
          <w:color w:val="000000"/>
          <w:kern w:val="0"/>
          <w:sz w:val="18"/>
          <w:szCs w:val="18"/>
          <w14:ligatures w14:val="none"/>
        </w:rPr>
        <w:t xml:space="preserve">), </w:t>
      </w:r>
      <w:r w:rsidRPr="009252E6">
        <w:rPr>
          <w:rFonts w:ascii="Menlo" w:eastAsia="Times New Roman" w:hAnsi="Menlo" w:cs="Menlo"/>
          <w:b/>
          <w:bCs/>
          <w:color w:val="000080"/>
          <w:kern w:val="0"/>
          <w:sz w:val="18"/>
          <w:szCs w:val="18"/>
          <w14:ligatures w14:val="none"/>
        </w:rPr>
        <w:t>**not**</w:t>
      </w:r>
      <w:r w:rsidRPr="009252E6">
        <w:rPr>
          <w:rFonts w:ascii="Menlo" w:eastAsia="Times New Roman" w:hAnsi="Menlo" w:cs="Menlo"/>
          <w:color w:val="000000"/>
          <w:kern w:val="0"/>
          <w:sz w:val="18"/>
          <w:szCs w:val="18"/>
          <w14:ligatures w14:val="none"/>
        </w:rPr>
        <w:t xml:space="preserve"> in </w:t>
      </w:r>
      <w:r w:rsidRPr="009252E6">
        <w:rPr>
          <w:rFonts w:ascii="Menlo" w:eastAsia="Times New Roman" w:hAnsi="Menlo" w:cs="Menlo"/>
          <w:color w:val="800000"/>
          <w:kern w:val="0"/>
          <w:sz w:val="18"/>
          <w:szCs w:val="18"/>
          <w14:ligatures w14:val="none"/>
        </w:rPr>
        <w:t>`</w:t>
      </w:r>
      <w:proofErr w:type="spellStart"/>
      <w:r w:rsidRPr="009252E6">
        <w:rPr>
          <w:rFonts w:ascii="Menlo" w:eastAsia="Times New Roman" w:hAnsi="Menlo" w:cs="Menlo"/>
          <w:color w:val="800000"/>
          <w:kern w:val="0"/>
          <w:sz w:val="18"/>
          <w:szCs w:val="18"/>
          <w14:ligatures w14:val="none"/>
        </w:rPr>
        <w:t>expected_severity</w:t>
      </w:r>
      <w:proofErr w:type="spellEnd"/>
      <w:r w:rsidRPr="009252E6">
        <w:rPr>
          <w:rFonts w:ascii="Menlo" w:eastAsia="Times New Roman" w:hAnsi="Menlo" w:cs="Menlo"/>
          <w:color w:val="800000"/>
          <w:kern w:val="0"/>
          <w:sz w:val="18"/>
          <w:szCs w:val="18"/>
          <w14:ligatures w14:val="none"/>
        </w:rPr>
        <w:t>`</w:t>
      </w:r>
      <w:r w:rsidRPr="009252E6">
        <w:rPr>
          <w:rFonts w:ascii="Menlo" w:eastAsia="Times New Roman" w:hAnsi="Menlo" w:cs="Menlo"/>
          <w:color w:val="000000"/>
          <w:kern w:val="0"/>
          <w:sz w:val="18"/>
          <w:szCs w:val="18"/>
          <w14:ligatures w14:val="none"/>
        </w:rPr>
        <w:t xml:space="preserve"> (which records the original LLM call Joseph rejected — </w:t>
      </w:r>
      <w:r w:rsidRPr="009252E6">
        <w:rPr>
          <w:rFonts w:ascii="Menlo" w:eastAsia="Times New Roman" w:hAnsi="Menlo" w:cs="Menlo"/>
          <w:color w:val="800000"/>
          <w:kern w:val="0"/>
          <w:sz w:val="18"/>
          <w:szCs w:val="18"/>
          <w14:ligatures w14:val="none"/>
        </w:rPr>
        <w:t>`Heavy`</w:t>
      </w:r>
      <w:r w:rsidRPr="009252E6">
        <w:rPr>
          <w:rFonts w:ascii="Menlo" w:eastAsia="Times New Roman" w:hAnsi="Menlo" w:cs="Menlo"/>
          <w:color w:val="000000"/>
          <w:kern w:val="0"/>
          <w:sz w:val="18"/>
          <w:szCs w:val="18"/>
          <w14:ligatures w14:val="none"/>
        </w:rPr>
        <w:t>). SME comment:</w:t>
      </w:r>
    </w:p>
    <w:p w14:paraId="0C9293FB"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6E43CA17"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451A5"/>
          <w:kern w:val="0"/>
          <w:sz w:val="18"/>
          <w:szCs w:val="18"/>
          <w14:ligatures w14:val="none"/>
        </w:rPr>
        <w:t>&gt;</w:t>
      </w:r>
      <w:r w:rsidRPr="009252E6">
        <w:rPr>
          <w:rFonts w:ascii="Menlo" w:eastAsia="Times New Roman" w:hAnsi="Menlo" w:cs="Menlo"/>
          <w:color w:val="000000"/>
          <w:kern w:val="0"/>
          <w:sz w:val="18"/>
          <w:szCs w:val="18"/>
          <w14:ligatures w14:val="none"/>
        </w:rPr>
        <w:t xml:space="preserve"> "The greasing at the ends of the slots has been documented in several outages in a row but it was always referred to as minor or light. It is citing some issues with the end winding — which does not belong here."</w:t>
      </w:r>
    </w:p>
    <w:p w14:paraId="39ACC041"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335846AB"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Two distinct failure-mode signals in one comment:</w:t>
      </w:r>
    </w:p>
    <w:p w14:paraId="5C9BEBC8"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451A5"/>
          <w:kern w:val="0"/>
          <w:sz w:val="18"/>
          <w:szCs w:val="18"/>
          <w14:ligatures w14:val="none"/>
        </w:rPr>
        <w:t>1.</w:t>
      </w:r>
      <w:r w:rsidRPr="009252E6">
        <w:rPr>
          <w:rFonts w:ascii="Menlo" w:eastAsia="Times New Roman" w:hAnsi="Menlo" w:cs="Menlo"/>
          <w:color w:val="000000"/>
          <w:kern w:val="0"/>
          <w:sz w:val="18"/>
          <w:szCs w:val="18"/>
          <w14:ligatures w14:val="none"/>
        </w:rPr>
        <w:t xml:space="preserve"> </w:t>
      </w:r>
      <w:r w:rsidRPr="009252E6">
        <w:rPr>
          <w:rFonts w:ascii="Menlo" w:eastAsia="Times New Roman" w:hAnsi="Menlo" w:cs="Menlo"/>
          <w:b/>
          <w:bCs/>
          <w:color w:val="000080"/>
          <w:kern w:val="0"/>
          <w:sz w:val="18"/>
          <w:szCs w:val="18"/>
          <w14:ligatures w14:val="none"/>
        </w:rPr>
        <w:t>**Qualifier ignored**</w:t>
      </w:r>
      <w:r w:rsidRPr="009252E6">
        <w:rPr>
          <w:rFonts w:ascii="Menlo" w:eastAsia="Times New Roman" w:hAnsi="Menlo" w:cs="Menlo"/>
          <w:color w:val="000000"/>
          <w:kern w:val="0"/>
          <w:sz w:val="18"/>
          <w:szCs w:val="18"/>
          <w14:ligatures w14:val="none"/>
        </w:rPr>
        <w:t xml:space="preserve"> — "always referred to as minor or light" but the original call read it as Heavy via recurrence inflation.</w:t>
      </w:r>
    </w:p>
    <w:p w14:paraId="64B13371"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451A5"/>
          <w:kern w:val="0"/>
          <w:sz w:val="18"/>
          <w:szCs w:val="18"/>
          <w14:ligatures w14:val="none"/>
        </w:rPr>
        <w:t>2.</w:t>
      </w:r>
      <w:r w:rsidRPr="009252E6">
        <w:rPr>
          <w:rFonts w:ascii="Menlo" w:eastAsia="Times New Roman" w:hAnsi="Menlo" w:cs="Menlo"/>
          <w:color w:val="000000"/>
          <w:kern w:val="0"/>
          <w:sz w:val="18"/>
          <w:szCs w:val="18"/>
          <w14:ligatures w14:val="none"/>
        </w:rPr>
        <w:t xml:space="preserve"> </w:t>
      </w:r>
      <w:r w:rsidRPr="009252E6">
        <w:rPr>
          <w:rFonts w:ascii="Menlo" w:eastAsia="Times New Roman" w:hAnsi="Menlo" w:cs="Menlo"/>
          <w:b/>
          <w:bCs/>
          <w:color w:val="000080"/>
          <w:kern w:val="0"/>
          <w:sz w:val="18"/>
          <w:szCs w:val="18"/>
          <w14:ligatures w14:val="none"/>
        </w:rPr>
        <w:t>**Component mix-up**</w:t>
      </w:r>
      <w:r w:rsidRPr="009252E6">
        <w:rPr>
          <w:rFonts w:ascii="Menlo" w:eastAsia="Times New Roman" w:hAnsi="Menlo" w:cs="Menlo"/>
          <w:color w:val="000000"/>
          <w:kern w:val="0"/>
          <w:sz w:val="18"/>
          <w:szCs w:val="18"/>
          <w14:ligatures w14:val="none"/>
        </w:rPr>
        <w:t xml:space="preserve"> — end-winding evidence routed into a slot-ends question.</w:t>
      </w:r>
    </w:p>
    <w:p w14:paraId="7D0F6371"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5266EDBF"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Both variants scored against </w:t>
      </w:r>
      <w:r w:rsidRPr="009252E6">
        <w:rPr>
          <w:rFonts w:ascii="Menlo" w:eastAsia="Times New Roman" w:hAnsi="Menlo" w:cs="Menlo"/>
          <w:color w:val="800000"/>
          <w:kern w:val="0"/>
          <w:sz w:val="18"/>
          <w:szCs w:val="18"/>
          <w14:ligatures w14:val="none"/>
        </w:rPr>
        <w:t>`Light`</w:t>
      </w:r>
      <w:r w:rsidRPr="009252E6">
        <w:rPr>
          <w:rFonts w:ascii="Menlo" w:eastAsia="Times New Roman" w:hAnsi="Menlo" w:cs="Menlo"/>
          <w:color w:val="000000"/>
          <w:kern w:val="0"/>
          <w:sz w:val="18"/>
          <w:szCs w:val="18"/>
          <w14:ligatures w14:val="none"/>
        </w:rPr>
        <w:t xml:space="preserve"> (the corrected </w:t>
      </w:r>
      <w:r w:rsidRPr="009252E6">
        <w:rPr>
          <w:rFonts w:ascii="Menlo" w:eastAsia="Times New Roman" w:hAnsi="Menlo" w:cs="Menlo"/>
          <w:color w:val="800000"/>
          <w:kern w:val="0"/>
          <w:sz w:val="18"/>
          <w:szCs w:val="18"/>
          <w14:ligatures w14:val="none"/>
        </w:rPr>
        <w:t>`</w:t>
      </w:r>
      <w:proofErr w:type="spellStart"/>
      <w:r w:rsidRPr="009252E6">
        <w:rPr>
          <w:rFonts w:ascii="Menlo" w:eastAsia="Times New Roman" w:hAnsi="Menlo" w:cs="Menlo"/>
          <w:color w:val="800000"/>
          <w:kern w:val="0"/>
          <w:sz w:val="18"/>
          <w:szCs w:val="18"/>
          <w14:ligatures w14:val="none"/>
        </w:rPr>
        <w:t>feedback_type</w:t>
      </w:r>
      <w:proofErr w:type="spellEnd"/>
      <w:r w:rsidRPr="009252E6">
        <w:rPr>
          <w:rFonts w:ascii="Menlo" w:eastAsia="Times New Roman" w:hAnsi="Menlo" w:cs="Menlo"/>
          <w:color w:val="800000"/>
          <w:kern w:val="0"/>
          <w:sz w:val="18"/>
          <w:szCs w:val="18"/>
          <w14:ligatures w14:val="none"/>
        </w:rPr>
        <w:t>`</w:t>
      </w:r>
      <w:r w:rsidRPr="009252E6">
        <w:rPr>
          <w:rFonts w:ascii="Menlo" w:eastAsia="Times New Roman" w:hAnsi="Menlo" w:cs="Menlo"/>
          <w:color w:val="000000"/>
          <w:kern w:val="0"/>
          <w:sz w:val="18"/>
          <w:szCs w:val="18"/>
          <w14:ligatures w14:val="none"/>
        </w:rPr>
        <w:t>).</w:t>
      </w:r>
    </w:p>
    <w:p w14:paraId="51BB906D"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23A08FD9"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b/>
          <w:bCs/>
          <w:color w:val="800000"/>
          <w:kern w:val="0"/>
          <w:sz w:val="18"/>
          <w:szCs w:val="18"/>
          <w14:ligatures w14:val="none"/>
        </w:rPr>
        <w:t>### 10.3 Test setup</w:t>
      </w:r>
    </w:p>
    <w:p w14:paraId="61BB4109"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67BAE1DD"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Parameter | Value |</w:t>
      </w:r>
    </w:p>
    <w:p w14:paraId="0777D532"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w:t>
      </w:r>
    </w:p>
    <w:p w14:paraId="1B3AA6F3"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 Run ID | </w:t>
      </w:r>
      <w:r w:rsidRPr="009252E6">
        <w:rPr>
          <w:rFonts w:ascii="Menlo" w:eastAsia="Times New Roman" w:hAnsi="Menlo" w:cs="Menlo"/>
          <w:color w:val="800000"/>
          <w:kern w:val="0"/>
          <w:sz w:val="18"/>
          <w:szCs w:val="18"/>
          <w14:ligatures w14:val="none"/>
        </w:rPr>
        <w:t>`6c346b7c-97d7-4442-bec3-add7bf552c3e`</w:t>
      </w:r>
      <w:r w:rsidRPr="009252E6">
        <w:rPr>
          <w:rFonts w:ascii="Menlo" w:eastAsia="Times New Roman" w:hAnsi="Menlo" w:cs="Menlo"/>
          <w:color w:val="000000"/>
          <w:kern w:val="0"/>
          <w:sz w:val="18"/>
          <w:szCs w:val="18"/>
          <w14:ligatures w14:val="none"/>
        </w:rPr>
        <w:t xml:space="preserve"> |</w:t>
      </w:r>
    </w:p>
    <w:p w14:paraId="34236C34"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Created | 2026-06-27 19:22:45 UTC |</w:t>
      </w:r>
    </w:p>
    <w:p w14:paraId="4DFADC02"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ESN | 337X510 |</w:t>
      </w:r>
    </w:p>
    <w:p w14:paraId="2BD71FC1"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Issue | Dusting or Greasing at the ends of the stator slots |</w:t>
      </w:r>
    </w:p>
    <w:p w14:paraId="76E9FF95"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Component | Stator |</w:t>
      </w:r>
    </w:p>
    <w:p w14:paraId="09FEFA7B"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Iterations per variant | 16 |</w:t>
      </w:r>
    </w:p>
    <w:p w14:paraId="15DC0432"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Retrieval | Frozen (FSR + ER chunks primed once, replayed) |</w:t>
      </w:r>
    </w:p>
    <w:p w14:paraId="3499BEE4"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Persona | RE |</w:t>
      </w:r>
    </w:p>
    <w:p w14:paraId="093D0AAC"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Parse rate | 100% for both variants |</w:t>
      </w:r>
    </w:p>
    <w:p w14:paraId="05CF13CC"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74372C22"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b/>
          <w:bCs/>
          <w:color w:val="800000"/>
          <w:kern w:val="0"/>
          <w:sz w:val="18"/>
          <w:szCs w:val="18"/>
          <w14:ligatures w14:val="none"/>
        </w:rPr>
        <w:t>### 10.4 Distribution</w:t>
      </w:r>
    </w:p>
    <w:p w14:paraId="03A508F2"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6D54D14D"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w:t>
      </w:r>
    </w:p>
    <w:p w14:paraId="69EE6950"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Variant A (band-</w:t>
      </w:r>
      <w:proofErr w:type="gramStart"/>
      <w:r w:rsidRPr="009252E6">
        <w:rPr>
          <w:rFonts w:ascii="Menlo" w:eastAsia="Times New Roman" w:hAnsi="Menlo" w:cs="Menlo"/>
          <w:color w:val="000000"/>
          <w:kern w:val="0"/>
          <w:sz w:val="18"/>
          <w:szCs w:val="18"/>
          <w14:ligatures w14:val="none"/>
        </w:rPr>
        <w:t xml:space="preserve">led)   </w:t>
      </w:r>
      <w:proofErr w:type="gramEnd"/>
      <w:r w:rsidRPr="009252E6">
        <w:rPr>
          <w:rFonts w:ascii="Menlo" w:eastAsia="Times New Roman" w:hAnsi="Menlo" w:cs="Menlo"/>
          <w:color w:val="000000"/>
          <w:kern w:val="0"/>
          <w:sz w:val="18"/>
          <w:szCs w:val="18"/>
          <w14:ligatures w14:val="none"/>
        </w:rPr>
        <w:t xml:space="preserve">          Variant B (evidence-gated)</w:t>
      </w:r>
    </w:p>
    <w:p w14:paraId="7A4B02F1"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Light    ███████████████████</w:t>
      </w:r>
      <w:proofErr w:type="gramStart"/>
      <w:r w:rsidRPr="009252E6">
        <w:rPr>
          <w:rFonts w:ascii="Menlo" w:eastAsia="Times New Roman" w:hAnsi="Menlo" w:cs="Menlo"/>
          <w:color w:val="000000"/>
          <w:kern w:val="0"/>
          <w:sz w:val="18"/>
          <w:szCs w:val="18"/>
          <w14:ligatures w14:val="none"/>
        </w:rPr>
        <w:t>█  10</w:t>
      </w:r>
      <w:proofErr w:type="gramEnd"/>
      <w:r w:rsidRPr="009252E6">
        <w:rPr>
          <w:rFonts w:ascii="Menlo" w:eastAsia="Times New Roman" w:hAnsi="Menlo" w:cs="Menlo"/>
          <w:color w:val="000000"/>
          <w:kern w:val="0"/>
          <w:sz w:val="18"/>
          <w:szCs w:val="18"/>
          <w14:ligatures w14:val="none"/>
        </w:rPr>
        <w:t xml:space="preserve">    </w:t>
      </w:r>
      <w:proofErr w:type="gramStart"/>
      <w:r w:rsidRPr="009252E6">
        <w:rPr>
          <w:rFonts w:ascii="Menlo" w:eastAsia="Times New Roman" w:hAnsi="Menlo" w:cs="Menlo"/>
          <w:color w:val="000000"/>
          <w:kern w:val="0"/>
          <w:sz w:val="18"/>
          <w:szCs w:val="18"/>
          <w14:ligatures w14:val="none"/>
        </w:rPr>
        <w:t>Light  █</w:t>
      </w:r>
      <w:proofErr w:type="gramEnd"/>
      <w:r w:rsidRPr="009252E6">
        <w:rPr>
          <w:rFonts w:ascii="Menlo" w:eastAsia="Times New Roman" w:hAnsi="Menlo" w:cs="Menlo"/>
          <w:color w:val="000000"/>
          <w:kern w:val="0"/>
          <w:sz w:val="18"/>
          <w:szCs w:val="18"/>
          <w14:ligatures w14:val="none"/>
        </w:rPr>
        <w:t>██████████████████████████████████</w:t>
      </w:r>
      <w:proofErr w:type="gramStart"/>
      <w:r w:rsidRPr="009252E6">
        <w:rPr>
          <w:rFonts w:ascii="Menlo" w:eastAsia="Times New Roman" w:hAnsi="Menlo" w:cs="Menlo"/>
          <w:color w:val="000000"/>
          <w:kern w:val="0"/>
          <w:sz w:val="18"/>
          <w:szCs w:val="18"/>
          <w14:ligatures w14:val="none"/>
        </w:rPr>
        <w:t>█  16</w:t>
      </w:r>
      <w:proofErr w:type="gramEnd"/>
    </w:p>
    <w:p w14:paraId="2ABCD26F"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Med      ███████████</w:t>
      </w:r>
      <w:proofErr w:type="gramStart"/>
      <w:r w:rsidRPr="009252E6">
        <w:rPr>
          <w:rFonts w:ascii="Menlo" w:eastAsia="Times New Roman" w:hAnsi="Menlo" w:cs="Menlo"/>
          <w:color w:val="000000"/>
          <w:kern w:val="0"/>
          <w:sz w:val="18"/>
          <w:szCs w:val="18"/>
          <w14:ligatures w14:val="none"/>
        </w:rPr>
        <w:t>█  6</w:t>
      </w:r>
      <w:proofErr w:type="gramEnd"/>
    </w:p>
    <w:p w14:paraId="28E1C1F8"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w:t>
      </w:r>
    </w:p>
    <w:p w14:paraId="77DB122B"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2A54FBFA"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b/>
          <w:bCs/>
          <w:color w:val="800000"/>
          <w:kern w:val="0"/>
          <w:sz w:val="18"/>
          <w:szCs w:val="18"/>
          <w14:ligatures w14:val="none"/>
        </w:rPr>
        <w:t>### 10.5 Per-iteration trace</w:t>
      </w:r>
    </w:p>
    <w:p w14:paraId="19535F25"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2E75C032"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 Iter | A — severity | A — </w:t>
      </w:r>
      <w:proofErr w:type="spellStart"/>
      <w:r w:rsidRPr="009252E6">
        <w:rPr>
          <w:rFonts w:ascii="Menlo" w:eastAsia="Times New Roman" w:hAnsi="Menlo" w:cs="Menlo"/>
          <w:color w:val="000000"/>
          <w:kern w:val="0"/>
          <w:sz w:val="18"/>
          <w:szCs w:val="18"/>
          <w14:ligatures w14:val="none"/>
        </w:rPr>
        <w:t>matched_logic</w:t>
      </w:r>
      <w:proofErr w:type="spellEnd"/>
      <w:r w:rsidRPr="009252E6">
        <w:rPr>
          <w:rFonts w:ascii="Menlo" w:eastAsia="Times New Roman" w:hAnsi="Menlo" w:cs="Menlo"/>
          <w:color w:val="000000"/>
          <w:kern w:val="0"/>
          <w:sz w:val="18"/>
          <w:szCs w:val="18"/>
          <w14:ligatures w14:val="none"/>
        </w:rPr>
        <w:t xml:space="preserve"> excerpt | B — severity |</w:t>
      </w:r>
    </w:p>
    <w:p w14:paraId="765B0904"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lastRenderedPageBreak/>
        <w:t>|---:|---|---|---|</w:t>
      </w:r>
    </w:p>
    <w:p w14:paraId="1D75C9E7"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1 | Light | "Evidence of dusting/greasing was documented in stator air gap/slot support and end-winding regions (2015 and 2024)" | Light |</w:t>
      </w:r>
    </w:p>
    <w:p w14:paraId="4ACF6887"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 2 | </w:t>
      </w:r>
      <w:r w:rsidRPr="009252E6">
        <w:rPr>
          <w:rFonts w:ascii="Menlo" w:eastAsia="Times New Roman" w:hAnsi="Menlo" w:cs="Menlo"/>
          <w:b/>
          <w:bCs/>
          <w:color w:val="000080"/>
          <w:kern w:val="0"/>
          <w:sz w:val="18"/>
          <w:szCs w:val="18"/>
          <w14:ligatures w14:val="none"/>
        </w:rPr>
        <w:t>**Med**</w:t>
      </w:r>
      <w:r w:rsidRPr="009252E6">
        <w:rPr>
          <w:rFonts w:ascii="Menlo" w:eastAsia="Times New Roman" w:hAnsi="Menlo" w:cs="Menlo"/>
          <w:color w:val="000000"/>
          <w:kern w:val="0"/>
          <w:sz w:val="18"/>
          <w:szCs w:val="18"/>
          <w14:ligatures w14:val="none"/>
        </w:rPr>
        <w:t xml:space="preserve"> | "stator slot/core-related dusting was observed during 2015 MAGIC inspection ('some signs of dusting'). Later 2024 inspection documents light greasing/dusting" | Light |</w:t>
      </w:r>
    </w:p>
    <w:p w14:paraId="11E9D312"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3 | Light | "stator slot dusting (air-gap wedge/slot support system) and light greasing in stator end-winding support/ties" | Light |</w:t>
      </w:r>
    </w:p>
    <w:p w14:paraId="52530CB7"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4 | Light | "dusting in stator slot/wedge system (air gap region) and greasing/contamination in stator end-winding support areas" | Light |</w:t>
      </w:r>
    </w:p>
    <w:p w14:paraId="571BA4A4"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5 | Light | "dusting/greasing associated with stator slot support/wedges and end-winding support ties" | Light |</w:t>
      </w:r>
    </w:p>
    <w:p w14:paraId="5A881173"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 6 | </w:t>
      </w:r>
      <w:r w:rsidRPr="009252E6">
        <w:rPr>
          <w:rFonts w:ascii="Menlo" w:eastAsia="Times New Roman" w:hAnsi="Menlo" w:cs="Menlo"/>
          <w:b/>
          <w:bCs/>
          <w:color w:val="000080"/>
          <w:kern w:val="0"/>
          <w:sz w:val="18"/>
          <w:szCs w:val="18"/>
          <w14:ligatures w14:val="none"/>
        </w:rPr>
        <w:t>**Med**</w:t>
      </w:r>
      <w:r w:rsidRPr="009252E6">
        <w:rPr>
          <w:rFonts w:ascii="Menlo" w:eastAsia="Times New Roman" w:hAnsi="Menlo" w:cs="Menlo"/>
          <w:color w:val="000000"/>
          <w:kern w:val="0"/>
          <w:sz w:val="18"/>
          <w:szCs w:val="18"/>
          <w14:ligatures w14:val="none"/>
        </w:rPr>
        <w:t xml:space="preserve"> | "2015 MAGIC air-gap inspection noted dusting on stator wedges/slot support system. 2024 inspection noted [end-winding tie greasing]" | Light |</w:t>
      </w:r>
    </w:p>
    <w:p w14:paraId="31125BDE"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7 | Light | "stator slot/core-related dusting was observed in 2015 (stator wedges/slot region). Later 2024 inspection notes light greasing/dusting in end-winding support" | Light |</w:t>
      </w:r>
    </w:p>
    <w:p w14:paraId="285B2D7D"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 8 | </w:t>
      </w:r>
      <w:r w:rsidRPr="009252E6">
        <w:rPr>
          <w:rFonts w:ascii="Menlo" w:eastAsia="Times New Roman" w:hAnsi="Menlo" w:cs="Menlo"/>
          <w:b/>
          <w:bCs/>
          <w:color w:val="000080"/>
          <w:kern w:val="0"/>
          <w:sz w:val="18"/>
          <w:szCs w:val="18"/>
          <w14:ligatures w14:val="none"/>
        </w:rPr>
        <w:t>**Med**</w:t>
      </w:r>
      <w:r w:rsidRPr="009252E6">
        <w:rPr>
          <w:rFonts w:ascii="Menlo" w:eastAsia="Times New Roman" w:hAnsi="Menlo" w:cs="Menlo"/>
          <w:color w:val="000000"/>
          <w:kern w:val="0"/>
          <w:sz w:val="18"/>
          <w:szCs w:val="18"/>
          <w14:ligatures w14:val="none"/>
        </w:rPr>
        <w:t xml:space="preserve"> | "2015 air-gap slot wedge dusting; 2024 end-winding tie greasing and end-winding dusting notes" | Light |</w:t>
      </w:r>
    </w:p>
    <w:p w14:paraId="4CECE615"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9 | Light | "dusting/greasing in stator slot/air-gap regions and end-winding areas" | Light |</w:t>
      </w:r>
    </w:p>
    <w:p w14:paraId="37438D05"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10 | Light | "stator slot/core-related dusting and greasing was documented during MAGIC inspections" | Light |</w:t>
      </w:r>
    </w:p>
    <w:p w14:paraId="3585C70B"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11 | Light | "stator slot/core-related dusting and end-winding greasing is documented" | Light |</w:t>
      </w:r>
    </w:p>
    <w:p w14:paraId="6831BCBF"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 12 | </w:t>
      </w:r>
      <w:r w:rsidRPr="009252E6">
        <w:rPr>
          <w:rFonts w:ascii="Menlo" w:eastAsia="Times New Roman" w:hAnsi="Menlo" w:cs="Menlo"/>
          <w:b/>
          <w:bCs/>
          <w:color w:val="000080"/>
          <w:kern w:val="0"/>
          <w:sz w:val="18"/>
          <w:szCs w:val="18"/>
          <w14:ligatures w14:val="none"/>
        </w:rPr>
        <w:t>**Med**</w:t>
      </w:r>
      <w:r w:rsidRPr="009252E6">
        <w:rPr>
          <w:rFonts w:ascii="Menlo" w:eastAsia="Times New Roman" w:hAnsi="Menlo" w:cs="Menlo"/>
          <w:color w:val="000000"/>
          <w:kern w:val="0"/>
          <w:sz w:val="18"/>
          <w:szCs w:val="18"/>
          <w14:ligatures w14:val="none"/>
        </w:rPr>
        <w:t xml:space="preserve"> | "stator slot/core-related dusting was observed in 2015 ... Later (2024) end-winding tie greasing was described as light, but the prov[</w:t>
      </w:r>
      <w:proofErr w:type="spellStart"/>
      <w:r w:rsidRPr="009252E6">
        <w:rPr>
          <w:rFonts w:ascii="Menlo" w:eastAsia="Times New Roman" w:hAnsi="Menlo" w:cs="Menlo"/>
          <w:color w:val="A31515"/>
          <w:kern w:val="0"/>
          <w:sz w:val="18"/>
          <w:szCs w:val="18"/>
          <w14:ligatures w14:val="none"/>
        </w:rPr>
        <w:t>enance</w:t>
      </w:r>
      <w:proofErr w:type="spellEnd"/>
      <w:r w:rsidRPr="009252E6">
        <w:rPr>
          <w:rFonts w:ascii="Menlo" w:eastAsia="Times New Roman" w:hAnsi="Menlo" w:cs="Menlo"/>
          <w:color w:val="000000"/>
          <w:kern w:val="0"/>
          <w:sz w:val="18"/>
          <w:szCs w:val="18"/>
          <w14:ligatures w14:val="none"/>
        </w:rPr>
        <w:t>]" | Light |</w:t>
      </w:r>
    </w:p>
    <w:p w14:paraId="5722DDBA"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13 | Light | "dusting/greasing associated with stator slot/wedge system and end-winding support ties" | Light |</w:t>
      </w:r>
    </w:p>
    <w:p w14:paraId="6FA10973"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14 | Light | "stator slot dusting and stator end-winding/support greasing was documented (2015 and 2024)" | Light |</w:t>
      </w:r>
    </w:p>
    <w:p w14:paraId="0FF47BAA"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 15 | </w:t>
      </w:r>
      <w:r w:rsidRPr="009252E6">
        <w:rPr>
          <w:rFonts w:ascii="Menlo" w:eastAsia="Times New Roman" w:hAnsi="Menlo" w:cs="Menlo"/>
          <w:b/>
          <w:bCs/>
          <w:color w:val="000080"/>
          <w:kern w:val="0"/>
          <w:sz w:val="18"/>
          <w:szCs w:val="18"/>
          <w14:ligatures w14:val="none"/>
        </w:rPr>
        <w:t>**Med**</w:t>
      </w:r>
      <w:r w:rsidRPr="009252E6">
        <w:rPr>
          <w:rFonts w:ascii="Menlo" w:eastAsia="Times New Roman" w:hAnsi="Menlo" w:cs="Menlo"/>
          <w:color w:val="000000"/>
          <w:kern w:val="0"/>
          <w:sz w:val="18"/>
          <w:szCs w:val="18"/>
          <w14:ligatures w14:val="none"/>
        </w:rPr>
        <w:t xml:space="preserve"> | "2015 MAGIC inspection ('some signs of dusting' in stator slot support/wedge system; </w:t>
      </w:r>
      <w:proofErr w:type="spellStart"/>
      <w:proofErr w:type="gramStart"/>
      <w:r w:rsidRPr="009252E6">
        <w:rPr>
          <w:rFonts w:ascii="Menlo" w:eastAsia="Times New Roman" w:hAnsi="Menlo" w:cs="Menlo"/>
          <w:color w:val="000000"/>
          <w:kern w:val="0"/>
          <w:sz w:val="18"/>
          <w:szCs w:val="18"/>
          <w14:ligatures w14:val="none"/>
        </w:rPr>
        <w:t>greas</w:t>
      </w:r>
      <w:proofErr w:type="spellEnd"/>
      <w:r w:rsidRPr="009252E6">
        <w:rPr>
          <w:rFonts w:ascii="Menlo" w:eastAsia="Times New Roman" w:hAnsi="Menlo" w:cs="Menlo"/>
          <w:color w:val="000000"/>
          <w:kern w:val="0"/>
          <w:sz w:val="18"/>
          <w:szCs w:val="18"/>
          <w14:ligatures w14:val="none"/>
        </w:rPr>
        <w:t>[</w:t>
      </w:r>
      <w:proofErr w:type="spellStart"/>
      <w:proofErr w:type="gramEnd"/>
      <w:r w:rsidRPr="009252E6">
        <w:rPr>
          <w:rFonts w:ascii="Menlo" w:eastAsia="Times New Roman" w:hAnsi="Menlo" w:cs="Menlo"/>
          <w:color w:val="000000"/>
          <w:kern w:val="0"/>
          <w:sz w:val="18"/>
          <w:szCs w:val="18"/>
          <w14:ligatures w14:val="none"/>
        </w:rPr>
        <w:t>ing</w:t>
      </w:r>
      <w:proofErr w:type="spellEnd"/>
      <w:r w:rsidRPr="009252E6">
        <w:rPr>
          <w:rFonts w:ascii="Menlo" w:eastAsia="Times New Roman" w:hAnsi="Menlo" w:cs="Menlo"/>
          <w:color w:val="000000"/>
          <w:kern w:val="0"/>
          <w:sz w:val="18"/>
          <w:szCs w:val="18"/>
          <w14:ligatures w14:val="none"/>
        </w:rPr>
        <w:t xml:space="preserve"> on end-winding ties])" | Light |</w:t>
      </w:r>
    </w:p>
    <w:p w14:paraId="3138D80A"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 16 | </w:t>
      </w:r>
      <w:r w:rsidRPr="009252E6">
        <w:rPr>
          <w:rFonts w:ascii="Menlo" w:eastAsia="Times New Roman" w:hAnsi="Menlo" w:cs="Menlo"/>
          <w:b/>
          <w:bCs/>
          <w:color w:val="000080"/>
          <w:kern w:val="0"/>
          <w:sz w:val="18"/>
          <w:szCs w:val="18"/>
          <w14:ligatures w14:val="none"/>
        </w:rPr>
        <w:t>**Med**</w:t>
      </w:r>
      <w:r w:rsidRPr="009252E6">
        <w:rPr>
          <w:rFonts w:ascii="Menlo" w:eastAsia="Times New Roman" w:hAnsi="Menlo" w:cs="Menlo"/>
          <w:color w:val="000000"/>
          <w:kern w:val="0"/>
          <w:sz w:val="18"/>
          <w:szCs w:val="18"/>
          <w14:ligatures w14:val="none"/>
        </w:rPr>
        <w:t xml:space="preserve"> | "dusting/greasing associated with stator slot support/wedges and end-winding support ties" | Light |</w:t>
      </w:r>
    </w:p>
    <w:p w14:paraId="6CC4C2B5"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536E9A1B"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b/>
          <w:bCs/>
          <w:color w:val="800000"/>
          <w:kern w:val="0"/>
          <w:sz w:val="18"/>
          <w:szCs w:val="18"/>
          <w14:ligatures w14:val="none"/>
        </w:rPr>
        <w:t>### 10.6 Key observation: identical evidence, divergent verdicts (again)</w:t>
      </w:r>
    </w:p>
    <w:p w14:paraId="551ADD7E"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02B002E5"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Iter 5 (Light) and iter 16 (Med) cite substantively the same evidence — "stator slot support/wedges and end-winding support ties" — yet flip across runs. Iters 8 and 14 both narrate "2015 and 2024" findings; one lands Med, the other Light. This is the same diagnostic signature as §5.3: under band-led prompting, the model evaluates each band against the whole corpus and stochastic weighting of qualifier words flips the verdict. The Variant A matched-logic on the six Med iterations </w:t>
      </w:r>
      <w:r w:rsidRPr="009252E6">
        <w:rPr>
          <w:rFonts w:ascii="Menlo" w:eastAsia="Times New Roman" w:hAnsi="Menlo" w:cs="Menlo"/>
          <w:i/>
          <w:iCs/>
          <w:color w:val="800080"/>
          <w:kern w:val="0"/>
          <w:sz w:val="18"/>
          <w:szCs w:val="18"/>
          <w14:ligatures w14:val="none"/>
        </w:rPr>
        <w:t>*always*</w:t>
      </w:r>
      <w:r w:rsidRPr="009252E6">
        <w:rPr>
          <w:rFonts w:ascii="Menlo" w:eastAsia="Times New Roman" w:hAnsi="Menlo" w:cs="Menlo"/>
          <w:color w:val="000000"/>
          <w:kern w:val="0"/>
          <w:sz w:val="18"/>
          <w:szCs w:val="18"/>
          <w14:ligatures w14:val="none"/>
        </w:rPr>
        <w:t xml:space="preserve"> names end-winding alongside slot evidence, which is the component-mix-up signature Joseph called out.</w:t>
      </w:r>
    </w:p>
    <w:p w14:paraId="356BAFAF"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7F3F91A8"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lastRenderedPageBreak/>
        <w:t xml:space="preserve">Variant B's </w:t>
      </w:r>
      <w:proofErr w:type="gramStart"/>
      <w:r w:rsidRPr="009252E6">
        <w:rPr>
          <w:rFonts w:ascii="Menlo" w:eastAsia="Times New Roman" w:hAnsi="Menlo" w:cs="Menlo"/>
          <w:color w:val="000000"/>
          <w:kern w:val="0"/>
          <w:sz w:val="18"/>
          <w:szCs w:val="18"/>
          <w14:ligatures w14:val="none"/>
        </w:rPr>
        <w:t>matched-logic</w:t>
      </w:r>
      <w:proofErr w:type="gramEnd"/>
      <w:r w:rsidRPr="009252E6">
        <w:rPr>
          <w:rFonts w:ascii="Menlo" w:eastAsia="Times New Roman" w:hAnsi="Menlo" w:cs="Menlo"/>
          <w:color w:val="000000"/>
          <w:kern w:val="0"/>
          <w:sz w:val="18"/>
          <w:szCs w:val="18"/>
          <w14:ligatures w14:val="none"/>
        </w:rPr>
        <w:t xml:space="preserve"> consistently anchors the verdict on items that name the slot area explicitly. Iter 3:</w:t>
      </w:r>
    </w:p>
    <w:p w14:paraId="44C3DD02"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29025CAF"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451A5"/>
          <w:kern w:val="0"/>
          <w:sz w:val="18"/>
          <w:szCs w:val="18"/>
          <w14:ligatures w14:val="none"/>
        </w:rPr>
        <w:t>&gt;</w:t>
      </w:r>
      <w:r w:rsidRPr="009252E6">
        <w:rPr>
          <w:rFonts w:ascii="Menlo" w:eastAsia="Times New Roman" w:hAnsi="Menlo" w:cs="Menlo"/>
          <w:color w:val="000000"/>
          <w:kern w:val="0"/>
          <w:sz w:val="18"/>
          <w:szCs w:val="18"/>
          <w14:ligatures w14:val="none"/>
        </w:rPr>
        <w:t xml:space="preserve"> </w:t>
      </w:r>
      <w:r w:rsidRPr="009252E6">
        <w:rPr>
          <w:rFonts w:ascii="Menlo" w:eastAsia="Times New Roman" w:hAnsi="Menlo" w:cs="Menlo"/>
          <w:i/>
          <w:iCs/>
          <w:color w:val="800080"/>
          <w:kern w:val="0"/>
          <w:sz w:val="18"/>
          <w:szCs w:val="18"/>
          <w14:ligatures w14:val="none"/>
        </w:rPr>
        <w:t xml:space="preserve">*"Item 1 gates Light (component match=slot, </w:t>
      </w:r>
      <w:proofErr w:type="spellStart"/>
      <w:r w:rsidRPr="009252E6">
        <w:rPr>
          <w:rFonts w:ascii="Menlo" w:eastAsia="Times New Roman" w:hAnsi="Menlo" w:cs="Menlo"/>
          <w:i/>
          <w:iCs/>
          <w:color w:val="800080"/>
          <w:kern w:val="0"/>
          <w:sz w:val="18"/>
          <w:szCs w:val="18"/>
          <w14:ligatures w14:val="none"/>
        </w:rPr>
        <w:t>reset_status</w:t>
      </w:r>
      <w:proofErr w:type="spellEnd"/>
      <w:r w:rsidRPr="009252E6">
        <w:rPr>
          <w:rFonts w:ascii="Menlo" w:eastAsia="Times New Roman" w:hAnsi="Menlo" w:cs="Menlo"/>
          <w:i/>
          <w:iCs/>
          <w:color w:val="800080"/>
          <w:kern w:val="0"/>
          <w:sz w:val="18"/>
          <w:szCs w:val="18"/>
          <w14:ligatures w14:val="none"/>
        </w:rPr>
        <w:t>=open, no moderate/heavy qualifier)."*</w:t>
      </w:r>
    </w:p>
    <w:p w14:paraId="5AAA7FF0"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59FAF646"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Iter 9:</w:t>
      </w:r>
    </w:p>
    <w:p w14:paraId="0BC6BE57"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6280BA17"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451A5"/>
          <w:kern w:val="0"/>
          <w:sz w:val="18"/>
          <w:szCs w:val="18"/>
          <w14:ligatures w14:val="none"/>
        </w:rPr>
        <w:t>&gt;</w:t>
      </w:r>
      <w:r w:rsidRPr="009252E6">
        <w:rPr>
          <w:rFonts w:ascii="Menlo" w:eastAsia="Times New Roman" w:hAnsi="Menlo" w:cs="Menlo"/>
          <w:color w:val="000000"/>
          <w:kern w:val="0"/>
          <w:sz w:val="18"/>
          <w:szCs w:val="18"/>
          <w14:ligatures w14:val="none"/>
        </w:rPr>
        <w:t xml:space="preserve"> </w:t>
      </w:r>
      <w:r w:rsidRPr="009252E6">
        <w:rPr>
          <w:rFonts w:ascii="Menlo" w:eastAsia="Times New Roman" w:hAnsi="Menlo" w:cs="Menlo"/>
          <w:i/>
          <w:iCs/>
          <w:color w:val="800080"/>
          <w:kern w:val="0"/>
          <w:sz w:val="18"/>
          <w:szCs w:val="18"/>
          <w14:ligatures w14:val="none"/>
        </w:rPr>
        <w:t>*"Item 1 gates Light because it names the slot area (slot support/wedge system)."*</w:t>
      </w:r>
    </w:p>
    <w:p w14:paraId="7F6FDDD1"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019D967D"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End-winding observations are extracted as items, but the GATE step rejects them on condition (a) — </w:t>
      </w:r>
      <w:r w:rsidRPr="009252E6">
        <w:rPr>
          <w:rFonts w:ascii="Menlo" w:eastAsia="Times New Roman" w:hAnsi="Menlo" w:cs="Menlo"/>
          <w:color w:val="800000"/>
          <w:kern w:val="0"/>
          <w:sz w:val="18"/>
          <w:szCs w:val="18"/>
          <w14:ligatures w14:val="none"/>
        </w:rPr>
        <w:t>`</w:t>
      </w:r>
      <w:proofErr w:type="spellStart"/>
      <w:r w:rsidRPr="009252E6">
        <w:rPr>
          <w:rFonts w:ascii="Menlo" w:eastAsia="Times New Roman" w:hAnsi="Menlo" w:cs="Menlo"/>
          <w:color w:val="800000"/>
          <w:kern w:val="0"/>
          <w:sz w:val="18"/>
          <w:szCs w:val="18"/>
          <w14:ligatures w14:val="none"/>
        </w:rPr>
        <w:t>component_named</w:t>
      </w:r>
      <w:proofErr w:type="spellEnd"/>
      <w:r w:rsidRPr="009252E6">
        <w:rPr>
          <w:rFonts w:ascii="Menlo" w:eastAsia="Times New Roman" w:hAnsi="Menlo" w:cs="Menlo"/>
          <w:color w:val="800000"/>
          <w:kern w:val="0"/>
          <w:sz w:val="18"/>
          <w:szCs w:val="18"/>
          <w14:ligatures w14:val="none"/>
        </w:rPr>
        <w:t xml:space="preserve"> ≠ slot`</w:t>
      </w:r>
      <w:r w:rsidRPr="009252E6">
        <w:rPr>
          <w:rFonts w:ascii="Menlo" w:eastAsia="Times New Roman" w:hAnsi="Menlo" w:cs="Menlo"/>
          <w:color w:val="000000"/>
          <w:kern w:val="0"/>
          <w:sz w:val="18"/>
          <w:szCs w:val="18"/>
          <w14:ligatures w14:val="none"/>
        </w:rPr>
        <w:t xml:space="preserve"> — so they cannot promote the band. The qualifier "light"/"minor" caps any slot-named item at the Light band via condition (d).</w:t>
      </w:r>
    </w:p>
    <w:p w14:paraId="15A2DAC2"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23AEF170"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b/>
          <w:bCs/>
          <w:color w:val="800000"/>
          <w:kern w:val="0"/>
          <w:sz w:val="18"/>
          <w:szCs w:val="18"/>
          <w14:ligatures w14:val="none"/>
        </w:rPr>
        <w:t>### 10.7 Failure-mode attribution</w:t>
      </w:r>
    </w:p>
    <w:p w14:paraId="09711412"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521B9F1D"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Variant A iter | Failure mode | Why |</w:t>
      </w:r>
    </w:p>
    <w:p w14:paraId="08B3EFF2"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w:t>
      </w:r>
    </w:p>
    <w:p w14:paraId="7A08CEF5"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2, 6, 8, 12, 15, 16 (Med) | Component mix-up + qualifier ignored | End-winding "greasing/dusting" treated as on-question evidence; ambiguity about whether "light greasing" qualifies as moderate when combined with multi-year recurrence |</w:t>
      </w:r>
    </w:p>
    <w:p w14:paraId="3EF8881D"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12 specifically | Qualifier ignored | Iter explicitly says "2024 end-winding tie greasing was described as light, but the prov[</w:t>
      </w:r>
      <w:proofErr w:type="spellStart"/>
      <w:r w:rsidRPr="009252E6">
        <w:rPr>
          <w:rFonts w:ascii="Menlo" w:eastAsia="Times New Roman" w:hAnsi="Menlo" w:cs="Menlo"/>
          <w:color w:val="A31515"/>
          <w:kern w:val="0"/>
          <w:sz w:val="18"/>
          <w:szCs w:val="18"/>
          <w14:ligatures w14:val="none"/>
        </w:rPr>
        <w:t>enance</w:t>
      </w:r>
      <w:proofErr w:type="spellEnd"/>
      <w:r w:rsidRPr="009252E6">
        <w:rPr>
          <w:rFonts w:ascii="Menlo" w:eastAsia="Times New Roman" w:hAnsi="Menlo" w:cs="Menlo"/>
          <w:color w:val="000000"/>
          <w:kern w:val="0"/>
          <w:sz w:val="18"/>
          <w:szCs w:val="18"/>
          <w14:ligatures w14:val="none"/>
        </w:rPr>
        <w:t>]…" then assigns Med anyway |</w:t>
      </w:r>
    </w:p>
    <w:p w14:paraId="5F8A84CB"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60154BCB"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Failure mode | Variant A handling | Variant B handling |</w:t>
      </w:r>
    </w:p>
    <w:p w14:paraId="2C0981BD"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w:t>
      </w:r>
    </w:p>
    <w:p w14:paraId="03C30515"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 Component mix-up (slot vs end-winding) | Justification-time prose check; passes if model "feels" the evidence is related | Condition (a): </w:t>
      </w:r>
      <w:r w:rsidRPr="009252E6">
        <w:rPr>
          <w:rFonts w:ascii="Menlo" w:eastAsia="Times New Roman" w:hAnsi="Menlo" w:cs="Menlo"/>
          <w:color w:val="800000"/>
          <w:kern w:val="0"/>
          <w:sz w:val="18"/>
          <w:szCs w:val="18"/>
          <w14:ligatures w14:val="none"/>
        </w:rPr>
        <w:t>`</w:t>
      </w:r>
      <w:proofErr w:type="spellStart"/>
      <w:r w:rsidRPr="009252E6">
        <w:rPr>
          <w:rFonts w:ascii="Menlo" w:eastAsia="Times New Roman" w:hAnsi="Menlo" w:cs="Menlo"/>
          <w:color w:val="800000"/>
          <w:kern w:val="0"/>
          <w:sz w:val="18"/>
          <w:szCs w:val="18"/>
          <w14:ligatures w14:val="none"/>
        </w:rPr>
        <w:t>component_named</w:t>
      </w:r>
      <w:proofErr w:type="spellEnd"/>
      <w:r w:rsidRPr="009252E6">
        <w:rPr>
          <w:rFonts w:ascii="Menlo" w:eastAsia="Times New Roman" w:hAnsi="Menlo" w:cs="Menlo"/>
          <w:color w:val="800000"/>
          <w:kern w:val="0"/>
          <w:sz w:val="18"/>
          <w:szCs w:val="18"/>
          <w14:ligatures w14:val="none"/>
        </w:rPr>
        <w:t>`</w:t>
      </w:r>
      <w:r w:rsidRPr="009252E6">
        <w:rPr>
          <w:rFonts w:ascii="Menlo" w:eastAsia="Times New Roman" w:hAnsi="Menlo" w:cs="Menlo"/>
          <w:color w:val="000000"/>
          <w:kern w:val="0"/>
          <w:sz w:val="18"/>
          <w:szCs w:val="18"/>
          <w14:ligatures w14:val="none"/>
        </w:rPr>
        <w:t xml:space="preserve"> field is set during extraction; gate rejects items whose component ≠ {slot, </w:t>
      </w:r>
      <w:proofErr w:type="spellStart"/>
      <w:r w:rsidRPr="009252E6">
        <w:rPr>
          <w:rFonts w:ascii="Menlo" w:eastAsia="Times New Roman" w:hAnsi="Menlo" w:cs="Menlo"/>
          <w:color w:val="000000"/>
          <w:kern w:val="0"/>
          <w:sz w:val="18"/>
          <w:szCs w:val="18"/>
          <w14:ligatures w14:val="none"/>
        </w:rPr>
        <w:t>slot_support</w:t>
      </w:r>
      <w:proofErr w:type="spellEnd"/>
      <w:r w:rsidRPr="009252E6">
        <w:rPr>
          <w:rFonts w:ascii="Menlo" w:eastAsia="Times New Roman" w:hAnsi="Menlo" w:cs="Menlo"/>
          <w:color w:val="000000"/>
          <w:kern w:val="0"/>
          <w:sz w:val="18"/>
          <w:szCs w:val="18"/>
          <w14:ligatures w14:val="none"/>
        </w:rPr>
        <w:t>, wedge} for this issue |</w:t>
      </w:r>
    </w:p>
    <w:p w14:paraId="6BA6ACCD"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 Qualifier ignored ("minor"/"light") | Band-criterion text — easy to skip | Condition (d): </w:t>
      </w:r>
      <w:r w:rsidRPr="009252E6">
        <w:rPr>
          <w:rFonts w:ascii="Menlo" w:eastAsia="Times New Roman" w:hAnsi="Menlo" w:cs="Menlo"/>
          <w:color w:val="800000"/>
          <w:kern w:val="0"/>
          <w:sz w:val="18"/>
          <w:szCs w:val="18"/>
          <w14:ligatures w14:val="none"/>
        </w:rPr>
        <w:t>`</w:t>
      </w:r>
      <w:proofErr w:type="spellStart"/>
      <w:r w:rsidRPr="009252E6">
        <w:rPr>
          <w:rFonts w:ascii="Menlo" w:eastAsia="Times New Roman" w:hAnsi="Menlo" w:cs="Menlo"/>
          <w:color w:val="800000"/>
          <w:kern w:val="0"/>
          <w:sz w:val="18"/>
          <w:szCs w:val="18"/>
          <w14:ligatures w14:val="none"/>
        </w:rPr>
        <w:t>severity_qualifier</w:t>
      </w:r>
      <w:proofErr w:type="spellEnd"/>
      <w:r w:rsidRPr="009252E6">
        <w:rPr>
          <w:rFonts w:ascii="Menlo" w:eastAsia="Times New Roman" w:hAnsi="Menlo" w:cs="Menlo"/>
          <w:color w:val="800000"/>
          <w:kern w:val="0"/>
          <w:sz w:val="18"/>
          <w:szCs w:val="18"/>
          <w14:ligatures w14:val="none"/>
        </w:rPr>
        <w:t xml:space="preserve"> ∈ {minor, </w:t>
      </w:r>
      <w:proofErr w:type="gramStart"/>
      <w:r w:rsidRPr="009252E6">
        <w:rPr>
          <w:rFonts w:ascii="Menlo" w:eastAsia="Times New Roman" w:hAnsi="Menlo" w:cs="Menlo"/>
          <w:color w:val="800000"/>
          <w:kern w:val="0"/>
          <w:sz w:val="18"/>
          <w:szCs w:val="18"/>
          <w14:ligatures w14:val="none"/>
        </w:rPr>
        <w:t>light}`</w:t>
      </w:r>
      <w:proofErr w:type="gramEnd"/>
      <w:r w:rsidRPr="009252E6">
        <w:rPr>
          <w:rFonts w:ascii="Menlo" w:eastAsia="Times New Roman" w:hAnsi="Menlo" w:cs="Menlo"/>
          <w:color w:val="000000"/>
          <w:kern w:val="0"/>
          <w:sz w:val="18"/>
          <w:szCs w:val="18"/>
          <w14:ligatures w14:val="none"/>
        </w:rPr>
        <w:t xml:space="preserve"> caps the item at the Light band; cannot promote regardless of recurrence |</w:t>
      </w:r>
    </w:p>
    <w:p w14:paraId="74401AD2"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 Recurrence inflation (2015 + 2024) | Holistic band judgment | </w:t>
      </w:r>
      <w:r w:rsidRPr="009252E6">
        <w:rPr>
          <w:rFonts w:ascii="Menlo" w:eastAsia="Times New Roman" w:hAnsi="Menlo" w:cs="Menlo"/>
          <w:color w:val="800000"/>
          <w:kern w:val="0"/>
          <w:sz w:val="18"/>
          <w:szCs w:val="18"/>
          <w14:ligatures w14:val="none"/>
        </w:rPr>
        <w:t>`</w:t>
      </w:r>
      <w:proofErr w:type="spellStart"/>
      <w:r w:rsidRPr="009252E6">
        <w:rPr>
          <w:rFonts w:ascii="Menlo" w:eastAsia="Times New Roman" w:hAnsi="Menlo" w:cs="Menlo"/>
          <w:color w:val="800000"/>
          <w:kern w:val="0"/>
          <w:sz w:val="18"/>
          <w:szCs w:val="18"/>
          <w14:ligatures w14:val="none"/>
        </w:rPr>
        <w:t>final_band</w:t>
      </w:r>
      <w:proofErr w:type="spellEnd"/>
      <w:r w:rsidRPr="009252E6">
        <w:rPr>
          <w:rFonts w:ascii="Menlo" w:eastAsia="Times New Roman" w:hAnsi="Menlo" w:cs="Menlo"/>
          <w:color w:val="800000"/>
          <w:kern w:val="0"/>
          <w:sz w:val="18"/>
          <w:szCs w:val="18"/>
          <w14:ligatures w14:val="none"/>
        </w:rPr>
        <w:t xml:space="preserve"> = </w:t>
      </w:r>
      <w:proofErr w:type="gramStart"/>
      <w:r w:rsidRPr="009252E6">
        <w:rPr>
          <w:rFonts w:ascii="Menlo" w:eastAsia="Times New Roman" w:hAnsi="Menlo" w:cs="Menlo"/>
          <w:color w:val="800000"/>
          <w:kern w:val="0"/>
          <w:sz w:val="18"/>
          <w:szCs w:val="18"/>
          <w14:ligatures w14:val="none"/>
        </w:rPr>
        <w:t>max{</w:t>
      </w:r>
      <w:proofErr w:type="gramEnd"/>
      <w:r w:rsidRPr="009252E6">
        <w:rPr>
          <w:rFonts w:ascii="Menlo" w:eastAsia="Times New Roman" w:hAnsi="Menlo" w:cs="Menlo"/>
          <w:color w:val="800000"/>
          <w:kern w:val="0"/>
          <w:sz w:val="18"/>
          <w:szCs w:val="18"/>
          <w14:ligatures w14:val="none"/>
        </w:rPr>
        <w:t xml:space="preserve">item </w:t>
      </w:r>
      <w:proofErr w:type="gramStart"/>
      <w:r w:rsidRPr="009252E6">
        <w:rPr>
          <w:rFonts w:ascii="Menlo" w:eastAsia="Times New Roman" w:hAnsi="Menlo" w:cs="Menlo"/>
          <w:color w:val="800000"/>
          <w:kern w:val="0"/>
          <w:sz w:val="18"/>
          <w:szCs w:val="18"/>
          <w14:ligatures w14:val="none"/>
        </w:rPr>
        <w:t>gates}`</w:t>
      </w:r>
      <w:proofErr w:type="gramEnd"/>
      <w:r w:rsidRPr="009252E6">
        <w:rPr>
          <w:rFonts w:ascii="Menlo" w:eastAsia="Times New Roman" w:hAnsi="Menlo" w:cs="Menlo"/>
          <w:color w:val="000000"/>
          <w:kern w:val="0"/>
          <w:sz w:val="18"/>
          <w:szCs w:val="18"/>
          <w14:ligatures w14:val="none"/>
        </w:rPr>
        <w:t>; one slot item gating Light + one slot item gating Light = Light, not Med |</w:t>
      </w:r>
    </w:p>
    <w:p w14:paraId="5A51EF23"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144FED81"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b/>
          <w:bCs/>
          <w:color w:val="800000"/>
          <w:kern w:val="0"/>
          <w:sz w:val="18"/>
          <w:szCs w:val="18"/>
          <w14:ligatures w14:val="none"/>
        </w:rPr>
        <w:t>### 10.8 Result interpretation</w:t>
      </w:r>
    </w:p>
    <w:p w14:paraId="595734E5"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01951687"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The 337X510 / Dusting-or-Greasing case adds three things on top of §5:</w:t>
      </w:r>
    </w:p>
    <w:p w14:paraId="4F8DEAA5"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126F9F3A"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451A5"/>
          <w:kern w:val="0"/>
          <w:sz w:val="18"/>
          <w:szCs w:val="18"/>
          <w14:ligatures w14:val="none"/>
        </w:rPr>
        <w:t>1.</w:t>
      </w:r>
      <w:r w:rsidRPr="009252E6">
        <w:rPr>
          <w:rFonts w:ascii="Menlo" w:eastAsia="Times New Roman" w:hAnsi="Menlo" w:cs="Menlo"/>
          <w:color w:val="000000"/>
          <w:kern w:val="0"/>
          <w:sz w:val="18"/>
          <w:szCs w:val="18"/>
          <w14:ligatures w14:val="none"/>
        </w:rPr>
        <w:t xml:space="preserve"> </w:t>
      </w:r>
      <w:r w:rsidRPr="009252E6">
        <w:rPr>
          <w:rFonts w:ascii="Menlo" w:eastAsia="Times New Roman" w:hAnsi="Menlo" w:cs="Menlo"/>
          <w:b/>
          <w:bCs/>
          <w:color w:val="000080"/>
          <w:kern w:val="0"/>
          <w:sz w:val="18"/>
          <w:szCs w:val="18"/>
          <w14:ligatures w14:val="none"/>
        </w:rPr>
        <w:t xml:space="preserve">**Replication within ESN, different </w:t>
      </w:r>
      <w:proofErr w:type="gramStart"/>
      <w:r w:rsidRPr="009252E6">
        <w:rPr>
          <w:rFonts w:ascii="Menlo" w:eastAsia="Times New Roman" w:hAnsi="Menlo" w:cs="Menlo"/>
          <w:b/>
          <w:bCs/>
          <w:color w:val="000080"/>
          <w:kern w:val="0"/>
          <w:sz w:val="18"/>
          <w:szCs w:val="18"/>
          <w14:ligatures w14:val="none"/>
        </w:rPr>
        <w:t>issue.*</w:t>
      </w:r>
      <w:proofErr w:type="gramEnd"/>
      <w:r w:rsidRPr="009252E6">
        <w:rPr>
          <w:rFonts w:ascii="Menlo" w:eastAsia="Times New Roman" w:hAnsi="Menlo" w:cs="Menlo"/>
          <w:b/>
          <w:bCs/>
          <w:color w:val="000080"/>
          <w:kern w:val="0"/>
          <w:sz w:val="18"/>
          <w:szCs w:val="18"/>
          <w14:ligatures w14:val="none"/>
        </w:rPr>
        <w:t>*</w:t>
      </w:r>
      <w:r w:rsidRPr="009252E6">
        <w:rPr>
          <w:rFonts w:ascii="Menlo" w:eastAsia="Times New Roman" w:hAnsi="Menlo" w:cs="Menlo"/>
          <w:color w:val="000000"/>
          <w:kern w:val="0"/>
          <w:sz w:val="18"/>
          <w:szCs w:val="18"/>
          <w14:ligatures w14:val="none"/>
        </w:rPr>
        <w:t xml:space="preserve"> Same evidence corpus class (multi-year inspections, mixed component references), different question, same outcome: Variant A 62.5% / Variant B 100%, with drift confined to qualitative neighbors not catastrophic bands.</w:t>
      </w:r>
    </w:p>
    <w:p w14:paraId="5F3C267F"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451A5"/>
          <w:kern w:val="0"/>
          <w:sz w:val="18"/>
          <w:szCs w:val="18"/>
          <w14:ligatures w14:val="none"/>
        </w:rPr>
        <w:t>2.</w:t>
      </w:r>
      <w:r w:rsidRPr="009252E6">
        <w:rPr>
          <w:rFonts w:ascii="Menlo" w:eastAsia="Times New Roman" w:hAnsi="Menlo" w:cs="Menlo"/>
          <w:color w:val="000000"/>
          <w:kern w:val="0"/>
          <w:sz w:val="18"/>
          <w:szCs w:val="18"/>
          <w14:ligatures w14:val="none"/>
        </w:rPr>
        <w:t xml:space="preserve"> </w:t>
      </w:r>
      <w:r w:rsidRPr="009252E6">
        <w:rPr>
          <w:rFonts w:ascii="Menlo" w:eastAsia="Times New Roman" w:hAnsi="Menlo" w:cs="Menlo"/>
          <w:b/>
          <w:bCs/>
          <w:color w:val="000080"/>
          <w:kern w:val="0"/>
          <w:sz w:val="18"/>
          <w:szCs w:val="18"/>
          <w14:ligatures w14:val="none"/>
        </w:rPr>
        <w:t xml:space="preserve">**Different dominant failure </w:t>
      </w:r>
      <w:proofErr w:type="gramStart"/>
      <w:r w:rsidRPr="009252E6">
        <w:rPr>
          <w:rFonts w:ascii="Menlo" w:eastAsia="Times New Roman" w:hAnsi="Menlo" w:cs="Menlo"/>
          <w:b/>
          <w:bCs/>
          <w:color w:val="000080"/>
          <w:kern w:val="0"/>
          <w:sz w:val="18"/>
          <w:szCs w:val="18"/>
          <w14:ligatures w14:val="none"/>
        </w:rPr>
        <w:t>mode.*</w:t>
      </w:r>
      <w:proofErr w:type="gramEnd"/>
      <w:r w:rsidRPr="009252E6">
        <w:rPr>
          <w:rFonts w:ascii="Menlo" w:eastAsia="Times New Roman" w:hAnsi="Menlo" w:cs="Menlo"/>
          <w:b/>
          <w:bCs/>
          <w:color w:val="000080"/>
          <w:kern w:val="0"/>
          <w:sz w:val="18"/>
          <w:szCs w:val="18"/>
          <w14:ligatures w14:val="none"/>
        </w:rPr>
        <w:t>*</w:t>
      </w:r>
      <w:r w:rsidRPr="009252E6">
        <w:rPr>
          <w:rFonts w:ascii="Menlo" w:eastAsia="Times New Roman" w:hAnsi="Menlo" w:cs="Menlo"/>
          <w:color w:val="000000"/>
          <w:kern w:val="0"/>
          <w:sz w:val="18"/>
          <w:szCs w:val="18"/>
          <w14:ligatures w14:val="none"/>
        </w:rPr>
        <w:t xml:space="preserve"> §5 was driven by Contamination's issue-question excluding oil/grease; here the issue does </w:t>
      </w:r>
      <w:r w:rsidRPr="009252E6">
        <w:rPr>
          <w:rFonts w:ascii="Menlo" w:eastAsia="Times New Roman" w:hAnsi="Menlo" w:cs="Menlo"/>
          <w:i/>
          <w:iCs/>
          <w:color w:val="800080"/>
          <w:kern w:val="0"/>
          <w:sz w:val="18"/>
          <w:szCs w:val="18"/>
          <w14:ligatures w14:val="none"/>
        </w:rPr>
        <w:t>*accept*</w:t>
      </w:r>
      <w:r w:rsidRPr="009252E6">
        <w:rPr>
          <w:rFonts w:ascii="Menlo" w:eastAsia="Times New Roman" w:hAnsi="Menlo" w:cs="Menlo"/>
          <w:color w:val="000000"/>
          <w:kern w:val="0"/>
          <w:sz w:val="18"/>
          <w:szCs w:val="18"/>
          <w14:ligatures w14:val="none"/>
        </w:rPr>
        <w:t xml:space="preserve"> greasing — the failure is </w:t>
      </w:r>
      <w:r w:rsidRPr="009252E6">
        <w:rPr>
          <w:rFonts w:ascii="Menlo" w:eastAsia="Times New Roman" w:hAnsi="Menlo" w:cs="Menlo"/>
          <w:color w:val="000000"/>
          <w:kern w:val="0"/>
          <w:sz w:val="18"/>
          <w:szCs w:val="18"/>
          <w14:ligatures w14:val="none"/>
        </w:rPr>
        <w:lastRenderedPageBreak/>
        <w:t>purely component-axis (slot vs end-winding) plus qualifier handling. The same gate conditions handle both because the gate is decomposed into orthogonal predicates.</w:t>
      </w:r>
    </w:p>
    <w:p w14:paraId="219DB958"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451A5"/>
          <w:kern w:val="0"/>
          <w:sz w:val="18"/>
          <w:szCs w:val="18"/>
          <w14:ligatures w14:val="none"/>
        </w:rPr>
        <w:t>3.</w:t>
      </w:r>
      <w:r w:rsidRPr="009252E6">
        <w:rPr>
          <w:rFonts w:ascii="Menlo" w:eastAsia="Times New Roman" w:hAnsi="Menlo" w:cs="Menlo"/>
          <w:color w:val="000000"/>
          <w:kern w:val="0"/>
          <w:sz w:val="18"/>
          <w:szCs w:val="18"/>
          <w14:ligatures w14:val="none"/>
        </w:rPr>
        <w:t xml:space="preserve"> </w:t>
      </w:r>
      <w:r w:rsidRPr="009252E6">
        <w:rPr>
          <w:rFonts w:ascii="Menlo" w:eastAsia="Times New Roman" w:hAnsi="Menlo" w:cs="Menlo"/>
          <w:b/>
          <w:bCs/>
          <w:color w:val="000080"/>
          <w:kern w:val="0"/>
          <w:sz w:val="18"/>
          <w:szCs w:val="18"/>
          <w14:ligatures w14:val="none"/>
        </w:rPr>
        <w:t>**User-prompt brevity is data-shape-</w:t>
      </w:r>
      <w:proofErr w:type="gramStart"/>
      <w:r w:rsidRPr="009252E6">
        <w:rPr>
          <w:rFonts w:ascii="Menlo" w:eastAsia="Times New Roman" w:hAnsi="Menlo" w:cs="Menlo"/>
          <w:b/>
          <w:bCs/>
          <w:color w:val="000080"/>
          <w:kern w:val="0"/>
          <w:sz w:val="18"/>
          <w:szCs w:val="18"/>
          <w14:ligatures w14:val="none"/>
        </w:rPr>
        <w:t>dependent.*</w:t>
      </w:r>
      <w:proofErr w:type="gramEnd"/>
      <w:r w:rsidRPr="009252E6">
        <w:rPr>
          <w:rFonts w:ascii="Menlo" w:eastAsia="Times New Roman" w:hAnsi="Menlo" w:cs="Menlo"/>
          <w:b/>
          <w:bCs/>
          <w:color w:val="000080"/>
          <w:kern w:val="0"/>
          <w:sz w:val="18"/>
          <w:szCs w:val="18"/>
          <w14:ligatures w14:val="none"/>
        </w:rPr>
        <w:t>*</w:t>
      </w:r>
      <w:r w:rsidRPr="009252E6">
        <w:rPr>
          <w:rFonts w:ascii="Menlo" w:eastAsia="Times New Roman" w:hAnsi="Menlo" w:cs="Menlo"/>
          <w:color w:val="000000"/>
          <w:kern w:val="0"/>
          <w:sz w:val="18"/>
          <w:szCs w:val="18"/>
          <w14:ligatures w14:val="none"/>
        </w:rPr>
        <w:t xml:space="preserve"> Variant B's user prompt is −56% on this case vs +2.4% in §5 because the gate parameters are scoped to what the issue </w:t>
      </w:r>
      <w:proofErr w:type="gramStart"/>
      <w:r w:rsidRPr="009252E6">
        <w:rPr>
          <w:rFonts w:ascii="Menlo" w:eastAsia="Times New Roman" w:hAnsi="Menlo" w:cs="Menlo"/>
          <w:color w:val="000000"/>
          <w:kern w:val="0"/>
          <w:sz w:val="18"/>
          <w:szCs w:val="18"/>
          <w14:ligatures w14:val="none"/>
        </w:rPr>
        <w:t>actually requires</w:t>
      </w:r>
      <w:proofErr w:type="gramEnd"/>
      <w:r w:rsidRPr="009252E6">
        <w:rPr>
          <w:rFonts w:ascii="Menlo" w:eastAsia="Times New Roman" w:hAnsi="Menlo" w:cs="Menlo"/>
          <w:color w:val="000000"/>
          <w:kern w:val="0"/>
          <w:sz w:val="18"/>
          <w:szCs w:val="18"/>
          <w14:ligatures w14:val="none"/>
        </w:rPr>
        <w:t>. There is no token tax for the structured form when the failure-mode surface is small.</w:t>
      </w:r>
    </w:p>
    <w:p w14:paraId="3ADC2B54"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2B76FE7F"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r w:rsidRPr="009252E6">
        <w:rPr>
          <w:rFonts w:ascii="Menlo" w:eastAsia="Times New Roman" w:hAnsi="Menlo" w:cs="Menlo"/>
          <w:color w:val="000000"/>
          <w:kern w:val="0"/>
          <w:sz w:val="18"/>
          <w:szCs w:val="18"/>
          <w14:ligatures w14:val="none"/>
        </w:rPr>
        <w:t xml:space="preserve">Caveats unchanged from §7: 16 iterations </w:t>
      </w:r>
      <w:proofErr w:type="gramStart"/>
      <w:r w:rsidRPr="009252E6">
        <w:rPr>
          <w:rFonts w:ascii="Menlo" w:eastAsia="Times New Roman" w:hAnsi="Menlo" w:cs="Menlo"/>
          <w:color w:val="000000"/>
          <w:kern w:val="0"/>
          <w:sz w:val="18"/>
          <w:szCs w:val="18"/>
          <w14:ligatures w14:val="none"/>
        </w:rPr>
        <w:t>is</w:t>
      </w:r>
      <w:proofErr w:type="gramEnd"/>
      <w:r w:rsidRPr="009252E6">
        <w:rPr>
          <w:rFonts w:ascii="Menlo" w:eastAsia="Times New Roman" w:hAnsi="Menlo" w:cs="Menlo"/>
          <w:color w:val="000000"/>
          <w:kern w:val="0"/>
          <w:sz w:val="18"/>
          <w:szCs w:val="18"/>
          <w14:ligatures w14:val="none"/>
        </w:rPr>
        <w:t xml:space="preserve"> within-prompt determinism, not cross-cell robustness. But two of the four Phase-B conditions named in </w:t>
      </w:r>
      <w:r w:rsidRPr="009252E6">
        <w:rPr>
          <w:rFonts w:ascii="Menlo" w:eastAsia="Times New Roman" w:hAnsi="Menlo" w:cs="Menlo"/>
          <w:color w:val="800000"/>
          <w:kern w:val="0"/>
          <w:sz w:val="18"/>
          <w:szCs w:val="18"/>
          <w14:ligatures w14:val="none"/>
        </w:rPr>
        <w:t>`docs/evidence-gated-severity-assignment.md`</w:t>
      </w:r>
      <w:r w:rsidRPr="009252E6">
        <w:rPr>
          <w:rFonts w:ascii="Menlo" w:eastAsia="Times New Roman" w:hAnsi="Menlo" w:cs="Menlo"/>
          <w:color w:val="000000"/>
          <w:kern w:val="0"/>
          <w:sz w:val="18"/>
          <w:szCs w:val="18"/>
          <w14:ligatures w14:val="none"/>
        </w:rPr>
        <w:t xml:space="preserve"> §6 are now covered with consistent direction and magnitude. The pattern is starting to look like a property of the method, not of the cell.</w:t>
      </w:r>
    </w:p>
    <w:p w14:paraId="0F0E24D5" w14:textId="77777777" w:rsidR="009252E6" w:rsidRPr="009252E6" w:rsidRDefault="009252E6" w:rsidP="009252E6">
      <w:pPr>
        <w:shd w:val="clear" w:color="auto" w:fill="FFFFFF"/>
        <w:spacing w:after="0" w:line="270" w:lineRule="atLeast"/>
        <w:rPr>
          <w:rFonts w:ascii="Menlo" w:eastAsia="Times New Roman" w:hAnsi="Menlo" w:cs="Menlo"/>
          <w:color w:val="000000"/>
          <w:kern w:val="0"/>
          <w:sz w:val="18"/>
          <w:szCs w:val="18"/>
          <w14:ligatures w14:val="none"/>
        </w:rPr>
      </w:pPr>
    </w:p>
    <w:p w14:paraId="7DEEF299" w14:textId="77777777" w:rsidR="00DB32DF" w:rsidRDefault="00DB32DF"/>
    <w:sectPr w:rsidR="00DB32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2E6"/>
    <w:rsid w:val="002C23E4"/>
    <w:rsid w:val="009252E6"/>
    <w:rsid w:val="00DB32DF"/>
    <w:rsid w:val="00FB2F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65D124"/>
  <w15:chartTrackingRefBased/>
  <w15:docId w15:val="{AC140055-06A8-E740-A0E9-A9AFB380D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52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52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2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2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2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2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2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2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2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2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52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2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2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52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52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2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2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2E6"/>
    <w:rPr>
      <w:rFonts w:eastAsiaTheme="majorEastAsia" w:cstheme="majorBidi"/>
      <w:color w:val="272727" w:themeColor="text1" w:themeTint="D8"/>
    </w:rPr>
  </w:style>
  <w:style w:type="paragraph" w:styleId="Title">
    <w:name w:val="Title"/>
    <w:basedOn w:val="Normal"/>
    <w:next w:val="Normal"/>
    <w:link w:val="TitleChar"/>
    <w:uiPriority w:val="10"/>
    <w:qFormat/>
    <w:rsid w:val="009252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2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2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2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2E6"/>
    <w:pPr>
      <w:spacing w:before="160"/>
      <w:jc w:val="center"/>
    </w:pPr>
    <w:rPr>
      <w:i/>
      <w:iCs/>
      <w:color w:val="404040" w:themeColor="text1" w:themeTint="BF"/>
    </w:rPr>
  </w:style>
  <w:style w:type="character" w:customStyle="1" w:styleId="QuoteChar">
    <w:name w:val="Quote Char"/>
    <w:basedOn w:val="DefaultParagraphFont"/>
    <w:link w:val="Quote"/>
    <w:uiPriority w:val="29"/>
    <w:rsid w:val="009252E6"/>
    <w:rPr>
      <w:i/>
      <w:iCs/>
      <w:color w:val="404040" w:themeColor="text1" w:themeTint="BF"/>
    </w:rPr>
  </w:style>
  <w:style w:type="paragraph" w:styleId="ListParagraph">
    <w:name w:val="List Paragraph"/>
    <w:basedOn w:val="Normal"/>
    <w:uiPriority w:val="34"/>
    <w:qFormat/>
    <w:rsid w:val="009252E6"/>
    <w:pPr>
      <w:ind w:left="720"/>
      <w:contextualSpacing/>
    </w:pPr>
  </w:style>
  <w:style w:type="character" w:styleId="IntenseEmphasis">
    <w:name w:val="Intense Emphasis"/>
    <w:basedOn w:val="DefaultParagraphFont"/>
    <w:uiPriority w:val="21"/>
    <w:qFormat/>
    <w:rsid w:val="009252E6"/>
    <w:rPr>
      <w:i/>
      <w:iCs/>
      <w:color w:val="0F4761" w:themeColor="accent1" w:themeShade="BF"/>
    </w:rPr>
  </w:style>
  <w:style w:type="paragraph" w:styleId="IntenseQuote">
    <w:name w:val="Intense Quote"/>
    <w:basedOn w:val="Normal"/>
    <w:next w:val="Normal"/>
    <w:link w:val="IntenseQuoteChar"/>
    <w:uiPriority w:val="30"/>
    <w:qFormat/>
    <w:rsid w:val="009252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2E6"/>
    <w:rPr>
      <w:i/>
      <w:iCs/>
      <w:color w:val="0F4761" w:themeColor="accent1" w:themeShade="BF"/>
    </w:rPr>
  </w:style>
  <w:style w:type="character" w:styleId="IntenseReference">
    <w:name w:val="Intense Reference"/>
    <w:basedOn w:val="DefaultParagraphFont"/>
    <w:uiPriority w:val="32"/>
    <w:qFormat/>
    <w:rsid w:val="009252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3862</Words>
  <Characters>21090</Characters>
  <Application>Microsoft Office Word</Application>
  <DocSecurity>0</DocSecurity>
  <Lines>540</Lines>
  <Paragraphs>286</Paragraphs>
  <ScaleCrop>false</ScaleCrop>
  <Company/>
  <LinksUpToDate>false</LinksUpToDate>
  <CharactersWithSpaces>24666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Epperson, Vinson (GE Vernova)</dc:creator>
  <cp:keywords/>
  <dc:description/>
  <cp:lastModifiedBy>Epperson, Vinson (GE Vernova)</cp:lastModifiedBy>
  <cp:revision>1</cp:revision>
  <dcterms:created xsi:type="dcterms:W3CDTF">2026-06-29T12:23:00Z</dcterms:created>
  <dcterms:modified xsi:type="dcterms:W3CDTF">2026-06-29T12:24:00Z</dcterms:modified>
</cp:coreProperties>
</file>