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C7BEA" w14:textId="77777777" w:rsidR="00C00C81" w:rsidRPr="00881D3B" w:rsidRDefault="00E32B61">
      <w:pPr>
        <w:pStyle w:val="Heading1"/>
        <w:rPr>
          <w:rFonts w:asciiTheme="minorHAnsi" w:hAnsiTheme="minorHAnsi"/>
        </w:rPr>
      </w:pPr>
      <w:r w:rsidRPr="00881D3B">
        <w:rPr>
          <w:rFonts w:asciiTheme="minorHAnsi" w:hAnsiTheme="minorHAnsi" w:cs="Times New Roman"/>
        </w:rPr>
        <w:t>Project</w:t>
      </w:r>
      <w:r w:rsidRPr="00881D3B">
        <w:rPr>
          <w:rFonts w:asciiTheme="minorHAnsi" w:hAnsiTheme="minorHAnsi"/>
        </w:rPr>
        <w:t xml:space="preserve"> Charter</w:t>
      </w:r>
    </w:p>
    <w:p w14:paraId="033A70DD" w14:textId="77777777" w:rsidR="00C00C81" w:rsidRPr="00881D3B" w:rsidRDefault="00C00C81">
      <w:pPr>
        <w:rPr>
          <w:rFonts w:asciiTheme="minorHAnsi" w:hAnsiTheme="minorHAnsi"/>
          <w:lang w:val="en-US"/>
        </w:rPr>
      </w:pPr>
    </w:p>
    <w:p w14:paraId="7408923E" w14:textId="60FEDC68" w:rsidR="00C00C81" w:rsidRPr="00881D3B" w:rsidRDefault="00E32B61">
      <w:pPr>
        <w:tabs>
          <w:tab w:val="left" w:pos="1700"/>
        </w:tabs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 xml:space="preserve">Prepared by: </w:t>
      </w:r>
      <w:r w:rsidR="00753E45">
        <w:rPr>
          <w:rFonts w:asciiTheme="minorHAnsi" w:hAnsiTheme="minorHAnsi"/>
          <w:lang w:val="en-US"/>
        </w:rPr>
        <w:t xml:space="preserve"> </w:t>
      </w:r>
      <w:r w:rsidR="008C310B">
        <w:rPr>
          <w:rFonts w:asciiTheme="minorHAnsi" w:hAnsiTheme="minorHAnsi"/>
          <w:lang w:val="en-US"/>
        </w:rPr>
        <w:t xml:space="preserve">Team NAG: </w:t>
      </w:r>
      <w:r w:rsidR="00753E45">
        <w:rPr>
          <w:rFonts w:asciiTheme="minorHAnsi" w:hAnsiTheme="minorHAnsi"/>
          <w:lang w:val="en-US"/>
        </w:rPr>
        <w:t>Ngo Nguyen – Alessandro Ferro – Gonzalo Soto Canales</w:t>
      </w:r>
    </w:p>
    <w:p w14:paraId="07DF4B11" w14:textId="77777777" w:rsidR="00C00C81" w:rsidRPr="00881D3B" w:rsidRDefault="00C00C81">
      <w:pPr>
        <w:tabs>
          <w:tab w:val="left" w:pos="1700"/>
        </w:tabs>
        <w:rPr>
          <w:rFonts w:asciiTheme="minorHAnsi" w:hAnsiTheme="minorHAnsi"/>
          <w:lang w:val="en-US"/>
        </w:rPr>
      </w:pPr>
    </w:p>
    <w:p w14:paraId="1C4F7D01" w14:textId="5AB930E1" w:rsidR="00C00C81" w:rsidRPr="00881D3B" w:rsidRDefault="00E32B61">
      <w:pPr>
        <w:tabs>
          <w:tab w:val="left" w:pos="1700"/>
        </w:tabs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 xml:space="preserve">Date issued: </w:t>
      </w:r>
      <w:r w:rsidR="008778A5">
        <w:rPr>
          <w:rFonts w:asciiTheme="minorHAnsi" w:hAnsiTheme="minorHAnsi"/>
          <w:lang w:val="en-US"/>
        </w:rPr>
        <w:t>19</w:t>
      </w:r>
      <w:r w:rsidR="000616F0">
        <w:rPr>
          <w:rFonts w:asciiTheme="minorHAnsi" w:hAnsiTheme="minorHAnsi"/>
          <w:lang w:val="en-US"/>
        </w:rPr>
        <w:t>/03/2019</w:t>
      </w:r>
      <w:r w:rsidRPr="00881D3B">
        <w:rPr>
          <w:rFonts w:asciiTheme="minorHAnsi" w:hAnsiTheme="minorHAnsi"/>
          <w:lang w:val="en-US"/>
        </w:rPr>
        <w:tab/>
      </w:r>
    </w:p>
    <w:p w14:paraId="307B6130" w14:textId="77777777" w:rsidR="00C00C81" w:rsidRPr="00881D3B" w:rsidRDefault="00E32B61">
      <w:pPr>
        <w:tabs>
          <w:tab w:val="left" w:pos="1700"/>
        </w:tabs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Project name:</w:t>
      </w:r>
      <w:r w:rsidR="000616F0">
        <w:rPr>
          <w:rFonts w:asciiTheme="minorHAnsi" w:hAnsiTheme="minorHAnsi"/>
          <w:lang w:val="en-US"/>
        </w:rPr>
        <w:t xml:space="preserve"> SRV – Student Results View</w:t>
      </w:r>
    </w:p>
    <w:p w14:paraId="084C2F67" w14:textId="77777777" w:rsidR="00C00C81" w:rsidRPr="00881D3B" w:rsidRDefault="00C00C81">
      <w:pPr>
        <w:rPr>
          <w:rFonts w:asciiTheme="minorHAnsi" w:hAnsiTheme="minorHAnsi"/>
          <w:lang w:val="en-US"/>
        </w:rPr>
      </w:pPr>
    </w:p>
    <w:p w14:paraId="6DC34866" w14:textId="77777777" w:rsidR="00C00C81" w:rsidRPr="00881D3B" w:rsidRDefault="00E32B61">
      <w:pPr>
        <w:pStyle w:val="Heading5"/>
        <w:rPr>
          <w:rFonts w:asciiTheme="minorHAnsi" w:hAnsiTheme="minorHAnsi"/>
        </w:rPr>
      </w:pPr>
      <w:r w:rsidRPr="00881D3B">
        <w:rPr>
          <w:rFonts w:asciiTheme="minorHAnsi" w:hAnsiTheme="minorHAnsi"/>
        </w:rPr>
        <w:t>Project Scope</w:t>
      </w:r>
    </w:p>
    <w:p w14:paraId="266C4E7C" w14:textId="77777777" w:rsidR="009118A1" w:rsidRDefault="009118A1" w:rsidP="00942C1B"/>
    <w:p w14:paraId="77BD63EB" w14:textId="309A3191" w:rsidR="00C00C81" w:rsidRDefault="00E15C32" w:rsidP="00410C5D">
      <w:pPr>
        <w:pStyle w:val="Heading4"/>
      </w:pPr>
      <w:r w:rsidRPr="00881D3B">
        <w:t>Project Background</w:t>
      </w:r>
    </w:p>
    <w:p w14:paraId="426E0046" w14:textId="77777777" w:rsidR="008778A5" w:rsidRPr="00942C1B" w:rsidRDefault="008778A5" w:rsidP="00942C1B"/>
    <w:p w14:paraId="537B731A" w14:textId="4BE7241B" w:rsidR="00B17AE9" w:rsidRDefault="00B17AE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current system for viewing a given student’s progress through any qualification he or she has enrolled in is the TAFESA website.</w:t>
      </w:r>
      <w:r w:rsidR="008778A5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Issues have been </w:t>
      </w:r>
      <w:r w:rsidR="00647EAD">
        <w:rPr>
          <w:rFonts w:asciiTheme="minorHAnsi" w:hAnsiTheme="minorHAnsi"/>
          <w:lang w:val="en-US"/>
        </w:rPr>
        <w:t>identified with the inefficiencies that the TAFESA website has when being used to retrieve information based on a given student’s enrolment</w:t>
      </w:r>
      <w:r w:rsidR="007023F0">
        <w:rPr>
          <w:rFonts w:asciiTheme="minorHAnsi" w:hAnsiTheme="minorHAnsi"/>
          <w:lang w:val="en-US"/>
        </w:rPr>
        <w:t>.</w:t>
      </w:r>
    </w:p>
    <w:p w14:paraId="6E63892E" w14:textId="77777777" w:rsidR="008778A5" w:rsidRDefault="008778A5">
      <w:pPr>
        <w:rPr>
          <w:rFonts w:asciiTheme="minorHAnsi" w:hAnsiTheme="minorHAnsi"/>
          <w:lang w:val="en-US"/>
        </w:rPr>
      </w:pPr>
    </w:p>
    <w:p w14:paraId="7F8F1EB6" w14:textId="070A4C54" w:rsidR="009118A1" w:rsidRDefault="007023F0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The client (Dale Van </w:t>
      </w:r>
      <w:proofErr w:type="spellStart"/>
      <w:r>
        <w:rPr>
          <w:rFonts w:asciiTheme="minorHAnsi" w:hAnsiTheme="minorHAnsi"/>
          <w:lang w:val="en-US"/>
        </w:rPr>
        <w:t>Heer</w:t>
      </w:r>
      <w:proofErr w:type="spellEnd"/>
      <w:r>
        <w:rPr>
          <w:rFonts w:asciiTheme="minorHAnsi" w:hAnsiTheme="minorHAnsi"/>
          <w:lang w:val="en-US"/>
        </w:rPr>
        <w:t xml:space="preserve">) has specified that the solution must include Login functionalities, </w:t>
      </w:r>
      <w:ins w:id="0" w:author="Lemonz" w:date="2019-03-19T04:13:00Z">
        <w:r w:rsidR="003946CD">
          <w:rPr>
            <w:rFonts w:asciiTheme="minorHAnsi" w:hAnsiTheme="minorHAnsi"/>
            <w:lang w:val="en-US"/>
          </w:rPr>
          <w:t>password reset</w:t>
        </w:r>
      </w:ins>
      <w:ins w:id="1" w:author="Lemonz" w:date="2019-03-19T04:14:00Z">
        <w:r w:rsidR="003946CD">
          <w:rPr>
            <w:rFonts w:asciiTheme="minorHAnsi" w:hAnsiTheme="minorHAnsi"/>
            <w:lang w:val="en-US"/>
          </w:rPr>
          <w:t xml:space="preserve"> capabilities, </w:t>
        </w:r>
      </w:ins>
      <w:r>
        <w:rPr>
          <w:rFonts w:asciiTheme="minorHAnsi" w:hAnsiTheme="minorHAnsi"/>
          <w:lang w:val="en-US"/>
        </w:rPr>
        <w:t>the ability to view any given student’s qualification progress, a list of competencies related to the qualification being studied and their completion status.</w:t>
      </w:r>
      <w:r w:rsidR="008778A5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The SRV solution must also include the ability to process a parchment request by a student and generate a competency checklist for a lecturer</w:t>
      </w:r>
      <w:r w:rsidR="006A3252">
        <w:rPr>
          <w:rFonts w:asciiTheme="minorHAnsi" w:hAnsiTheme="minorHAnsi"/>
          <w:lang w:val="en-US"/>
        </w:rPr>
        <w:t xml:space="preserve"> upon</w:t>
      </w:r>
      <w:r w:rsidR="005F310F">
        <w:rPr>
          <w:rFonts w:asciiTheme="minorHAnsi" w:hAnsiTheme="minorHAnsi"/>
          <w:lang w:val="en-US"/>
        </w:rPr>
        <w:t xml:space="preserve"> a student achieving a passing grade on all required competencies for his or her qualification</w:t>
      </w:r>
      <w:r>
        <w:rPr>
          <w:rFonts w:asciiTheme="minorHAnsi" w:hAnsiTheme="minorHAnsi"/>
          <w:lang w:val="en-US"/>
        </w:rPr>
        <w:t>.</w:t>
      </w:r>
      <w:r w:rsidR="008778A5">
        <w:rPr>
          <w:rFonts w:asciiTheme="minorHAnsi" w:hAnsiTheme="minorHAnsi"/>
          <w:lang w:val="en-US"/>
        </w:rPr>
        <w:t xml:space="preserve"> Administration functionality must be included in the complete product, allowing administration staff to quickly view a list of students that qualify for a parchment on completion of a given training package.</w:t>
      </w:r>
    </w:p>
    <w:p w14:paraId="6F000655" w14:textId="77777777" w:rsidR="00333FBE" w:rsidRPr="00881D3B" w:rsidRDefault="00333FBE">
      <w:pPr>
        <w:rPr>
          <w:rFonts w:asciiTheme="minorHAnsi" w:hAnsiTheme="minorHAnsi"/>
          <w:lang w:val="en-US"/>
        </w:rPr>
      </w:pPr>
    </w:p>
    <w:p w14:paraId="4698E955" w14:textId="42A8C139" w:rsidR="00C00C81" w:rsidRDefault="00E32B61" w:rsidP="00410C5D">
      <w:pPr>
        <w:pStyle w:val="Heading4"/>
        <w:rPr>
          <w:lang w:val="en-US"/>
        </w:rPr>
      </w:pPr>
      <w:r w:rsidRPr="00881D3B">
        <w:rPr>
          <w:lang w:val="en-US"/>
        </w:rPr>
        <w:t xml:space="preserve">Project </w:t>
      </w:r>
      <w:r w:rsidR="00035925" w:rsidRPr="00881D3B">
        <w:rPr>
          <w:lang w:val="en-US"/>
        </w:rPr>
        <w:t xml:space="preserve">Goals &amp; </w:t>
      </w:r>
      <w:r w:rsidRPr="00881D3B">
        <w:rPr>
          <w:lang w:val="en-US"/>
        </w:rPr>
        <w:t>Objective</w:t>
      </w:r>
    </w:p>
    <w:p w14:paraId="5F098105" w14:textId="77777777" w:rsidR="00520BF3" w:rsidRPr="00942C1B" w:rsidRDefault="00520BF3" w:rsidP="00942C1B">
      <w:pPr>
        <w:rPr>
          <w:lang w:val="en-US"/>
        </w:rPr>
      </w:pPr>
    </w:p>
    <w:p w14:paraId="733C3678" w14:textId="52F23E87" w:rsidR="00C00C81" w:rsidRPr="00881D3B" w:rsidRDefault="00035925" w:rsidP="00410C5D">
      <w:pPr>
        <w:spacing w:after="120"/>
        <w:rPr>
          <w:rFonts w:asciiTheme="minorHAnsi" w:hAnsiTheme="minorHAnsi"/>
          <w:b/>
          <w:lang w:val="en-US"/>
        </w:rPr>
      </w:pPr>
      <w:r w:rsidRPr="00881D3B">
        <w:rPr>
          <w:rFonts w:asciiTheme="minorHAnsi" w:hAnsiTheme="minorHAnsi"/>
          <w:b/>
          <w:lang w:val="en-US"/>
        </w:rPr>
        <w:t xml:space="preserve">Goal #1: </w:t>
      </w:r>
      <w:r w:rsidR="005F310F">
        <w:rPr>
          <w:rFonts w:asciiTheme="minorHAnsi" w:hAnsiTheme="minorHAnsi"/>
          <w:b/>
          <w:lang w:val="en-US"/>
        </w:rPr>
        <w:t xml:space="preserve">Allow </w:t>
      </w:r>
      <w:r w:rsidR="002B41E7">
        <w:rPr>
          <w:rFonts w:asciiTheme="minorHAnsi" w:hAnsiTheme="minorHAnsi"/>
          <w:b/>
          <w:lang w:val="en-US"/>
        </w:rPr>
        <w:t>the</w:t>
      </w:r>
      <w:r w:rsidR="005F310F">
        <w:rPr>
          <w:rFonts w:asciiTheme="minorHAnsi" w:hAnsiTheme="minorHAnsi"/>
          <w:b/>
          <w:lang w:val="en-US"/>
        </w:rPr>
        <w:t xml:space="preserve"> student</w:t>
      </w:r>
      <w:r w:rsidR="002B41E7">
        <w:rPr>
          <w:rFonts w:asciiTheme="minorHAnsi" w:hAnsiTheme="minorHAnsi"/>
          <w:b/>
          <w:lang w:val="en-US"/>
        </w:rPr>
        <w:t>s from TAFESA</w:t>
      </w:r>
      <w:r w:rsidR="005F310F">
        <w:rPr>
          <w:rFonts w:asciiTheme="minorHAnsi" w:hAnsiTheme="minorHAnsi"/>
          <w:b/>
          <w:lang w:val="en-US"/>
        </w:rPr>
        <w:t xml:space="preserve"> to efficiently keep track of </w:t>
      </w:r>
      <w:r w:rsidR="002B41E7">
        <w:rPr>
          <w:rFonts w:asciiTheme="minorHAnsi" w:hAnsiTheme="minorHAnsi"/>
          <w:b/>
          <w:lang w:val="en-US"/>
        </w:rPr>
        <w:t>theirs</w:t>
      </w:r>
      <w:r w:rsidR="005F310F">
        <w:rPr>
          <w:rFonts w:asciiTheme="minorHAnsi" w:hAnsiTheme="minorHAnsi"/>
          <w:b/>
          <w:lang w:val="en-US"/>
        </w:rPr>
        <w:t xml:space="preserve"> progress through a qualification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407"/>
      </w:tblGrid>
      <w:tr w:rsidR="00035925" w:rsidRPr="00881D3B" w14:paraId="16CC3801" w14:textId="77777777" w:rsidTr="00035925">
        <w:tc>
          <w:tcPr>
            <w:tcW w:w="1555" w:type="dxa"/>
          </w:tcPr>
          <w:p w14:paraId="68029C91" w14:textId="77777777"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1.1</w:t>
            </w:r>
          </w:p>
        </w:tc>
        <w:tc>
          <w:tcPr>
            <w:tcW w:w="8407" w:type="dxa"/>
          </w:tcPr>
          <w:p w14:paraId="473D53FF" w14:textId="77777777" w:rsidR="00035925" w:rsidRPr="00881D3B" w:rsidRDefault="005F310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produce an intuitive and modern UI</w:t>
            </w:r>
            <w:r w:rsidR="004E48BD">
              <w:rPr>
                <w:rFonts w:asciiTheme="minorHAnsi" w:hAnsiTheme="minorHAnsi"/>
                <w:lang w:val="en-US"/>
              </w:rPr>
              <w:t>.</w:t>
            </w:r>
          </w:p>
        </w:tc>
      </w:tr>
      <w:tr w:rsidR="00035925" w:rsidRPr="00881D3B" w14:paraId="5C25D267" w14:textId="77777777" w:rsidTr="00035925">
        <w:tc>
          <w:tcPr>
            <w:tcW w:w="1555" w:type="dxa"/>
          </w:tcPr>
          <w:p w14:paraId="338D3417" w14:textId="77777777"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1.2</w:t>
            </w:r>
          </w:p>
        </w:tc>
        <w:tc>
          <w:tcPr>
            <w:tcW w:w="8407" w:type="dxa"/>
          </w:tcPr>
          <w:p w14:paraId="4B1412E6" w14:textId="77777777" w:rsidR="00035925" w:rsidRPr="00881D3B" w:rsidRDefault="005F310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concisely and accurately summarize a student’s progress through any given qualification</w:t>
            </w:r>
            <w:r w:rsidR="004E48BD">
              <w:rPr>
                <w:rFonts w:asciiTheme="minorHAnsi" w:hAnsiTheme="minorHAnsi"/>
                <w:lang w:val="en-US"/>
              </w:rPr>
              <w:t>.</w:t>
            </w:r>
          </w:p>
        </w:tc>
      </w:tr>
      <w:tr w:rsidR="00035925" w:rsidRPr="00881D3B" w14:paraId="3ACAD43E" w14:textId="77777777" w:rsidTr="00035925">
        <w:tc>
          <w:tcPr>
            <w:tcW w:w="1555" w:type="dxa"/>
          </w:tcPr>
          <w:p w14:paraId="320592E2" w14:textId="77777777"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1.3</w:t>
            </w:r>
          </w:p>
        </w:tc>
        <w:tc>
          <w:tcPr>
            <w:tcW w:w="8407" w:type="dxa"/>
          </w:tcPr>
          <w:p w14:paraId="1AE0BD4C" w14:textId="77777777" w:rsidR="00035925" w:rsidRPr="00881D3B" w:rsidRDefault="005F310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To </w:t>
            </w:r>
            <w:r w:rsidR="004E48BD">
              <w:rPr>
                <w:rFonts w:asciiTheme="minorHAnsi" w:hAnsiTheme="minorHAnsi"/>
                <w:lang w:val="en-US"/>
              </w:rPr>
              <w:t>help facilitate the process of enrolling a student.</w:t>
            </w:r>
          </w:p>
        </w:tc>
      </w:tr>
    </w:tbl>
    <w:p w14:paraId="123D1AE1" w14:textId="77777777" w:rsidR="00035925" w:rsidRPr="00881D3B" w:rsidRDefault="00035925" w:rsidP="00035925">
      <w:pPr>
        <w:rPr>
          <w:rFonts w:asciiTheme="minorHAnsi" w:hAnsiTheme="minorHAnsi"/>
          <w:lang w:val="en-US"/>
        </w:rPr>
      </w:pPr>
    </w:p>
    <w:p w14:paraId="7DDA4CA4" w14:textId="42BA94EA" w:rsidR="002B41E7" w:rsidRPr="00881D3B" w:rsidRDefault="002B41E7" w:rsidP="002B41E7">
      <w:pPr>
        <w:spacing w:after="120"/>
        <w:rPr>
          <w:rFonts w:asciiTheme="minorHAnsi" w:hAnsiTheme="minorHAnsi"/>
          <w:b/>
          <w:lang w:val="en-US"/>
        </w:rPr>
      </w:pPr>
      <w:r w:rsidRPr="00881D3B">
        <w:rPr>
          <w:rFonts w:asciiTheme="minorHAnsi" w:hAnsiTheme="minorHAnsi"/>
          <w:b/>
          <w:lang w:val="en-US"/>
        </w:rPr>
        <w:t>Goal #</w:t>
      </w:r>
      <w:r>
        <w:rPr>
          <w:rFonts w:asciiTheme="minorHAnsi" w:hAnsiTheme="minorHAnsi"/>
          <w:b/>
          <w:lang w:val="en-US"/>
        </w:rPr>
        <w:t>2</w:t>
      </w:r>
      <w:r w:rsidRPr="00881D3B">
        <w:rPr>
          <w:rFonts w:asciiTheme="minorHAnsi" w:hAnsiTheme="minorHAnsi"/>
          <w:b/>
          <w:lang w:val="en-US"/>
        </w:rPr>
        <w:t xml:space="preserve">: </w:t>
      </w:r>
      <w:r>
        <w:rPr>
          <w:rFonts w:asciiTheme="minorHAnsi" w:hAnsiTheme="minorHAnsi"/>
          <w:b/>
          <w:lang w:val="en-US"/>
        </w:rPr>
        <w:t xml:space="preserve">Allow the </w:t>
      </w:r>
      <w:r w:rsidR="00910B27">
        <w:rPr>
          <w:rFonts w:asciiTheme="minorHAnsi" w:hAnsiTheme="minorHAnsi"/>
          <w:b/>
          <w:lang w:val="en-US"/>
        </w:rPr>
        <w:t>lecturers</w:t>
      </w:r>
      <w:r>
        <w:rPr>
          <w:rFonts w:asciiTheme="minorHAnsi" w:hAnsiTheme="minorHAnsi"/>
          <w:b/>
          <w:lang w:val="en-US"/>
        </w:rPr>
        <w:t xml:space="preserve"> from TAFESA to efficiently keep track of </w:t>
      </w:r>
      <w:r w:rsidR="00910B27">
        <w:rPr>
          <w:rFonts w:asciiTheme="minorHAnsi" w:hAnsiTheme="minorHAnsi"/>
          <w:b/>
          <w:lang w:val="en-US"/>
        </w:rPr>
        <w:t>their students’</w:t>
      </w:r>
      <w:r>
        <w:rPr>
          <w:rFonts w:asciiTheme="minorHAnsi" w:hAnsiTheme="minorHAnsi"/>
          <w:b/>
          <w:lang w:val="en-US"/>
        </w:rPr>
        <w:t xml:space="preserve"> progress through a qualification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407"/>
      </w:tblGrid>
      <w:tr w:rsidR="002B41E7" w:rsidRPr="00881D3B" w14:paraId="199C1B18" w14:textId="77777777" w:rsidTr="00551857">
        <w:tc>
          <w:tcPr>
            <w:tcW w:w="1555" w:type="dxa"/>
          </w:tcPr>
          <w:p w14:paraId="3ABB33AD" w14:textId="57AD355C" w:rsidR="002B41E7" w:rsidRPr="00881D3B" w:rsidRDefault="002B41E7" w:rsidP="00551857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DC5041">
              <w:rPr>
                <w:rFonts w:asciiTheme="minorHAnsi" w:hAnsiTheme="minorHAnsi"/>
                <w:lang w:val="en-US"/>
              </w:rPr>
              <w:t>2</w:t>
            </w:r>
            <w:r w:rsidRPr="00881D3B">
              <w:rPr>
                <w:rFonts w:asciiTheme="minorHAnsi" w:hAnsiTheme="minorHAnsi"/>
                <w:lang w:val="en-US"/>
              </w:rPr>
              <w:t>.1</w:t>
            </w:r>
          </w:p>
        </w:tc>
        <w:tc>
          <w:tcPr>
            <w:tcW w:w="8407" w:type="dxa"/>
          </w:tcPr>
          <w:p w14:paraId="3ABA56AE" w14:textId="621239B1" w:rsidR="002B41E7" w:rsidRPr="00881D3B" w:rsidRDefault="003707A6" w:rsidP="0055185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facilitate checking a student’s eligibility for a parchment</w:t>
            </w:r>
          </w:p>
        </w:tc>
      </w:tr>
      <w:tr w:rsidR="002B41E7" w:rsidRPr="00881D3B" w14:paraId="31147FAB" w14:textId="77777777" w:rsidTr="00551857">
        <w:tc>
          <w:tcPr>
            <w:tcW w:w="1555" w:type="dxa"/>
          </w:tcPr>
          <w:p w14:paraId="14C81EF2" w14:textId="2E42FFE7" w:rsidR="002B41E7" w:rsidRPr="00881D3B" w:rsidRDefault="002B41E7" w:rsidP="00551857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DC5041">
              <w:rPr>
                <w:rFonts w:asciiTheme="minorHAnsi" w:hAnsiTheme="minorHAnsi"/>
                <w:lang w:val="en-US"/>
              </w:rPr>
              <w:t>2</w:t>
            </w:r>
            <w:r w:rsidRPr="00881D3B">
              <w:rPr>
                <w:rFonts w:asciiTheme="minorHAnsi" w:hAnsiTheme="minorHAnsi"/>
                <w:lang w:val="en-US"/>
              </w:rPr>
              <w:t>.2</w:t>
            </w:r>
          </w:p>
        </w:tc>
        <w:tc>
          <w:tcPr>
            <w:tcW w:w="8407" w:type="dxa"/>
          </w:tcPr>
          <w:p w14:paraId="5C57D85E" w14:textId="77777777" w:rsidR="002B41E7" w:rsidRPr="00881D3B" w:rsidRDefault="002B41E7" w:rsidP="0055185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concisely and accurately summarize a student’s progress through any given qualification.</w:t>
            </w:r>
          </w:p>
        </w:tc>
      </w:tr>
      <w:tr w:rsidR="002B41E7" w:rsidRPr="00881D3B" w14:paraId="608AEBB0" w14:textId="77777777" w:rsidTr="00551857">
        <w:tc>
          <w:tcPr>
            <w:tcW w:w="1555" w:type="dxa"/>
          </w:tcPr>
          <w:p w14:paraId="7A727DB6" w14:textId="0F7B173E" w:rsidR="002B41E7" w:rsidRPr="00881D3B" w:rsidRDefault="002B41E7" w:rsidP="00551857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8778A5">
              <w:rPr>
                <w:rFonts w:asciiTheme="minorHAnsi" w:hAnsiTheme="minorHAnsi"/>
                <w:lang w:val="en-US"/>
              </w:rPr>
              <w:t>2</w:t>
            </w:r>
            <w:r w:rsidRPr="00881D3B">
              <w:rPr>
                <w:rFonts w:asciiTheme="minorHAnsi" w:hAnsiTheme="minorHAnsi"/>
                <w:lang w:val="en-US"/>
              </w:rPr>
              <w:t>.3</w:t>
            </w:r>
          </w:p>
        </w:tc>
        <w:tc>
          <w:tcPr>
            <w:tcW w:w="8407" w:type="dxa"/>
          </w:tcPr>
          <w:p w14:paraId="154DB0F9" w14:textId="77777777" w:rsidR="002B41E7" w:rsidRPr="00881D3B" w:rsidRDefault="002B41E7" w:rsidP="0055185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help facilitate the process of enrolling a student.</w:t>
            </w:r>
          </w:p>
        </w:tc>
      </w:tr>
    </w:tbl>
    <w:p w14:paraId="72D55993" w14:textId="2E71AA5C" w:rsidR="002B41E7" w:rsidRDefault="002B41E7" w:rsidP="00410C5D">
      <w:pPr>
        <w:spacing w:after="120"/>
        <w:rPr>
          <w:rFonts w:asciiTheme="minorHAnsi" w:hAnsiTheme="minorHAnsi"/>
          <w:b/>
          <w:lang w:val="en-US"/>
        </w:rPr>
      </w:pPr>
    </w:p>
    <w:p w14:paraId="0003B154" w14:textId="2F2816E9" w:rsidR="00C17CBD" w:rsidRPr="00881D3B" w:rsidRDefault="00C17CBD" w:rsidP="00C17CBD">
      <w:pPr>
        <w:spacing w:after="120"/>
        <w:rPr>
          <w:rFonts w:asciiTheme="minorHAnsi" w:hAnsiTheme="minorHAnsi"/>
          <w:b/>
          <w:lang w:val="en-US"/>
        </w:rPr>
      </w:pPr>
      <w:r w:rsidRPr="00881D3B">
        <w:rPr>
          <w:rFonts w:asciiTheme="minorHAnsi" w:hAnsiTheme="minorHAnsi"/>
          <w:b/>
          <w:lang w:val="en-US"/>
        </w:rPr>
        <w:t>Goal #</w:t>
      </w:r>
      <w:r>
        <w:rPr>
          <w:rFonts w:asciiTheme="minorHAnsi" w:hAnsiTheme="minorHAnsi"/>
          <w:b/>
          <w:lang w:val="en-US"/>
        </w:rPr>
        <w:t>3</w:t>
      </w:r>
      <w:r w:rsidRPr="00881D3B">
        <w:rPr>
          <w:rFonts w:asciiTheme="minorHAnsi" w:hAnsiTheme="minorHAnsi"/>
          <w:b/>
          <w:lang w:val="en-US"/>
        </w:rPr>
        <w:t xml:space="preserve">: </w:t>
      </w:r>
      <w:r>
        <w:rPr>
          <w:rFonts w:asciiTheme="minorHAnsi" w:hAnsiTheme="minorHAnsi"/>
          <w:b/>
          <w:lang w:val="en-US"/>
        </w:rPr>
        <w:t xml:space="preserve">Allow the </w:t>
      </w:r>
      <w:r w:rsidR="008778A5">
        <w:rPr>
          <w:rFonts w:asciiTheme="minorHAnsi" w:hAnsiTheme="minorHAnsi"/>
          <w:b/>
          <w:lang w:val="en-US"/>
        </w:rPr>
        <w:t>administrators</w:t>
      </w:r>
      <w:r>
        <w:rPr>
          <w:rFonts w:asciiTheme="minorHAnsi" w:hAnsiTheme="minorHAnsi"/>
          <w:b/>
          <w:lang w:val="en-US"/>
        </w:rPr>
        <w:t xml:space="preserve"> </w:t>
      </w:r>
      <w:r w:rsidR="008778A5">
        <w:rPr>
          <w:rFonts w:asciiTheme="minorHAnsi" w:hAnsiTheme="minorHAnsi"/>
          <w:b/>
          <w:lang w:val="en-US"/>
        </w:rPr>
        <w:t xml:space="preserve">of </w:t>
      </w:r>
      <w:r>
        <w:rPr>
          <w:rFonts w:asciiTheme="minorHAnsi" w:hAnsiTheme="minorHAnsi"/>
          <w:b/>
          <w:lang w:val="en-US"/>
        </w:rPr>
        <w:t xml:space="preserve">TAFESA to efficiently </w:t>
      </w:r>
      <w:r w:rsidR="008778A5">
        <w:rPr>
          <w:rFonts w:asciiTheme="minorHAnsi" w:hAnsiTheme="minorHAnsi"/>
          <w:b/>
          <w:lang w:val="en-US"/>
        </w:rPr>
        <w:t>determine which students qualify for a parchment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407"/>
      </w:tblGrid>
      <w:tr w:rsidR="00C17CBD" w:rsidRPr="00881D3B" w14:paraId="65DCFD4E" w14:textId="77777777" w:rsidTr="000E17E5">
        <w:tc>
          <w:tcPr>
            <w:tcW w:w="1555" w:type="dxa"/>
          </w:tcPr>
          <w:p w14:paraId="28B6871C" w14:textId="0927AA80" w:rsidR="00C17CBD" w:rsidRPr="00881D3B" w:rsidRDefault="00C17CBD" w:rsidP="000E17E5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8778A5">
              <w:rPr>
                <w:rFonts w:asciiTheme="minorHAnsi" w:hAnsiTheme="minorHAnsi"/>
                <w:lang w:val="en-US"/>
              </w:rPr>
              <w:t>3</w:t>
            </w:r>
            <w:r w:rsidRPr="00881D3B">
              <w:rPr>
                <w:rFonts w:asciiTheme="minorHAnsi" w:hAnsiTheme="minorHAnsi"/>
                <w:lang w:val="en-US"/>
              </w:rPr>
              <w:t>.1</w:t>
            </w:r>
          </w:p>
        </w:tc>
        <w:tc>
          <w:tcPr>
            <w:tcW w:w="8407" w:type="dxa"/>
          </w:tcPr>
          <w:p w14:paraId="7D69FB5C" w14:textId="77777777" w:rsidR="00C17CBD" w:rsidRPr="00881D3B" w:rsidRDefault="00C17CBD" w:rsidP="000E17E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facilitate checking a student’s eligibility for a parchment</w:t>
            </w:r>
          </w:p>
        </w:tc>
      </w:tr>
      <w:tr w:rsidR="00C17CBD" w:rsidRPr="00881D3B" w14:paraId="7293C4DE" w14:textId="77777777" w:rsidTr="000E17E5">
        <w:tc>
          <w:tcPr>
            <w:tcW w:w="1555" w:type="dxa"/>
          </w:tcPr>
          <w:p w14:paraId="75AE660F" w14:textId="1C317BDA" w:rsidR="00C17CBD" w:rsidRPr="00881D3B" w:rsidRDefault="00C17CBD" w:rsidP="000E17E5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>
              <w:rPr>
                <w:rFonts w:asciiTheme="minorHAnsi" w:hAnsiTheme="minorHAnsi"/>
                <w:lang w:val="en-US"/>
              </w:rPr>
              <w:t>3</w:t>
            </w:r>
            <w:r w:rsidRPr="00881D3B">
              <w:rPr>
                <w:rFonts w:asciiTheme="minorHAnsi" w:hAnsiTheme="minorHAnsi"/>
                <w:lang w:val="en-US"/>
              </w:rPr>
              <w:t>.</w:t>
            </w:r>
            <w:r w:rsidR="008778A5"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8407" w:type="dxa"/>
          </w:tcPr>
          <w:p w14:paraId="3E8E4256" w14:textId="082453F7" w:rsidR="00C17CBD" w:rsidRPr="00881D3B" w:rsidRDefault="00C17CBD" w:rsidP="000E17E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help facilitate the process</w:t>
            </w:r>
            <w:r w:rsidR="008778A5">
              <w:rPr>
                <w:rFonts w:asciiTheme="minorHAnsi" w:hAnsiTheme="minorHAnsi"/>
                <w:lang w:val="en-US"/>
              </w:rPr>
              <w:t>ing of a parchment</w:t>
            </w:r>
            <w:r>
              <w:rPr>
                <w:rFonts w:asciiTheme="minorHAnsi" w:hAnsiTheme="minorHAnsi"/>
                <w:lang w:val="en-US"/>
              </w:rPr>
              <w:t>.</w:t>
            </w:r>
          </w:p>
        </w:tc>
      </w:tr>
    </w:tbl>
    <w:p w14:paraId="19E55B9B" w14:textId="77777777" w:rsidR="00C17CBD" w:rsidRDefault="00C17CBD" w:rsidP="00410C5D">
      <w:pPr>
        <w:spacing w:after="120"/>
        <w:rPr>
          <w:rFonts w:asciiTheme="minorHAnsi" w:hAnsiTheme="minorHAnsi"/>
          <w:b/>
          <w:lang w:val="en-US"/>
        </w:rPr>
      </w:pPr>
    </w:p>
    <w:p w14:paraId="4D3CE0BC" w14:textId="79ECF5FC" w:rsidR="00035925" w:rsidRPr="00881D3B" w:rsidRDefault="00035925" w:rsidP="00410C5D">
      <w:pPr>
        <w:spacing w:after="120"/>
        <w:rPr>
          <w:rFonts w:asciiTheme="minorHAnsi" w:hAnsiTheme="minorHAnsi"/>
          <w:b/>
          <w:lang w:val="en-US"/>
        </w:rPr>
      </w:pPr>
      <w:r w:rsidRPr="00881D3B">
        <w:rPr>
          <w:rFonts w:asciiTheme="minorHAnsi" w:hAnsiTheme="minorHAnsi"/>
          <w:b/>
          <w:lang w:val="en-US"/>
        </w:rPr>
        <w:t>Goal #</w:t>
      </w:r>
      <w:r w:rsidR="00C17CBD">
        <w:rPr>
          <w:rFonts w:asciiTheme="minorHAnsi" w:hAnsiTheme="minorHAnsi"/>
          <w:b/>
          <w:lang w:val="en-US"/>
        </w:rPr>
        <w:t>4</w:t>
      </w:r>
      <w:r w:rsidRPr="00881D3B">
        <w:rPr>
          <w:rFonts w:asciiTheme="minorHAnsi" w:hAnsiTheme="minorHAnsi"/>
          <w:b/>
          <w:lang w:val="en-US"/>
        </w:rPr>
        <w:t xml:space="preserve">: </w:t>
      </w:r>
      <w:r w:rsidR="004E48BD">
        <w:rPr>
          <w:rFonts w:asciiTheme="minorHAnsi" w:hAnsiTheme="minorHAnsi"/>
          <w:b/>
          <w:lang w:val="en-US"/>
        </w:rPr>
        <w:t>To produce a</w:t>
      </w:r>
      <w:r w:rsidR="00B7310D">
        <w:rPr>
          <w:rFonts w:asciiTheme="minorHAnsi" w:hAnsiTheme="minorHAnsi"/>
          <w:b/>
          <w:lang w:val="en-US"/>
        </w:rPr>
        <w:t xml:space="preserve"> viable product for </w:t>
      </w:r>
      <w:r w:rsidR="008778A5">
        <w:rPr>
          <w:rFonts w:asciiTheme="minorHAnsi" w:hAnsiTheme="minorHAnsi"/>
          <w:b/>
          <w:lang w:val="en-US"/>
        </w:rPr>
        <w:t>the client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407"/>
      </w:tblGrid>
      <w:tr w:rsidR="00035925" w:rsidRPr="00881D3B" w14:paraId="68883F34" w14:textId="77777777" w:rsidTr="00035925">
        <w:tc>
          <w:tcPr>
            <w:tcW w:w="1555" w:type="dxa"/>
          </w:tcPr>
          <w:p w14:paraId="33867293" w14:textId="12A5D0BE"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C17CBD">
              <w:rPr>
                <w:rFonts w:asciiTheme="minorHAnsi" w:hAnsiTheme="minorHAnsi"/>
                <w:lang w:val="en-US"/>
              </w:rPr>
              <w:t>4</w:t>
            </w:r>
            <w:r w:rsidRPr="00881D3B">
              <w:rPr>
                <w:rFonts w:asciiTheme="minorHAnsi" w:hAnsiTheme="minorHAnsi"/>
                <w:lang w:val="en-US"/>
              </w:rPr>
              <w:t>.1</w:t>
            </w:r>
          </w:p>
        </w:tc>
        <w:tc>
          <w:tcPr>
            <w:tcW w:w="8407" w:type="dxa"/>
          </w:tcPr>
          <w:p w14:paraId="47E648EB" w14:textId="77777777" w:rsidR="00035925" w:rsidRPr="00881D3B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provide a solution that can interact with TAFESA databases.</w:t>
            </w:r>
          </w:p>
        </w:tc>
      </w:tr>
      <w:tr w:rsidR="00035925" w:rsidRPr="00881D3B" w14:paraId="04E399E1" w14:textId="77777777" w:rsidTr="00035925">
        <w:tc>
          <w:tcPr>
            <w:tcW w:w="1555" w:type="dxa"/>
          </w:tcPr>
          <w:p w14:paraId="4DED93F1" w14:textId="7E45B6CD"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C17CBD">
              <w:rPr>
                <w:rFonts w:asciiTheme="minorHAnsi" w:hAnsiTheme="minorHAnsi"/>
                <w:lang w:val="en-US"/>
              </w:rPr>
              <w:t>4</w:t>
            </w:r>
            <w:r w:rsidRPr="00881D3B">
              <w:rPr>
                <w:rFonts w:asciiTheme="minorHAnsi" w:hAnsiTheme="minorHAnsi"/>
                <w:lang w:val="en-US"/>
              </w:rPr>
              <w:t>.2</w:t>
            </w:r>
          </w:p>
        </w:tc>
        <w:tc>
          <w:tcPr>
            <w:tcW w:w="8407" w:type="dxa"/>
          </w:tcPr>
          <w:p w14:paraId="2E516D87" w14:textId="77777777" w:rsidR="00035925" w:rsidRPr="00881D3B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deliver the product on budget and on time.</w:t>
            </w:r>
          </w:p>
        </w:tc>
      </w:tr>
      <w:tr w:rsidR="00035925" w:rsidRPr="00881D3B" w14:paraId="47268AE0" w14:textId="77777777" w:rsidTr="00035925">
        <w:tc>
          <w:tcPr>
            <w:tcW w:w="1555" w:type="dxa"/>
          </w:tcPr>
          <w:p w14:paraId="2A930B4E" w14:textId="5382D600"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C17CBD">
              <w:rPr>
                <w:rFonts w:asciiTheme="minorHAnsi" w:hAnsiTheme="minorHAnsi"/>
                <w:lang w:val="en-US"/>
              </w:rPr>
              <w:t>4</w:t>
            </w:r>
            <w:r w:rsidRPr="00881D3B">
              <w:rPr>
                <w:rFonts w:asciiTheme="minorHAnsi" w:hAnsiTheme="minorHAnsi"/>
                <w:lang w:val="en-US"/>
              </w:rPr>
              <w:t>.3</w:t>
            </w:r>
          </w:p>
        </w:tc>
        <w:tc>
          <w:tcPr>
            <w:tcW w:w="8407" w:type="dxa"/>
          </w:tcPr>
          <w:p w14:paraId="66257C83" w14:textId="77777777" w:rsidR="00035925" w:rsidRPr="00881D3B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maintain a satisfactory standard of communication.</w:t>
            </w:r>
          </w:p>
        </w:tc>
      </w:tr>
      <w:tr w:rsidR="00035925" w:rsidRPr="00881D3B" w14:paraId="331C3A14" w14:textId="77777777" w:rsidTr="00035925">
        <w:tc>
          <w:tcPr>
            <w:tcW w:w="1555" w:type="dxa"/>
          </w:tcPr>
          <w:p w14:paraId="2CAA92AF" w14:textId="5D589DD5"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C17CBD">
              <w:rPr>
                <w:rFonts w:asciiTheme="minorHAnsi" w:hAnsiTheme="minorHAnsi"/>
                <w:lang w:val="en-US"/>
              </w:rPr>
              <w:t>4</w:t>
            </w:r>
            <w:r w:rsidRPr="00881D3B">
              <w:rPr>
                <w:rFonts w:asciiTheme="minorHAnsi" w:hAnsiTheme="minorHAnsi"/>
                <w:lang w:val="en-US"/>
              </w:rPr>
              <w:t>.4</w:t>
            </w:r>
          </w:p>
        </w:tc>
        <w:tc>
          <w:tcPr>
            <w:tcW w:w="8407" w:type="dxa"/>
          </w:tcPr>
          <w:p w14:paraId="26CA1F37" w14:textId="77777777" w:rsidR="00035925" w:rsidRPr="00881D3B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be as transparent as possible during the development of the product.</w:t>
            </w:r>
          </w:p>
        </w:tc>
      </w:tr>
      <w:tr w:rsidR="00B7310D" w:rsidRPr="00881D3B" w14:paraId="0E802919" w14:textId="77777777" w:rsidTr="00035925">
        <w:tc>
          <w:tcPr>
            <w:tcW w:w="1555" w:type="dxa"/>
          </w:tcPr>
          <w:p w14:paraId="5CECD47A" w14:textId="2BABDA6F" w:rsidR="00B7310D" w:rsidRPr="00881D3B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Objective </w:t>
            </w:r>
            <w:r w:rsidR="00C17CBD">
              <w:rPr>
                <w:rFonts w:asciiTheme="minorHAnsi" w:hAnsiTheme="minorHAnsi"/>
                <w:lang w:val="en-US"/>
              </w:rPr>
              <w:t>4</w:t>
            </w:r>
            <w:r>
              <w:rPr>
                <w:rFonts w:asciiTheme="minorHAnsi" w:hAnsiTheme="minorHAnsi"/>
                <w:lang w:val="en-US"/>
              </w:rPr>
              <w:t>.5</w:t>
            </w:r>
          </w:p>
        </w:tc>
        <w:tc>
          <w:tcPr>
            <w:tcW w:w="8407" w:type="dxa"/>
          </w:tcPr>
          <w:p w14:paraId="04A0238A" w14:textId="77777777" w:rsidR="00B7310D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make an expansible product</w:t>
            </w:r>
            <w:r w:rsidR="00F17BC7">
              <w:rPr>
                <w:rFonts w:asciiTheme="minorHAnsi" w:hAnsiTheme="minorHAnsi"/>
                <w:lang w:val="en-US"/>
              </w:rPr>
              <w:t xml:space="preserve"> that can be modularized.</w:t>
            </w:r>
          </w:p>
        </w:tc>
      </w:tr>
    </w:tbl>
    <w:p w14:paraId="65B54DE4" w14:textId="77777777" w:rsidR="00035925" w:rsidRPr="00881D3B" w:rsidRDefault="00035925" w:rsidP="00035925">
      <w:pPr>
        <w:rPr>
          <w:rFonts w:asciiTheme="minorHAnsi" w:hAnsiTheme="minorHAnsi"/>
          <w:lang w:val="en-US"/>
        </w:rPr>
      </w:pPr>
    </w:p>
    <w:p w14:paraId="777A0B4D" w14:textId="77777777" w:rsidR="00035925" w:rsidRPr="00881D3B" w:rsidRDefault="00035925">
      <w:pPr>
        <w:rPr>
          <w:rFonts w:asciiTheme="minorHAnsi" w:hAnsiTheme="minorHAnsi"/>
          <w:lang w:val="en-US"/>
        </w:rPr>
      </w:pPr>
    </w:p>
    <w:p w14:paraId="20108342" w14:textId="0AA78A71" w:rsidR="00F17BC7" w:rsidRDefault="00E32B61" w:rsidP="006A7DA3">
      <w:pPr>
        <w:pStyle w:val="Heading4"/>
        <w:rPr>
          <w:lang w:val="en-US"/>
        </w:rPr>
      </w:pPr>
      <w:r w:rsidRPr="00881D3B">
        <w:rPr>
          <w:lang w:val="en-US"/>
        </w:rPr>
        <w:t xml:space="preserve">Project </w:t>
      </w:r>
      <w:r w:rsidR="00035925" w:rsidRPr="00881D3B">
        <w:rPr>
          <w:lang w:val="en-US"/>
        </w:rPr>
        <w:t>Business Case</w:t>
      </w:r>
    </w:p>
    <w:p w14:paraId="5876BA8F" w14:textId="77777777" w:rsidR="00520BF3" w:rsidRPr="00942C1B" w:rsidRDefault="00520BF3" w:rsidP="00942C1B">
      <w:pPr>
        <w:rPr>
          <w:lang w:val="en-US"/>
        </w:rPr>
      </w:pPr>
    </w:p>
    <w:p w14:paraId="34883F3D" w14:textId="57B506B0" w:rsidR="00F17BC7" w:rsidRDefault="008778A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In</w:t>
      </w:r>
      <w:r w:rsidR="00120EAE">
        <w:rPr>
          <w:rFonts w:asciiTheme="minorHAnsi" w:hAnsiTheme="minorHAnsi"/>
          <w:lang w:val="en-US"/>
        </w:rPr>
        <w:t xml:space="preserve"> this current state, the method used by </w:t>
      </w:r>
      <w:r>
        <w:rPr>
          <w:rFonts w:asciiTheme="minorHAnsi" w:hAnsiTheme="minorHAnsi"/>
          <w:lang w:val="en-US"/>
        </w:rPr>
        <w:t>TAFESA’s</w:t>
      </w:r>
      <w:r w:rsidR="00120EAE">
        <w:rPr>
          <w:rFonts w:asciiTheme="minorHAnsi" w:hAnsiTheme="minorHAnsi"/>
          <w:lang w:val="en-US"/>
        </w:rPr>
        <w:t xml:space="preserve"> system to outline a student’s progress </w:t>
      </w:r>
      <w:r>
        <w:rPr>
          <w:rFonts w:asciiTheme="minorHAnsi" w:hAnsiTheme="minorHAnsi"/>
          <w:lang w:val="en-US"/>
        </w:rPr>
        <w:t>does not</w:t>
      </w:r>
      <w:r w:rsidR="00120EAE">
        <w:rPr>
          <w:rFonts w:asciiTheme="minorHAnsi" w:hAnsiTheme="minorHAnsi"/>
          <w:lang w:val="en-US"/>
        </w:rPr>
        <w:t xml:space="preserve"> provide enrolment details in an intuitive manner.</w:t>
      </w:r>
      <w:r w:rsidR="00151F58">
        <w:rPr>
          <w:rFonts w:asciiTheme="minorHAnsi" w:hAnsiTheme="minorHAnsi"/>
          <w:lang w:val="en-US"/>
        </w:rPr>
        <w:t xml:space="preserve"> Student enrolment at TAFE is managed in most part by the lecturer who </w:t>
      </w:r>
      <w:r>
        <w:rPr>
          <w:rFonts w:asciiTheme="minorHAnsi" w:hAnsiTheme="minorHAnsi"/>
          <w:lang w:val="en-US"/>
        </w:rPr>
        <w:t>must</w:t>
      </w:r>
      <w:r w:rsidR="00151F58">
        <w:rPr>
          <w:rFonts w:asciiTheme="minorHAnsi" w:hAnsiTheme="minorHAnsi"/>
          <w:lang w:val="en-US"/>
        </w:rPr>
        <w:t xml:space="preserve"> be trained to use proprietary tools for satisfactorily enrolling a given student into their given training plan. This method is </w:t>
      </w:r>
      <w:r w:rsidR="0052321E">
        <w:rPr>
          <w:rFonts w:asciiTheme="minorHAnsi" w:hAnsiTheme="minorHAnsi"/>
          <w:lang w:val="en-US"/>
        </w:rPr>
        <w:t xml:space="preserve">resource intensive </w:t>
      </w:r>
      <w:r w:rsidR="005048FC">
        <w:rPr>
          <w:rFonts w:asciiTheme="minorHAnsi" w:hAnsiTheme="minorHAnsi"/>
          <w:lang w:val="en-US"/>
        </w:rPr>
        <w:t xml:space="preserve">and </w:t>
      </w:r>
      <w:r w:rsidR="0052321E">
        <w:rPr>
          <w:rFonts w:asciiTheme="minorHAnsi" w:hAnsiTheme="minorHAnsi"/>
          <w:lang w:val="en-US"/>
        </w:rPr>
        <w:t>results in a lot of confusion</w:t>
      </w:r>
      <w:r w:rsidR="005048FC">
        <w:rPr>
          <w:rFonts w:asciiTheme="minorHAnsi" w:hAnsiTheme="minorHAnsi"/>
          <w:lang w:val="en-US"/>
        </w:rPr>
        <w:t xml:space="preserve"> for students trying to enroll into TAFE which will deter </w:t>
      </w:r>
      <w:r w:rsidR="006A7DA3">
        <w:rPr>
          <w:rFonts w:asciiTheme="minorHAnsi" w:hAnsiTheme="minorHAnsi"/>
          <w:lang w:val="en-US"/>
        </w:rPr>
        <w:t>potential students from the enrolment process.</w:t>
      </w:r>
    </w:p>
    <w:p w14:paraId="69EECCD7" w14:textId="77777777" w:rsidR="00151F58" w:rsidRDefault="00151F58">
      <w:pPr>
        <w:rPr>
          <w:rFonts w:asciiTheme="minorHAnsi" w:hAnsiTheme="minorHAnsi"/>
          <w:lang w:val="en-US"/>
        </w:rPr>
      </w:pPr>
    </w:p>
    <w:p w14:paraId="73DE065B" w14:textId="42DA711D" w:rsidR="00E06466" w:rsidRDefault="00120EA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With SRV</w:t>
      </w:r>
      <w:r w:rsidR="00CF3E61">
        <w:rPr>
          <w:rFonts w:asciiTheme="minorHAnsi" w:hAnsiTheme="minorHAnsi"/>
          <w:lang w:val="en-US"/>
        </w:rPr>
        <w:t>,</w:t>
      </w:r>
      <w:r>
        <w:rPr>
          <w:rFonts w:asciiTheme="minorHAnsi" w:hAnsiTheme="minorHAnsi"/>
          <w:lang w:val="en-US"/>
        </w:rPr>
        <w:t xml:space="preserve"> all the information required by students and lecturer</w:t>
      </w:r>
      <w:r w:rsidR="00151F58"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lang w:val="en-US"/>
        </w:rPr>
        <w:t xml:space="preserve"> </w:t>
      </w:r>
      <w:r w:rsidR="0052321E">
        <w:rPr>
          <w:rFonts w:asciiTheme="minorHAnsi" w:hAnsiTheme="minorHAnsi"/>
          <w:lang w:val="en-US"/>
        </w:rPr>
        <w:t>to enroll</w:t>
      </w:r>
      <w:r w:rsidR="00CF3E61">
        <w:rPr>
          <w:rFonts w:asciiTheme="minorHAnsi" w:hAnsiTheme="minorHAnsi"/>
          <w:lang w:val="en-US"/>
        </w:rPr>
        <w:t xml:space="preserve"> a student into any given training package</w:t>
      </w:r>
      <w:r w:rsidR="0052321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will </w:t>
      </w:r>
      <w:r w:rsidR="0052321E">
        <w:rPr>
          <w:rFonts w:asciiTheme="minorHAnsi" w:hAnsiTheme="minorHAnsi"/>
          <w:lang w:val="en-US"/>
        </w:rPr>
        <w:t xml:space="preserve">be consolidated into </w:t>
      </w:r>
      <w:r w:rsidR="00151F58">
        <w:rPr>
          <w:rFonts w:asciiTheme="minorHAnsi" w:hAnsiTheme="minorHAnsi"/>
          <w:lang w:val="en-US"/>
        </w:rPr>
        <w:t xml:space="preserve">a single source, </w:t>
      </w:r>
      <w:r w:rsidR="0052321E">
        <w:rPr>
          <w:rFonts w:asciiTheme="minorHAnsi" w:hAnsiTheme="minorHAnsi"/>
          <w:lang w:val="en-US"/>
        </w:rPr>
        <w:t xml:space="preserve">therefore </w:t>
      </w:r>
      <w:r w:rsidR="00151F58">
        <w:rPr>
          <w:rFonts w:asciiTheme="minorHAnsi" w:hAnsiTheme="minorHAnsi"/>
          <w:lang w:val="en-US"/>
        </w:rPr>
        <w:t xml:space="preserve">saving </w:t>
      </w:r>
      <w:r w:rsidR="0052321E">
        <w:rPr>
          <w:rFonts w:asciiTheme="minorHAnsi" w:hAnsiTheme="minorHAnsi"/>
          <w:lang w:val="en-US"/>
        </w:rPr>
        <w:t>the time and effort of all parties involved. The proposed solution also serves to s</w:t>
      </w:r>
      <w:r w:rsidR="00151F58">
        <w:rPr>
          <w:rFonts w:asciiTheme="minorHAnsi" w:hAnsiTheme="minorHAnsi"/>
          <w:lang w:val="en-US"/>
        </w:rPr>
        <w:t>implify the process for keeping track of a student’s progress through his</w:t>
      </w:r>
      <w:r w:rsidR="00CF3E61">
        <w:rPr>
          <w:rFonts w:asciiTheme="minorHAnsi" w:hAnsiTheme="minorHAnsi"/>
          <w:lang w:val="en-US"/>
        </w:rPr>
        <w:t xml:space="preserve"> or </w:t>
      </w:r>
      <w:r w:rsidR="00151F58">
        <w:rPr>
          <w:rFonts w:asciiTheme="minorHAnsi" w:hAnsiTheme="minorHAnsi"/>
          <w:lang w:val="en-US"/>
        </w:rPr>
        <w:t>her qualification</w:t>
      </w:r>
      <w:r w:rsidR="0052321E">
        <w:rPr>
          <w:rFonts w:asciiTheme="minorHAnsi" w:hAnsiTheme="minorHAnsi"/>
          <w:lang w:val="en-US"/>
        </w:rPr>
        <w:t xml:space="preserve"> by providing an easily accessible summary of</w:t>
      </w:r>
      <w:r w:rsidR="0049498E">
        <w:rPr>
          <w:rFonts w:asciiTheme="minorHAnsi" w:hAnsiTheme="minorHAnsi"/>
          <w:lang w:val="en-US"/>
        </w:rPr>
        <w:t xml:space="preserve"> all competencies completed, competencies currently being undertaken and competencies that need accomplishment</w:t>
      </w:r>
      <w:r w:rsidR="00151F58">
        <w:rPr>
          <w:rFonts w:asciiTheme="minorHAnsi" w:hAnsiTheme="minorHAnsi"/>
          <w:lang w:val="en-US"/>
        </w:rPr>
        <w:t>.</w:t>
      </w:r>
      <w:r w:rsidR="0052321E">
        <w:rPr>
          <w:rFonts w:asciiTheme="minorHAnsi" w:hAnsiTheme="minorHAnsi"/>
          <w:lang w:val="en-US"/>
        </w:rPr>
        <w:t xml:space="preserve"> </w:t>
      </w:r>
      <w:r w:rsidR="00151F58">
        <w:rPr>
          <w:rFonts w:asciiTheme="minorHAnsi" w:hAnsiTheme="minorHAnsi"/>
          <w:lang w:val="en-US"/>
        </w:rPr>
        <w:t xml:space="preserve">The proposed </w:t>
      </w:r>
      <w:r w:rsidR="0052321E">
        <w:rPr>
          <w:rFonts w:asciiTheme="minorHAnsi" w:hAnsiTheme="minorHAnsi"/>
          <w:lang w:val="en-US"/>
        </w:rPr>
        <w:t xml:space="preserve">solution </w:t>
      </w:r>
      <w:r w:rsidR="00151F58">
        <w:rPr>
          <w:rFonts w:asciiTheme="minorHAnsi" w:hAnsiTheme="minorHAnsi"/>
          <w:lang w:val="en-US"/>
        </w:rPr>
        <w:t>should also include the ability for a student to request his</w:t>
      </w:r>
      <w:r w:rsidR="00427035">
        <w:rPr>
          <w:rFonts w:asciiTheme="minorHAnsi" w:hAnsiTheme="minorHAnsi"/>
          <w:lang w:val="en-US"/>
        </w:rPr>
        <w:t xml:space="preserve"> or </w:t>
      </w:r>
      <w:r w:rsidR="00151F58">
        <w:rPr>
          <w:rFonts w:asciiTheme="minorHAnsi" w:hAnsiTheme="minorHAnsi"/>
          <w:lang w:val="en-US"/>
        </w:rPr>
        <w:t>her parchment upon completion of the qualification</w:t>
      </w:r>
      <w:r w:rsidR="0052321E">
        <w:rPr>
          <w:rFonts w:asciiTheme="minorHAnsi" w:hAnsiTheme="minorHAnsi"/>
          <w:lang w:val="en-US"/>
        </w:rPr>
        <w:t xml:space="preserve">, as well as the ability for a lecturer to easily </w:t>
      </w:r>
      <w:r w:rsidR="00E06466">
        <w:rPr>
          <w:rFonts w:asciiTheme="minorHAnsi" w:hAnsiTheme="minorHAnsi"/>
          <w:lang w:val="en-US"/>
        </w:rPr>
        <w:t>generate a parchment checklist for a given qualification</w:t>
      </w:r>
      <w:r w:rsidR="00026FD0">
        <w:rPr>
          <w:rFonts w:asciiTheme="minorHAnsi" w:hAnsiTheme="minorHAnsi"/>
          <w:lang w:val="en-US"/>
        </w:rPr>
        <w:t>.</w:t>
      </w:r>
      <w:r w:rsidR="00E06466">
        <w:rPr>
          <w:rFonts w:asciiTheme="minorHAnsi" w:hAnsiTheme="minorHAnsi"/>
          <w:lang w:val="en-US"/>
        </w:rPr>
        <w:t xml:space="preserve"> This serves to reduce the downtime between a student requesting a parchment for a completed training package and the student receiving a parchment, as well as reducing the resources needed to process a parchment application from a student therefore reducing running costs for TAFESA.</w:t>
      </w:r>
    </w:p>
    <w:p w14:paraId="29931634" w14:textId="0AC78F2D" w:rsidR="00E06466" w:rsidRDefault="00E06466">
      <w:pPr>
        <w:rPr>
          <w:rFonts w:asciiTheme="minorHAnsi" w:hAnsiTheme="minorHAnsi"/>
          <w:lang w:val="en-US"/>
        </w:rPr>
      </w:pPr>
    </w:p>
    <w:p w14:paraId="036F5A0F" w14:textId="2EF6D79E" w:rsidR="00035925" w:rsidRDefault="00E0646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An administrator role is to be added to the proposed solution which </w:t>
      </w:r>
      <w:r w:rsidR="003F70AB">
        <w:rPr>
          <w:rFonts w:asciiTheme="minorHAnsi" w:hAnsiTheme="minorHAnsi"/>
          <w:lang w:val="en-US"/>
        </w:rPr>
        <w:t>will</w:t>
      </w:r>
      <w:r>
        <w:rPr>
          <w:rFonts w:asciiTheme="minorHAnsi" w:hAnsiTheme="minorHAnsi"/>
          <w:lang w:val="en-US"/>
        </w:rPr>
        <w:t xml:space="preserve"> allow for </w:t>
      </w:r>
      <w:r w:rsidR="003F70AB">
        <w:rPr>
          <w:rFonts w:asciiTheme="minorHAnsi" w:hAnsiTheme="minorHAnsi"/>
          <w:lang w:val="en-US"/>
        </w:rPr>
        <w:t>TAFESA’s</w:t>
      </w:r>
      <w:r>
        <w:rPr>
          <w:rFonts w:asciiTheme="minorHAnsi" w:hAnsiTheme="minorHAnsi"/>
          <w:lang w:val="en-US"/>
        </w:rPr>
        <w:t xml:space="preserve"> administration staff to easily assess which students studying at TAFESA </w:t>
      </w:r>
      <w:r w:rsidR="003F70AB">
        <w:rPr>
          <w:rFonts w:asciiTheme="minorHAnsi" w:hAnsiTheme="minorHAnsi"/>
          <w:lang w:val="en-US"/>
        </w:rPr>
        <w:t xml:space="preserve">have completed his or her qualification(s) and </w:t>
      </w:r>
      <w:r>
        <w:rPr>
          <w:rFonts w:asciiTheme="minorHAnsi" w:hAnsiTheme="minorHAnsi"/>
          <w:lang w:val="en-US"/>
        </w:rPr>
        <w:t>may require a parchment.</w:t>
      </w:r>
      <w:r w:rsidR="003F70AB">
        <w:rPr>
          <w:rFonts w:asciiTheme="minorHAnsi" w:hAnsiTheme="minorHAnsi"/>
          <w:lang w:val="en-US"/>
        </w:rPr>
        <w:t xml:space="preserve"> This functionality will vastly reduce the effort needed by administration to keep track of student progress at TAFESA.</w:t>
      </w:r>
    </w:p>
    <w:p w14:paraId="4EBA8D7B" w14:textId="65D293A7" w:rsidR="003F70AB" w:rsidRDefault="003F70AB">
      <w:pPr>
        <w:rPr>
          <w:rFonts w:asciiTheme="minorHAnsi" w:hAnsiTheme="minorHAnsi"/>
          <w:lang w:val="en-US"/>
        </w:rPr>
      </w:pPr>
    </w:p>
    <w:p w14:paraId="5A77640E" w14:textId="7D9689B6" w:rsidR="003F70AB" w:rsidRDefault="003F70AB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As the SRV project has modularity in focus, the </w:t>
      </w:r>
      <w:proofErr w:type="gramStart"/>
      <w:r>
        <w:rPr>
          <w:rFonts w:asciiTheme="minorHAnsi" w:hAnsiTheme="minorHAnsi"/>
          <w:lang w:val="en-US"/>
        </w:rPr>
        <w:t>end product</w:t>
      </w:r>
      <w:proofErr w:type="gramEnd"/>
      <w:r>
        <w:rPr>
          <w:rFonts w:asciiTheme="minorHAnsi" w:hAnsiTheme="minorHAnsi"/>
          <w:lang w:val="en-US"/>
        </w:rPr>
        <w:t xml:space="preserve"> will be easily implementable into other projects/systems set out by TAFESA, driving down future development costs and adding more functionality by </w:t>
      </w:r>
      <w:r w:rsidR="00232632">
        <w:rPr>
          <w:rFonts w:asciiTheme="minorHAnsi" w:hAnsiTheme="minorHAnsi"/>
          <w:lang w:val="en-US"/>
        </w:rPr>
        <w:t>re</w:t>
      </w:r>
      <w:r>
        <w:rPr>
          <w:rFonts w:asciiTheme="minorHAnsi" w:hAnsiTheme="minorHAnsi"/>
          <w:lang w:val="en-US"/>
        </w:rPr>
        <w:t>using this solution.</w:t>
      </w:r>
    </w:p>
    <w:p w14:paraId="132DFAB0" w14:textId="77777777" w:rsidR="009118A1" w:rsidRPr="00881D3B" w:rsidRDefault="009118A1">
      <w:pPr>
        <w:rPr>
          <w:rFonts w:asciiTheme="minorHAnsi" w:hAnsiTheme="minorHAnsi"/>
          <w:lang w:val="en-US"/>
        </w:rPr>
      </w:pPr>
    </w:p>
    <w:p w14:paraId="61DEB170" w14:textId="5DDFF1EA" w:rsidR="00C00C81" w:rsidRDefault="00035925" w:rsidP="00410C5D">
      <w:pPr>
        <w:pStyle w:val="Heading4"/>
        <w:rPr>
          <w:lang w:val="en-US"/>
        </w:rPr>
      </w:pPr>
      <w:r w:rsidRPr="00881D3B">
        <w:rPr>
          <w:lang w:val="en-US"/>
        </w:rPr>
        <w:t>Assumptions</w:t>
      </w:r>
    </w:p>
    <w:p w14:paraId="73508269" w14:textId="77777777" w:rsidR="00520BF3" w:rsidRPr="00942C1B" w:rsidRDefault="00520BF3" w:rsidP="00942C1B">
      <w:pPr>
        <w:rPr>
          <w:lang w:val="en-US"/>
        </w:rPr>
      </w:pPr>
    </w:p>
    <w:p w14:paraId="3749F42C" w14:textId="51324478" w:rsidR="00E15C32" w:rsidRPr="00942C1B" w:rsidRDefault="003F70AB" w:rsidP="00942C1B">
      <w:pPr>
        <w:pStyle w:val="ListParagraph"/>
        <w:numPr>
          <w:ilvl w:val="0"/>
          <w:numId w:val="2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TAFESA d</w:t>
      </w:r>
      <w:r w:rsidR="00026FD0" w:rsidRPr="00942C1B">
        <w:rPr>
          <w:rFonts w:asciiTheme="minorHAnsi" w:hAnsiTheme="minorHAnsi"/>
          <w:lang w:val="en-US"/>
        </w:rPr>
        <w:t>atabase has</w:t>
      </w:r>
      <w:r>
        <w:rPr>
          <w:rFonts w:asciiTheme="minorHAnsi" w:hAnsiTheme="minorHAnsi"/>
          <w:lang w:val="en-US"/>
        </w:rPr>
        <w:t xml:space="preserve"> at least a</w:t>
      </w:r>
      <w:r w:rsidR="00026FD0" w:rsidRPr="00942C1B">
        <w:rPr>
          <w:rFonts w:asciiTheme="minorHAnsi" w:hAnsiTheme="minorHAnsi"/>
          <w:lang w:val="en-US"/>
        </w:rPr>
        <w:t xml:space="preserve"> </w:t>
      </w:r>
      <w:r w:rsidR="0099706D" w:rsidRPr="00942C1B">
        <w:rPr>
          <w:rFonts w:asciiTheme="minorHAnsi" w:hAnsiTheme="minorHAnsi"/>
          <w:lang w:val="en-US"/>
        </w:rPr>
        <w:t>99.9% uptime</w:t>
      </w:r>
      <w:r w:rsidR="00026FD0" w:rsidRPr="00942C1B">
        <w:rPr>
          <w:rFonts w:asciiTheme="minorHAnsi" w:hAnsiTheme="minorHAnsi"/>
          <w:lang w:val="en-US"/>
        </w:rPr>
        <w:t>.</w:t>
      </w:r>
    </w:p>
    <w:p w14:paraId="2B2917B3" w14:textId="10798EC2" w:rsidR="00026FD0" w:rsidRPr="00942C1B" w:rsidRDefault="003F70AB" w:rsidP="00942C1B">
      <w:pPr>
        <w:pStyle w:val="ListParagraph"/>
        <w:numPr>
          <w:ilvl w:val="0"/>
          <w:numId w:val="2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TAFESA d</w:t>
      </w:r>
      <w:r w:rsidR="00026FD0" w:rsidRPr="00942C1B">
        <w:rPr>
          <w:rFonts w:asciiTheme="minorHAnsi" w:hAnsiTheme="minorHAnsi"/>
          <w:lang w:val="en-US"/>
        </w:rPr>
        <w:t>atabase is 100% accurate</w:t>
      </w:r>
      <w:r>
        <w:rPr>
          <w:rFonts w:asciiTheme="minorHAnsi" w:hAnsiTheme="minorHAnsi"/>
          <w:lang w:val="en-US"/>
        </w:rPr>
        <w:t xml:space="preserve"> and current</w:t>
      </w:r>
      <w:r w:rsidR="00026FD0" w:rsidRPr="00942C1B">
        <w:rPr>
          <w:rFonts w:asciiTheme="minorHAnsi" w:hAnsiTheme="minorHAnsi"/>
          <w:lang w:val="en-US"/>
        </w:rPr>
        <w:t>.</w:t>
      </w:r>
    </w:p>
    <w:p w14:paraId="627EEE17" w14:textId="22664FD1" w:rsidR="003F7E75" w:rsidRPr="00942C1B" w:rsidRDefault="003F7E75" w:rsidP="00942C1B">
      <w:pPr>
        <w:pStyle w:val="ListParagraph"/>
        <w:numPr>
          <w:ilvl w:val="0"/>
          <w:numId w:val="2"/>
        </w:numPr>
        <w:rPr>
          <w:rFonts w:asciiTheme="minorHAnsi" w:hAnsiTheme="minorHAnsi"/>
          <w:lang w:val="en-US"/>
        </w:rPr>
      </w:pPr>
      <w:r w:rsidRPr="00942C1B">
        <w:rPr>
          <w:rFonts w:asciiTheme="minorHAnsi" w:hAnsiTheme="minorHAnsi"/>
          <w:lang w:val="en-US"/>
        </w:rPr>
        <w:t xml:space="preserve">The SRV project </w:t>
      </w:r>
      <w:r w:rsidR="00193408">
        <w:rPr>
          <w:rFonts w:asciiTheme="minorHAnsi" w:hAnsiTheme="minorHAnsi"/>
          <w:lang w:val="en-US"/>
        </w:rPr>
        <w:t>may be part of a larger product in any point of time</w:t>
      </w:r>
      <w:r w:rsidR="003F70AB">
        <w:rPr>
          <w:rFonts w:asciiTheme="minorHAnsi" w:hAnsiTheme="minorHAnsi"/>
          <w:lang w:val="en-US"/>
        </w:rPr>
        <w:t>.</w:t>
      </w:r>
    </w:p>
    <w:p w14:paraId="51933091" w14:textId="1DD4E685" w:rsidR="003F7E75" w:rsidRDefault="003F7E75" w:rsidP="003F70AB">
      <w:pPr>
        <w:pStyle w:val="ListParagraph"/>
        <w:numPr>
          <w:ilvl w:val="0"/>
          <w:numId w:val="2"/>
        </w:numPr>
        <w:rPr>
          <w:rFonts w:asciiTheme="minorHAnsi" w:hAnsiTheme="minorHAnsi"/>
          <w:lang w:val="en-US"/>
        </w:rPr>
      </w:pPr>
      <w:r w:rsidRPr="00942C1B">
        <w:rPr>
          <w:rFonts w:asciiTheme="minorHAnsi" w:hAnsiTheme="minorHAnsi"/>
          <w:lang w:val="en-US"/>
        </w:rPr>
        <w:t>No data</w:t>
      </w:r>
      <w:r w:rsidR="00193408">
        <w:rPr>
          <w:rFonts w:asciiTheme="minorHAnsi" w:hAnsiTheme="minorHAnsi"/>
          <w:lang w:val="en-US"/>
        </w:rPr>
        <w:t xml:space="preserve"> </w:t>
      </w:r>
      <w:r w:rsidRPr="00942C1B">
        <w:rPr>
          <w:rFonts w:asciiTheme="minorHAnsi" w:hAnsiTheme="minorHAnsi"/>
          <w:lang w:val="en-US"/>
        </w:rPr>
        <w:t>entry</w:t>
      </w:r>
      <w:r w:rsidR="00193408">
        <w:rPr>
          <w:rFonts w:asciiTheme="minorHAnsi" w:hAnsiTheme="minorHAnsi"/>
          <w:lang w:val="en-US"/>
        </w:rPr>
        <w:t xml:space="preserve"> functionality</w:t>
      </w:r>
      <w:r w:rsidRPr="00942C1B">
        <w:rPr>
          <w:rFonts w:asciiTheme="minorHAnsi" w:hAnsiTheme="minorHAnsi"/>
          <w:lang w:val="en-US"/>
        </w:rPr>
        <w:t xml:space="preserve"> is required.</w:t>
      </w:r>
    </w:p>
    <w:p w14:paraId="0DF27E15" w14:textId="70031518" w:rsidR="003F70AB" w:rsidRPr="00942C1B" w:rsidRDefault="003F70AB" w:rsidP="00942C1B">
      <w:pPr>
        <w:pStyle w:val="ListParagraph"/>
        <w:numPr>
          <w:ilvl w:val="0"/>
          <w:numId w:val="2"/>
        </w:numPr>
        <w:rPr>
          <w:rFonts w:asciiTheme="minorHAnsi" w:hAnsiTheme="minorHAnsi"/>
          <w:lang w:val="en-US"/>
        </w:rPr>
      </w:pPr>
      <w:r w:rsidRPr="003F70AB">
        <w:rPr>
          <w:rFonts w:asciiTheme="minorHAnsi" w:hAnsiTheme="minorHAnsi"/>
          <w:lang w:val="en-US"/>
        </w:rPr>
        <w:t xml:space="preserve">The project </w:t>
      </w:r>
      <w:r w:rsidR="00912B43">
        <w:rPr>
          <w:rFonts w:asciiTheme="minorHAnsi" w:hAnsiTheme="minorHAnsi"/>
          <w:lang w:val="en-US"/>
        </w:rPr>
        <w:t xml:space="preserve">will </w:t>
      </w:r>
      <w:r w:rsidRPr="003F70AB">
        <w:rPr>
          <w:rFonts w:asciiTheme="minorHAnsi" w:hAnsiTheme="minorHAnsi"/>
          <w:lang w:val="en-US"/>
        </w:rPr>
        <w:t>focus on a single qualification (Cert IV Programming) but implement the possibility to list more.</w:t>
      </w:r>
    </w:p>
    <w:p w14:paraId="5863D955" w14:textId="419EB8DD" w:rsidR="00520BF3" w:rsidRPr="00520BF3" w:rsidRDefault="00E15C32">
      <w:pPr>
        <w:pStyle w:val="Heading4"/>
        <w:rPr>
          <w:lang w:val="en-US"/>
        </w:rPr>
      </w:pPr>
      <w:r w:rsidRPr="00881D3B">
        <w:rPr>
          <w:lang w:val="en-US"/>
        </w:rPr>
        <w:t>Methodology</w:t>
      </w:r>
      <w:r w:rsidR="00035925" w:rsidRPr="00881D3B">
        <w:rPr>
          <w:lang w:val="en-US"/>
        </w:rPr>
        <w:t xml:space="preserve"> / Approach</w:t>
      </w:r>
    </w:p>
    <w:p w14:paraId="6C03C2E1" w14:textId="6758214E" w:rsidR="00DF0E27" w:rsidRDefault="00DF0E27">
      <w:pPr>
        <w:rPr>
          <w:lang w:val="en-US"/>
        </w:rPr>
      </w:pPr>
    </w:p>
    <w:p w14:paraId="6E0AB904" w14:textId="0A769FD7" w:rsidR="00A14B97" w:rsidRDefault="00A14B97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SRV project will adapt a Scrum approach to software development. Scrum involves an initial period of requirements gathering (from all stakeholders) then follows with weekly sprints for the remainder of the development period.</w:t>
      </w:r>
      <w:r w:rsidR="00EC1F8F">
        <w:rPr>
          <w:rFonts w:asciiTheme="minorHAnsi" w:hAnsiTheme="minorHAnsi"/>
          <w:lang w:val="en-US"/>
        </w:rPr>
        <w:t xml:space="preserve"> The conclusion of the SRV project will include a final phase of User Acceptance testing as well as a final sign-off for the finalized product. Post-development will include implementation of the solution as well as any support required by the client</w:t>
      </w:r>
      <w:r w:rsidR="00E12770">
        <w:rPr>
          <w:rFonts w:asciiTheme="minorHAnsi" w:hAnsiTheme="minorHAnsi"/>
          <w:lang w:val="en-US"/>
        </w:rPr>
        <w:t xml:space="preserve"> (Dale Van </w:t>
      </w:r>
      <w:proofErr w:type="spellStart"/>
      <w:r w:rsidR="00E12770">
        <w:rPr>
          <w:rFonts w:asciiTheme="minorHAnsi" w:hAnsiTheme="minorHAnsi"/>
          <w:lang w:val="en-US"/>
        </w:rPr>
        <w:t>Heer</w:t>
      </w:r>
      <w:proofErr w:type="spellEnd"/>
      <w:r w:rsidR="00E12770">
        <w:rPr>
          <w:rFonts w:asciiTheme="minorHAnsi" w:hAnsiTheme="minorHAnsi"/>
          <w:lang w:val="en-US"/>
        </w:rPr>
        <w:t>)</w:t>
      </w:r>
      <w:r w:rsidR="00EC1F8F">
        <w:rPr>
          <w:rFonts w:asciiTheme="minorHAnsi" w:hAnsiTheme="minorHAnsi"/>
          <w:lang w:val="en-US"/>
        </w:rPr>
        <w:t xml:space="preserve"> as per the SLA.</w:t>
      </w:r>
    </w:p>
    <w:p w14:paraId="47E1A1FD" w14:textId="77777777" w:rsidR="00A14B97" w:rsidRDefault="00A14B97">
      <w:pPr>
        <w:rPr>
          <w:rFonts w:asciiTheme="minorHAnsi" w:hAnsiTheme="minorHAnsi"/>
          <w:lang w:val="en-US"/>
        </w:rPr>
      </w:pPr>
    </w:p>
    <w:p w14:paraId="74FE0AFF" w14:textId="0DA49DDC" w:rsidR="00C73CF6" w:rsidRDefault="00DF0E27">
      <w:pPr>
        <w:rPr>
          <w:rFonts w:asciiTheme="minorHAnsi" w:hAnsiTheme="minorHAnsi"/>
          <w:b/>
          <w:bCs/>
          <w:color w:val="2F5496" w:themeColor="accent1" w:themeShade="BF"/>
          <w:sz w:val="22"/>
          <w:szCs w:val="28"/>
          <w:lang w:val="en-US"/>
        </w:rPr>
      </w:pPr>
      <w:r>
        <w:rPr>
          <w:rFonts w:asciiTheme="minorHAnsi" w:hAnsiTheme="minorHAnsi"/>
          <w:lang w:val="en-US"/>
        </w:rPr>
        <w:t xml:space="preserve">The client </w:t>
      </w:r>
      <w:r w:rsidR="0050650C">
        <w:rPr>
          <w:rFonts w:asciiTheme="minorHAnsi" w:hAnsiTheme="minorHAnsi"/>
          <w:lang w:val="en-US"/>
        </w:rPr>
        <w:t>is to</w:t>
      </w:r>
      <w:r>
        <w:rPr>
          <w:rFonts w:asciiTheme="minorHAnsi" w:hAnsiTheme="minorHAnsi"/>
          <w:lang w:val="en-US"/>
        </w:rPr>
        <w:t xml:space="preserve"> be involved in the </w:t>
      </w:r>
      <w:r w:rsidR="0050650C">
        <w:rPr>
          <w:rFonts w:asciiTheme="minorHAnsi" w:hAnsiTheme="minorHAnsi"/>
          <w:lang w:val="en-US"/>
        </w:rPr>
        <w:t xml:space="preserve">development </w:t>
      </w:r>
      <w:r>
        <w:rPr>
          <w:rFonts w:asciiTheme="minorHAnsi" w:hAnsiTheme="minorHAnsi"/>
          <w:lang w:val="en-US"/>
        </w:rPr>
        <w:t xml:space="preserve">process </w:t>
      </w:r>
      <w:r w:rsidR="00DC3C76">
        <w:rPr>
          <w:rFonts w:asciiTheme="minorHAnsi" w:hAnsiTheme="minorHAnsi"/>
          <w:lang w:val="en-US"/>
        </w:rPr>
        <w:t xml:space="preserve">from the </w:t>
      </w:r>
      <w:r w:rsidR="00E12770">
        <w:rPr>
          <w:rFonts w:asciiTheme="minorHAnsi" w:hAnsiTheme="minorHAnsi"/>
          <w:lang w:val="en-US"/>
        </w:rPr>
        <w:t>beginning of the project</w:t>
      </w:r>
      <w:r>
        <w:rPr>
          <w:rFonts w:asciiTheme="minorHAnsi" w:hAnsiTheme="minorHAnsi"/>
          <w:lang w:val="en-US"/>
        </w:rPr>
        <w:t xml:space="preserve"> and will be kept </w:t>
      </w:r>
      <w:r w:rsidR="0050650C">
        <w:rPr>
          <w:rFonts w:asciiTheme="minorHAnsi" w:hAnsiTheme="minorHAnsi"/>
          <w:lang w:val="en-US"/>
        </w:rPr>
        <w:t>updated</w:t>
      </w:r>
      <w:r>
        <w:rPr>
          <w:rFonts w:asciiTheme="minorHAnsi" w:hAnsiTheme="minorHAnsi"/>
          <w:lang w:val="en-US"/>
        </w:rPr>
        <w:t xml:space="preserve"> through frequent (possibly weekly) meetings to showcase the progress and </w:t>
      </w:r>
      <w:r w:rsidR="0050650C">
        <w:rPr>
          <w:rFonts w:asciiTheme="minorHAnsi" w:hAnsiTheme="minorHAnsi"/>
          <w:lang w:val="en-US"/>
        </w:rPr>
        <w:t>receive client</w:t>
      </w:r>
      <w:r>
        <w:rPr>
          <w:rFonts w:asciiTheme="minorHAnsi" w:hAnsiTheme="minorHAnsi"/>
          <w:lang w:val="en-US"/>
        </w:rPr>
        <w:t xml:space="preserve"> feedback.</w:t>
      </w:r>
      <w:r w:rsidR="0050650C">
        <w:rPr>
          <w:rFonts w:asciiTheme="minorHAnsi" w:hAnsiTheme="minorHAnsi"/>
          <w:lang w:val="en-US"/>
        </w:rPr>
        <w:t xml:space="preserve"> Any changes to the SRV project made </w:t>
      </w:r>
      <w:proofErr w:type="gramStart"/>
      <w:r w:rsidR="0050650C">
        <w:rPr>
          <w:rFonts w:asciiTheme="minorHAnsi" w:hAnsiTheme="minorHAnsi"/>
          <w:lang w:val="en-US"/>
        </w:rPr>
        <w:t>as a result of</w:t>
      </w:r>
      <w:proofErr w:type="gramEnd"/>
      <w:r w:rsidR="0050650C">
        <w:rPr>
          <w:rFonts w:asciiTheme="minorHAnsi" w:hAnsiTheme="minorHAnsi"/>
          <w:lang w:val="en-US"/>
        </w:rPr>
        <w:t xml:space="preserve"> this feedback will be reflected onto the development team (</w:t>
      </w:r>
      <w:proofErr w:type="spellStart"/>
      <w:r w:rsidR="0050650C">
        <w:rPr>
          <w:rFonts w:asciiTheme="minorHAnsi" w:hAnsiTheme="minorHAnsi"/>
          <w:lang w:val="en-US"/>
        </w:rPr>
        <w:t>ITWorks</w:t>
      </w:r>
      <w:proofErr w:type="spellEnd"/>
      <w:r w:rsidR="0050650C">
        <w:rPr>
          <w:rFonts w:asciiTheme="minorHAnsi" w:hAnsiTheme="minorHAnsi"/>
          <w:lang w:val="en-US"/>
        </w:rPr>
        <w:t>) during weekly Scrum meetings</w:t>
      </w:r>
      <w:r w:rsidR="009F1781">
        <w:rPr>
          <w:rFonts w:asciiTheme="minorHAnsi" w:hAnsiTheme="minorHAnsi"/>
          <w:lang w:val="en-US"/>
        </w:rPr>
        <w:t>.</w:t>
      </w:r>
      <w:r w:rsidR="00C73CF6">
        <w:rPr>
          <w:lang w:val="en-US"/>
        </w:rPr>
        <w:br w:type="page"/>
      </w:r>
    </w:p>
    <w:p w14:paraId="6DB3C878" w14:textId="7F48A868" w:rsidR="00EF70B7" w:rsidRPr="00EF70B7" w:rsidRDefault="00035925">
      <w:pPr>
        <w:pStyle w:val="Heading4"/>
        <w:rPr>
          <w:lang w:val="en-US"/>
        </w:rPr>
      </w:pPr>
      <w:r w:rsidRPr="00881D3B">
        <w:rPr>
          <w:lang w:val="en-US"/>
        </w:rPr>
        <w:lastRenderedPageBreak/>
        <w:t>Team Structure</w:t>
      </w:r>
    </w:p>
    <w:p w14:paraId="1B15D7BD" w14:textId="1D31509B" w:rsidR="00E15C32" w:rsidRPr="00881D3B" w:rsidRDefault="00E15C32" w:rsidP="00942C1B">
      <w:pPr>
        <w:rPr>
          <w:lang w:val="en-US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410C5D" w:rsidRPr="00881D3B" w14:paraId="570CBF0E" w14:textId="77777777" w:rsidTr="00410C5D">
        <w:tc>
          <w:tcPr>
            <w:tcW w:w="3320" w:type="dxa"/>
          </w:tcPr>
          <w:p w14:paraId="300240D5" w14:textId="77777777" w:rsidR="00410C5D" w:rsidRPr="00942C1B" w:rsidRDefault="00410C5D">
            <w:pPr>
              <w:rPr>
                <w:rFonts w:asciiTheme="minorHAnsi" w:hAnsiTheme="minorHAnsi"/>
                <w:b/>
                <w:lang w:val="en-US"/>
              </w:rPr>
            </w:pPr>
            <w:r w:rsidRPr="00942C1B">
              <w:rPr>
                <w:rFonts w:asciiTheme="minorHAnsi" w:hAnsiTheme="minorHAnsi"/>
                <w:b/>
                <w:lang w:val="en-US"/>
              </w:rPr>
              <w:t>Name</w:t>
            </w:r>
          </w:p>
        </w:tc>
        <w:tc>
          <w:tcPr>
            <w:tcW w:w="3321" w:type="dxa"/>
          </w:tcPr>
          <w:p w14:paraId="617DF6AE" w14:textId="77777777" w:rsidR="00410C5D" w:rsidRPr="00942C1B" w:rsidRDefault="00410C5D">
            <w:pPr>
              <w:rPr>
                <w:rFonts w:asciiTheme="minorHAnsi" w:hAnsiTheme="minorHAnsi"/>
                <w:b/>
                <w:lang w:val="en-US"/>
              </w:rPr>
            </w:pPr>
            <w:r w:rsidRPr="00942C1B">
              <w:rPr>
                <w:rFonts w:asciiTheme="minorHAnsi" w:hAnsiTheme="minorHAnsi"/>
                <w:b/>
                <w:lang w:val="en-US"/>
              </w:rPr>
              <w:t>Role</w:t>
            </w:r>
          </w:p>
        </w:tc>
        <w:tc>
          <w:tcPr>
            <w:tcW w:w="3321" w:type="dxa"/>
          </w:tcPr>
          <w:p w14:paraId="386D601B" w14:textId="77777777" w:rsidR="00410C5D" w:rsidRPr="00942C1B" w:rsidRDefault="00410C5D">
            <w:pPr>
              <w:rPr>
                <w:rFonts w:asciiTheme="minorHAnsi" w:hAnsiTheme="minorHAnsi"/>
                <w:b/>
                <w:lang w:val="en-US"/>
              </w:rPr>
            </w:pPr>
            <w:r w:rsidRPr="00942C1B">
              <w:rPr>
                <w:rFonts w:asciiTheme="minorHAnsi" w:hAnsiTheme="minorHAnsi"/>
                <w:b/>
                <w:lang w:val="en-US"/>
              </w:rPr>
              <w:t>Responsibility</w:t>
            </w:r>
          </w:p>
        </w:tc>
      </w:tr>
      <w:tr w:rsidR="00410C5D" w:rsidRPr="00881D3B" w14:paraId="25BD6CC0" w14:textId="77777777" w:rsidTr="003173CD">
        <w:trPr>
          <w:trHeight w:val="501"/>
        </w:trPr>
        <w:tc>
          <w:tcPr>
            <w:tcW w:w="3320" w:type="dxa"/>
          </w:tcPr>
          <w:p w14:paraId="1F0A4E5C" w14:textId="4BB6E177" w:rsidR="00410C5D" w:rsidRPr="00881D3B" w:rsidRDefault="00DC3C7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Ngo Nguyen</w:t>
            </w:r>
          </w:p>
        </w:tc>
        <w:tc>
          <w:tcPr>
            <w:tcW w:w="3321" w:type="dxa"/>
          </w:tcPr>
          <w:p w14:paraId="696CE3D4" w14:textId="2DE90A94" w:rsidR="00410C5D" w:rsidRPr="00881D3B" w:rsidRDefault="003173C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Developer – Team Leader</w:t>
            </w:r>
          </w:p>
        </w:tc>
        <w:tc>
          <w:tcPr>
            <w:tcW w:w="3321" w:type="dxa"/>
          </w:tcPr>
          <w:p w14:paraId="27E5096D" w14:textId="08B51E3F" w:rsidR="00AB59D1" w:rsidRDefault="00AB59D1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Team Lead</w:t>
            </w:r>
          </w:p>
          <w:p w14:paraId="79C58049" w14:textId="7BD7FBD5" w:rsidR="00410C5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Documents revision</w:t>
            </w:r>
          </w:p>
          <w:p w14:paraId="0BF7B518" w14:textId="717F9D4F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Writing documentation</w:t>
            </w:r>
          </w:p>
          <w:p w14:paraId="573DCF86" w14:textId="77777777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Coding</w:t>
            </w:r>
          </w:p>
          <w:p w14:paraId="1181F481" w14:textId="77777777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Liaising with the client</w:t>
            </w:r>
          </w:p>
          <w:p w14:paraId="116D3601" w14:textId="0B7B33B2" w:rsidR="003173CD" w:rsidRP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UI Design</w:t>
            </w:r>
          </w:p>
        </w:tc>
      </w:tr>
      <w:tr w:rsidR="00410C5D" w:rsidRPr="00881D3B" w14:paraId="64A1037C" w14:textId="77777777" w:rsidTr="00410C5D">
        <w:tc>
          <w:tcPr>
            <w:tcW w:w="3320" w:type="dxa"/>
          </w:tcPr>
          <w:p w14:paraId="6F01D7EA" w14:textId="73EAA7CE" w:rsidR="00410C5D" w:rsidRPr="00881D3B" w:rsidRDefault="003173C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Alessandro Ferro</w:t>
            </w:r>
          </w:p>
        </w:tc>
        <w:tc>
          <w:tcPr>
            <w:tcW w:w="3321" w:type="dxa"/>
          </w:tcPr>
          <w:p w14:paraId="34C527DE" w14:textId="6F9C4A9E" w:rsidR="00410C5D" w:rsidRPr="00881D3B" w:rsidRDefault="003173C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Developer</w:t>
            </w:r>
          </w:p>
        </w:tc>
        <w:tc>
          <w:tcPr>
            <w:tcW w:w="3321" w:type="dxa"/>
          </w:tcPr>
          <w:p w14:paraId="51972788" w14:textId="77777777" w:rsidR="00410C5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Writing documentation</w:t>
            </w:r>
          </w:p>
          <w:p w14:paraId="65E7B4A7" w14:textId="07EE10E5" w:rsidR="003173CD" w:rsidRDefault="009E67AA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Lead Coder</w:t>
            </w:r>
          </w:p>
          <w:p w14:paraId="1FCDAF37" w14:textId="6D5A882D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Liaising with the client</w:t>
            </w:r>
          </w:p>
          <w:p w14:paraId="452715EA" w14:textId="59C00E4D" w:rsidR="00770F89" w:rsidRDefault="00770F89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Minutes</w:t>
            </w:r>
          </w:p>
          <w:p w14:paraId="18EF88EB" w14:textId="77777777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Prototyping</w:t>
            </w:r>
          </w:p>
          <w:p w14:paraId="0A972CDE" w14:textId="4C7931A1" w:rsidR="00A14B97" w:rsidRPr="003173CD" w:rsidRDefault="00A14B97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UI Design</w:t>
            </w:r>
          </w:p>
        </w:tc>
      </w:tr>
      <w:tr w:rsidR="00410C5D" w:rsidRPr="00881D3B" w14:paraId="6CC0F377" w14:textId="77777777" w:rsidTr="00410C5D">
        <w:tc>
          <w:tcPr>
            <w:tcW w:w="3320" w:type="dxa"/>
          </w:tcPr>
          <w:p w14:paraId="100F86CA" w14:textId="3568F8AA" w:rsidR="00410C5D" w:rsidRPr="00881D3B" w:rsidRDefault="003173C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Gonzalo Soto</w:t>
            </w:r>
          </w:p>
        </w:tc>
        <w:tc>
          <w:tcPr>
            <w:tcW w:w="3321" w:type="dxa"/>
          </w:tcPr>
          <w:p w14:paraId="3EB2A596" w14:textId="70FFF98F" w:rsidR="00410C5D" w:rsidRPr="00881D3B" w:rsidRDefault="003173C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Developer</w:t>
            </w:r>
          </w:p>
        </w:tc>
        <w:tc>
          <w:tcPr>
            <w:tcW w:w="3321" w:type="dxa"/>
          </w:tcPr>
          <w:p w14:paraId="10D288AD" w14:textId="17186F59" w:rsidR="00410C5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Code revision</w:t>
            </w:r>
          </w:p>
          <w:p w14:paraId="1F7457CA" w14:textId="530AD8B6" w:rsidR="00545654" w:rsidRDefault="009E67AA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Lead Tester</w:t>
            </w:r>
          </w:p>
          <w:p w14:paraId="3EBD876A" w14:textId="35342BA0" w:rsidR="00C64BC3" w:rsidRDefault="00C64BC3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Writing documentation</w:t>
            </w:r>
          </w:p>
          <w:p w14:paraId="0045BB42" w14:textId="77777777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Coding</w:t>
            </w:r>
          </w:p>
          <w:p w14:paraId="668739CA" w14:textId="4DC71C3B" w:rsidR="001D759C" w:rsidRPr="00942C1B" w:rsidRDefault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Liaising with </w:t>
            </w:r>
            <w:r w:rsidR="001D759C">
              <w:rPr>
                <w:rFonts w:asciiTheme="minorHAnsi" w:hAnsiTheme="minorHAnsi"/>
                <w:lang w:val="en-US"/>
              </w:rPr>
              <w:t>the client</w:t>
            </w:r>
          </w:p>
        </w:tc>
      </w:tr>
    </w:tbl>
    <w:p w14:paraId="515795F6" w14:textId="77777777" w:rsidR="00410C5D" w:rsidRPr="00881D3B" w:rsidRDefault="00410C5D">
      <w:pPr>
        <w:rPr>
          <w:rFonts w:asciiTheme="minorHAnsi" w:hAnsiTheme="minorHAnsi"/>
          <w:lang w:val="en-US"/>
        </w:rPr>
      </w:pPr>
    </w:p>
    <w:p w14:paraId="04A837A2" w14:textId="6A92E5E3" w:rsidR="00E12770" w:rsidRPr="00E12770" w:rsidRDefault="00E15C32">
      <w:pPr>
        <w:pStyle w:val="Heading4"/>
        <w:rPr>
          <w:lang w:val="en-US"/>
        </w:rPr>
      </w:pPr>
      <w:r w:rsidRPr="00881D3B">
        <w:rPr>
          <w:lang w:val="en-US"/>
        </w:rPr>
        <w:t>Reporting Requirements</w:t>
      </w:r>
    </w:p>
    <w:p w14:paraId="11AE1CED" w14:textId="6F5C8842" w:rsidR="00E15C32" w:rsidRPr="00881D3B" w:rsidRDefault="00E15C32" w:rsidP="00942C1B">
      <w:pPr>
        <w:rPr>
          <w:lang w:val="en-US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</w:tblGrid>
      <w:tr w:rsidR="001642A6" w:rsidRPr="00881D3B" w14:paraId="35055293" w14:textId="77777777" w:rsidTr="006E79D3">
        <w:tc>
          <w:tcPr>
            <w:tcW w:w="3320" w:type="dxa"/>
          </w:tcPr>
          <w:p w14:paraId="5F98661F" w14:textId="77777777" w:rsidR="001642A6" w:rsidRPr="00881D3B" w:rsidRDefault="001642A6" w:rsidP="006E79D3">
            <w:p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Report</w:t>
            </w:r>
          </w:p>
        </w:tc>
        <w:tc>
          <w:tcPr>
            <w:tcW w:w="3321" w:type="dxa"/>
          </w:tcPr>
          <w:p w14:paraId="74928BAD" w14:textId="77777777" w:rsidR="001642A6" w:rsidRPr="00881D3B" w:rsidRDefault="001642A6" w:rsidP="006E79D3">
            <w:p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Date</w:t>
            </w:r>
          </w:p>
        </w:tc>
      </w:tr>
      <w:tr w:rsidR="001642A6" w:rsidRPr="00881D3B" w14:paraId="535564CE" w14:textId="77777777" w:rsidTr="006E79D3">
        <w:tc>
          <w:tcPr>
            <w:tcW w:w="3320" w:type="dxa"/>
          </w:tcPr>
          <w:p w14:paraId="283DAC71" w14:textId="12056B08" w:rsidR="001642A6" w:rsidRPr="00881D3B" w:rsidRDefault="00AB59D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Problem Definition</w:t>
            </w:r>
          </w:p>
        </w:tc>
        <w:tc>
          <w:tcPr>
            <w:tcW w:w="3321" w:type="dxa"/>
          </w:tcPr>
          <w:p w14:paraId="610D3920" w14:textId="4BE44549" w:rsidR="001642A6" w:rsidRPr="00881D3B" w:rsidRDefault="00B535C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</w:t>
            </w:r>
            <w:r w:rsidR="00AB59D1">
              <w:rPr>
                <w:rFonts w:asciiTheme="minorHAnsi" w:hAnsiTheme="minorHAnsi"/>
                <w:lang w:val="en-US"/>
              </w:rPr>
              <w:t>/03/2019</w:t>
            </w:r>
          </w:p>
        </w:tc>
      </w:tr>
      <w:tr w:rsidR="001642A6" w:rsidRPr="00881D3B" w14:paraId="10BD33E9" w14:textId="77777777" w:rsidTr="006E79D3">
        <w:tc>
          <w:tcPr>
            <w:tcW w:w="3320" w:type="dxa"/>
          </w:tcPr>
          <w:p w14:paraId="0E09070F" w14:textId="0A6C5EA2" w:rsidR="001642A6" w:rsidRPr="00881D3B" w:rsidRDefault="00AB59D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Problem Charter</w:t>
            </w:r>
          </w:p>
        </w:tc>
        <w:tc>
          <w:tcPr>
            <w:tcW w:w="3321" w:type="dxa"/>
          </w:tcPr>
          <w:p w14:paraId="0B608439" w14:textId="0F42DE5C" w:rsidR="001642A6" w:rsidRPr="00881D3B" w:rsidRDefault="00B535C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25</w:t>
            </w:r>
            <w:r w:rsidR="00AB59D1">
              <w:rPr>
                <w:rFonts w:asciiTheme="minorHAnsi" w:hAnsiTheme="minorHAnsi"/>
                <w:lang w:val="en-US"/>
              </w:rPr>
              <w:t>/03/2019</w:t>
            </w:r>
          </w:p>
        </w:tc>
      </w:tr>
      <w:tr w:rsidR="001642A6" w:rsidRPr="00881D3B" w14:paraId="55AC232E" w14:textId="77777777" w:rsidTr="006E79D3">
        <w:tc>
          <w:tcPr>
            <w:tcW w:w="3320" w:type="dxa"/>
          </w:tcPr>
          <w:p w14:paraId="457D23C6" w14:textId="78BC2588" w:rsidR="001642A6" w:rsidRPr="00881D3B" w:rsidRDefault="00C64BC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System Requirements Specification</w:t>
            </w:r>
          </w:p>
        </w:tc>
        <w:tc>
          <w:tcPr>
            <w:tcW w:w="3321" w:type="dxa"/>
          </w:tcPr>
          <w:p w14:paraId="6CD22A42" w14:textId="7E9BEC81" w:rsidR="001642A6" w:rsidRPr="00881D3B" w:rsidRDefault="00B535C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01</w:t>
            </w:r>
            <w:r w:rsidR="00C64BC3">
              <w:rPr>
                <w:rFonts w:asciiTheme="minorHAnsi" w:hAnsiTheme="minorHAnsi"/>
                <w:lang w:val="en-US"/>
              </w:rPr>
              <w:t>/0</w:t>
            </w:r>
            <w:r>
              <w:rPr>
                <w:rFonts w:asciiTheme="minorHAnsi" w:hAnsiTheme="minorHAnsi"/>
                <w:lang w:val="en-US"/>
              </w:rPr>
              <w:t>4</w:t>
            </w:r>
            <w:r w:rsidR="00C64BC3">
              <w:rPr>
                <w:rFonts w:asciiTheme="minorHAnsi" w:hAnsiTheme="minorHAnsi"/>
                <w:lang w:val="en-US"/>
              </w:rPr>
              <w:t>/2019</w:t>
            </w:r>
          </w:p>
        </w:tc>
      </w:tr>
      <w:tr w:rsidR="001642A6" w:rsidRPr="00881D3B" w14:paraId="0AA1CC48" w14:textId="77777777" w:rsidTr="006E79D3">
        <w:tc>
          <w:tcPr>
            <w:tcW w:w="3320" w:type="dxa"/>
          </w:tcPr>
          <w:p w14:paraId="47CE89A1" w14:textId="3ECD0F91" w:rsidR="001642A6" w:rsidRPr="00881D3B" w:rsidRDefault="00B9625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User </w:t>
            </w:r>
            <w:r w:rsidR="00C64BC3">
              <w:rPr>
                <w:rFonts w:asciiTheme="minorHAnsi" w:hAnsiTheme="minorHAnsi"/>
                <w:lang w:val="en-US"/>
              </w:rPr>
              <w:t>Requirements</w:t>
            </w:r>
            <w:r>
              <w:rPr>
                <w:rFonts w:asciiTheme="minorHAnsi" w:hAnsiTheme="minorHAnsi"/>
                <w:lang w:val="en-US"/>
              </w:rPr>
              <w:t xml:space="preserve"> Specification</w:t>
            </w:r>
          </w:p>
        </w:tc>
        <w:tc>
          <w:tcPr>
            <w:tcW w:w="3321" w:type="dxa"/>
          </w:tcPr>
          <w:p w14:paraId="5982D13C" w14:textId="4ED6FEC4" w:rsidR="001642A6" w:rsidRPr="00881D3B" w:rsidRDefault="00B535C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01</w:t>
            </w:r>
            <w:r w:rsidR="00C64BC3">
              <w:rPr>
                <w:rFonts w:asciiTheme="minorHAnsi" w:hAnsiTheme="minorHAnsi"/>
                <w:lang w:val="en-US"/>
              </w:rPr>
              <w:t>/</w:t>
            </w:r>
            <w:r>
              <w:rPr>
                <w:rFonts w:asciiTheme="minorHAnsi" w:hAnsiTheme="minorHAnsi"/>
                <w:lang w:val="en-US"/>
              </w:rPr>
              <w:t>04</w:t>
            </w:r>
            <w:r w:rsidR="00C64BC3">
              <w:rPr>
                <w:rFonts w:asciiTheme="minorHAnsi" w:hAnsiTheme="minorHAnsi"/>
                <w:lang w:val="en-US"/>
              </w:rPr>
              <w:t>/2019</w:t>
            </w:r>
          </w:p>
        </w:tc>
      </w:tr>
      <w:tr w:rsidR="00C64BC3" w:rsidRPr="00881D3B" w14:paraId="3977029C" w14:textId="77777777" w:rsidTr="006E79D3">
        <w:tc>
          <w:tcPr>
            <w:tcW w:w="3320" w:type="dxa"/>
          </w:tcPr>
          <w:p w14:paraId="523FC49B" w14:textId="77A6FF38" w:rsidR="00C64BC3" w:rsidRDefault="00C64BC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Software Architecture Template</w:t>
            </w:r>
          </w:p>
        </w:tc>
        <w:tc>
          <w:tcPr>
            <w:tcW w:w="3321" w:type="dxa"/>
          </w:tcPr>
          <w:p w14:paraId="73665FD2" w14:textId="28F8917A" w:rsidR="00C64BC3" w:rsidRDefault="00B535C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22</w:t>
            </w:r>
            <w:r w:rsidR="001027B5">
              <w:rPr>
                <w:rFonts w:asciiTheme="minorHAnsi" w:hAnsiTheme="minorHAnsi"/>
                <w:lang w:val="en-US"/>
              </w:rPr>
              <w:t>/04/2019</w:t>
            </w:r>
          </w:p>
        </w:tc>
      </w:tr>
      <w:tr w:rsidR="00B535C1" w:rsidRPr="00881D3B" w14:paraId="17FAEBB9" w14:textId="77777777" w:rsidTr="006E79D3">
        <w:tc>
          <w:tcPr>
            <w:tcW w:w="3320" w:type="dxa"/>
          </w:tcPr>
          <w:p w14:paraId="31AB0F92" w14:textId="7D9C65FC" w:rsidR="00B535C1" w:rsidRDefault="00B535C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Scrum meeting minutes</w:t>
            </w:r>
          </w:p>
        </w:tc>
        <w:tc>
          <w:tcPr>
            <w:tcW w:w="3321" w:type="dxa"/>
          </w:tcPr>
          <w:p w14:paraId="0A81287D" w14:textId="3D11404A" w:rsidR="00B535C1" w:rsidRDefault="00B535C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Monday (weekly)</w:t>
            </w:r>
          </w:p>
        </w:tc>
      </w:tr>
      <w:tr w:rsidR="00B535C1" w:rsidRPr="00881D3B" w14:paraId="2BC64819" w14:textId="77777777" w:rsidTr="006E79D3">
        <w:tc>
          <w:tcPr>
            <w:tcW w:w="3320" w:type="dxa"/>
          </w:tcPr>
          <w:p w14:paraId="14A3B7D3" w14:textId="7E3543EC" w:rsidR="00B535C1" w:rsidRDefault="00B535C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Test Plan</w:t>
            </w:r>
          </w:p>
        </w:tc>
        <w:tc>
          <w:tcPr>
            <w:tcW w:w="3321" w:type="dxa"/>
          </w:tcPr>
          <w:p w14:paraId="67CFD90A" w14:textId="165CB2E9" w:rsidR="00B535C1" w:rsidRDefault="00B9625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29/04/2019</w:t>
            </w:r>
          </w:p>
        </w:tc>
      </w:tr>
      <w:tr w:rsidR="00B535C1" w:rsidRPr="00881D3B" w14:paraId="6417A2EA" w14:textId="77777777" w:rsidTr="006E79D3">
        <w:tc>
          <w:tcPr>
            <w:tcW w:w="3320" w:type="dxa"/>
          </w:tcPr>
          <w:p w14:paraId="6708D162" w14:textId="71A413ED" w:rsidR="00B535C1" w:rsidRDefault="00B9625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Test Report</w:t>
            </w:r>
          </w:p>
        </w:tc>
        <w:tc>
          <w:tcPr>
            <w:tcW w:w="3321" w:type="dxa"/>
          </w:tcPr>
          <w:p w14:paraId="5855868D" w14:textId="608E0063" w:rsidR="00B535C1" w:rsidRDefault="00B9625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27/05/2019</w:t>
            </w:r>
          </w:p>
        </w:tc>
      </w:tr>
      <w:tr w:rsidR="00B535C1" w:rsidRPr="00881D3B" w14:paraId="1DD03462" w14:textId="77777777" w:rsidTr="006E79D3">
        <w:tc>
          <w:tcPr>
            <w:tcW w:w="3320" w:type="dxa"/>
          </w:tcPr>
          <w:p w14:paraId="5076585C" w14:textId="6AE4A78F" w:rsidR="00B535C1" w:rsidRDefault="00B9625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Final Product Sign-Off</w:t>
            </w:r>
          </w:p>
        </w:tc>
        <w:tc>
          <w:tcPr>
            <w:tcW w:w="3321" w:type="dxa"/>
          </w:tcPr>
          <w:p w14:paraId="6728A85F" w14:textId="6AC7C73A" w:rsidR="00B535C1" w:rsidRDefault="00B9625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03/06/2019</w:t>
            </w:r>
          </w:p>
        </w:tc>
      </w:tr>
    </w:tbl>
    <w:p w14:paraId="7C26A5B1" w14:textId="77777777" w:rsidR="00E15C32" w:rsidRPr="00881D3B" w:rsidRDefault="00E15C32" w:rsidP="00E15C32">
      <w:pPr>
        <w:rPr>
          <w:rFonts w:asciiTheme="minorHAnsi" w:hAnsiTheme="minorHAnsi"/>
          <w:lang w:val="en-US"/>
        </w:rPr>
      </w:pPr>
    </w:p>
    <w:p w14:paraId="71AF78B3" w14:textId="77777777" w:rsidR="00410C5D" w:rsidRPr="00881D3B" w:rsidRDefault="00410C5D" w:rsidP="00410C5D">
      <w:pPr>
        <w:pStyle w:val="Heading4"/>
        <w:rPr>
          <w:lang w:val="en-US"/>
        </w:rPr>
      </w:pPr>
      <w:r w:rsidRPr="00881D3B">
        <w:rPr>
          <w:lang w:val="en-US"/>
        </w:rPr>
        <w:t>Cost Breakdown</w:t>
      </w:r>
    </w:p>
    <w:p w14:paraId="1615046F" w14:textId="69C29942" w:rsidR="005D556F" w:rsidRPr="00881D3B" w:rsidRDefault="005D556F" w:rsidP="00410C5D">
      <w:pPr>
        <w:spacing w:after="120"/>
        <w:rPr>
          <w:rFonts w:asciiTheme="minorHAnsi" w:hAnsiTheme="minorHAnsi"/>
          <w:lang w:val="en-US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410C5D" w:rsidRPr="00881D3B" w14:paraId="71D61365" w14:textId="77777777" w:rsidTr="006E79D3">
        <w:tc>
          <w:tcPr>
            <w:tcW w:w="3320" w:type="dxa"/>
          </w:tcPr>
          <w:p w14:paraId="367C1C5B" w14:textId="77777777" w:rsidR="00410C5D" w:rsidRPr="00881D3B" w:rsidRDefault="00410C5D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Item</w:t>
            </w:r>
          </w:p>
        </w:tc>
        <w:tc>
          <w:tcPr>
            <w:tcW w:w="3321" w:type="dxa"/>
          </w:tcPr>
          <w:p w14:paraId="5258A633" w14:textId="77777777" w:rsidR="00410C5D" w:rsidRPr="00881D3B" w:rsidRDefault="00410C5D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Duration</w:t>
            </w:r>
          </w:p>
        </w:tc>
        <w:tc>
          <w:tcPr>
            <w:tcW w:w="3321" w:type="dxa"/>
          </w:tcPr>
          <w:p w14:paraId="2DECD5E2" w14:textId="7CD6CE1A" w:rsidR="00410C5D" w:rsidRPr="00881D3B" w:rsidRDefault="00410C5D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Cost ($</w:t>
            </w:r>
            <w:r w:rsidR="0014552B">
              <w:rPr>
                <w:rFonts w:asciiTheme="minorHAnsi" w:hAnsiTheme="minorHAnsi"/>
                <w:b/>
                <w:lang w:val="en-US"/>
              </w:rPr>
              <w:t>AUD</w:t>
            </w:r>
            <w:r w:rsidRPr="00881D3B">
              <w:rPr>
                <w:rFonts w:asciiTheme="minorHAnsi" w:hAnsiTheme="minorHAnsi"/>
                <w:b/>
                <w:lang w:val="en-US"/>
              </w:rPr>
              <w:t>)</w:t>
            </w:r>
          </w:p>
        </w:tc>
      </w:tr>
      <w:tr w:rsidR="0014552B" w:rsidRPr="00881D3B" w14:paraId="36FF53D1" w14:textId="77777777" w:rsidTr="006E79D3">
        <w:tc>
          <w:tcPr>
            <w:tcW w:w="3320" w:type="dxa"/>
          </w:tcPr>
          <w:p w14:paraId="246ED557" w14:textId="32D7FD7D" w:rsidR="0014552B" w:rsidDel="00824A5C" w:rsidRDefault="006B3195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Senior consulta</w:t>
            </w:r>
            <w:ins w:id="2" w:author="Lemonz" w:date="2019-03-19T04:14:00Z">
              <w:r w:rsidR="004F6E4C">
                <w:rPr>
                  <w:rFonts w:asciiTheme="minorHAnsi" w:hAnsiTheme="minorHAnsi"/>
                  <w:lang w:val="en-US"/>
                </w:rPr>
                <w:t>tion</w:t>
              </w:r>
            </w:ins>
            <w:del w:id="3" w:author="Lemonz" w:date="2019-03-19T04:14:00Z">
              <w:r w:rsidDel="004F6E4C">
                <w:rPr>
                  <w:rFonts w:asciiTheme="minorHAnsi" w:hAnsiTheme="minorHAnsi"/>
                  <w:lang w:val="en-US"/>
                </w:rPr>
                <w:delText>nts</w:delText>
              </w:r>
            </w:del>
          </w:p>
        </w:tc>
        <w:tc>
          <w:tcPr>
            <w:tcW w:w="3321" w:type="dxa"/>
          </w:tcPr>
          <w:p w14:paraId="4AFB3F59" w14:textId="77777777" w:rsidR="0014552B" w:rsidDel="00824A5C" w:rsidRDefault="0014552B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14:paraId="23BA23E2" w14:textId="16E4B736" w:rsidR="0014552B" w:rsidDel="00824A5C" w:rsidRDefault="0014552B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$</w:t>
            </w:r>
            <w:del w:id="4" w:author="Lemonz" w:date="2019-03-19T04:10:00Z">
              <w:r w:rsidDel="00942C1B">
                <w:rPr>
                  <w:rFonts w:asciiTheme="minorHAnsi" w:hAnsiTheme="minorHAnsi"/>
                  <w:lang w:val="en-US"/>
                </w:rPr>
                <w:delText>42,000</w:delText>
              </w:r>
            </w:del>
            <w:ins w:id="5" w:author="Lemonz" w:date="2019-03-19T04:10:00Z">
              <w:r w:rsidR="00942C1B">
                <w:rPr>
                  <w:rFonts w:asciiTheme="minorHAnsi" w:hAnsiTheme="minorHAnsi"/>
                  <w:lang w:val="en-US"/>
                </w:rPr>
                <w:t>21,000</w:t>
              </w:r>
            </w:ins>
          </w:p>
        </w:tc>
      </w:tr>
      <w:tr w:rsidR="00410C5D" w:rsidRPr="00881D3B" w14:paraId="78496125" w14:textId="77777777" w:rsidTr="006E79D3">
        <w:tc>
          <w:tcPr>
            <w:tcW w:w="3320" w:type="dxa"/>
          </w:tcPr>
          <w:p w14:paraId="3CB2F0CB" w14:textId="3391502B" w:rsidR="00410C5D" w:rsidRPr="00881D3B" w:rsidRDefault="00824A5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  <w:r w:rsidR="007B6CEA">
              <w:rPr>
                <w:rFonts w:asciiTheme="minorHAnsi" w:hAnsiTheme="minorHAnsi"/>
                <w:lang w:val="en-US"/>
              </w:rPr>
              <w:t>evelop</w:t>
            </w:r>
            <w:r>
              <w:rPr>
                <w:rFonts w:asciiTheme="minorHAnsi" w:hAnsiTheme="minorHAnsi"/>
                <w:lang w:val="en-US"/>
              </w:rPr>
              <w:t>ment team</w:t>
            </w:r>
          </w:p>
        </w:tc>
        <w:tc>
          <w:tcPr>
            <w:tcW w:w="3321" w:type="dxa"/>
          </w:tcPr>
          <w:p w14:paraId="37CC7330" w14:textId="4333F1FF" w:rsidR="00410C5D" w:rsidRPr="00881D3B" w:rsidRDefault="00824A5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 months</w:t>
            </w:r>
            <w:r w:rsidR="0014552B">
              <w:rPr>
                <w:rFonts w:asciiTheme="minorHAnsi" w:hAnsiTheme="minorHAnsi"/>
                <w:lang w:val="en-US"/>
              </w:rPr>
              <w:t xml:space="preserve"> (part time)</w:t>
            </w:r>
          </w:p>
        </w:tc>
        <w:tc>
          <w:tcPr>
            <w:tcW w:w="3321" w:type="dxa"/>
          </w:tcPr>
          <w:p w14:paraId="396BD14E" w14:textId="3AD79E9A" w:rsidR="00410C5D" w:rsidRPr="00881D3B" w:rsidRDefault="00824A5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$</w:t>
            </w:r>
            <w:r w:rsidR="0014552B">
              <w:rPr>
                <w:rFonts w:asciiTheme="minorHAnsi" w:hAnsiTheme="minorHAnsi"/>
                <w:lang w:val="en-US"/>
              </w:rPr>
              <w:t>24</w:t>
            </w:r>
            <w:r>
              <w:rPr>
                <w:rFonts w:asciiTheme="minorHAnsi" w:hAnsiTheme="minorHAnsi"/>
                <w:lang w:val="en-US"/>
              </w:rPr>
              <w:t>,000</w:t>
            </w:r>
          </w:p>
        </w:tc>
      </w:tr>
      <w:tr w:rsidR="006B3195" w:rsidDel="00824A5C" w14:paraId="3269ECC5" w14:textId="77777777" w:rsidTr="00942C1B">
        <w:tc>
          <w:tcPr>
            <w:tcW w:w="3320" w:type="dxa"/>
          </w:tcPr>
          <w:p w14:paraId="2619D435" w14:textId="5E4F3B7F" w:rsidR="006B3195" w:rsidDel="00824A5C" w:rsidRDefault="006B3195" w:rsidP="006B3195">
            <w:pPr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ITWorks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service</w:t>
            </w:r>
            <w:r w:rsidR="00F12A03">
              <w:rPr>
                <w:rFonts w:asciiTheme="minorHAnsi" w:hAnsiTheme="minorHAnsi"/>
                <w:lang w:val="en-US"/>
              </w:rPr>
              <w:t>s</w:t>
            </w:r>
            <w:r>
              <w:rPr>
                <w:rFonts w:asciiTheme="minorHAnsi" w:hAnsiTheme="minorHAnsi"/>
                <w:lang w:val="en-US"/>
              </w:rPr>
              <w:t xml:space="preserve"> fee</w:t>
            </w:r>
            <w:bookmarkStart w:id="6" w:name="_GoBack"/>
            <w:bookmarkEnd w:id="6"/>
          </w:p>
        </w:tc>
        <w:tc>
          <w:tcPr>
            <w:tcW w:w="3321" w:type="dxa"/>
          </w:tcPr>
          <w:p w14:paraId="47EEB505" w14:textId="77777777" w:rsidR="006B3195" w:rsidDel="00824A5C" w:rsidRDefault="006B3195" w:rsidP="006B3195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14:paraId="2BA34A66" w14:textId="50FF3644" w:rsidR="006B3195" w:rsidDel="00824A5C" w:rsidRDefault="006B3195" w:rsidP="006B319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$</w:t>
            </w:r>
            <w:del w:id="7" w:author="Lemonz" w:date="2019-03-19T04:12:00Z">
              <w:r w:rsidR="00B96253" w:rsidDel="00585A04">
                <w:rPr>
                  <w:rFonts w:asciiTheme="minorHAnsi" w:hAnsiTheme="minorHAnsi"/>
                  <w:lang w:val="en-US"/>
                </w:rPr>
                <w:delText>13,200</w:delText>
              </w:r>
            </w:del>
            <w:ins w:id="8" w:author="Lemonz" w:date="2019-03-19T04:12:00Z">
              <w:r w:rsidR="00585A04">
                <w:rPr>
                  <w:rFonts w:asciiTheme="minorHAnsi" w:hAnsiTheme="minorHAnsi"/>
                  <w:lang w:val="en-US"/>
                </w:rPr>
                <w:t>9,000</w:t>
              </w:r>
            </w:ins>
          </w:p>
        </w:tc>
      </w:tr>
      <w:tr w:rsidR="006B3195" w:rsidDel="00824A5C" w14:paraId="31D437C3" w14:textId="77777777" w:rsidTr="00942C1B">
        <w:tc>
          <w:tcPr>
            <w:tcW w:w="3320" w:type="dxa"/>
          </w:tcPr>
          <w:p w14:paraId="01907F94" w14:textId="77777777" w:rsidR="006B3195" w:rsidDel="00824A5C" w:rsidRDefault="006B3195" w:rsidP="006B3195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14:paraId="1F7B0226" w14:textId="529A9DDA" w:rsidR="006B3195" w:rsidRPr="00942C1B" w:rsidDel="00824A5C" w:rsidRDefault="006B3195" w:rsidP="00942C1B">
            <w:pPr>
              <w:tabs>
                <w:tab w:val="center" w:pos="1552"/>
                <w:tab w:val="right" w:pos="3105"/>
              </w:tabs>
              <w:rPr>
                <w:rFonts w:asciiTheme="minorHAnsi" w:hAnsiTheme="minorHAnsi"/>
                <w:b/>
                <w:lang w:val="en-US"/>
              </w:rPr>
            </w:pPr>
          </w:p>
        </w:tc>
        <w:tc>
          <w:tcPr>
            <w:tcW w:w="3321" w:type="dxa"/>
          </w:tcPr>
          <w:p w14:paraId="4D0E1F51" w14:textId="7A1DDC4B" w:rsidR="006B3195" w:rsidDel="00824A5C" w:rsidRDefault="006B3195" w:rsidP="006B3195">
            <w:pPr>
              <w:rPr>
                <w:rFonts w:asciiTheme="minorHAnsi" w:hAnsiTheme="minorHAnsi"/>
                <w:lang w:val="en-US"/>
              </w:rPr>
            </w:pPr>
          </w:p>
        </w:tc>
      </w:tr>
      <w:tr w:rsidR="006B3195" w:rsidDel="00824A5C" w14:paraId="5D40AAEC" w14:textId="77777777" w:rsidTr="00942C1B">
        <w:tc>
          <w:tcPr>
            <w:tcW w:w="3320" w:type="dxa"/>
          </w:tcPr>
          <w:p w14:paraId="07E0995B" w14:textId="77777777" w:rsidR="006B3195" w:rsidDel="00824A5C" w:rsidRDefault="006B3195" w:rsidP="006B3195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14:paraId="4E67E876" w14:textId="49048EAF" w:rsidR="006B3195" w:rsidRDefault="006B3195" w:rsidP="006B3195">
            <w:pPr>
              <w:tabs>
                <w:tab w:val="center" w:pos="1552"/>
                <w:tab w:val="right" w:pos="3105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ab/>
            </w:r>
            <w:r>
              <w:rPr>
                <w:rFonts w:asciiTheme="minorHAnsi" w:hAnsiTheme="minorHAnsi"/>
                <w:b/>
                <w:lang w:val="en-US"/>
              </w:rPr>
              <w:tab/>
            </w:r>
            <w:r w:rsidRPr="00C163FA">
              <w:rPr>
                <w:rFonts w:asciiTheme="minorHAnsi" w:hAnsiTheme="minorHAnsi"/>
                <w:b/>
                <w:lang w:val="en-US"/>
              </w:rPr>
              <w:t>Total</w:t>
            </w:r>
          </w:p>
        </w:tc>
        <w:tc>
          <w:tcPr>
            <w:tcW w:w="3321" w:type="dxa"/>
          </w:tcPr>
          <w:p w14:paraId="034DDDBF" w14:textId="382F697F" w:rsidR="006B3195" w:rsidRDefault="006B3195" w:rsidP="006B319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$</w:t>
            </w:r>
            <w:del w:id="9" w:author="Lemonz" w:date="2019-03-19T04:12:00Z">
              <w:r w:rsidR="00B96253" w:rsidDel="00585A04">
                <w:rPr>
                  <w:rFonts w:asciiTheme="minorHAnsi" w:hAnsiTheme="minorHAnsi"/>
                  <w:lang w:val="en-US"/>
                </w:rPr>
                <w:delText>79,200</w:delText>
              </w:r>
            </w:del>
            <w:ins w:id="10" w:author="Lemonz" w:date="2019-03-19T04:12:00Z">
              <w:r w:rsidR="00585A04">
                <w:rPr>
                  <w:rFonts w:asciiTheme="minorHAnsi" w:hAnsiTheme="minorHAnsi"/>
                  <w:lang w:val="en-US"/>
                </w:rPr>
                <w:t>45,000</w:t>
              </w:r>
            </w:ins>
          </w:p>
        </w:tc>
      </w:tr>
    </w:tbl>
    <w:p w14:paraId="065C597B" w14:textId="77777777" w:rsidR="0050650C" w:rsidRDefault="0050650C">
      <w:pPr>
        <w:rPr>
          <w:rFonts w:asciiTheme="minorHAnsi" w:hAnsiTheme="minorHAnsi"/>
          <w:b/>
          <w:bCs/>
          <w:color w:val="2F5496" w:themeColor="accent1" w:themeShade="BF"/>
          <w:sz w:val="22"/>
          <w:szCs w:val="28"/>
          <w:lang w:val="en-US"/>
        </w:rPr>
      </w:pPr>
      <w:r>
        <w:rPr>
          <w:lang w:val="en-US"/>
        </w:rPr>
        <w:br w:type="page"/>
      </w:r>
    </w:p>
    <w:p w14:paraId="017BCB67" w14:textId="7CEC410D" w:rsidR="00AF34AF" w:rsidRPr="00AF34AF" w:rsidRDefault="00E32B61">
      <w:pPr>
        <w:pStyle w:val="Heading4"/>
        <w:rPr>
          <w:lang w:val="en-US"/>
        </w:rPr>
      </w:pPr>
      <w:r w:rsidRPr="00881D3B">
        <w:rPr>
          <w:lang w:val="en-US"/>
        </w:rPr>
        <w:lastRenderedPageBreak/>
        <w:t>Deliverable</w:t>
      </w:r>
      <w:r w:rsidR="00881D3B" w:rsidRPr="00881D3B">
        <w:rPr>
          <w:lang w:val="en-US"/>
        </w:rPr>
        <w:t>s &amp; Milestones</w:t>
      </w:r>
    </w:p>
    <w:p w14:paraId="1F53A6E2" w14:textId="24715207" w:rsidR="00C00C81" w:rsidRPr="00881D3B" w:rsidRDefault="00C00C81" w:rsidP="00942C1B">
      <w:pPr>
        <w:rPr>
          <w:lang w:val="en-US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81D3B" w:rsidRPr="00881D3B" w14:paraId="5F281C5D" w14:textId="77777777" w:rsidTr="006E79D3">
        <w:tc>
          <w:tcPr>
            <w:tcW w:w="3320" w:type="dxa"/>
          </w:tcPr>
          <w:p w14:paraId="6735EC77" w14:textId="77777777" w:rsidR="00881D3B" w:rsidRPr="00881D3B" w:rsidRDefault="00881D3B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Item</w:t>
            </w:r>
          </w:p>
        </w:tc>
        <w:tc>
          <w:tcPr>
            <w:tcW w:w="3321" w:type="dxa"/>
          </w:tcPr>
          <w:p w14:paraId="1ABD6C32" w14:textId="77777777" w:rsidR="00881D3B" w:rsidRPr="00881D3B" w:rsidRDefault="00881D3B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Deliverable</w:t>
            </w:r>
          </w:p>
        </w:tc>
        <w:tc>
          <w:tcPr>
            <w:tcW w:w="3321" w:type="dxa"/>
          </w:tcPr>
          <w:p w14:paraId="6FEC8145" w14:textId="77777777" w:rsidR="00881D3B" w:rsidRPr="00881D3B" w:rsidRDefault="00881D3B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Date</w:t>
            </w:r>
          </w:p>
        </w:tc>
      </w:tr>
      <w:tr w:rsidR="00881D3B" w:rsidRPr="00881D3B" w14:paraId="5DE25F52" w14:textId="77777777" w:rsidTr="006E79D3">
        <w:tc>
          <w:tcPr>
            <w:tcW w:w="3320" w:type="dxa"/>
          </w:tcPr>
          <w:p w14:paraId="20D515FF" w14:textId="2A6493D6" w:rsidR="00881D3B" w:rsidRPr="00881D3B" w:rsidRDefault="00B535C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</w:t>
            </w:r>
            <w:r w:rsidR="00353F2F">
              <w:rPr>
                <w:rFonts w:asciiTheme="minorHAnsi" w:hAnsiTheme="minorHAnsi"/>
                <w:lang w:val="en-US"/>
              </w:rPr>
              <w:t>rototype</w:t>
            </w:r>
          </w:p>
        </w:tc>
        <w:tc>
          <w:tcPr>
            <w:tcW w:w="3321" w:type="dxa"/>
          </w:tcPr>
          <w:p w14:paraId="29B994EE" w14:textId="6F88428B" w:rsidR="00881D3B" w:rsidRPr="00881D3B" w:rsidRDefault="00B535C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UI prototype</w:t>
            </w:r>
          </w:p>
        </w:tc>
        <w:tc>
          <w:tcPr>
            <w:tcW w:w="3321" w:type="dxa"/>
          </w:tcPr>
          <w:p w14:paraId="4F933844" w14:textId="63E8F5F2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08/03/2019</w:t>
            </w:r>
          </w:p>
        </w:tc>
      </w:tr>
      <w:tr w:rsidR="00881D3B" w:rsidRPr="00881D3B" w14:paraId="5DA8824F" w14:textId="77777777" w:rsidTr="006E79D3">
        <w:tc>
          <w:tcPr>
            <w:tcW w:w="3320" w:type="dxa"/>
          </w:tcPr>
          <w:p w14:paraId="506FA5BA" w14:textId="12CD2400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Case Diagram</w:t>
            </w:r>
          </w:p>
        </w:tc>
        <w:tc>
          <w:tcPr>
            <w:tcW w:w="3321" w:type="dxa"/>
          </w:tcPr>
          <w:p w14:paraId="6635C1B6" w14:textId="596DCB7A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UML </w:t>
            </w:r>
            <w:r w:rsidR="00770F89">
              <w:rPr>
                <w:rFonts w:asciiTheme="minorHAnsi" w:hAnsiTheme="minorHAnsi"/>
                <w:lang w:val="en-US"/>
              </w:rPr>
              <w:t>d</w:t>
            </w:r>
            <w:r>
              <w:rPr>
                <w:rFonts w:asciiTheme="minorHAnsi" w:hAnsiTheme="minorHAnsi"/>
                <w:lang w:val="en-US"/>
              </w:rPr>
              <w:t>iagram</w:t>
            </w:r>
          </w:p>
        </w:tc>
        <w:tc>
          <w:tcPr>
            <w:tcW w:w="3321" w:type="dxa"/>
          </w:tcPr>
          <w:p w14:paraId="37554799" w14:textId="09571FBD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08/03/2019</w:t>
            </w:r>
          </w:p>
        </w:tc>
      </w:tr>
      <w:tr w:rsidR="00881D3B" w:rsidRPr="00881D3B" w14:paraId="7C486C88" w14:textId="77777777" w:rsidTr="006E79D3">
        <w:tc>
          <w:tcPr>
            <w:tcW w:w="3320" w:type="dxa"/>
          </w:tcPr>
          <w:p w14:paraId="249C06B7" w14:textId="5F75076B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Problem Definition</w:t>
            </w:r>
          </w:p>
        </w:tc>
        <w:tc>
          <w:tcPr>
            <w:tcW w:w="3321" w:type="dxa"/>
          </w:tcPr>
          <w:p w14:paraId="10BA512E" w14:textId="6423E042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Word </w:t>
            </w:r>
            <w:r w:rsidR="00770F89">
              <w:rPr>
                <w:rFonts w:asciiTheme="minorHAnsi" w:hAnsiTheme="minorHAnsi"/>
                <w:lang w:val="en-US"/>
              </w:rPr>
              <w:t>d</w:t>
            </w:r>
            <w:r>
              <w:rPr>
                <w:rFonts w:asciiTheme="minorHAnsi" w:hAnsiTheme="minorHAnsi"/>
                <w:lang w:val="en-US"/>
              </w:rPr>
              <w:t>ocument</w:t>
            </w:r>
          </w:p>
        </w:tc>
        <w:tc>
          <w:tcPr>
            <w:tcW w:w="3321" w:type="dxa"/>
          </w:tcPr>
          <w:p w14:paraId="56C91C1D" w14:textId="1B1238F9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15/03/2019</w:t>
            </w:r>
          </w:p>
        </w:tc>
      </w:tr>
      <w:tr w:rsidR="0095047B" w:rsidRPr="00881D3B" w14:paraId="5FADBC4E" w14:textId="77777777" w:rsidTr="006E79D3">
        <w:tc>
          <w:tcPr>
            <w:tcW w:w="3320" w:type="dxa"/>
          </w:tcPr>
          <w:p w14:paraId="60E1AE7B" w14:textId="2146993D" w:rsidR="0095047B" w:rsidRDefault="0095047B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Project Charter</w:t>
            </w:r>
          </w:p>
        </w:tc>
        <w:tc>
          <w:tcPr>
            <w:tcW w:w="3321" w:type="dxa"/>
          </w:tcPr>
          <w:p w14:paraId="4CEFA0D7" w14:textId="4F5F351E" w:rsidR="0095047B" w:rsidRDefault="0095047B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Word </w:t>
            </w:r>
            <w:r w:rsidR="00770F89">
              <w:rPr>
                <w:rFonts w:asciiTheme="minorHAnsi" w:hAnsiTheme="minorHAnsi"/>
                <w:lang w:val="en-US"/>
              </w:rPr>
              <w:t>d</w:t>
            </w:r>
            <w:r>
              <w:rPr>
                <w:rFonts w:asciiTheme="minorHAnsi" w:hAnsiTheme="minorHAnsi"/>
                <w:lang w:val="en-US"/>
              </w:rPr>
              <w:t>ocument</w:t>
            </w:r>
          </w:p>
        </w:tc>
        <w:tc>
          <w:tcPr>
            <w:tcW w:w="3321" w:type="dxa"/>
          </w:tcPr>
          <w:p w14:paraId="1FFA4820" w14:textId="4903A33B" w:rsidR="0095047B" w:rsidRDefault="0095047B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15/03/2019</w:t>
            </w:r>
          </w:p>
        </w:tc>
      </w:tr>
      <w:tr w:rsidR="00353F2F" w:rsidRPr="00881D3B" w14:paraId="3353B6B6" w14:textId="77777777" w:rsidTr="006E79D3">
        <w:tc>
          <w:tcPr>
            <w:tcW w:w="3320" w:type="dxa"/>
          </w:tcPr>
          <w:p w14:paraId="01695F28" w14:textId="134C87BF" w:rsidR="00353F2F" w:rsidRPr="00881D3B" w:rsidRDefault="00770F89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UI Sign-off</w:t>
            </w:r>
          </w:p>
        </w:tc>
        <w:tc>
          <w:tcPr>
            <w:tcW w:w="3321" w:type="dxa"/>
          </w:tcPr>
          <w:p w14:paraId="42743AA0" w14:textId="7A006115" w:rsidR="00353F2F" w:rsidRPr="00881D3B" w:rsidRDefault="00770F89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interface</w:t>
            </w:r>
          </w:p>
        </w:tc>
        <w:tc>
          <w:tcPr>
            <w:tcW w:w="3321" w:type="dxa"/>
          </w:tcPr>
          <w:p w14:paraId="7FF9F5B2" w14:textId="04564087" w:rsidR="00353F2F" w:rsidRPr="00881D3B" w:rsidRDefault="0033610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18/0</w:t>
            </w:r>
            <w:r w:rsidR="00A16C71">
              <w:rPr>
                <w:rFonts w:asciiTheme="minorHAnsi" w:hAnsiTheme="minorHAnsi"/>
                <w:lang w:val="en-US"/>
              </w:rPr>
              <w:t>4</w:t>
            </w:r>
            <w:r>
              <w:rPr>
                <w:rFonts w:asciiTheme="minorHAnsi" w:hAnsiTheme="minorHAnsi"/>
                <w:lang w:val="en-US"/>
              </w:rPr>
              <w:t>/2019</w:t>
            </w:r>
          </w:p>
        </w:tc>
      </w:tr>
      <w:tr w:rsidR="0033610C" w:rsidRPr="00881D3B" w14:paraId="3EDDBA18" w14:textId="77777777" w:rsidTr="006E79D3">
        <w:tc>
          <w:tcPr>
            <w:tcW w:w="3320" w:type="dxa"/>
          </w:tcPr>
          <w:p w14:paraId="18320941" w14:textId="24D334F0" w:rsidR="0033610C" w:rsidRDefault="0033610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Software Architecture</w:t>
            </w:r>
          </w:p>
        </w:tc>
        <w:tc>
          <w:tcPr>
            <w:tcW w:w="3321" w:type="dxa"/>
          </w:tcPr>
          <w:p w14:paraId="5299BCD5" w14:textId="7B995365" w:rsidR="0033610C" w:rsidRDefault="0033610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UML </w:t>
            </w:r>
            <w:r w:rsidR="00770F89">
              <w:rPr>
                <w:rFonts w:asciiTheme="minorHAnsi" w:hAnsiTheme="minorHAnsi"/>
                <w:lang w:val="en-US"/>
              </w:rPr>
              <w:t>d</w:t>
            </w:r>
            <w:r>
              <w:rPr>
                <w:rFonts w:asciiTheme="minorHAnsi" w:hAnsiTheme="minorHAnsi"/>
                <w:lang w:val="en-US"/>
              </w:rPr>
              <w:t>iagrams</w:t>
            </w:r>
          </w:p>
        </w:tc>
        <w:tc>
          <w:tcPr>
            <w:tcW w:w="3321" w:type="dxa"/>
          </w:tcPr>
          <w:p w14:paraId="6EEE1663" w14:textId="2EE1F04D" w:rsidR="0033610C" w:rsidRDefault="0033610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18/0</w:t>
            </w:r>
            <w:r w:rsidR="00A16C71">
              <w:rPr>
                <w:rFonts w:asciiTheme="minorHAnsi" w:hAnsiTheme="minorHAnsi"/>
                <w:lang w:val="en-US"/>
              </w:rPr>
              <w:t>4</w:t>
            </w:r>
            <w:r>
              <w:rPr>
                <w:rFonts w:asciiTheme="minorHAnsi" w:hAnsiTheme="minorHAnsi"/>
                <w:lang w:val="en-US"/>
              </w:rPr>
              <w:t>/2019</w:t>
            </w:r>
          </w:p>
        </w:tc>
      </w:tr>
      <w:tr w:rsidR="007B42BD" w:rsidRPr="00881D3B" w14:paraId="584DF27B" w14:textId="77777777" w:rsidTr="006E79D3">
        <w:tc>
          <w:tcPr>
            <w:tcW w:w="3320" w:type="dxa"/>
          </w:tcPr>
          <w:p w14:paraId="5648C79C" w14:textId="4880DE89" w:rsidR="007B42BD" w:rsidRDefault="007B42B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Manual</w:t>
            </w:r>
          </w:p>
        </w:tc>
        <w:tc>
          <w:tcPr>
            <w:tcW w:w="3321" w:type="dxa"/>
          </w:tcPr>
          <w:p w14:paraId="411E891C" w14:textId="442131C4" w:rsidR="007B42BD" w:rsidRDefault="00F0093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Word </w:t>
            </w:r>
            <w:r w:rsidR="00770F89">
              <w:rPr>
                <w:rFonts w:asciiTheme="minorHAnsi" w:hAnsiTheme="minorHAnsi"/>
                <w:lang w:val="en-US"/>
              </w:rPr>
              <w:t>d</w:t>
            </w:r>
            <w:r>
              <w:rPr>
                <w:rFonts w:asciiTheme="minorHAnsi" w:hAnsiTheme="minorHAnsi"/>
                <w:lang w:val="en-US"/>
              </w:rPr>
              <w:t>ocument</w:t>
            </w:r>
          </w:p>
        </w:tc>
        <w:tc>
          <w:tcPr>
            <w:tcW w:w="3321" w:type="dxa"/>
          </w:tcPr>
          <w:p w14:paraId="4B7EBE0E" w14:textId="3B1694DD" w:rsidR="007B42BD" w:rsidRDefault="00F0093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18/0</w:t>
            </w:r>
            <w:r w:rsidR="00A16C71">
              <w:rPr>
                <w:rFonts w:asciiTheme="minorHAnsi" w:hAnsiTheme="minorHAnsi"/>
                <w:lang w:val="en-US"/>
              </w:rPr>
              <w:t>4</w:t>
            </w:r>
            <w:r>
              <w:rPr>
                <w:rFonts w:asciiTheme="minorHAnsi" w:hAnsiTheme="minorHAnsi"/>
                <w:lang w:val="en-US"/>
              </w:rPr>
              <w:t>/2019</w:t>
            </w:r>
          </w:p>
        </w:tc>
      </w:tr>
      <w:tr w:rsidR="00EB7128" w:rsidRPr="00881D3B" w14:paraId="231BA3EA" w14:textId="77777777" w:rsidTr="006E79D3">
        <w:tc>
          <w:tcPr>
            <w:tcW w:w="3320" w:type="dxa"/>
          </w:tcPr>
          <w:p w14:paraId="20AA996D" w14:textId="7F1E1F83" w:rsidR="00EB7128" w:rsidRDefault="00EB7128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Test Report</w:t>
            </w:r>
          </w:p>
        </w:tc>
        <w:tc>
          <w:tcPr>
            <w:tcW w:w="3321" w:type="dxa"/>
          </w:tcPr>
          <w:p w14:paraId="4BCCB5FA" w14:textId="2E1ACB47" w:rsidR="00EB7128" w:rsidRDefault="00EB7128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Word document</w:t>
            </w:r>
          </w:p>
        </w:tc>
        <w:tc>
          <w:tcPr>
            <w:tcW w:w="3321" w:type="dxa"/>
          </w:tcPr>
          <w:p w14:paraId="076E0753" w14:textId="23309CEE" w:rsidR="00EB7128" w:rsidRDefault="00EB7128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27/05/2019</w:t>
            </w:r>
          </w:p>
        </w:tc>
      </w:tr>
      <w:tr w:rsidR="00B535C1" w:rsidRPr="00881D3B" w14:paraId="16AA4AFB" w14:textId="77777777" w:rsidTr="006E79D3">
        <w:tc>
          <w:tcPr>
            <w:tcW w:w="3320" w:type="dxa"/>
          </w:tcPr>
          <w:p w14:paraId="14B86C6E" w14:textId="7BFD4A09" w:rsidR="00B535C1" w:rsidRDefault="00770F89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Final Product Sign-off</w:t>
            </w:r>
          </w:p>
        </w:tc>
        <w:tc>
          <w:tcPr>
            <w:tcW w:w="3321" w:type="dxa"/>
          </w:tcPr>
          <w:p w14:paraId="022476FB" w14:textId="03586C3E" w:rsidR="00B535C1" w:rsidRDefault="00770F89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Statement of satisfaction and SLA</w:t>
            </w:r>
          </w:p>
        </w:tc>
        <w:tc>
          <w:tcPr>
            <w:tcW w:w="3321" w:type="dxa"/>
          </w:tcPr>
          <w:p w14:paraId="4BF52571" w14:textId="200982E9" w:rsidR="00B535C1" w:rsidRDefault="00770F89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03/06/2019</w:t>
            </w:r>
          </w:p>
        </w:tc>
      </w:tr>
      <w:tr w:rsidR="00B535C1" w:rsidRPr="00881D3B" w14:paraId="279CBAFF" w14:textId="77777777" w:rsidTr="006E79D3">
        <w:tc>
          <w:tcPr>
            <w:tcW w:w="3320" w:type="dxa"/>
          </w:tcPr>
          <w:p w14:paraId="08DC4C39" w14:textId="65543799" w:rsidR="00B535C1" w:rsidRDefault="0094649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Implementation</w:t>
            </w:r>
          </w:p>
        </w:tc>
        <w:tc>
          <w:tcPr>
            <w:tcW w:w="3321" w:type="dxa"/>
          </w:tcPr>
          <w:p w14:paraId="0664DA09" w14:textId="3043C6F8" w:rsidR="00B535C1" w:rsidRDefault="0094649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Finalized product</w:t>
            </w:r>
          </w:p>
        </w:tc>
        <w:tc>
          <w:tcPr>
            <w:tcW w:w="3321" w:type="dxa"/>
          </w:tcPr>
          <w:p w14:paraId="660D4F01" w14:textId="45B607C7" w:rsidR="00B535C1" w:rsidRDefault="0094649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03/06/2019</w:t>
            </w:r>
          </w:p>
        </w:tc>
      </w:tr>
    </w:tbl>
    <w:p w14:paraId="0F6EC58D" w14:textId="77777777" w:rsidR="00E32B61" w:rsidRPr="00881D3B" w:rsidRDefault="00E32B61" w:rsidP="00410C5D">
      <w:pPr>
        <w:rPr>
          <w:rFonts w:asciiTheme="minorHAnsi" w:hAnsiTheme="minorHAnsi"/>
          <w:lang w:val="en-US"/>
        </w:rPr>
      </w:pPr>
    </w:p>
    <w:p w14:paraId="279D7267" w14:textId="4268B7C6" w:rsidR="001642A6" w:rsidRDefault="001642A6" w:rsidP="001642A6">
      <w:pPr>
        <w:pStyle w:val="Heading4"/>
        <w:rPr>
          <w:lang w:val="en-US"/>
        </w:rPr>
      </w:pPr>
      <w:r w:rsidRPr="00881D3B">
        <w:rPr>
          <w:lang w:val="en-US"/>
        </w:rPr>
        <w:t>Critical Success Factors</w:t>
      </w:r>
    </w:p>
    <w:p w14:paraId="465EFC6C" w14:textId="77777777" w:rsidR="00AF34AF" w:rsidRPr="00942C1B" w:rsidRDefault="00AF34AF" w:rsidP="00942C1B">
      <w:pPr>
        <w:rPr>
          <w:lang w:val="en-US"/>
        </w:rPr>
      </w:pPr>
    </w:p>
    <w:p w14:paraId="5E3A8FC7" w14:textId="18971DAD" w:rsidR="001642A6" w:rsidRPr="00881D3B" w:rsidRDefault="003E4FE5" w:rsidP="001642A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set of criteria that will determine the success of the SRV project are as follows:</w:t>
      </w:r>
    </w:p>
    <w:p w14:paraId="07AAA9E3" w14:textId="7061FE46" w:rsidR="001642A6" w:rsidRDefault="001642A6" w:rsidP="001642A6">
      <w:pPr>
        <w:rPr>
          <w:rFonts w:asciiTheme="minorHAnsi" w:hAnsiTheme="minorHAnsi"/>
          <w:lang w:val="en-US"/>
        </w:rPr>
      </w:pPr>
    </w:p>
    <w:p w14:paraId="57C862B5" w14:textId="5626E405" w:rsidR="00CF3E61" w:rsidRDefault="00CF3E61" w:rsidP="003E4FE5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The client (Dale Van </w:t>
      </w:r>
      <w:proofErr w:type="spellStart"/>
      <w:r>
        <w:rPr>
          <w:rFonts w:asciiTheme="minorHAnsi" w:hAnsiTheme="minorHAnsi"/>
          <w:lang w:val="en-US"/>
        </w:rPr>
        <w:t>Heer</w:t>
      </w:r>
      <w:proofErr w:type="spellEnd"/>
      <w:r>
        <w:rPr>
          <w:rFonts w:asciiTheme="minorHAnsi" w:hAnsiTheme="minorHAnsi"/>
          <w:lang w:val="en-US"/>
        </w:rPr>
        <w:t>) is sufficiently involved with the development of the SRV project and is kept updated at regular intervals.</w:t>
      </w:r>
    </w:p>
    <w:p w14:paraId="7A64A68E" w14:textId="785A310A" w:rsidR="003F2EAA" w:rsidRPr="00942C1B" w:rsidRDefault="003F2EAA" w:rsidP="00942C1B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942C1B">
        <w:rPr>
          <w:rFonts w:asciiTheme="minorHAnsi" w:hAnsiTheme="minorHAnsi"/>
          <w:lang w:val="en-US"/>
        </w:rPr>
        <w:t>All the functionalities</w:t>
      </w:r>
      <w:r w:rsidR="003E4FE5">
        <w:rPr>
          <w:rFonts w:asciiTheme="minorHAnsi" w:hAnsiTheme="minorHAnsi"/>
          <w:lang w:val="en-US"/>
        </w:rPr>
        <w:t xml:space="preserve"> requested by the client</w:t>
      </w:r>
      <w:r w:rsidRPr="00942C1B">
        <w:rPr>
          <w:rFonts w:asciiTheme="minorHAnsi" w:hAnsiTheme="minorHAnsi"/>
          <w:lang w:val="en-US"/>
        </w:rPr>
        <w:t xml:space="preserve"> are implemented </w:t>
      </w:r>
      <w:r w:rsidR="00B079C5" w:rsidRPr="00942C1B">
        <w:rPr>
          <w:rFonts w:asciiTheme="minorHAnsi" w:hAnsiTheme="minorHAnsi"/>
          <w:lang w:val="en-US"/>
        </w:rPr>
        <w:t>and receive the client’s approval.</w:t>
      </w:r>
    </w:p>
    <w:p w14:paraId="2470063C" w14:textId="37183981" w:rsidR="003F2EAA" w:rsidRDefault="003F2EAA" w:rsidP="003E4FE5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942C1B">
        <w:rPr>
          <w:rFonts w:asciiTheme="minorHAnsi" w:hAnsiTheme="minorHAnsi"/>
          <w:lang w:val="en-US"/>
        </w:rPr>
        <w:t>The UI</w:t>
      </w:r>
      <w:r w:rsidR="00F12A03">
        <w:rPr>
          <w:rFonts w:asciiTheme="minorHAnsi" w:hAnsiTheme="minorHAnsi"/>
          <w:lang w:val="en-US"/>
        </w:rPr>
        <w:t xml:space="preserve"> developed</w:t>
      </w:r>
      <w:r w:rsidRPr="00942C1B">
        <w:rPr>
          <w:rFonts w:asciiTheme="minorHAnsi" w:hAnsiTheme="minorHAnsi"/>
          <w:lang w:val="en-US"/>
        </w:rPr>
        <w:t xml:space="preserve"> reflects the client specifications</w:t>
      </w:r>
      <w:r w:rsidR="00AC481A" w:rsidRPr="00942C1B">
        <w:rPr>
          <w:rFonts w:asciiTheme="minorHAnsi" w:hAnsiTheme="minorHAnsi"/>
          <w:lang w:val="en-US"/>
        </w:rPr>
        <w:t xml:space="preserve"> and receive</w:t>
      </w:r>
      <w:r w:rsidR="003E4FE5">
        <w:rPr>
          <w:rFonts w:asciiTheme="minorHAnsi" w:hAnsiTheme="minorHAnsi"/>
          <w:lang w:val="en-US"/>
        </w:rPr>
        <w:t>s</w:t>
      </w:r>
      <w:r w:rsidR="00AC481A" w:rsidRPr="00942C1B">
        <w:rPr>
          <w:rFonts w:asciiTheme="minorHAnsi" w:hAnsiTheme="minorHAnsi"/>
          <w:lang w:val="en-US"/>
        </w:rPr>
        <w:t xml:space="preserve"> the client’ approval.</w:t>
      </w:r>
    </w:p>
    <w:p w14:paraId="20C9C842" w14:textId="5957432C" w:rsidR="00F12A03" w:rsidRPr="00942C1B" w:rsidRDefault="00F12A03" w:rsidP="00942C1B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UI developed is intuitive and functional enough for an end user to navigate with ease.</w:t>
      </w:r>
    </w:p>
    <w:p w14:paraId="2D8C75F9" w14:textId="3762E0DB" w:rsidR="003F2EAA" w:rsidRDefault="003F2EAA" w:rsidP="003E4FE5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942C1B">
        <w:rPr>
          <w:rFonts w:asciiTheme="minorHAnsi" w:hAnsiTheme="minorHAnsi"/>
          <w:lang w:val="en-US"/>
        </w:rPr>
        <w:t xml:space="preserve">All the deliverables listed </w:t>
      </w:r>
      <w:r w:rsidR="003E4FE5">
        <w:rPr>
          <w:rFonts w:asciiTheme="minorHAnsi" w:hAnsiTheme="minorHAnsi"/>
          <w:lang w:val="en-US"/>
        </w:rPr>
        <w:t>in the project charter</w:t>
      </w:r>
      <w:r w:rsidR="003E4FE5" w:rsidRPr="00942C1B">
        <w:rPr>
          <w:rFonts w:asciiTheme="minorHAnsi" w:hAnsiTheme="minorHAnsi"/>
          <w:lang w:val="en-US"/>
        </w:rPr>
        <w:t xml:space="preserve"> </w:t>
      </w:r>
      <w:r w:rsidRPr="00942C1B">
        <w:rPr>
          <w:rFonts w:asciiTheme="minorHAnsi" w:hAnsiTheme="minorHAnsi"/>
          <w:lang w:val="en-US"/>
        </w:rPr>
        <w:t>are made available for the client.</w:t>
      </w:r>
    </w:p>
    <w:p w14:paraId="0FA83A83" w14:textId="5871C4FA" w:rsidR="00F12A03" w:rsidRPr="00942C1B" w:rsidRDefault="00F12A03" w:rsidP="00942C1B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software solution is thoroughly tested.</w:t>
      </w:r>
    </w:p>
    <w:p w14:paraId="021A2062" w14:textId="5D6D815B" w:rsidR="003F2EAA" w:rsidRPr="00942C1B" w:rsidRDefault="00CF3E61" w:rsidP="00942C1B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All reported b</w:t>
      </w:r>
      <w:r w:rsidR="00AC481A" w:rsidRPr="00942C1B">
        <w:rPr>
          <w:rFonts w:asciiTheme="minorHAnsi" w:hAnsiTheme="minorHAnsi"/>
          <w:lang w:val="en-US"/>
        </w:rPr>
        <w:t xml:space="preserve">ugs found during testing </w:t>
      </w:r>
      <w:r>
        <w:rPr>
          <w:rFonts w:asciiTheme="minorHAnsi" w:hAnsiTheme="minorHAnsi"/>
          <w:lang w:val="en-US"/>
        </w:rPr>
        <w:t>are</w:t>
      </w:r>
      <w:r w:rsidR="00AC481A" w:rsidRPr="00942C1B">
        <w:rPr>
          <w:rFonts w:asciiTheme="minorHAnsi" w:hAnsiTheme="minorHAnsi"/>
          <w:lang w:val="en-US"/>
        </w:rPr>
        <w:t xml:space="preserve"> fixed</w:t>
      </w:r>
      <w:r w:rsidR="00F20B7B" w:rsidRPr="00942C1B">
        <w:rPr>
          <w:rFonts w:asciiTheme="minorHAnsi" w:hAnsiTheme="minorHAnsi"/>
          <w:lang w:val="en-US"/>
        </w:rPr>
        <w:t xml:space="preserve"> (white box testing success)</w:t>
      </w:r>
      <w:r w:rsidR="00AC481A" w:rsidRPr="00942C1B">
        <w:rPr>
          <w:rFonts w:asciiTheme="minorHAnsi" w:hAnsiTheme="minorHAnsi"/>
          <w:lang w:val="en-US"/>
        </w:rPr>
        <w:t>.</w:t>
      </w:r>
    </w:p>
    <w:p w14:paraId="3650619F" w14:textId="7C4B0432" w:rsidR="003F2EAA" w:rsidRDefault="003F2EAA" w:rsidP="003E4FE5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942C1B">
        <w:rPr>
          <w:rFonts w:asciiTheme="minorHAnsi" w:hAnsiTheme="minorHAnsi"/>
          <w:lang w:val="en-US"/>
        </w:rPr>
        <w:t xml:space="preserve">The client </w:t>
      </w:r>
      <w:r w:rsidR="00CF3E61">
        <w:rPr>
          <w:rFonts w:asciiTheme="minorHAnsi" w:hAnsiTheme="minorHAnsi"/>
          <w:lang w:val="en-US"/>
        </w:rPr>
        <w:t>and all other stakeholders are satisfied with the final product</w:t>
      </w:r>
      <w:r w:rsidRPr="00942C1B">
        <w:rPr>
          <w:rFonts w:asciiTheme="minorHAnsi" w:hAnsiTheme="minorHAnsi"/>
          <w:lang w:val="en-US"/>
        </w:rPr>
        <w:t>.</w:t>
      </w:r>
    </w:p>
    <w:p w14:paraId="5552657A" w14:textId="6622432F" w:rsidR="00CF3E61" w:rsidRDefault="00CF3E61" w:rsidP="003E4FE5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SRV project does not exceed the projected budget of $79,200 AUD</w:t>
      </w:r>
    </w:p>
    <w:p w14:paraId="4E780666" w14:textId="33E8B2B1" w:rsidR="009118A1" w:rsidRDefault="00CF3E61" w:rsidP="009118A1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SRV project does not exceed the forecasted timeframe of sixteen (16) weeks or four months.</w:t>
      </w:r>
    </w:p>
    <w:p w14:paraId="011C00DA" w14:textId="77777777" w:rsidR="009118A1" w:rsidRPr="00942C1B" w:rsidRDefault="009118A1" w:rsidP="00942C1B">
      <w:pPr>
        <w:rPr>
          <w:rFonts w:asciiTheme="minorHAnsi" w:hAnsiTheme="minorHAnsi"/>
          <w:lang w:val="en-US"/>
        </w:rPr>
      </w:pPr>
    </w:p>
    <w:p w14:paraId="2A049AE5" w14:textId="64ECFEF4" w:rsidR="00AF34AF" w:rsidRPr="00AF34AF" w:rsidRDefault="00410C5D">
      <w:pPr>
        <w:pStyle w:val="Heading4"/>
        <w:rPr>
          <w:lang w:val="en-US"/>
        </w:rPr>
      </w:pPr>
      <w:r w:rsidRPr="00881D3B">
        <w:rPr>
          <w:lang w:val="en-US"/>
        </w:rPr>
        <w:t>Scope Statement</w:t>
      </w:r>
    </w:p>
    <w:p w14:paraId="5FAFE966" w14:textId="7A99D202" w:rsidR="00AC481A" w:rsidRDefault="00AC481A">
      <w:pPr>
        <w:rPr>
          <w:lang w:val="en-US"/>
        </w:rPr>
      </w:pPr>
    </w:p>
    <w:p w14:paraId="6F74CAF0" w14:textId="2E875E60" w:rsidR="00AC481A" w:rsidRPr="00881D3B" w:rsidRDefault="00F12A03" w:rsidP="00410C5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On behalf of </w:t>
      </w:r>
      <w:proofErr w:type="spellStart"/>
      <w:r>
        <w:rPr>
          <w:rFonts w:asciiTheme="minorHAnsi" w:hAnsiTheme="minorHAnsi"/>
          <w:lang w:val="en-US"/>
        </w:rPr>
        <w:t>ITWorks</w:t>
      </w:r>
      <w:proofErr w:type="spellEnd"/>
      <w:r>
        <w:rPr>
          <w:rFonts w:asciiTheme="minorHAnsi" w:hAnsiTheme="minorHAnsi"/>
          <w:lang w:val="en-US"/>
        </w:rPr>
        <w:t xml:space="preserve">, Team NAG will deliver the </w:t>
      </w:r>
      <w:r w:rsidR="00AC481A">
        <w:rPr>
          <w:rFonts w:asciiTheme="minorHAnsi" w:hAnsiTheme="minorHAnsi"/>
          <w:lang w:val="en-US"/>
        </w:rPr>
        <w:t xml:space="preserve">SRV (Student Result View) </w:t>
      </w:r>
      <w:r>
        <w:rPr>
          <w:rFonts w:asciiTheme="minorHAnsi" w:hAnsiTheme="minorHAnsi"/>
          <w:lang w:val="en-US"/>
        </w:rPr>
        <w:t xml:space="preserve">project’s software solution </w:t>
      </w:r>
      <w:r w:rsidR="00AC481A">
        <w:rPr>
          <w:rFonts w:asciiTheme="minorHAnsi" w:hAnsiTheme="minorHAnsi"/>
          <w:lang w:val="en-US"/>
        </w:rPr>
        <w:t xml:space="preserve">with all the specified functionalities for </w:t>
      </w:r>
      <w:r>
        <w:rPr>
          <w:rFonts w:asciiTheme="minorHAnsi" w:hAnsiTheme="minorHAnsi"/>
          <w:lang w:val="en-US"/>
        </w:rPr>
        <w:t>the cost of $</w:t>
      </w:r>
      <w:del w:id="11" w:author="Lemonz" w:date="2019-03-19T04:14:00Z">
        <w:r w:rsidDel="004F6E4C">
          <w:rPr>
            <w:rFonts w:asciiTheme="minorHAnsi" w:hAnsiTheme="minorHAnsi"/>
            <w:lang w:val="en-US"/>
          </w:rPr>
          <w:delText>79,200</w:delText>
        </w:r>
      </w:del>
      <w:ins w:id="12" w:author="Lemonz" w:date="2019-03-19T04:14:00Z">
        <w:r w:rsidR="004F6E4C">
          <w:rPr>
            <w:rFonts w:asciiTheme="minorHAnsi" w:hAnsiTheme="minorHAnsi"/>
            <w:lang w:val="en-US"/>
          </w:rPr>
          <w:t>45,000</w:t>
        </w:r>
      </w:ins>
      <w:r>
        <w:rPr>
          <w:rFonts w:asciiTheme="minorHAnsi" w:hAnsiTheme="minorHAnsi"/>
          <w:lang w:val="en-US"/>
        </w:rPr>
        <w:t xml:space="preserve"> (AUD)</w:t>
      </w:r>
      <w:r w:rsidR="00AC481A">
        <w:rPr>
          <w:rFonts w:asciiTheme="minorHAnsi" w:hAnsiTheme="minorHAnsi"/>
          <w:lang w:val="en-US"/>
        </w:rPr>
        <w:t xml:space="preserve"> by </w:t>
      </w:r>
      <w:r>
        <w:rPr>
          <w:rFonts w:asciiTheme="minorHAnsi" w:hAnsiTheme="minorHAnsi"/>
          <w:lang w:val="en-US"/>
        </w:rPr>
        <w:t>03/06</w:t>
      </w:r>
      <w:r w:rsidR="00AC481A">
        <w:rPr>
          <w:rFonts w:asciiTheme="minorHAnsi" w:hAnsiTheme="minorHAnsi"/>
          <w:lang w:val="en-US"/>
        </w:rPr>
        <w:t>/2019.</w:t>
      </w:r>
    </w:p>
    <w:p w14:paraId="5A45114E" w14:textId="77777777" w:rsidR="00410C5D" w:rsidRPr="00881D3B" w:rsidRDefault="00410C5D" w:rsidP="00410C5D">
      <w:pPr>
        <w:rPr>
          <w:rFonts w:asciiTheme="minorHAnsi" w:hAnsiTheme="minorHAnsi"/>
          <w:lang w:val="en-US"/>
        </w:rPr>
      </w:pPr>
    </w:p>
    <w:p w14:paraId="26B5C902" w14:textId="77777777" w:rsidR="00410C5D" w:rsidRPr="00881D3B" w:rsidRDefault="00410C5D" w:rsidP="00881D3B">
      <w:pPr>
        <w:pStyle w:val="Heading4"/>
        <w:rPr>
          <w:lang w:val="en-US"/>
        </w:rPr>
      </w:pPr>
      <w:r w:rsidRPr="00881D3B">
        <w:rPr>
          <w:lang w:val="en-US"/>
        </w:rPr>
        <w:t>Acknowledgement &amp; Approval</w:t>
      </w:r>
    </w:p>
    <w:p w14:paraId="26ED2C3E" w14:textId="77777777" w:rsidR="00410C5D" w:rsidRPr="00881D3B" w:rsidRDefault="00410C5D" w:rsidP="00410C5D">
      <w:pPr>
        <w:rPr>
          <w:rFonts w:asciiTheme="minorHAnsi" w:hAnsiTheme="minorHAnsi"/>
          <w:lang w:val="en-US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24"/>
      </w:tblGrid>
      <w:tr w:rsidR="00410C5D" w:rsidRPr="00881D3B" w14:paraId="689EF42E" w14:textId="77777777" w:rsidTr="00410C5D">
        <w:tc>
          <w:tcPr>
            <w:tcW w:w="1838" w:type="dxa"/>
          </w:tcPr>
          <w:p w14:paraId="73C70A2E" w14:textId="77777777" w:rsidR="00410C5D" w:rsidRPr="00881D3B" w:rsidRDefault="00410C5D" w:rsidP="00410C5D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Project Sponsor</w:t>
            </w:r>
          </w:p>
        </w:tc>
        <w:tc>
          <w:tcPr>
            <w:tcW w:w="8124" w:type="dxa"/>
          </w:tcPr>
          <w:p w14:paraId="35DE87BD" w14:textId="77777777" w:rsidR="00410C5D" w:rsidRPr="00881D3B" w:rsidRDefault="00410C5D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Name:</w:t>
            </w:r>
            <w:r w:rsidR="00881D3B" w:rsidRPr="00881D3B">
              <w:rPr>
                <w:rFonts w:asciiTheme="minorHAnsi" w:hAnsiTheme="minorHAnsi"/>
                <w:lang w:val="en-US"/>
              </w:rPr>
              <w:t xml:space="preserve"> </w:t>
            </w:r>
          </w:p>
          <w:p w14:paraId="350A2F68" w14:textId="77777777" w:rsidR="00410C5D" w:rsidRPr="00881D3B" w:rsidRDefault="00410C5D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Signature</w:t>
            </w:r>
            <w:r w:rsidR="00881D3B" w:rsidRPr="00881D3B">
              <w:rPr>
                <w:rFonts w:asciiTheme="minorHAnsi" w:hAnsiTheme="minorHAnsi"/>
                <w:lang w:val="en-US"/>
              </w:rPr>
              <w:t xml:space="preserve">: </w:t>
            </w:r>
          </w:p>
          <w:p w14:paraId="62C98923" w14:textId="77777777" w:rsidR="00410C5D" w:rsidRPr="00881D3B" w:rsidRDefault="00410C5D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Date</w:t>
            </w:r>
            <w:r w:rsidR="00881D3B" w:rsidRPr="00881D3B">
              <w:rPr>
                <w:rFonts w:asciiTheme="minorHAnsi" w:hAnsiTheme="minorHAnsi"/>
                <w:lang w:val="en-US"/>
              </w:rPr>
              <w:t xml:space="preserve">: </w:t>
            </w:r>
          </w:p>
        </w:tc>
      </w:tr>
      <w:tr w:rsidR="00410C5D" w:rsidRPr="00881D3B" w14:paraId="705006F3" w14:textId="77777777" w:rsidTr="00410C5D">
        <w:tc>
          <w:tcPr>
            <w:tcW w:w="1838" w:type="dxa"/>
          </w:tcPr>
          <w:p w14:paraId="350A7B34" w14:textId="77777777" w:rsidR="00410C5D" w:rsidRPr="00881D3B" w:rsidRDefault="00881D3B" w:rsidP="00410C5D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Project Manager</w:t>
            </w:r>
          </w:p>
        </w:tc>
        <w:tc>
          <w:tcPr>
            <w:tcW w:w="8124" w:type="dxa"/>
          </w:tcPr>
          <w:p w14:paraId="6E254258" w14:textId="77777777" w:rsidR="00881D3B" w:rsidRPr="00881D3B" w:rsidRDefault="00881D3B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Name: </w:t>
            </w:r>
          </w:p>
          <w:p w14:paraId="266F1C9C" w14:textId="77777777" w:rsidR="00881D3B" w:rsidRPr="00881D3B" w:rsidRDefault="00881D3B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Signature: </w:t>
            </w:r>
          </w:p>
          <w:p w14:paraId="0FA96338" w14:textId="77777777" w:rsidR="00410C5D" w:rsidRPr="00881D3B" w:rsidRDefault="00881D3B" w:rsidP="00881D3B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Date:</w:t>
            </w:r>
          </w:p>
        </w:tc>
      </w:tr>
    </w:tbl>
    <w:p w14:paraId="49278D8A" w14:textId="77777777" w:rsidR="00410C5D" w:rsidRPr="00881D3B" w:rsidRDefault="00410C5D" w:rsidP="00410C5D">
      <w:pPr>
        <w:rPr>
          <w:rFonts w:asciiTheme="minorHAnsi" w:hAnsiTheme="minorHAnsi"/>
          <w:lang w:val="en-US"/>
        </w:rPr>
      </w:pPr>
    </w:p>
    <w:sectPr w:rsidR="00410C5D" w:rsidRPr="00881D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8466D" w14:textId="77777777" w:rsidR="00103737" w:rsidRDefault="00103737">
      <w:r>
        <w:separator/>
      </w:r>
    </w:p>
  </w:endnote>
  <w:endnote w:type="continuationSeparator" w:id="0">
    <w:p w14:paraId="3EDBAEAF" w14:textId="77777777" w:rsidR="00103737" w:rsidRDefault="0010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447EA" w14:textId="77777777" w:rsidR="00AF34AF" w:rsidRDefault="00AF34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9C6D0" w14:textId="049FFE15" w:rsidR="00C00C81" w:rsidRPr="00942C1B" w:rsidRDefault="00AF34AF" w:rsidP="00942C1B">
    <w:pPr>
      <w:pStyle w:val="Footer"/>
      <w:ind w:right="400"/>
    </w:pPr>
    <w:fldSimple w:instr=" FILENAME \* MERGEFORMAT ">
      <w:r>
        <w:rPr>
          <w:noProof/>
        </w:rPr>
        <w:t>Team_NAG_Project_Charter.docx</w:t>
      </w:r>
    </w:fldSimple>
    <w:r>
      <w:ptab w:relativeTo="margin" w:alignment="center" w:leader="none"/>
    </w:r>
    <w:r>
      <w:t>[Confidential]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67ED2" w14:textId="77777777" w:rsidR="00AF34AF" w:rsidRDefault="00AF3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64BD0" w14:textId="77777777" w:rsidR="00103737" w:rsidRDefault="00103737">
      <w:r>
        <w:separator/>
      </w:r>
    </w:p>
  </w:footnote>
  <w:footnote w:type="continuationSeparator" w:id="0">
    <w:p w14:paraId="2F933883" w14:textId="77777777" w:rsidR="00103737" w:rsidRDefault="00103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26721" w14:textId="77777777" w:rsidR="00AF34AF" w:rsidRDefault="00AF34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FA287" w14:textId="77777777" w:rsidR="00AF34AF" w:rsidRDefault="00AF34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7C08F" w14:textId="77777777" w:rsidR="00AF34AF" w:rsidRDefault="00AF34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863E2"/>
    <w:multiLevelType w:val="hybridMultilevel"/>
    <w:tmpl w:val="598CE0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C66D6"/>
    <w:multiLevelType w:val="hybridMultilevel"/>
    <w:tmpl w:val="AB8EFB74"/>
    <w:lvl w:ilvl="0" w:tplc="014C37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25D3B"/>
    <w:multiLevelType w:val="hybridMultilevel"/>
    <w:tmpl w:val="D00039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monz">
    <w15:presenceInfo w15:providerId="None" w15:userId="Lemon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trackRevisions/>
  <w:defaultTabStop w:val="720"/>
  <w:drawingGridHorizontalSpacing w:val="10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75"/>
    <w:rsid w:val="00026FD0"/>
    <w:rsid w:val="00035925"/>
    <w:rsid w:val="0005311F"/>
    <w:rsid w:val="000616F0"/>
    <w:rsid w:val="000E021B"/>
    <w:rsid w:val="001027B5"/>
    <w:rsid w:val="00103737"/>
    <w:rsid w:val="00104DFD"/>
    <w:rsid w:val="00120EAE"/>
    <w:rsid w:val="0014552B"/>
    <w:rsid w:val="00151F58"/>
    <w:rsid w:val="001642A6"/>
    <w:rsid w:val="00193408"/>
    <w:rsid w:val="001D759C"/>
    <w:rsid w:val="00232632"/>
    <w:rsid w:val="002B41E7"/>
    <w:rsid w:val="002F146F"/>
    <w:rsid w:val="003173CD"/>
    <w:rsid w:val="00333FBE"/>
    <w:rsid w:val="0033610C"/>
    <w:rsid w:val="00353F2F"/>
    <w:rsid w:val="003707A6"/>
    <w:rsid w:val="003946CD"/>
    <w:rsid w:val="00397722"/>
    <w:rsid w:val="003A11C8"/>
    <w:rsid w:val="003E4FE5"/>
    <w:rsid w:val="003F2EAA"/>
    <w:rsid w:val="003F70AB"/>
    <w:rsid w:val="003F7E75"/>
    <w:rsid w:val="00410C5D"/>
    <w:rsid w:val="00427035"/>
    <w:rsid w:val="0046286F"/>
    <w:rsid w:val="00473E29"/>
    <w:rsid w:val="0049498E"/>
    <w:rsid w:val="004E48BD"/>
    <w:rsid w:val="004F6E4C"/>
    <w:rsid w:val="005048FC"/>
    <w:rsid w:val="0050650C"/>
    <w:rsid w:val="00520BF3"/>
    <w:rsid w:val="0052321E"/>
    <w:rsid w:val="00545654"/>
    <w:rsid w:val="0055119F"/>
    <w:rsid w:val="00585A04"/>
    <w:rsid w:val="005D556F"/>
    <w:rsid w:val="005F310F"/>
    <w:rsid w:val="0060414F"/>
    <w:rsid w:val="00647EAD"/>
    <w:rsid w:val="006A3252"/>
    <w:rsid w:val="006A7DA3"/>
    <w:rsid w:val="006B3195"/>
    <w:rsid w:val="007023F0"/>
    <w:rsid w:val="00712B55"/>
    <w:rsid w:val="00713585"/>
    <w:rsid w:val="00753E45"/>
    <w:rsid w:val="00770F89"/>
    <w:rsid w:val="007868CE"/>
    <w:rsid w:val="007870BB"/>
    <w:rsid w:val="007B42BD"/>
    <w:rsid w:val="007B6CEA"/>
    <w:rsid w:val="00824A5C"/>
    <w:rsid w:val="008778A5"/>
    <w:rsid w:val="00881D3B"/>
    <w:rsid w:val="008B5305"/>
    <w:rsid w:val="008C310B"/>
    <w:rsid w:val="00910B27"/>
    <w:rsid w:val="009118A1"/>
    <w:rsid w:val="00912B43"/>
    <w:rsid w:val="00942C1B"/>
    <w:rsid w:val="00946493"/>
    <w:rsid w:val="0095047B"/>
    <w:rsid w:val="0099706D"/>
    <w:rsid w:val="009E67AA"/>
    <w:rsid w:val="009F1781"/>
    <w:rsid w:val="00A14B97"/>
    <w:rsid w:val="00A16C71"/>
    <w:rsid w:val="00AB59D1"/>
    <w:rsid w:val="00AC481A"/>
    <w:rsid w:val="00AF34AF"/>
    <w:rsid w:val="00B079C5"/>
    <w:rsid w:val="00B17AE9"/>
    <w:rsid w:val="00B535C1"/>
    <w:rsid w:val="00B7310D"/>
    <w:rsid w:val="00B862EE"/>
    <w:rsid w:val="00B96253"/>
    <w:rsid w:val="00C00C81"/>
    <w:rsid w:val="00C17CBD"/>
    <w:rsid w:val="00C64BC3"/>
    <w:rsid w:val="00C73CF6"/>
    <w:rsid w:val="00C87454"/>
    <w:rsid w:val="00CF3E61"/>
    <w:rsid w:val="00D05C03"/>
    <w:rsid w:val="00D21AE0"/>
    <w:rsid w:val="00D451B5"/>
    <w:rsid w:val="00D92B27"/>
    <w:rsid w:val="00DC3C76"/>
    <w:rsid w:val="00DC5041"/>
    <w:rsid w:val="00DF0E27"/>
    <w:rsid w:val="00E06466"/>
    <w:rsid w:val="00E12770"/>
    <w:rsid w:val="00E15C32"/>
    <w:rsid w:val="00E30D00"/>
    <w:rsid w:val="00E32B61"/>
    <w:rsid w:val="00E64C51"/>
    <w:rsid w:val="00EB7128"/>
    <w:rsid w:val="00EC1F8F"/>
    <w:rsid w:val="00EF70B7"/>
    <w:rsid w:val="00F0093F"/>
    <w:rsid w:val="00F12A03"/>
    <w:rsid w:val="00F17BC7"/>
    <w:rsid w:val="00F20B7B"/>
    <w:rsid w:val="00F7439F"/>
    <w:rsid w:val="00F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E33164"/>
  <w15:chartTrackingRefBased/>
  <w15:docId w15:val="{943D769D-F4C0-4C87-847A-B3858BE9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Cs w:val="24"/>
      <w:lang w:val="en-AU"/>
    </w:rPr>
  </w:style>
  <w:style w:type="paragraph" w:styleId="Heading1">
    <w:name w:val="heading 1"/>
    <w:basedOn w:val="Normal"/>
    <w:next w:val="Normal"/>
    <w:autoRedefine/>
    <w:qFormat/>
    <w:pPr>
      <w:keepNext/>
      <w:spacing w:before="120" w:after="120"/>
      <w:jc w:val="center"/>
      <w:outlineLvl w:val="0"/>
    </w:pPr>
    <w:rPr>
      <w:rFonts w:cs="Arial"/>
      <w:sz w:val="36"/>
      <w:lang w:val="en-US"/>
    </w:rPr>
  </w:style>
  <w:style w:type="paragraph" w:styleId="Heading2">
    <w:name w:val="heading 2"/>
    <w:basedOn w:val="Normal"/>
    <w:next w:val="Normal"/>
    <w:autoRedefine/>
    <w:qFormat/>
    <w:pPr>
      <w:keepNext/>
      <w:spacing w:before="120" w:after="120"/>
      <w:jc w:val="both"/>
      <w:outlineLvl w:val="1"/>
    </w:pPr>
    <w:rPr>
      <w:rFonts w:ascii="Arial" w:hAnsi="Arial"/>
      <w:b/>
      <w:sz w:val="28"/>
      <w:szCs w:val="20"/>
      <w:lang w:val="en-US"/>
    </w:rPr>
  </w:style>
  <w:style w:type="paragraph" w:styleId="Heading3">
    <w:name w:val="heading 3"/>
    <w:basedOn w:val="Normal"/>
    <w:next w:val="Normal"/>
    <w:autoRedefine/>
    <w:qFormat/>
    <w:rsid w:val="00E15C32"/>
    <w:pPr>
      <w:keepNext/>
      <w:spacing w:before="240" w:after="60"/>
      <w:outlineLvl w:val="2"/>
    </w:pPr>
    <w:rPr>
      <w:rFonts w:ascii="Arial" w:hAnsi="Arial" w:cs="Arial"/>
      <w:b/>
      <w:bCs/>
      <w:color w:val="2F5496" w:themeColor="accent1" w:themeShade="BF"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A11C8"/>
    <w:pPr>
      <w:outlineLvl w:val="3"/>
    </w:pPr>
    <w:rPr>
      <w:rFonts w:asciiTheme="minorHAnsi" w:hAnsiTheme="minorHAnsi" w:cs="Times New Roman"/>
      <w:sz w:val="22"/>
      <w:szCs w:val="28"/>
    </w:rPr>
  </w:style>
  <w:style w:type="paragraph" w:styleId="Heading5">
    <w:name w:val="heading 5"/>
    <w:basedOn w:val="Normal"/>
    <w:next w:val="Normal"/>
    <w:qFormat/>
    <w:pPr>
      <w:keepNext/>
      <w:pBdr>
        <w:top w:val="single" w:sz="4" w:space="1" w:color="auto"/>
        <w:bottom w:val="single" w:sz="4" w:space="1" w:color="auto"/>
      </w:pBdr>
      <w:spacing w:before="120" w:after="120"/>
      <w:jc w:val="center"/>
      <w:outlineLvl w:val="4"/>
    </w:pPr>
    <w:rPr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39"/>
    <w:rsid w:val="00035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3F2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0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AB"/>
    <w:rPr>
      <w:rFonts w:ascii="Segoe UI" w:hAnsi="Segoe UI" w:cs="Segoe UI"/>
      <w:sz w:val="18"/>
      <w:szCs w:val="18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AF34AF"/>
    <w:rPr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2019\5WORK\Documentation\Team_Nag_Project_Char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BDFE4-09D2-4942-A2DF-79207981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Team_Nag_Project_Charter.dotx</Template>
  <TotalTime>503</TotalTime>
  <Pages>4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Douglas Mawson Institute</Company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emilie cheignon</dc:creator>
  <cp:keywords/>
  <dc:description/>
  <cp:lastModifiedBy>Lemonz</cp:lastModifiedBy>
  <cp:revision>53</cp:revision>
  <dcterms:created xsi:type="dcterms:W3CDTF">2019-03-11T03:04:00Z</dcterms:created>
  <dcterms:modified xsi:type="dcterms:W3CDTF">2019-03-18T17:46:00Z</dcterms:modified>
</cp:coreProperties>
</file>