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6F04" w14:textId="52F811F7" w:rsidR="00E57295" w:rsidRDefault="00A1215E">
      <w:pPr>
        <w:pStyle w:val="Title"/>
        <w:jc w:val="right"/>
      </w:pPr>
      <w:r>
        <w:fldChar w:fldCharType="begin"/>
      </w:r>
      <w:r>
        <w:instrText xml:space="preserve"> SUBJECT  \* MERGEFORMAT </w:instrText>
      </w:r>
      <w:r>
        <w:fldChar w:fldCharType="separate"/>
      </w:r>
      <w:r w:rsidR="00057731">
        <w:t>&lt;Your System Name&gt;</w:t>
      </w:r>
      <w:r>
        <w:fldChar w:fldCharType="end"/>
      </w:r>
    </w:p>
    <w:p w14:paraId="247FA686" w14:textId="77777777" w:rsidR="00E57295" w:rsidRDefault="00A1215E">
      <w:pPr>
        <w:pStyle w:val="Title"/>
        <w:jc w:val="right"/>
      </w:pPr>
      <w:fldSimple w:instr=" TITLE  \* MERGEFORMAT ">
        <w:r w:rsidR="00221BD9">
          <w:t>Software Requirements Specification</w:t>
        </w:r>
      </w:fldSimple>
    </w:p>
    <w:p w14:paraId="502433C0" w14:textId="0B0F7AA3" w:rsidR="00E57295" w:rsidRDefault="000E1628">
      <w:pPr>
        <w:pStyle w:val="Title"/>
        <w:jc w:val="right"/>
      </w:pPr>
      <w:r>
        <w:t>For &lt;</w:t>
      </w:r>
      <w:r w:rsidR="00057731">
        <w:t>System in scope</w:t>
      </w:r>
      <w:r>
        <w:t>&gt;</w:t>
      </w:r>
    </w:p>
    <w:p w14:paraId="17E23B1F" w14:textId="77777777" w:rsidR="00E57295" w:rsidRDefault="00E57295"/>
    <w:p w14:paraId="5D02DD17" w14:textId="77777777" w:rsidR="00E57295" w:rsidRDefault="00E57295"/>
    <w:p w14:paraId="51E8AA79" w14:textId="77777777" w:rsidR="00E57295" w:rsidRDefault="000E1628">
      <w:pPr>
        <w:pStyle w:val="Title"/>
        <w:jc w:val="right"/>
        <w:rPr>
          <w:sz w:val="28"/>
        </w:rPr>
      </w:pPr>
      <w:r>
        <w:rPr>
          <w:sz w:val="28"/>
        </w:rPr>
        <w:t>Version &lt;1.0&gt;</w:t>
      </w:r>
    </w:p>
    <w:p w14:paraId="65E0CC1B" w14:textId="77777777" w:rsidR="00E57295" w:rsidRDefault="00E57295">
      <w:pPr>
        <w:pStyle w:val="Title"/>
        <w:rPr>
          <w:sz w:val="28"/>
        </w:rPr>
      </w:pPr>
    </w:p>
    <w:p w14:paraId="7C031414" w14:textId="77777777" w:rsidR="00E57295" w:rsidRDefault="00E57295">
      <w:pPr>
        <w:jc w:val="right"/>
      </w:pPr>
    </w:p>
    <w:p w14:paraId="6AAD05B8" w14:textId="77777777" w:rsidR="00E57295" w:rsidRDefault="00E57295">
      <w:pPr>
        <w:pStyle w:val="BodyText"/>
      </w:pPr>
    </w:p>
    <w:p w14:paraId="0AC165FF" w14:textId="77777777" w:rsidR="00E57295" w:rsidRDefault="00E57295">
      <w:pPr>
        <w:pStyle w:val="BodyText"/>
        <w:sectPr w:rsidR="00E57295">
          <w:headerReference w:type="default" r:id="rId10"/>
          <w:footerReference w:type="even" r:id="rId11"/>
          <w:pgSz w:w="12240" w:h="15840" w:code="1"/>
          <w:pgMar w:top="1440" w:right="1440" w:bottom="1440" w:left="1440" w:header="720" w:footer="720" w:gutter="0"/>
          <w:cols w:space="720"/>
          <w:vAlign w:val="center"/>
        </w:sectPr>
      </w:pPr>
    </w:p>
    <w:p w14:paraId="3872AEAB" w14:textId="77777777" w:rsidR="00E57295" w:rsidRDefault="000E16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57295" w14:paraId="6459F14D" w14:textId="77777777">
        <w:tc>
          <w:tcPr>
            <w:tcW w:w="2304" w:type="dxa"/>
          </w:tcPr>
          <w:p w14:paraId="22A3B774" w14:textId="77777777" w:rsidR="00E57295" w:rsidRDefault="000E1628">
            <w:pPr>
              <w:pStyle w:val="Tabletext"/>
              <w:jc w:val="center"/>
              <w:rPr>
                <w:b/>
              </w:rPr>
            </w:pPr>
            <w:r>
              <w:rPr>
                <w:b/>
              </w:rPr>
              <w:t>Date</w:t>
            </w:r>
          </w:p>
        </w:tc>
        <w:tc>
          <w:tcPr>
            <w:tcW w:w="1152" w:type="dxa"/>
          </w:tcPr>
          <w:p w14:paraId="7DC1B51A" w14:textId="77777777" w:rsidR="00E57295" w:rsidRDefault="000E1628">
            <w:pPr>
              <w:pStyle w:val="Tabletext"/>
              <w:jc w:val="center"/>
              <w:rPr>
                <w:b/>
              </w:rPr>
            </w:pPr>
            <w:r>
              <w:rPr>
                <w:b/>
              </w:rPr>
              <w:t>Version</w:t>
            </w:r>
          </w:p>
        </w:tc>
        <w:tc>
          <w:tcPr>
            <w:tcW w:w="3744" w:type="dxa"/>
          </w:tcPr>
          <w:p w14:paraId="0B4DB018" w14:textId="77777777" w:rsidR="00E57295" w:rsidRDefault="000E1628">
            <w:pPr>
              <w:pStyle w:val="Tabletext"/>
              <w:jc w:val="center"/>
              <w:rPr>
                <w:b/>
              </w:rPr>
            </w:pPr>
            <w:r>
              <w:rPr>
                <w:b/>
              </w:rPr>
              <w:t>Description</w:t>
            </w:r>
          </w:p>
        </w:tc>
        <w:tc>
          <w:tcPr>
            <w:tcW w:w="2304" w:type="dxa"/>
          </w:tcPr>
          <w:p w14:paraId="3E692FC2" w14:textId="77777777" w:rsidR="00E57295" w:rsidRDefault="000E1628">
            <w:pPr>
              <w:pStyle w:val="Tabletext"/>
              <w:jc w:val="center"/>
              <w:rPr>
                <w:b/>
              </w:rPr>
            </w:pPr>
            <w:r>
              <w:rPr>
                <w:b/>
              </w:rPr>
              <w:t>Author</w:t>
            </w:r>
          </w:p>
        </w:tc>
      </w:tr>
      <w:tr w:rsidR="00E57295" w14:paraId="1387EF7E" w14:textId="77777777">
        <w:tc>
          <w:tcPr>
            <w:tcW w:w="2304" w:type="dxa"/>
          </w:tcPr>
          <w:p w14:paraId="698B1048" w14:textId="77777777" w:rsidR="00E57295" w:rsidRDefault="000E1628">
            <w:pPr>
              <w:pStyle w:val="Tabletext"/>
            </w:pPr>
            <w:r>
              <w:t>&lt;dd/mmm/</w:t>
            </w:r>
            <w:proofErr w:type="spellStart"/>
            <w:r>
              <w:t>yy</w:t>
            </w:r>
            <w:proofErr w:type="spellEnd"/>
            <w:r>
              <w:t>&gt;</w:t>
            </w:r>
          </w:p>
        </w:tc>
        <w:tc>
          <w:tcPr>
            <w:tcW w:w="1152" w:type="dxa"/>
          </w:tcPr>
          <w:p w14:paraId="16FC76EC" w14:textId="77777777" w:rsidR="00E57295" w:rsidRDefault="000E1628">
            <w:pPr>
              <w:pStyle w:val="Tabletext"/>
            </w:pPr>
            <w:r>
              <w:t>&lt;</w:t>
            </w:r>
            <w:proofErr w:type="spellStart"/>
            <w:r>
              <w:t>x.x</w:t>
            </w:r>
            <w:proofErr w:type="spellEnd"/>
            <w:r>
              <w:t>&gt;</w:t>
            </w:r>
          </w:p>
        </w:tc>
        <w:tc>
          <w:tcPr>
            <w:tcW w:w="3744" w:type="dxa"/>
          </w:tcPr>
          <w:p w14:paraId="6E6AEA43" w14:textId="77777777" w:rsidR="00E57295" w:rsidRDefault="000E1628">
            <w:pPr>
              <w:pStyle w:val="Tabletext"/>
            </w:pPr>
            <w:r>
              <w:t>&lt;details&gt;</w:t>
            </w:r>
          </w:p>
        </w:tc>
        <w:tc>
          <w:tcPr>
            <w:tcW w:w="2304" w:type="dxa"/>
          </w:tcPr>
          <w:p w14:paraId="16AA04D4" w14:textId="77777777" w:rsidR="00E57295" w:rsidRDefault="000E1628">
            <w:pPr>
              <w:pStyle w:val="Tabletext"/>
            </w:pPr>
            <w:r>
              <w:t>&lt;name&gt;</w:t>
            </w:r>
          </w:p>
        </w:tc>
      </w:tr>
      <w:tr w:rsidR="00E57295" w14:paraId="4F7CE1E9" w14:textId="77777777">
        <w:tc>
          <w:tcPr>
            <w:tcW w:w="2304" w:type="dxa"/>
          </w:tcPr>
          <w:p w14:paraId="60FB6A45" w14:textId="77777777" w:rsidR="00E57295" w:rsidRDefault="00E57295">
            <w:pPr>
              <w:pStyle w:val="Tabletext"/>
            </w:pPr>
          </w:p>
        </w:tc>
        <w:tc>
          <w:tcPr>
            <w:tcW w:w="1152" w:type="dxa"/>
          </w:tcPr>
          <w:p w14:paraId="2828CD6F" w14:textId="77777777" w:rsidR="00E57295" w:rsidRDefault="00E57295">
            <w:pPr>
              <w:pStyle w:val="Tabletext"/>
            </w:pPr>
          </w:p>
        </w:tc>
        <w:tc>
          <w:tcPr>
            <w:tcW w:w="3744" w:type="dxa"/>
          </w:tcPr>
          <w:p w14:paraId="405DD22C" w14:textId="77777777" w:rsidR="00E57295" w:rsidRDefault="00E57295">
            <w:pPr>
              <w:pStyle w:val="Tabletext"/>
            </w:pPr>
          </w:p>
        </w:tc>
        <w:tc>
          <w:tcPr>
            <w:tcW w:w="2304" w:type="dxa"/>
          </w:tcPr>
          <w:p w14:paraId="6A54BA53" w14:textId="77777777" w:rsidR="00E57295" w:rsidRDefault="00E57295">
            <w:pPr>
              <w:pStyle w:val="Tabletext"/>
            </w:pPr>
          </w:p>
        </w:tc>
      </w:tr>
      <w:tr w:rsidR="00E57295" w14:paraId="01B4CCC4" w14:textId="77777777">
        <w:tc>
          <w:tcPr>
            <w:tcW w:w="2304" w:type="dxa"/>
          </w:tcPr>
          <w:p w14:paraId="04F386BC" w14:textId="77777777" w:rsidR="00E57295" w:rsidRDefault="00E57295">
            <w:pPr>
              <w:pStyle w:val="Tabletext"/>
            </w:pPr>
          </w:p>
        </w:tc>
        <w:tc>
          <w:tcPr>
            <w:tcW w:w="1152" w:type="dxa"/>
          </w:tcPr>
          <w:p w14:paraId="0D847AAB" w14:textId="77777777" w:rsidR="00E57295" w:rsidRDefault="00E57295">
            <w:pPr>
              <w:pStyle w:val="Tabletext"/>
            </w:pPr>
          </w:p>
        </w:tc>
        <w:tc>
          <w:tcPr>
            <w:tcW w:w="3744" w:type="dxa"/>
          </w:tcPr>
          <w:p w14:paraId="2E62B795" w14:textId="77777777" w:rsidR="00E57295" w:rsidRDefault="00E57295">
            <w:pPr>
              <w:pStyle w:val="Tabletext"/>
            </w:pPr>
          </w:p>
        </w:tc>
        <w:tc>
          <w:tcPr>
            <w:tcW w:w="2304" w:type="dxa"/>
          </w:tcPr>
          <w:p w14:paraId="1C299138" w14:textId="77777777" w:rsidR="00E57295" w:rsidRDefault="00E57295">
            <w:pPr>
              <w:pStyle w:val="Tabletext"/>
            </w:pPr>
          </w:p>
        </w:tc>
      </w:tr>
      <w:tr w:rsidR="00E57295" w14:paraId="03C513F0" w14:textId="77777777">
        <w:tc>
          <w:tcPr>
            <w:tcW w:w="2304" w:type="dxa"/>
          </w:tcPr>
          <w:p w14:paraId="10203041" w14:textId="77777777" w:rsidR="00E57295" w:rsidRDefault="00E57295">
            <w:pPr>
              <w:pStyle w:val="Tabletext"/>
            </w:pPr>
          </w:p>
        </w:tc>
        <w:tc>
          <w:tcPr>
            <w:tcW w:w="1152" w:type="dxa"/>
          </w:tcPr>
          <w:p w14:paraId="3DE7F82B" w14:textId="77777777" w:rsidR="00E57295" w:rsidRDefault="00E57295">
            <w:pPr>
              <w:pStyle w:val="Tabletext"/>
            </w:pPr>
          </w:p>
        </w:tc>
        <w:tc>
          <w:tcPr>
            <w:tcW w:w="3744" w:type="dxa"/>
          </w:tcPr>
          <w:p w14:paraId="07287034" w14:textId="77777777" w:rsidR="00E57295" w:rsidRDefault="00E57295">
            <w:pPr>
              <w:pStyle w:val="Tabletext"/>
            </w:pPr>
          </w:p>
        </w:tc>
        <w:tc>
          <w:tcPr>
            <w:tcW w:w="2304" w:type="dxa"/>
          </w:tcPr>
          <w:p w14:paraId="3565218E" w14:textId="77777777" w:rsidR="00E57295" w:rsidRDefault="00E57295">
            <w:pPr>
              <w:pStyle w:val="Tabletext"/>
            </w:pPr>
          </w:p>
        </w:tc>
      </w:tr>
    </w:tbl>
    <w:p w14:paraId="3A9A9F60" w14:textId="77777777" w:rsidR="00E57295" w:rsidRDefault="00E57295"/>
    <w:p w14:paraId="58E100C3" w14:textId="77777777" w:rsidR="00E57295" w:rsidRDefault="000E1628">
      <w:pPr>
        <w:pStyle w:val="Title"/>
      </w:pPr>
      <w:r>
        <w:br w:type="page"/>
      </w:r>
      <w:r>
        <w:lastRenderedPageBreak/>
        <w:t>Table of Contents</w:t>
      </w:r>
    </w:p>
    <w:p w14:paraId="3213F874" w14:textId="0B1F92AB" w:rsidR="00E42275" w:rsidRDefault="000E1628">
      <w:pPr>
        <w:pStyle w:val="TOC1"/>
        <w:tabs>
          <w:tab w:val="left" w:pos="432"/>
        </w:tabs>
        <w:rPr>
          <w:rFonts w:asciiTheme="minorHAnsi" w:eastAsiaTheme="minorEastAsia" w:hAnsiTheme="minorHAnsi" w:cstheme="minorBidi"/>
          <w:noProof/>
          <w:sz w:val="22"/>
          <w:szCs w:val="22"/>
          <w:lang w:val="en-AU" w:eastAsia="en-AU"/>
        </w:rPr>
      </w:pPr>
      <w:r>
        <w:fldChar w:fldCharType="begin"/>
      </w:r>
      <w:r>
        <w:instrText xml:space="preserve"> TOC \o "1-3" </w:instrText>
      </w:r>
      <w:r>
        <w:fldChar w:fldCharType="separate"/>
      </w:r>
      <w:r w:rsidR="00E42275">
        <w:rPr>
          <w:noProof/>
        </w:rPr>
        <w:t>1.</w:t>
      </w:r>
      <w:r w:rsidR="00E42275">
        <w:rPr>
          <w:rFonts w:asciiTheme="minorHAnsi" w:eastAsiaTheme="minorEastAsia" w:hAnsiTheme="minorHAnsi" w:cstheme="minorBidi"/>
          <w:noProof/>
          <w:sz w:val="22"/>
          <w:szCs w:val="22"/>
          <w:lang w:val="en-AU" w:eastAsia="en-AU"/>
        </w:rPr>
        <w:tab/>
      </w:r>
      <w:r w:rsidR="00E42275">
        <w:rPr>
          <w:noProof/>
        </w:rPr>
        <w:t>Introduction</w:t>
      </w:r>
      <w:r w:rsidR="00E42275">
        <w:rPr>
          <w:noProof/>
        </w:rPr>
        <w:tab/>
      </w:r>
      <w:r w:rsidR="00E42275">
        <w:rPr>
          <w:noProof/>
        </w:rPr>
        <w:fldChar w:fldCharType="begin"/>
      </w:r>
      <w:r w:rsidR="00E42275">
        <w:rPr>
          <w:noProof/>
        </w:rPr>
        <w:instrText xml:space="preserve"> PAGEREF _Toc507930714 \h </w:instrText>
      </w:r>
      <w:r w:rsidR="00E42275">
        <w:rPr>
          <w:noProof/>
        </w:rPr>
      </w:r>
      <w:r w:rsidR="00E42275">
        <w:rPr>
          <w:noProof/>
        </w:rPr>
        <w:fldChar w:fldCharType="separate"/>
      </w:r>
      <w:r w:rsidR="00E42275">
        <w:rPr>
          <w:noProof/>
        </w:rPr>
        <w:t>4</w:t>
      </w:r>
      <w:r w:rsidR="00E42275">
        <w:rPr>
          <w:noProof/>
        </w:rPr>
        <w:fldChar w:fldCharType="end"/>
      </w:r>
    </w:p>
    <w:p w14:paraId="432F3748" w14:textId="5596793B"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Scope</w:t>
      </w:r>
      <w:r>
        <w:rPr>
          <w:noProof/>
        </w:rPr>
        <w:tab/>
      </w:r>
      <w:r>
        <w:rPr>
          <w:noProof/>
        </w:rPr>
        <w:fldChar w:fldCharType="begin"/>
      </w:r>
      <w:r>
        <w:rPr>
          <w:noProof/>
        </w:rPr>
        <w:instrText xml:space="preserve"> PAGEREF _Toc507930715 \h </w:instrText>
      </w:r>
      <w:r>
        <w:rPr>
          <w:noProof/>
        </w:rPr>
      </w:r>
      <w:r>
        <w:rPr>
          <w:noProof/>
        </w:rPr>
        <w:fldChar w:fldCharType="separate"/>
      </w:r>
      <w:r>
        <w:rPr>
          <w:noProof/>
        </w:rPr>
        <w:t>4</w:t>
      </w:r>
      <w:r>
        <w:rPr>
          <w:noProof/>
        </w:rPr>
        <w:fldChar w:fldCharType="end"/>
      </w:r>
    </w:p>
    <w:p w14:paraId="0568A764" w14:textId="15089D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Definitions, Acronyms, and Abbreviations</w:t>
      </w:r>
      <w:r>
        <w:rPr>
          <w:noProof/>
        </w:rPr>
        <w:tab/>
      </w:r>
      <w:r>
        <w:rPr>
          <w:noProof/>
        </w:rPr>
        <w:fldChar w:fldCharType="begin"/>
      </w:r>
      <w:r>
        <w:rPr>
          <w:noProof/>
        </w:rPr>
        <w:instrText xml:space="preserve"> PAGEREF _Toc507930716 \h </w:instrText>
      </w:r>
      <w:r>
        <w:rPr>
          <w:noProof/>
        </w:rPr>
      </w:r>
      <w:r>
        <w:rPr>
          <w:noProof/>
        </w:rPr>
        <w:fldChar w:fldCharType="separate"/>
      </w:r>
      <w:r>
        <w:rPr>
          <w:noProof/>
        </w:rPr>
        <w:t>4</w:t>
      </w:r>
      <w:r>
        <w:rPr>
          <w:noProof/>
        </w:rPr>
        <w:fldChar w:fldCharType="end"/>
      </w:r>
    </w:p>
    <w:p w14:paraId="1AEA5FD4" w14:textId="46D7A90C"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1.3</w:t>
      </w:r>
      <w:r>
        <w:rPr>
          <w:rFonts w:asciiTheme="minorHAnsi" w:eastAsiaTheme="minorEastAsia" w:hAnsiTheme="minorHAnsi" w:cstheme="minorBidi"/>
          <w:noProof/>
          <w:sz w:val="22"/>
          <w:szCs w:val="22"/>
          <w:lang w:val="en-AU" w:eastAsia="en-AU"/>
        </w:rPr>
        <w:tab/>
      </w:r>
      <w:r>
        <w:rPr>
          <w:noProof/>
        </w:rPr>
        <w:t>Overview</w:t>
      </w:r>
      <w:r>
        <w:rPr>
          <w:noProof/>
        </w:rPr>
        <w:tab/>
      </w:r>
      <w:r>
        <w:rPr>
          <w:noProof/>
        </w:rPr>
        <w:fldChar w:fldCharType="begin"/>
      </w:r>
      <w:r>
        <w:rPr>
          <w:noProof/>
        </w:rPr>
        <w:instrText xml:space="preserve"> PAGEREF _Toc507930717 \h </w:instrText>
      </w:r>
      <w:r>
        <w:rPr>
          <w:noProof/>
        </w:rPr>
      </w:r>
      <w:r>
        <w:rPr>
          <w:noProof/>
        </w:rPr>
        <w:fldChar w:fldCharType="separate"/>
      </w:r>
      <w:r>
        <w:rPr>
          <w:noProof/>
        </w:rPr>
        <w:t>4</w:t>
      </w:r>
      <w:r>
        <w:rPr>
          <w:noProof/>
        </w:rPr>
        <w:fldChar w:fldCharType="end"/>
      </w:r>
    </w:p>
    <w:p w14:paraId="2C6AF9D8" w14:textId="209721C6"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2.</w:t>
      </w:r>
      <w:r>
        <w:rPr>
          <w:rFonts w:asciiTheme="minorHAnsi" w:eastAsiaTheme="minorEastAsia" w:hAnsiTheme="minorHAnsi" w:cstheme="minorBidi"/>
          <w:noProof/>
          <w:sz w:val="22"/>
          <w:szCs w:val="22"/>
          <w:lang w:val="en-AU" w:eastAsia="en-AU"/>
        </w:rPr>
        <w:tab/>
      </w:r>
      <w:r>
        <w:rPr>
          <w:noProof/>
        </w:rPr>
        <w:t>Overall Description</w:t>
      </w:r>
      <w:r>
        <w:rPr>
          <w:noProof/>
        </w:rPr>
        <w:tab/>
      </w:r>
      <w:r>
        <w:rPr>
          <w:noProof/>
        </w:rPr>
        <w:fldChar w:fldCharType="begin"/>
      </w:r>
      <w:r>
        <w:rPr>
          <w:noProof/>
        </w:rPr>
        <w:instrText xml:space="preserve"> PAGEREF _Toc507930718 \h </w:instrText>
      </w:r>
      <w:r>
        <w:rPr>
          <w:noProof/>
        </w:rPr>
      </w:r>
      <w:r>
        <w:rPr>
          <w:noProof/>
        </w:rPr>
        <w:fldChar w:fldCharType="separate"/>
      </w:r>
      <w:r>
        <w:rPr>
          <w:noProof/>
        </w:rPr>
        <w:t>4</w:t>
      </w:r>
      <w:r>
        <w:rPr>
          <w:noProof/>
        </w:rPr>
        <w:fldChar w:fldCharType="end"/>
      </w:r>
    </w:p>
    <w:p w14:paraId="1EFFA54B" w14:textId="12E2E3B4"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Use-Case Model</w:t>
      </w:r>
      <w:r>
        <w:rPr>
          <w:noProof/>
        </w:rPr>
        <w:tab/>
      </w:r>
      <w:r>
        <w:rPr>
          <w:noProof/>
        </w:rPr>
        <w:fldChar w:fldCharType="begin"/>
      </w:r>
      <w:r>
        <w:rPr>
          <w:noProof/>
        </w:rPr>
        <w:instrText xml:space="preserve"> PAGEREF _Toc507930719 \h </w:instrText>
      </w:r>
      <w:r>
        <w:rPr>
          <w:noProof/>
        </w:rPr>
      </w:r>
      <w:r>
        <w:rPr>
          <w:noProof/>
        </w:rPr>
        <w:fldChar w:fldCharType="separate"/>
      </w:r>
      <w:r>
        <w:rPr>
          <w:noProof/>
        </w:rPr>
        <w:t>4</w:t>
      </w:r>
      <w:r>
        <w:rPr>
          <w:noProof/>
        </w:rPr>
        <w:fldChar w:fldCharType="end"/>
      </w:r>
    </w:p>
    <w:p w14:paraId="5074EF35" w14:textId="4D534D00"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Assumptions and Dependencies</w:t>
      </w:r>
      <w:r>
        <w:rPr>
          <w:noProof/>
        </w:rPr>
        <w:tab/>
      </w:r>
      <w:r>
        <w:rPr>
          <w:noProof/>
        </w:rPr>
        <w:fldChar w:fldCharType="begin"/>
      </w:r>
      <w:r>
        <w:rPr>
          <w:noProof/>
        </w:rPr>
        <w:instrText xml:space="preserve"> PAGEREF _Toc507930720 \h </w:instrText>
      </w:r>
      <w:r>
        <w:rPr>
          <w:noProof/>
        </w:rPr>
      </w:r>
      <w:r>
        <w:rPr>
          <w:noProof/>
        </w:rPr>
        <w:fldChar w:fldCharType="separate"/>
      </w:r>
      <w:r>
        <w:rPr>
          <w:noProof/>
        </w:rPr>
        <w:t>4</w:t>
      </w:r>
      <w:r>
        <w:rPr>
          <w:noProof/>
        </w:rPr>
        <w:fldChar w:fldCharType="end"/>
      </w:r>
    </w:p>
    <w:p w14:paraId="3109B09A" w14:textId="153599B2"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3.</w:t>
      </w:r>
      <w:r>
        <w:rPr>
          <w:rFonts w:asciiTheme="minorHAnsi" w:eastAsiaTheme="minorEastAsia" w:hAnsiTheme="minorHAnsi" w:cstheme="minorBidi"/>
          <w:noProof/>
          <w:sz w:val="22"/>
          <w:szCs w:val="22"/>
          <w:lang w:val="en-AU" w:eastAsia="en-AU"/>
        </w:rPr>
        <w:tab/>
      </w:r>
      <w:r>
        <w:rPr>
          <w:noProof/>
        </w:rPr>
        <w:t>Specific Requirements</w:t>
      </w:r>
      <w:r>
        <w:rPr>
          <w:noProof/>
        </w:rPr>
        <w:tab/>
      </w:r>
      <w:r>
        <w:rPr>
          <w:noProof/>
        </w:rPr>
        <w:fldChar w:fldCharType="begin"/>
      </w:r>
      <w:r>
        <w:rPr>
          <w:noProof/>
        </w:rPr>
        <w:instrText xml:space="preserve"> PAGEREF _Toc507930721 \h </w:instrText>
      </w:r>
      <w:r>
        <w:rPr>
          <w:noProof/>
        </w:rPr>
      </w:r>
      <w:r>
        <w:rPr>
          <w:noProof/>
        </w:rPr>
        <w:fldChar w:fldCharType="separate"/>
      </w:r>
      <w:r>
        <w:rPr>
          <w:noProof/>
        </w:rPr>
        <w:t>4</w:t>
      </w:r>
      <w:r>
        <w:rPr>
          <w:noProof/>
        </w:rPr>
        <w:fldChar w:fldCharType="end"/>
      </w:r>
    </w:p>
    <w:p w14:paraId="5BC8D072" w14:textId="7113C3F6"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3.1</w:t>
      </w:r>
      <w:r>
        <w:rPr>
          <w:rFonts w:asciiTheme="minorHAnsi" w:eastAsiaTheme="minorEastAsia" w:hAnsiTheme="minorHAnsi" w:cstheme="minorBidi"/>
          <w:noProof/>
          <w:sz w:val="22"/>
          <w:szCs w:val="22"/>
          <w:lang w:val="en-AU" w:eastAsia="en-AU"/>
        </w:rPr>
        <w:tab/>
      </w:r>
      <w:r>
        <w:rPr>
          <w:noProof/>
        </w:rPr>
        <w:t>Use-Case Specifications</w:t>
      </w:r>
      <w:r>
        <w:rPr>
          <w:noProof/>
        </w:rPr>
        <w:tab/>
      </w:r>
      <w:r>
        <w:rPr>
          <w:noProof/>
        </w:rPr>
        <w:fldChar w:fldCharType="begin"/>
      </w:r>
      <w:r>
        <w:rPr>
          <w:noProof/>
        </w:rPr>
        <w:instrText xml:space="preserve"> PAGEREF _Toc507930722 \h </w:instrText>
      </w:r>
      <w:r>
        <w:rPr>
          <w:noProof/>
        </w:rPr>
      </w:r>
      <w:r>
        <w:rPr>
          <w:noProof/>
        </w:rPr>
        <w:fldChar w:fldCharType="separate"/>
      </w:r>
      <w:r>
        <w:rPr>
          <w:noProof/>
        </w:rPr>
        <w:t>4</w:t>
      </w:r>
      <w:r>
        <w:rPr>
          <w:noProof/>
        </w:rPr>
        <w:fldChar w:fldCharType="end"/>
      </w:r>
    </w:p>
    <w:p w14:paraId="41F190B6" w14:textId="11AE7983" w:rsidR="00E42275" w:rsidRDefault="00E42275">
      <w:pPr>
        <w:pStyle w:val="TOC2"/>
        <w:tabs>
          <w:tab w:val="left" w:pos="1000"/>
        </w:tabs>
        <w:rPr>
          <w:rFonts w:asciiTheme="minorHAnsi" w:eastAsiaTheme="minorEastAsia" w:hAnsiTheme="minorHAnsi" w:cstheme="minorBidi"/>
          <w:noProof/>
          <w:sz w:val="22"/>
          <w:szCs w:val="22"/>
          <w:lang w:val="en-AU" w:eastAsia="en-AU"/>
        </w:rPr>
      </w:pPr>
      <w:r>
        <w:rPr>
          <w:noProof/>
        </w:rPr>
        <w:t>3.2</w:t>
      </w:r>
      <w:r>
        <w:rPr>
          <w:rFonts w:asciiTheme="minorHAnsi" w:eastAsiaTheme="minorEastAsia" w:hAnsiTheme="minorHAnsi" w:cstheme="minorBidi"/>
          <w:noProof/>
          <w:sz w:val="22"/>
          <w:szCs w:val="22"/>
          <w:lang w:val="en-AU" w:eastAsia="en-AU"/>
        </w:rPr>
        <w:tab/>
      </w:r>
      <w:r>
        <w:rPr>
          <w:noProof/>
        </w:rPr>
        <w:t>Supplementary Requirements</w:t>
      </w:r>
      <w:r>
        <w:rPr>
          <w:noProof/>
        </w:rPr>
        <w:tab/>
      </w:r>
      <w:r>
        <w:rPr>
          <w:noProof/>
        </w:rPr>
        <w:fldChar w:fldCharType="begin"/>
      </w:r>
      <w:r>
        <w:rPr>
          <w:noProof/>
        </w:rPr>
        <w:instrText xml:space="preserve"> PAGEREF _Toc507930723 \h </w:instrText>
      </w:r>
      <w:r>
        <w:rPr>
          <w:noProof/>
        </w:rPr>
      </w:r>
      <w:r>
        <w:rPr>
          <w:noProof/>
        </w:rPr>
        <w:fldChar w:fldCharType="separate"/>
      </w:r>
      <w:r>
        <w:rPr>
          <w:noProof/>
        </w:rPr>
        <w:t>4</w:t>
      </w:r>
      <w:r>
        <w:rPr>
          <w:noProof/>
        </w:rPr>
        <w:fldChar w:fldCharType="end"/>
      </w:r>
    </w:p>
    <w:p w14:paraId="6B497426" w14:textId="489C1044" w:rsidR="00E42275" w:rsidRDefault="00E42275">
      <w:pPr>
        <w:pStyle w:val="TOC1"/>
        <w:tabs>
          <w:tab w:val="left" w:pos="432"/>
        </w:tabs>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Supporting Information</w:t>
      </w:r>
      <w:r>
        <w:rPr>
          <w:noProof/>
        </w:rPr>
        <w:tab/>
      </w:r>
      <w:r>
        <w:rPr>
          <w:noProof/>
        </w:rPr>
        <w:fldChar w:fldCharType="begin"/>
      </w:r>
      <w:r>
        <w:rPr>
          <w:noProof/>
        </w:rPr>
        <w:instrText xml:space="preserve"> PAGEREF _Toc507930724 \h </w:instrText>
      </w:r>
      <w:r>
        <w:rPr>
          <w:noProof/>
        </w:rPr>
      </w:r>
      <w:r>
        <w:rPr>
          <w:noProof/>
        </w:rPr>
        <w:fldChar w:fldCharType="separate"/>
      </w:r>
      <w:r>
        <w:rPr>
          <w:noProof/>
        </w:rPr>
        <w:t>5</w:t>
      </w:r>
      <w:r>
        <w:rPr>
          <w:noProof/>
        </w:rPr>
        <w:fldChar w:fldCharType="end"/>
      </w:r>
    </w:p>
    <w:p w14:paraId="3CF82E8C" w14:textId="5B56F579" w:rsidR="00E57295" w:rsidRDefault="000E1628">
      <w:pPr>
        <w:pStyle w:val="Title"/>
      </w:pPr>
      <w:r>
        <w:fldChar w:fldCharType="end"/>
      </w:r>
      <w:r>
        <w:br w:type="page"/>
      </w:r>
      <w:fldSimple w:instr=" TITLE  \* MERGEFORMAT ">
        <w:r w:rsidR="00221BD9">
          <w:t>Software Requirements Specification</w:t>
        </w:r>
      </w:fldSimple>
      <w:r>
        <w:t xml:space="preserve"> </w:t>
      </w:r>
    </w:p>
    <w:p w14:paraId="181E8B3A" w14:textId="77777777" w:rsidR="00E57295" w:rsidRDefault="000E1628">
      <w:pPr>
        <w:pStyle w:val="Heading1"/>
      </w:pPr>
      <w:bookmarkStart w:id="0" w:name="_Toc507930714"/>
      <w:r>
        <w:t>Introduction</w:t>
      </w:r>
      <w:bookmarkEnd w:id="0"/>
    </w:p>
    <w:p w14:paraId="237127D0" w14:textId="1798E999" w:rsidR="007249E4" w:rsidRDefault="000E1628" w:rsidP="00FB6F9C">
      <w:pPr>
        <w:pStyle w:val="InfoBlue"/>
      </w:pPr>
      <w:r>
        <w:t>[</w:t>
      </w:r>
      <w:r w:rsidR="004A2F88">
        <w:t>P</w:t>
      </w:r>
      <w:r>
        <w:t xml:space="preserve">rovides an overview of the entire document. It includes the purpose, scope, definitions, acronyms, abbreviations, references, and overview of the </w:t>
      </w:r>
      <w:r>
        <w:rPr>
          <w:b/>
          <w:bCs/>
        </w:rPr>
        <w:t>SRS</w:t>
      </w:r>
      <w:r>
        <w:t>.]</w:t>
      </w:r>
    </w:p>
    <w:p w14:paraId="7BC40E9B" w14:textId="77777777" w:rsidR="007249E4" w:rsidRDefault="007249E4" w:rsidP="00FB6F9C">
      <w:pPr>
        <w:pStyle w:val="BodyText"/>
        <w:spacing w:after="0"/>
      </w:pPr>
      <w:r>
        <w:t>The purpose of this document is to describe in detail the requirements for the “Student Results View” (SRV) software.</w:t>
      </w:r>
    </w:p>
    <w:p w14:paraId="69E1E888" w14:textId="52B3EA99" w:rsidR="00404348" w:rsidRDefault="007249E4" w:rsidP="00FB6F9C">
      <w:pPr>
        <w:pStyle w:val="BodyText"/>
        <w:spacing w:after="0"/>
      </w:pPr>
      <w:r>
        <w:t xml:space="preserve">It </w:t>
      </w:r>
      <w:r w:rsidR="00404348">
        <w:t>will explain</w:t>
      </w:r>
      <w:r w:rsidR="00FB6F9C">
        <w:t xml:space="preserve"> the software functionalities</w:t>
      </w:r>
      <w:r w:rsidR="00404348">
        <w:t xml:space="preserve"> and</w:t>
      </w:r>
      <w:r w:rsidR="00FB6F9C">
        <w:t xml:space="preserve"> how the users will interact with i</w:t>
      </w:r>
      <w:r w:rsidR="00404348">
        <w:t>t.</w:t>
      </w:r>
    </w:p>
    <w:p w14:paraId="69528BDA" w14:textId="1AA2874B" w:rsidR="00FB6F9C" w:rsidRDefault="00FB6F9C" w:rsidP="00FB6F9C">
      <w:pPr>
        <w:pStyle w:val="BodyText"/>
        <w:spacing w:after="0"/>
      </w:pPr>
      <w:r>
        <w:t>It will also include the constraints, the interface and the interaction of this software with other external application</w:t>
      </w:r>
      <w:r w:rsidR="00404348">
        <w:t>s.</w:t>
      </w:r>
    </w:p>
    <w:p w14:paraId="682D1293" w14:textId="0A5EB1C1" w:rsidR="00404348" w:rsidRDefault="00404348" w:rsidP="00FB6F9C">
      <w:pPr>
        <w:pStyle w:val="BodyText"/>
        <w:spacing w:after="0"/>
      </w:pPr>
      <w:r>
        <w:t>To keep this document as clear as possible, it will provide a list of abbreviations and definitions.</w:t>
      </w:r>
    </w:p>
    <w:p w14:paraId="030023CD" w14:textId="2960BD4C" w:rsidR="00404348" w:rsidRDefault="00404348" w:rsidP="00FB6F9C">
      <w:pPr>
        <w:pStyle w:val="BodyText"/>
        <w:spacing w:after="0"/>
      </w:pPr>
      <w:r>
        <w:t>This document is intended to be proposed as a reference for developing the first version of the system for the development team.</w:t>
      </w:r>
    </w:p>
    <w:p w14:paraId="7473D7AB" w14:textId="77777777" w:rsidR="00404348" w:rsidRPr="007249E4" w:rsidRDefault="00404348" w:rsidP="00FB6F9C">
      <w:pPr>
        <w:pStyle w:val="BodyText"/>
        <w:spacing w:after="0"/>
      </w:pPr>
    </w:p>
    <w:p w14:paraId="6816048C" w14:textId="77777777" w:rsidR="00E57295" w:rsidRDefault="000E1628" w:rsidP="00FC574E">
      <w:pPr>
        <w:pStyle w:val="Heading2"/>
        <w:spacing w:after="0"/>
      </w:pPr>
      <w:bookmarkStart w:id="1" w:name="_Toc507930715"/>
      <w:r>
        <w:t>Scope</w:t>
      </w:r>
      <w:bookmarkEnd w:id="1"/>
    </w:p>
    <w:p w14:paraId="7E160E3D" w14:textId="493784D4" w:rsidR="00FC574E" w:rsidRDefault="000E1628" w:rsidP="00FC574E">
      <w:pPr>
        <w:pStyle w:val="InfoBlue"/>
        <w:spacing w:after="0"/>
      </w:pPr>
      <w:r>
        <w:t xml:space="preserve">[A brief description of the software application that the </w:t>
      </w:r>
      <w:r w:rsidR="004A2F88">
        <w:rPr>
          <w:b/>
          <w:bCs/>
        </w:rPr>
        <w:t>SRS</w:t>
      </w:r>
      <w:r>
        <w:t xml:space="preserve"> applies to, the feature or other subsystem grouping, what Use-case model(s) it is associated with, and anything else that is affected or influenced by this document.]</w:t>
      </w:r>
    </w:p>
    <w:p w14:paraId="71EFA6B5" w14:textId="77777777" w:rsidR="00FC574E" w:rsidRPr="00FC574E" w:rsidRDefault="00FC574E" w:rsidP="00FC574E">
      <w:pPr>
        <w:pStyle w:val="BodyText"/>
        <w:spacing w:after="0"/>
      </w:pPr>
    </w:p>
    <w:p w14:paraId="5C19BBF6" w14:textId="73F8AEEC" w:rsidR="00FC574E" w:rsidRDefault="00FC574E" w:rsidP="00FC574E">
      <w:pPr>
        <w:pStyle w:val="BodyText"/>
        <w:spacing w:after="0"/>
      </w:pPr>
      <w:r>
        <w:t xml:space="preserve">The “Student Result View” (SRV) </w:t>
      </w:r>
      <w:r w:rsidR="006D63D7">
        <w:t xml:space="preserve">is a </w:t>
      </w:r>
      <w:r w:rsidR="00CC0470">
        <w:t>desktop</w:t>
      </w:r>
      <w:r w:rsidR="006D63D7">
        <w:t xml:space="preserve"> application</w:t>
      </w:r>
      <w:r w:rsidR="00CC0470">
        <w:t xml:space="preserve"> with database interactivity</w:t>
      </w:r>
      <w:r w:rsidR="006D63D7">
        <w:t xml:space="preserve"> which helps students at TAFESA to monitor their progress in their courses. It gives an easily accessible overview at what’s to come on a student’s study path, what has been done and what is being done.</w:t>
      </w:r>
    </w:p>
    <w:p w14:paraId="265B99A2" w14:textId="1FE1CD58" w:rsidR="00C700E5" w:rsidRDefault="00C700E5" w:rsidP="00FC574E">
      <w:pPr>
        <w:pStyle w:val="BodyText"/>
        <w:spacing w:after="0"/>
      </w:pPr>
      <w:r>
        <w:t>Students will also be allowed to request a parchment once their qualification is determined to be complete on the assumption that the database is accurate and current.</w:t>
      </w:r>
    </w:p>
    <w:p w14:paraId="209EB9D6" w14:textId="044C08C2" w:rsidR="00C700E5" w:rsidRDefault="006D63D7" w:rsidP="00C700E5">
      <w:pPr>
        <w:pStyle w:val="BodyText"/>
        <w:spacing w:after="0"/>
      </w:pPr>
      <w:r>
        <w:t>The SRV will be initially made available for “</w:t>
      </w:r>
      <w:r w:rsidRPr="006D63D7">
        <w:rPr>
          <w:b/>
          <w:highlight w:val="yellow"/>
        </w:rPr>
        <w:t>WATHEVER</w:t>
      </w:r>
      <w:r w:rsidRPr="006D63D7">
        <w:t>” course</w:t>
      </w:r>
      <w:r>
        <w:t xml:space="preserve"> students with the possibility of future expansions to other qualifications.</w:t>
      </w:r>
    </w:p>
    <w:p w14:paraId="06688164" w14:textId="6E597AA9" w:rsidR="006D63D7" w:rsidRDefault="008E65C4" w:rsidP="006D63D7">
      <w:pPr>
        <w:pStyle w:val="BodyText"/>
        <w:spacing w:after="0"/>
      </w:pPr>
      <w:r>
        <w:t>The system considers the possibility that a student could be enrolled in different qualifications at the same time.</w:t>
      </w:r>
    </w:p>
    <w:p w14:paraId="793F14D5" w14:textId="040F1E80" w:rsidR="008E65C4" w:rsidRDefault="008E65C4" w:rsidP="006D63D7">
      <w:pPr>
        <w:pStyle w:val="BodyText"/>
        <w:spacing w:after="0"/>
      </w:pPr>
    </w:p>
    <w:p w14:paraId="5311D65C" w14:textId="673A26AE" w:rsidR="008E65C4" w:rsidRDefault="008E65C4" w:rsidP="006D63D7">
      <w:pPr>
        <w:pStyle w:val="BodyText"/>
        <w:spacing w:after="0"/>
      </w:pPr>
      <w:r>
        <w:t>Lecturers can interact with the application by selecting a qualification and a student that belong</w:t>
      </w:r>
      <w:r w:rsidR="00C700E5">
        <w:t>s</w:t>
      </w:r>
      <w:r>
        <w:t xml:space="preserve"> to that qualification, to access the student’s results. </w:t>
      </w:r>
      <w:r w:rsidR="002E1C62">
        <w:t>The lecturers</w:t>
      </w:r>
      <w:r>
        <w:t xml:space="preserve"> can</w:t>
      </w:r>
      <w:r w:rsidR="0021468B">
        <w:t xml:space="preserve"> also</w:t>
      </w:r>
      <w:r>
        <w:t xml:space="preserve"> </w:t>
      </w:r>
      <w:r w:rsidR="00C700E5">
        <w:t>request</w:t>
      </w:r>
      <w:r>
        <w:t xml:space="preserve"> a parchment checklist and can apply their electronic signature on it to submit a parchment </w:t>
      </w:r>
      <w:r w:rsidR="002E1C62">
        <w:t>checklis</w:t>
      </w:r>
      <w:r>
        <w:t>t to the admin staff</w:t>
      </w:r>
      <w:r w:rsidR="0021468B">
        <w:t>.</w:t>
      </w:r>
    </w:p>
    <w:p w14:paraId="10B510C9" w14:textId="0BD5616C" w:rsidR="0021468B" w:rsidRDefault="0021468B" w:rsidP="006D63D7">
      <w:pPr>
        <w:pStyle w:val="BodyText"/>
        <w:spacing w:after="0"/>
      </w:pPr>
      <w:r>
        <w:t>The admin staff receive</w:t>
      </w:r>
      <w:r w:rsidR="002E1C62">
        <w:t>s</w:t>
      </w:r>
      <w:r>
        <w:t xml:space="preserve"> a list of students that have completed their qualification. Th</w:t>
      </w:r>
      <w:r w:rsidR="002E1C62">
        <w:t>e admin staff</w:t>
      </w:r>
      <w:r>
        <w:t xml:space="preserve"> can review each </w:t>
      </w:r>
      <w:proofErr w:type="gramStart"/>
      <w:r w:rsidR="002E1C62">
        <w:t>student</w:t>
      </w:r>
      <w:r w:rsidR="002E1C62" w:rsidRPr="002E1C62">
        <w:t>‘</w:t>
      </w:r>
      <w:proofErr w:type="gramEnd"/>
      <w:r w:rsidRPr="002E1C62">
        <w:t>s checklist</w:t>
      </w:r>
      <w:r w:rsidR="002E1C62">
        <w:t xml:space="preserve"> submitted by a lecturer</w:t>
      </w:r>
      <w:r>
        <w:t xml:space="preserve"> and prompt the creation of a parchment.</w:t>
      </w:r>
    </w:p>
    <w:p w14:paraId="6451DCE9" w14:textId="07E7768E" w:rsidR="008E65C4" w:rsidRDefault="008E65C4" w:rsidP="006D63D7">
      <w:pPr>
        <w:pStyle w:val="BodyText"/>
        <w:spacing w:after="0"/>
      </w:pPr>
    </w:p>
    <w:p w14:paraId="55BBE14E" w14:textId="1714F43F" w:rsidR="0021468B" w:rsidRDefault="0021468B" w:rsidP="006D63D7">
      <w:pPr>
        <w:pStyle w:val="BodyText"/>
        <w:spacing w:after="0"/>
      </w:pPr>
      <w:r>
        <w:t xml:space="preserve">The software </w:t>
      </w:r>
      <w:r w:rsidR="002E1C62">
        <w:t xml:space="preserve">needs to be able to interact with the database to retrieve </w:t>
      </w:r>
      <w:proofErr w:type="gramStart"/>
      <w:r w:rsidR="002E1C62">
        <w:t>students</w:t>
      </w:r>
      <w:proofErr w:type="gramEnd"/>
      <w:r w:rsidR="002E1C62">
        <w:t xml:space="preserve"> information.</w:t>
      </w:r>
    </w:p>
    <w:p w14:paraId="6E230A19" w14:textId="079A3146" w:rsidR="008E65C4" w:rsidRPr="006D63D7" w:rsidRDefault="008E65C4" w:rsidP="006D63D7">
      <w:pPr>
        <w:pStyle w:val="BodyText"/>
        <w:spacing w:after="0"/>
      </w:pPr>
    </w:p>
    <w:p w14:paraId="56B027A3" w14:textId="77777777" w:rsidR="00FC574E" w:rsidRPr="00404348" w:rsidRDefault="00FC574E" w:rsidP="00FC574E">
      <w:pPr>
        <w:pStyle w:val="BodyText"/>
        <w:spacing w:after="0"/>
      </w:pPr>
    </w:p>
    <w:p w14:paraId="74A4EFFC" w14:textId="77777777" w:rsidR="00E57295" w:rsidRDefault="000E1628" w:rsidP="00FC574E">
      <w:pPr>
        <w:pStyle w:val="Heading2"/>
        <w:spacing w:after="0"/>
      </w:pPr>
      <w:bookmarkStart w:id="2" w:name="_Toc507930716"/>
      <w:r>
        <w:t>Definitions, Acronyms, and Abbreviations</w:t>
      </w:r>
      <w:bookmarkEnd w:id="2"/>
    </w:p>
    <w:p w14:paraId="76979C24" w14:textId="69DAFBC8" w:rsidR="00E57295" w:rsidRDefault="000E1628">
      <w:pPr>
        <w:pStyle w:val="InfoBlue"/>
      </w:pPr>
      <w:r>
        <w:t xml:space="preserve">[This subsection provides the definitions of all terms, acronyms, and abbreviations required to properly interpret the </w:t>
      </w:r>
      <w:r>
        <w:rPr>
          <w:b/>
          <w:bCs/>
        </w:rPr>
        <w:t>Software Requirements Specification</w:t>
      </w:r>
      <w:r>
        <w:t>.  This information may be provided by reference to the project’s Glossary.]</w:t>
      </w:r>
    </w:p>
    <w:p w14:paraId="0129562D" w14:textId="6445BE0D" w:rsidR="0021468B" w:rsidRDefault="0021468B" w:rsidP="0021468B">
      <w:pPr>
        <w:pStyle w:val="BodyText"/>
        <w:jc w:val="center"/>
      </w:pPr>
    </w:p>
    <w:p w14:paraId="6298DE19" w14:textId="5E975B8D" w:rsidR="0021468B" w:rsidRPr="0021468B" w:rsidRDefault="0021468B" w:rsidP="0021468B">
      <w:pPr>
        <w:pStyle w:val="BodyText"/>
        <w:jc w:val="center"/>
        <w:rPr>
          <w:i/>
        </w:rPr>
      </w:pPr>
      <w:r>
        <w:rPr>
          <w:i/>
        </w:rPr>
        <w:t>Table1 - Definitions</w:t>
      </w:r>
    </w:p>
    <w:tbl>
      <w:tblPr>
        <w:tblStyle w:val="TableGrid"/>
        <w:tblW w:w="0" w:type="auto"/>
        <w:tblInd w:w="720" w:type="dxa"/>
        <w:tblLook w:val="04A0" w:firstRow="1" w:lastRow="0" w:firstColumn="1" w:lastColumn="0" w:noHBand="0" w:noVBand="1"/>
      </w:tblPr>
      <w:tblGrid>
        <w:gridCol w:w="4301"/>
        <w:gridCol w:w="4329"/>
      </w:tblGrid>
      <w:tr w:rsidR="0021468B" w14:paraId="0A419254" w14:textId="77777777" w:rsidTr="0021468B">
        <w:tc>
          <w:tcPr>
            <w:tcW w:w="4675" w:type="dxa"/>
          </w:tcPr>
          <w:p w14:paraId="242CDF7D" w14:textId="66018B31" w:rsidR="0021468B" w:rsidRPr="0021468B" w:rsidRDefault="0021468B" w:rsidP="0021468B">
            <w:pPr>
              <w:pStyle w:val="BodyText"/>
              <w:ind w:left="0"/>
              <w:rPr>
                <w:b/>
              </w:rPr>
            </w:pPr>
            <w:r>
              <w:rPr>
                <w:b/>
              </w:rPr>
              <w:t>Term</w:t>
            </w:r>
          </w:p>
        </w:tc>
        <w:tc>
          <w:tcPr>
            <w:tcW w:w="4675" w:type="dxa"/>
          </w:tcPr>
          <w:p w14:paraId="68867BA0" w14:textId="1C985C74" w:rsidR="0021468B" w:rsidRPr="00864F6D" w:rsidRDefault="00864F6D" w:rsidP="0021468B">
            <w:pPr>
              <w:pStyle w:val="BodyText"/>
              <w:ind w:left="0"/>
              <w:rPr>
                <w:b/>
              </w:rPr>
            </w:pPr>
            <w:r>
              <w:rPr>
                <w:b/>
              </w:rPr>
              <w:t>Definition</w:t>
            </w:r>
          </w:p>
        </w:tc>
      </w:tr>
      <w:tr w:rsidR="0021468B" w14:paraId="6176FBFD" w14:textId="77777777" w:rsidTr="0021468B">
        <w:tc>
          <w:tcPr>
            <w:tcW w:w="4675" w:type="dxa"/>
          </w:tcPr>
          <w:p w14:paraId="109754E5" w14:textId="2FFC10B6" w:rsidR="0021468B" w:rsidRDefault="00864F6D" w:rsidP="0021468B">
            <w:pPr>
              <w:pStyle w:val="BodyText"/>
              <w:ind w:left="0"/>
            </w:pPr>
            <w:r>
              <w:t>SRS</w:t>
            </w:r>
          </w:p>
        </w:tc>
        <w:tc>
          <w:tcPr>
            <w:tcW w:w="4675" w:type="dxa"/>
          </w:tcPr>
          <w:p w14:paraId="18A08765" w14:textId="0D4C1B33" w:rsidR="0021468B" w:rsidRDefault="00864F6D" w:rsidP="0021468B">
            <w:pPr>
              <w:pStyle w:val="BodyText"/>
              <w:ind w:left="0"/>
            </w:pPr>
            <w:r>
              <w:t>Software Requirements Specification</w:t>
            </w:r>
          </w:p>
        </w:tc>
      </w:tr>
      <w:tr w:rsidR="0021468B" w14:paraId="54926208" w14:textId="77777777" w:rsidTr="0021468B">
        <w:tc>
          <w:tcPr>
            <w:tcW w:w="4675" w:type="dxa"/>
          </w:tcPr>
          <w:p w14:paraId="2CAE11FF" w14:textId="382D8BB8" w:rsidR="0021468B" w:rsidRDefault="005C4522" w:rsidP="0021468B">
            <w:pPr>
              <w:pStyle w:val="BodyText"/>
              <w:ind w:left="0"/>
            </w:pPr>
            <w:r>
              <w:t>SRV</w:t>
            </w:r>
          </w:p>
        </w:tc>
        <w:tc>
          <w:tcPr>
            <w:tcW w:w="4675" w:type="dxa"/>
          </w:tcPr>
          <w:p w14:paraId="2CF52B7F" w14:textId="3BC01F43" w:rsidR="0021468B" w:rsidRDefault="005C4522" w:rsidP="0021468B">
            <w:pPr>
              <w:pStyle w:val="BodyText"/>
              <w:ind w:left="0"/>
            </w:pPr>
            <w:r>
              <w:t>Student Results View</w:t>
            </w:r>
          </w:p>
        </w:tc>
      </w:tr>
      <w:tr w:rsidR="0021468B" w14:paraId="25BDACBE" w14:textId="77777777" w:rsidTr="0021468B">
        <w:tc>
          <w:tcPr>
            <w:tcW w:w="4675" w:type="dxa"/>
          </w:tcPr>
          <w:p w14:paraId="0EC79DE8" w14:textId="0FE6821A" w:rsidR="0021468B" w:rsidRDefault="005C4522" w:rsidP="0021468B">
            <w:pPr>
              <w:pStyle w:val="BodyText"/>
              <w:ind w:left="0"/>
            </w:pPr>
            <w:r>
              <w:lastRenderedPageBreak/>
              <w:t>User</w:t>
            </w:r>
          </w:p>
        </w:tc>
        <w:tc>
          <w:tcPr>
            <w:tcW w:w="4675" w:type="dxa"/>
          </w:tcPr>
          <w:p w14:paraId="1B018E52" w14:textId="41DAD702" w:rsidR="0021468B" w:rsidRDefault="005C4522" w:rsidP="0021468B">
            <w:pPr>
              <w:pStyle w:val="BodyText"/>
              <w:ind w:left="0"/>
            </w:pPr>
            <w:r>
              <w:t>Someone who interact with the application</w:t>
            </w:r>
          </w:p>
        </w:tc>
      </w:tr>
      <w:tr w:rsidR="0021468B" w14:paraId="2054C0F2" w14:textId="77777777" w:rsidTr="0021468B">
        <w:tc>
          <w:tcPr>
            <w:tcW w:w="4675" w:type="dxa"/>
          </w:tcPr>
          <w:p w14:paraId="7898BD67" w14:textId="66E52C40" w:rsidR="0021468B" w:rsidRDefault="005C4522" w:rsidP="0021468B">
            <w:pPr>
              <w:pStyle w:val="BodyText"/>
              <w:ind w:left="0"/>
            </w:pPr>
            <w:r>
              <w:t>Student</w:t>
            </w:r>
          </w:p>
        </w:tc>
        <w:tc>
          <w:tcPr>
            <w:tcW w:w="4675" w:type="dxa"/>
          </w:tcPr>
          <w:p w14:paraId="16A70418" w14:textId="35B086FB" w:rsidR="0021468B" w:rsidRDefault="005C4522" w:rsidP="0021468B">
            <w:pPr>
              <w:pStyle w:val="BodyText"/>
              <w:ind w:left="0"/>
            </w:pPr>
            <w:r>
              <w:t>Someone who studies at TAFESA.</w:t>
            </w:r>
          </w:p>
        </w:tc>
      </w:tr>
      <w:tr w:rsidR="0021468B" w14:paraId="102D2EAF" w14:textId="77777777" w:rsidTr="0021468B">
        <w:tc>
          <w:tcPr>
            <w:tcW w:w="4675" w:type="dxa"/>
          </w:tcPr>
          <w:p w14:paraId="6E7ACE8A" w14:textId="62BF56AA" w:rsidR="0021468B" w:rsidRDefault="005C4522" w:rsidP="0021468B">
            <w:pPr>
              <w:pStyle w:val="BodyText"/>
              <w:ind w:left="0"/>
            </w:pPr>
            <w:r>
              <w:t>Lecturer</w:t>
            </w:r>
          </w:p>
        </w:tc>
        <w:tc>
          <w:tcPr>
            <w:tcW w:w="4675" w:type="dxa"/>
          </w:tcPr>
          <w:p w14:paraId="78528109" w14:textId="50372CE4" w:rsidR="0021468B" w:rsidRDefault="005C4522" w:rsidP="0021468B">
            <w:pPr>
              <w:pStyle w:val="BodyText"/>
              <w:ind w:left="0"/>
            </w:pPr>
            <w:r>
              <w:t>Someone who lectures at TAFESA and need easy access to a student’s records.</w:t>
            </w:r>
          </w:p>
        </w:tc>
      </w:tr>
      <w:tr w:rsidR="0021468B" w14:paraId="229EA8C5" w14:textId="77777777" w:rsidTr="0021468B">
        <w:tc>
          <w:tcPr>
            <w:tcW w:w="4675" w:type="dxa"/>
          </w:tcPr>
          <w:p w14:paraId="30649F28" w14:textId="7BB67DD5" w:rsidR="0021468B" w:rsidRDefault="005C4522" w:rsidP="0021468B">
            <w:pPr>
              <w:pStyle w:val="BodyText"/>
              <w:ind w:left="0"/>
            </w:pPr>
            <w:r>
              <w:t>Admin</w:t>
            </w:r>
          </w:p>
        </w:tc>
        <w:tc>
          <w:tcPr>
            <w:tcW w:w="4675" w:type="dxa"/>
          </w:tcPr>
          <w:p w14:paraId="1F3A821F" w14:textId="0139DDE2" w:rsidR="0021468B" w:rsidRDefault="005C4522" w:rsidP="0021468B">
            <w:pPr>
              <w:pStyle w:val="BodyText"/>
              <w:ind w:left="0"/>
            </w:pPr>
            <w:r>
              <w:t>Administration staff for a certain qualification at TAFESA</w:t>
            </w:r>
            <w:r w:rsidR="00E24356">
              <w:t>.</w:t>
            </w:r>
          </w:p>
        </w:tc>
      </w:tr>
      <w:tr w:rsidR="0021468B" w14:paraId="7D54DCE7" w14:textId="77777777" w:rsidTr="0021468B">
        <w:tc>
          <w:tcPr>
            <w:tcW w:w="4675" w:type="dxa"/>
          </w:tcPr>
          <w:p w14:paraId="3BBD4850" w14:textId="2E51B315" w:rsidR="0021468B" w:rsidRDefault="005C4522" w:rsidP="0021468B">
            <w:pPr>
              <w:pStyle w:val="BodyText"/>
              <w:ind w:left="0"/>
            </w:pPr>
            <w:r>
              <w:t>Stakeholder</w:t>
            </w:r>
          </w:p>
        </w:tc>
        <w:tc>
          <w:tcPr>
            <w:tcW w:w="4675" w:type="dxa"/>
          </w:tcPr>
          <w:p w14:paraId="678BE81F" w14:textId="75031EC2" w:rsidR="0021468B" w:rsidRDefault="005C4522" w:rsidP="0021468B">
            <w:pPr>
              <w:pStyle w:val="BodyText"/>
              <w:ind w:left="0"/>
            </w:pPr>
            <w:r>
              <w:t xml:space="preserve">Any person who </w:t>
            </w:r>
            <w:r w:rsidR="00E24356">
              <w:t>interacts with</w:t>
            </w:r>
            <w:r>
              <w:t xml:space="preserve"> the system who is not a developer.</w:t>
            </w:r>
          </w:p>
        </w:tc>
      </w:tr>
      <w:tr w:rsidR="002E1C62" w14:paraId="008BC446" w14:textId="77777777" w:rsidTr="0021468B">
        <w:tc>
          <w:tcPr>
            <w:tcW w:w="4675" w:type="dxa"/>
          </w:tcPr>
          <w:p w14:paraId="21DE527B" w14:textId="4E2478B7" w:rsidR="002E1C62" w:rsidRDefault="002E1C62" w:rsidP="0021468B">
            <w:pPr>
              <w:pStyle w:val="BodyText"/>
              <w:ind w:left="0"/>
            </w:pPr>
            <w:r>
              <w:t>Client</w:t>
            </w:r>
          </w:p>
        </w:tc>
        <w:tc>
          <w:tcPr>
            <w:tcW w:w="4675" w:type="dxa"/>
          </w:tcPr>
          <w:p w14:paraId="690F06FB" w14:textId="4DE01AB6" w:rsidR="002E1C62" w:rsidRDefault="002E1C62" w:rsidP="0021468B">
            <w:pPr>
              <w:pStyle w:val="BodyText"/>
              <w:ind w:left="0"/>
            </w:pPr>
            <w:r>
              <w:t xml:space="preserve">The </w:t>
            </w:r>
            <w:r w:rsidR="00D06081">
              <w:t xml:space="preserve">project </w:t>
            </w:r>
            <w:proofErr w:type="gramStart"/>
            <w:r w:rsidR="00D06081">
              <w:t>sponsor</w:t>
            </w:r>
            <w:proofErr w:type="gramEnd"/>
            <w:r w:rsidR="00D06081">
              <w:t>.</w:t>
            </w:r>
          </w:p>
        </w:tc>
      </w:tr>
    </w:tbl>
    <w:p w14:paraId="776665B9" w14:textId="77777777" w:rsidR="0021468B" w:rsidRPr="0021468B" w:rsidRDefault="0021468B" w:rsidP="0021468B">
      <w:pPr>
        <w:pStyle w:val="BodyText"/>
      </w:pPr>
    </w:p>
    <w:p w14:paraId="30E905B6" w14:textId="77777777" w:rsidR="00E57295" w:rsidRDefault="000E1628" w:rsidP="00CC0470">
      <w:pPr>
        <w:pStyle w:val="Heading2"/>
        <w:spacing w:after="0"/>
      </w:pPr>
      <w:bookmarkStart w:id="3" w:name="_Toc507930717"/>
      <w:r>
        <w:t>Overview</w:t>
      </w:r>
      <w:bookmarkEnd w:id="3"/>
    </w:p>
    <w:p w14:paraId="768CEE1B" w14:textId="663B9C08" w:rsidR="00E57295" w:rsidRDefault="000E1628" w:rsidP="00CC0470">
      <w:pPr>
        <w:pStyle w:val="InfoBlue"/>
        <w:spacing w:after="0"/>
      </w:pPr>
      <w:r>
        <w:t xml:space="preserve">[This subsection describes what the rest of the </w:t>
      </w:r>
      <w:r>
        <w:rPr>
          <w:b/>
          <w:bCs/>
        </w:rPr>
        <w:t>Software Requirements Specification</w:t>
      </w:r>
      <w:r>
        <w:t xml:space="preserve"> contains and explains how the document is organized.]</w:t>
      </w:r>
    </w:p>
    <w:p w14:paraId="17DDBE4B" w14:textId="33320F06" w:rsidR="00CC0470" w:rsidRDefault="00CC0470" w:rsidP="00CC0470">
      <w:pPr>
        <w:pStyle w:val="BodyText"/>
        <w:spacing w:after="0"/>
      </w:pPr>
    </w:p>
    <w:p w14:paraId="7732D473" w14:textId="77777777" w:rsidR="00BE61FF" w:rsidRDefault="00CC0470" w:rsidP="00CC0470">
      <w:pPr>
        <w:pStyle w:val="BodyText"/>
        <w:spacing w:after="0"/>
      </w:pPr>
      <w:r>
        <w:t>The remainder of this document includes three more chapters.</w:t>
      </w:r>
    </w:p>
    <w:p w14:paraId="383F979C" w14:textId="3EDDF6C8" w:rsidR="00BE61FF" w:rsidRDefault="00BE61FF" w:rsidP="00BE61FF">
      <w:pPr>
        <w:pStyle w:val="BodyText"/>
        <w:spacing w:after="0"/>
      </w:pPr>
      <w:r>
        <w:t>The second one will explore the system functionalities, how the system will interact with other systems and will define the different stakeholders and how they will interact with the system.</w:t>
      </w:r>
    </w:p>
    <w:p w14:paraId="606F80B1" w14:textId="77777777" w:rsidR="00BE61FF" w:rsidRDefault="00BE61FF" w:rsidP="00BE61FF">
      <w:pPr>
        <w:pStyle w:val="BodyText"/>
        <w:spacing w:after="0"/>
      </w:pPr>
      <w:r>
        <w:t>This chapter will also describe the system’s constraints and the assumptions about the product.</w:t>
      </w:r>
    </w:p>
    <w:p w14:paraId="5D716B4C" w14:textId="77777777" w:rsidR="00BE61FF" w:rsidRDefault="00BE61FF" w:rsidP="00BE61FF">
      <w:pPr>
        <w:pStyle w:val="BodyText"/>
        <w:spacing w:after="0"/>
      </w:pPr>
    </w:p>
    <w:p w14:paraId="4F2D1DF8" w14:textId="77777777" w:rsidR="00B42FBD" w:rsidRDefault="00BE61FF" w:rsidP="00BE61FF">
      <w:pPr>
        <w:pStyle w:val="BodyText"/>
        <w:spacing w:after="0"/>
      </w:pPr>
      <w:r>
        <w:t xml:space="preserve">The third chapter will delve into the details concerning the requirements specifications and will </w:t>
      </w:r>
      <w:r w:rsidR="00B42FBD">
        <w:t>give a description of the system interfaces.</w:t>
      </w:r>
    </w:p>
    <w:p w14:paraId="03F04685" w14:textId="77777777" w:rsidR="00B42FBD" w:rsidRDefault="00B42FBD" w:rsidP="00BE61FF">
      <w:pPr>
        <w:pStyle w:val="BodyText"/>
        <w:spacing w:after="0"/>
      </w:pPr>
    </w:p>
    <w:p w14:paraId="64513B0F" w14:textId="6E76B603" w:rsidR="00BE61FF" w:rsidRDefault="00B42FBD" w:rsidP="00BE61FF">
      <w:pPr>
        <w:pStyle w:val="BodyText"/>
        <w:spacing w:after="0"/>
      </w:pPr>
      <w:r>
        <w:t>The fourth chapter will cover references to other sources and any other graphic resource that can help in defining the software.</w:t>
      </w:r>
      <w:r w:rsidR="00BE61FF">
        <w:t xml:space="preserve"> </w:t>
      </w:r>
    </w:p>
    <w:p w14:paraId="362B39C0" w14:textId="77777777" w:rsidR="00CC0470" w:rsidRPr="00CC0470" w:rsidRDefault="00CC0470" w:rsidP="00CC0470">
      <w:pPr>
        <w:pStyle w:val="BodyText"/>
      </w:pPr>
    </w:p>
    <w:p w14:paraId="17977D98" w14:textId="77777777" w:rsidR="00E57295" w:rsidRDefault="000E1628" w:rsidP="00B42FBD">
      <w:pPr>
        <w:pStyle w:val="Heading1"/>
        <w:spacing w:after="0"/>
      </w:pPr>
      <w:bookmarkStart w:id="4" w:name="_Toc507930718"/>
      <w:r>
        <w:t>Overall Description</w:t>
      </w:r>
      <w:bookmarkEnd w:id="4"/>
    </w:p>
    <w:p w14:paraId="29B9E665" w14:textId="5B3179D7" w:rsidR="00E57295" w:rsidRDefault="000E1628" w:rsidP="00B42FBD">
      <w:pPr>
        <w:pStyle w:val="InfoBlue"/>
        <w:spacing w:after="0"/>
      </w:pPr>
      <w:r>
        <w:t>[This section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141C048D" w14:textId="2DBDE6E3" w:rsidR="00B42FBD" w:rsidRDefault="00B42FBD" w:rsidP="00B42FBD">
      <w:pPr>
        <w:pStyle w:val="BodyText"/>
        <w:spacing w:after="0"/>
      </w:pPr>
    </w:p>
    <w:p w14:paraId="694F5F90" w14:textId="3830A2D9" w:rsidR="00B42FBD" w:rsidRDefault="00B42FBD" w:rsidP="00B42FBD">
      <w:pPr>
        <w:pStyle w:val="BodyText"/>
        <w:spacing w:after="0"/>
      </w:pPr>
      <w:r>
        <w:t>This section</w:t>
      </w:r>
      <w:r w:rsidR="00B503D4">
        <w:t xml:space="preserve"> serves as an overview of the whole system. It explains the context for the system’s creation and operation and it gives a few examples of how the stakeholders can interact with the system.</w:t>
      </w:r>
    </w:p>
    <w:p w14:paraId="4475FEBB" w14:textId="4D34DA4B" w:rsidR="00B503D4" w:rsidRDefault="00B503D4" w:rsidP="00B42FBD">
      <w:pPr>
        <w:pStyle w:val="BodyText"/>
        <w:spacing w:after="0"/>
      </w:pPr>
      <w:r>
        <w:t>The last part of this section deal</w:t>
      </w:r>
      <w:r w:rsidR="00F91E26">
        <w:t>s</w:t>
      </w:r>
      <w:r>
        <w:t xml:space="preserve"> with the constraints and the assumptions considered for the creation of the system.</w:t>
      </w:r>
    </w:p>
    <w:p w14:paraId="3FE7619A" w14:textId="2A9821CB" w:rsidR="00774868" w:rsidRDefault="00774868" w:rsidP="00B42FBD">
      <w:pPr>
        <w:pStyle w:val="BodyText"/>
        <w:spacing w:after="0"/>
      </w:pPr>
    </w:p>
    <w:p w14:paraId="29554236" w14:textId="30788132" w:rsidR="00774868" w:rsidRDefault="00774868" w:rsidP="00B42FBD">
      <w:pPr>
        <w:pStyle w:val="BodyText"/>
        <w:spacing w:after="0"/>
      </w:pPr>
      <w:r w:rsidRPr="00774868">
        <w:t>http://www.cse.chalmers.se/~feldt/courses/reqeng/examples/srs_example_2010_group2.pdf</w:t>
      </w:r>
    </w:p>
    <w:p w14:paraId="70B76E61" w14:textId="77777777" w:rsidR="00B42FBD" w:rsidRPr="00B42FBD" w:rsidRDefault="00B42FBD" w:rsidP="00B42FBD">
      <w:pPr>
        <w:pStyle w:val="BodyText"/>
        <w:spacing w:after="0"/>
      </w:pPr>
    </w:p>
    <w:p w14:paraId="5BC870AE" w14:textId="06D643B8" w:rsidR="00E57295" w:rsidRDefault="000E1628" w:rsidP="00B42FBD">
      <w:pPr>
        <w:pStyle w:val="Heading2"/>
        <w:spacing w:after="0"/>
      </w:pPr>
      <w:bookmarkStart w:id="5" w:name="_Toc507930719"/>
      <w:r>
        <w:t>Use-Case Model</w:t>
      </w:r>
      <w:bookmarkEnd w:id="5"/>
    </w:p>
    <w:p w14:paraId="3397A1B2" w14:textId="672C8D18" w:rsidR="00E57295" w:rsidRDefault="000E1628">
      <w:pPr>
        <w:pStyle w:val="InfoBlue"/>
      </w:pPr>
      <w:r>
        <w:t xml:space="preserve"> [</w:t>
      </w:r>
      <w:r w:rsidR="00990C94">
        <w:t>U</w:t>
      </w:r>
      <w:r w:rsidR="00B53D23">
        <w:t>se case diagram</w:t>
      </w:r>
      <w:r w:rsidR="00E42275">
        <w:t xml:space="preserve"> </w:t>
      </w:r>
      <w:r w:rsidR="00990C94">
        <w:t>&amp; the</w:t>
      </w:r>
      <w:r w:rsidR="00E42275">
        <w:t xml:space="preserve"> stakeholder needs</w:t>
      </w:r>
      <w:r>
        <w:t>]</w:t>
      </w:r>
    </w:p>
    <w:p w14:paraId="23E59DCB" w14:textId="3AE34D03" w:rsidR="00203476" w:rsidRDefault="00203476" w:rsidP="00203476">
      <w:pPr>
        <w:pStyle w:val="BodyText"/>
        <w:jc w:val="center"/>
      </w:pPr>
    </w:p>
    <w:p w14:paraId="3D0E44E1" w14:textId="67754EF1" w:rsidR="00203476" w:rsidRDefault="00203476" w:rsidP="00203476">
      <w:pPr>
        <w:pStyle w:val="BodyText"/>
        <w:jc w:val="center"/>
      </w:pPr>
    </w:p>
    <w:p w14:paraId="1A626046" w14:textId="4B142669" w:rsidR="00203476" w:rsidRDefault="00203476" w:rsidP="00203476">
      <w:pPr>
        <w:pStyle w:val="BodyText"/>
        <w:jc w:val="center"/>
      </w:pPr>
    </w:p>
    <w:p w14:paraId="5F1260D6" w14:textId="06E3615C" w:rsidR="00203476" w:rsidRPr="00A577C3" w:rsidRDefault="00203476" w:rsidP="00203476">
      <w:pPr>
        <w:pStyle w:val="BodyText"/>
        <w:jc w:val="center"/>
      </w:pPr>
      <w:r>
        <w:rPr>
          <w:i/>
        </w:rPr>
        <w:lastRenderedPageBreak/>
        <w:t>Image1 – Use Case Diagram</w:t>
      </w:r>
    </w:p>
    <w:p w14:paraId="3DDF3F54" w14:textId="7DEF733D" w:rsidR="002533C6" w:rsidRPr="002533C6" w:rsidRDefault="00203476" w:rsidP="002533C6">
      <w:pPr>
        <w:pStyle w:val="BodyText"/>
      </w:pPr>
      <w:r>
        <w:rPr>
          <w:noProof/>
        </w:rPr>
        <w:drawing>
          <wp:inline distT="0" distB="0" distL="0" distR="0" wp14:anchorId="7A1E81CF" wp14:editId="45C050FA">
            <wp:extent cx="5934075" cy="447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F9B30A4" w14:textId="3E7110F9" w:rsidR="00F05007" w:rsidRDefault="00F05007" w:rsidP="00A577C3">
      <w:pPr>
        <w:pStyle w:val="Heading2"/>
        <w:spacing w:after="0"/>
      </w:pPr>
      <w:bookmarkStart w:id="6" w:name="_Toc507930720"/>
      <w:r>
        <w:t>Product Position</w:t>
      </w:r>
    </w:p>
    <w:p w14:paraId="7BFA532B" w14:textId="761D06E7" w:rsidR="00F05007" w:rsidRDefault="00F05007" w:rsidP="00A577C3">
      <w:pPr>
        <w:pStyle w:val="InfoBlue"/>
        <w:spacing w:after="0"/>
      </w:pPr>
      <w:r>
        <w:t>[This section contains how the product is fitted with the other systems.]</w:t>
      </w:r>
    </w:p>
    <w:p w14:paraId="529EB903" w14:textId="77777777" w:rsidR="00E9325C" w:rsidRPr="00E9325C" w:rsidRDefault="00E9325C" w:rsidP="00E9325C">
      <w:pPr>
        <w:pStyle w:val="BodyText"/>
      </w:pPr>
    </w:p>
    <w:p w14:paraId="2E6865FA" w14:textId="77777777" w:rsidR="00E9325C" w:rsidRDefault="00E9325C" w:rsidP="00E9325C">
      <w:pPr>
        <w:pStyle w:val="BodyText"/>
        <w:spacing w:after="0"/>
      </w:pPr>
      <w:r w:rsidRPr="00F91E26">
        <w:rPr>
          <w:highlight w:val="yellow"/>
        </w:rPr>
        <w:t xml:space="preserve">The current system adopted by TAFESA, called </w:t>
      </w:r>
      <w:proofErr w:type="spellStart"/>
      <w:r w:rsidRPr="00F91E26">
        <w:rPr>
          <w:highlight w:val="yellow"/>
        </w:rPr>
        <w:t>MyTafeSA</w:t>
      </w:r>
      <w:proofErr w:type="spellEnd"/>
      <w:r w:rsidRPr="00F91E26">
        <w:rPr>
          <w:highlight w:val="yellow"/>
        </w:rPr>
        <w:t xml:space="preserve">, is inefficient when it comes to give to students a clear view of their situation and is too convoluted when it comes to managing the enrolment process, requiring appositely trained lecturers to go through the process, with the students </w:t>
      </w:r>
      <w:proofErr w:type="gramStart"/>
      <w:r w:rsidRPr="00F91E26">
        <w:rPr>
          <w:highlight w:val="yellow"/>
        </w:rPr>
        <w:t>more often than not</w:t>
      </w:r>
      <w:proofErr w:type="gramEnd"/>
      <w:r w:rsidRPr="00F91E26">
        <w:rPr>
          <w:highlight w:val="yellow"/>
        </w:rPr>
        <w:t xml:space="preserve"> left completely clueless about what’s going on.</w:t>
      </w:r>
      <w:r>
        <w:t xml:space="preserve"> </w:t>
      </w:r>
    </w:p>
    <w:p w14:paraId="6AA8B603" w14:textId="7411DFB4" w:rsidR="00A577C3" w:rsidRDefault="00A577C3" w:rsidP="00A577C3">
      <w:pPr>
        <w:pStyle w:val="BodyText"/>
        <w:spacing w:after="0"/>
      </w:pPr>
    </w:p>
    <w:p w14:paraId="6CBFFD31" w14:textId="7FA74D81" w:rsidR="00A577C3" w:rsidRDefault="00A577C3" w:rsidP="00A577C3">
      <w:pPr>
        <w:pStyle w:val="BodyText"/>
        <w:spacing w:after="0"/>
      </w:pPr>
      <w:r>
        <w:t xml:space="preserve">The SRV is part of the larger </w:t>
      </w:r>
      <w:proofErr w:type="spellStart"/>
      <w:r>
        <w:t>TAFEBuddy</w:t>
      </w:r>
      <w:proofErr w:type="spellEnd"/>
      <w:r>
        <w:t xml:space="preserve"> system, whose purpose is to create a portal for students to easily access all the information they may need during their study path.</w:t>
      </w:r>
    </w:p>
    <w:p w14:paraId="50553B08" w14:textId="33C12992" w:rsidR="00F91E26" w:rsidRDefault="00F91E26" w:rsidP="00A577C3">
      <w:pPr>
        <w:pStyle w:val="BodyText"/>
        <w:spacing w:after="0"/>
      </w:pPr>
      <w:r>
        <w:t>A student can quickly view his/her progress and can request a parchment.</w:t>
      </w:r>
    </w:p>
    <w:p w14:paraId="1464A7C0" w14:textId="366B5311" w:rsidR="00F91E26" w:rsidRDefault="00F91E26" w:rsidP="00A577C3">
      <w:pPr>
        <w:pStyle w:val="BodyText"/>
        <w:spacing w:after="0"/>
      </w:pPr>
      <w:r>
        <w:t>A lecturer can select a qualification, can select a student, can view a student’s progress, can generate a parchment checklist.</w:t>
      </w:r>
    </w:p>
    <w:p w14:paraId="4E5E939C" w14:textId="0A7CC783" w:rsidR="00F91E26" w:rsidRDefault="00F91E26" w:rsidP="00A577C3">
      <w:pPr>
        <w:pStyle w:val="BodyText"/>
        <w:spacing w:after="0"/>
      </w:pPr>
      <w:r>
        <w:t>An admin can view a list of students eligible to request a parchment and can prompt.</w:t>
      </w:r>
    </w:p>
    <w:p w14:paraId="7234CC41" w14:textId="7548D8B5" w:rsidR="0081703A" w:rsidRDefault="0081703A" w:rsidP="00A577C3">
      <w:pPr>
        <w:pStyle w:val="BodyText"/>
        <w:spacing w:after="0"/>
      </w:pPr>
      <w:r>
        <w:t>The admin staff can review the checklists submitted by the lecture</w:t>
      </w:r>
      <w:r w:rsidR="00C92F19">
        <w:t>.</w:t>
      </w:r>
    </w:p>
    <w:p w14:paraId="2C24A276" w14:textId="1479536C" w:rsidR="0081703A" w:rsidRDefault="0081703A" w:rsidP="00E9325C">
      <w:pPr>
        <w:pStyle w:val="BodyText"/>
        <w:spacing w:after="0"/>
        <w:ind w:left="0"/>
      </w:pPr>
    </w:p>
    <w:p w14:paraId="0D8225D0" w14:textId="07DF7367" w:rsidR="0081703A" w:rsidRDefault="0081703A" w:rsidP="00A577C3">
      <w:pPr>
        <w:pStyle w:val="BodyText"/>
        <w:spacing w:after="0"/>
      </w:pPr>
      <w:r>
        <w:t>The SRV needs to communicate with the database to retrieve all the relevant information about a student to then display them to the user</w:t>
      </w:r>
      <w:r w:rsidR="00212DE7">
        <w:t xml:space="preserve">. The application will be granted access to the database just to view </w:t>
      </w:r>
      <w:r w:rsidR="00AF3CFE">
        <w:t>and retri</w:t>
      </w:r>
      <w:r w:rsidR="008A4CA1">
        <w:t>e</w:t>
      </w:r>
      <w:r w:rsidR="00AF3CFE">
        <w:t>ve data</w:t>
      </w:r>
      <w:r w:rsidR="00212DE7">
        <w:t>. No data entry is allowed at this stage.</w:t>
      </w:r>
    </w:p>
    <w:p w14:paraId="02B13524" w14:textId="1B5C0CFB" w:rsidR="00A577C3" w:rsidRPr="00A577C3" w:rsidRDefault="00A577C3" w:rsidP="00A577C3">
      <w:pPr>
        <w:pStyle w:val="BodyText"/>
        <w:spacing w:after="0"/>
      </w:pPr>
    </w:p>
    <w:p w14:paraId="5B230560" w14:textId="504ED97C" w:rsidR="00E57295" w:rsidRDefault="00F05007" w:rsidP="00BE3F8E">
      <w:pPr>
        <w:pStyle w:val="Heading2"/>
        <w:spacing w:before="0" w:after="0"/>
      </w:pPr>
      <w:r>
        <w:lastRenderedPageBreak/>
        <w:t>A</w:t>
      </w:r>
      <w:r w:rsidR="000E1628">
        <w:t>ssumptions and Dependencies</w:t>
      </w:r>
      <w:bookmarkEnd w:id="6"/>
    </w:p>
    <w:p w14:paraId="69921A4D" w14:textId="5FD90233" w:rsidR="00E57295" w:rsidRDefault="000E1628" w:rsidP="00BE3F8E">
      <w:pPr>
        <w:pStyle w:val="InfoBlue"/>
        <w:spacing w:after="0"/>
      </w:pPr>
      <w:r>
        <w:t xml:space="preserve">[This section describes any key technical feasibility, subsystem or component availability, or other project related assumptions on which the viability of the software described by this </w:t>
      </w:r>
      <w:r>
        <w:rPr>
          <w:b/>
          <w:bCs/>
        </w:rPr>
        <w:t>S</w:t>
      </w:r>
      <w:r w:rsidR="00E42275">
        <w:rPr>
          <w:b/>
          <w:bCs/>
        </w:rPr>
        <w:t>RS</w:t>
      </w:r>
      <w:r>
        <w:t xml:space="preserve"> may be based.]</w:t>
      </w:r>
    </w:p>
    <w:p w14:paraId="23364B66" w14:textId="2BFA64CD" w:rsidR="00BE3F8E" w:rsidRDefault="00BE3F8E" w:rsidP="00BE3F8E">
      <w:pPr>
        <w:pStyle w:val="BodyText"/>
        <w:spacing w:after="0"/>
      </w:pPr>
    </w:p>
    <w:p w14:paraId="3FF9D60D" w14:textId="5988CC30" w:rsidR="00BE3F8E" w:rsidRDefault="00BE3F8E" w:rsidP="00BE3F8E">
      <w:pPr>
        <w:pStyle w:val="BodyText"/>
        <w:numPr>
          <w:ilvl w:val="0"/>
          <w:numId w:val="25"/>
        </w:numPr>
        <w:spacing w:after="0"/>
      </w:pPr>
      <w:r>
        <w:t>The System rel</w:t>
      </w:r>
      <w:r w:rsidR="003A141B">
        <w:t>ies</w:t>
      </w:r>
      <w:bookmarkStart w:id="7" w:name="_GoBack"/>
      <w:bookmarkEnd w:id="7"/>
      <w:r>
        <w:t xml:space="preserve"> on the database to perform its tasks.</w:t>
      </w:r>
    </w:p>
    <w:p w14:paraId="30516385" w14:textId="4757C985" w:rsidR="00392223" w:rsidRDefault="00392223" w:rsidP="00BE3F8E">
      <w:pPr>
        <w:pStyle w:val="BodyText"/>
        <w:numPr>
          <w:ilvl w:val="0"/>
          <w:numId w:val="25"/>
        </w:numPr>
        <w:spacing w:after="0"/>
      </w:pPr>
      <w:r>
        <w:t>The database is reliable and secure.</w:t>
      </w:r>
    </w:p>
    <w:p w14:paraId="0DDAC4C4" w14:textId="78BF25BB" w:rsidR="00392223" w:rsidRDefault="00392223" w:rsidP="00BE3F8E">
      <w:pPr>
        <w:pStyle w:val="BodyText"/>
        <w:numPr>
          <w:ilvl w:val="0"/>
          <w:numId w:val="25"/>
        </w:numPr>
        <w:spacing w:after="0"/>
      </w:pPr>
      <w:r>
        <w:t>The data</w:t>
      </w:r>
      <w:r w:rsidR="00CD7093">
        <w:t>set</w:t>
      </w:r>
      <w:r>
        <w:t xml:space="preserve"> inserted in the database </w:t>
      </w:r>
      <w:r w:rsidR="00CD7093">
        <w:t>are</w:t>
      </w:r>
      <w:r>
        <w:t xml:space="preserve"> accurate and always up to date.</w:t>
      </w:r>
    </w:p>
    <w:p w14:paraId="5B281967" w14:textId="32E34A3A" w:rsidR="007A1432" w:rsidRDefault="007A1432" w:rsidP="007A1432">
      <w:pPr>
        <w:pStyle w:val="BodyText"/>
        <w:numPr>
          <w:ilvl w:val="0"/>
          <w:numId w:val="25"/>
        </w:numPr>
        <w:spacing w:after="0"/>
      </w:pPr>
      <w:r>
        <w:t>The SRV project will only focus on one qualification with room for further expansion.</w:t>
      </w:r>
    </w:p>
    <w:p w14:paraId="54A36005" w14:textId="653AF12F" w:rsidR="007A1432" w:rsidRDefault="007A1432" w:rsidP="007A1432">
      <w:pPr>
        <w:pStyle w:val="BodyText"/>
        <w:numPr>
          <w:ilvl w:val="0"/>
          <w:numId w:val="25"/>
        </w:numPr>
        <w:spacing w:after="0"/>
      </w:pPr>
      <w:r>
        <w:t>The users have access to an internet connection.</w:t>
      </w:r>
    </w:p>
    <w:p w14:paraId="510344E8" w14:textId="77777777" w:rsidR="00BE3F8E" w:rsidRPr="00BE3F8E" w:rsidRDefault="00BE3F8E" w:rsidP="00BE3F8E">
      <w:pPr>
        <w:pStyle w:val="BodyText"/>
        <w:spacing w:after="0"/>
      </w:pPr>
    </w:p>
    <w:p w14:paraId="2507E16D" w14:textId="77777777" w:rsidR="00E57295" w:rsidRDefault="000E1628" w:rsidP="00BE3F8E">
      <w:pPr>
        <w:pStyle w:val="Heading1"/>
        <w:spacing w:before="0" w:after="0"/>
      </w:pPr>
      <w:bookmarkStart w:id="8" w:name="_Toc507930721"/>
      <w:r>
        <w:t>Specific Requirements</w:t>
      </w:r>
      <w:bookmarkEnd w:id="8"/>
      <w:r>
        <w:t xml:space="preserve"> </w:t>
      </w:r>
    </w:p>
    <w:p w14:paraId="3A5FEA31" w14:textId="12CD3C04" w:rsidR="00E57295" w:rsidRDefault="000E1628">
      <w:pPr>
        <w:pStyle w:val="InfoBlue"/>
      </w:pPr>
      <w:r>
        <w:t xml:space="preserve">[This section contains all software requirements to a level of detail </w:t>
      </w:r>
      <w:proofErr w:type="gramStart"/>
      <w:r>
        <w:t>sufficient</w:t>
      </w:r>
      <w:proofErr w:type="gramEnd"/>
      <w:r>
        <w:t xml:space="preserve"> to enable designers to design a system to satisfy those requirements and testers to test that the system satisfies those requirements. </w:t>
      </w:r>
      <w:r w:rsidR="00E42275">
        <w:t>T</w:t>
      </w:r>
      <w:r>
        <w:t>hese requirements are captured in the use cases and the applicable supplementary specifications.]</w:t>
      </w:r>
    </w:p>
    <w:p w14:paraId="0CA81A3E" w14:textId="199ACCA1" w:rsidR="00E57295" w:rsidRDefault="000E1628">
      <w:pPr>
        <w:pStyle w:val="Heading2"/>
      </w:pPr>
      <w:bookmarkStart w:id="9" w:name="_Toc507930722"/>
      <w:r>
        <w:t xml:space="preserve">Use-Case </w:t>
      </w:r>
      <w:r w:rsidR="00B53D23">
        <w:t>Specifications</w:t>
      </w:r>
      <w:bookmarkEnd w:id="9"/>
    </w:p>
    <w:p w14:paraId="28037818" w14:textId="7CCEECBE" w:rsidR="00E57295" w:rsidRDefault="000E1628">
      <w:pPr>
        <w:pStyle w:val="InfoBlue"/>
      </w:pPr>
      <w:r>
        <w:t>[</w:t>
      </w:r>
      <w:r w:rsidR="00B53D23">
        <w:t>T</w:t>
      </w:r>
      <w:r>
        <w:t xml:space="preserve">he use cases </w:t>
      </w:r>
      <w:r w:rsidR="00B53D23">
        <w:t xml:space="preserve">mainly </w:t>
      </w:r>
      <w:r>
        <w:t xml:space="preserve">define </w:t>
      </w:r>
      <w:proofErr w:type="gramStart"/>
      <w:r>
        <w:t>the majority of</w:t>
      </w:r>
      <w:proofErr w:type="gramEnd"/>
      <w:r>
        <w:t xml:space="preserve"> the functional requirements of the system, along with some non-functional requirements</w:t>
      </w:r>
      <w:r w:rsidRPr="006C71D0">
        <w:rPr>
          <w:b/>
          <w:color w:val="FF0000"/>
        </w:rPr>
        <w:t xml:space="preserve">. </w:t>
      </w:r>
      <w:r w:rsidRPr="00981376">
        <w:rPr>
          <w:b/>
          <w:color w:val="2E74B5" w:themeColor="accent5" w:themeShade="BF"/>
        </w:rPr>
        <w:t>For each use case</w:t>
      </w:r>
      <w:r w:rsidRPr="00981376">
        <w:rPr>
          <w:color w:val="2E74B5" w:themeColor="accent5" w:themeShade="BF"/>
        </w:rPr>
        <w:t xml:space="preserve"> </w:t>
      </w:r>
      <w:r>
        <w:t>enclose</w:t>
      </w:r>
      <w:r w:rsidR="006C71D0">
        <w:t xml:space="preserve"> </w:t>
      </w:r>
      <w:r>
        <w:t>in this section</w:t>
      </w:r>
      <w:r w:rsidR="006C71D0">
        <w:t>, m</w:t>
      </w:r>
      <w:r>
        <w:t>ake sure that each requirement is clearly labeled.]</w:t>
      </w:r>
    </w:p>
    <w:p w14:paraId="2822F3B5" w14:textId="77777777" w:rsidR="00E57295" w:rsidRDefault="000E1628">
      <w:pPr>
        <w:pStyle w:val="Heading2"/>
      </w:pPr>
      <w:bookmarkStart w:id="10" w:name="_Toc507930723"/>
      <w:r>
        <w:t>Supplementary Requirements</w:t>
      </w:r>
      <w:bookmarkEnd w:id="10"/>
      <w:r>
        <w:t xml:space="preserve"> </w:t>
      </w:r>
    </w:p>
    <w:p w14:paraId="5FEC2910" w14:textId="77777777" w:rsidR="00E57295" w:rsidRDefault="000E1628">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01F04181" w14:textId="77777777" w:rsidR="00E57295" w:rsidRDefault="000E1628">
      <w:pPr>
        <w:pStyle w:val="Heading1"/>
      </w:pPr>
      <w:bookmarkStart w:id="11" w:name="_Toc507930724"/>
      <w:r>
        <w:t>Supporting Information</w:t>
      </w:r>
      <w:bookmarkEnd w:id="11"/>
    </w:p>
    <w:p w14:paraId="19EEDEE8" w14:textId="2524D1F9" w:rsidR="00E57295" w:rsidRDefault="000E1628" w:rsidP="00BC05B1">
      <w:pPr>
        <w:pStyle w:val="InfoBlue"/>
      </w:pPr>
      <w:r>
        <w:t>[</w:t>
      </w:r>
      <w:r w:rsidR="00BC05B1">
        <w:t>May</w:t>
      </w:r>
      <w:r>
        <w:t xml:space="preserve"> includes:</w:t>
      </w:r>
    </w:p>
    <w:p w14:paraId="7BEA2000" w14:textId="77777777" w:rsidR="00E57295" w:rsidRDefault="000E1628">
      <w:pPr>
        <w:pStyle w:val="InfoBlue"/>
        <w:numPr>
          <w:ilvl w:val="0"/>
          <w:numId w:val="23"/>
        </w:numPr>
      </w:pPr>
      <w:r>
        <w:t>Index</w:t>
      </w:r>
    </w:p>
    <w:p w14:paraId="64F483D3" w14:textId="77777777" w:rsidR="00BC05B1" w:rsidRDefault="000E1628">
      <w:pPr>
        <w:pStyle w:val="InfoBlue"/>
        <w:numPr>
          <w:ilvl w:val="0"/>
          <w:numId w:val="23"/>
        </w:numPr>
      </w:pPr>
      <w:r>
        <w:t>Appendices</w:t>
      </w:r>
    </w:p>
    <w:p w14:paraId="629C8CEA" w14:textId="3AC2A385" w:rsidR="00221BD9" w:rsidRDefault="00BC05B1" w:rsidP="00BC05B1">
      <w:pPr>
        <w:pStyle w:val="InfoBlue"/>
        <w:numPr>
          <w:ilvl w:val="0"/>
          <w:numId w:val="23"/>
        </w:numPr>
      </w:pPr>
      <w:r>
        <w:t xml:space="preserve">e.g. </w:t>
      </w:r>
      <w:r w:rsidR="000E1628">
        <w:t xml:space="preserve">may include use-case storyboards or user-interface prototypes. When appendices are included, the </w:t>
      </w:r>
      <w:r w:rsidR="000E1628" w:rsidRPr="00BC05B1">
        <w:rPr>
          <w:b/>
          <w:bCs/>
        </w:rPr>
        <w:t>S</w:t>
      </w:r>
      <w:r w:rsidR="0038214F" w:rsidRPr="00BC05B1">
        <w:rPr>
          <w:b/>
          <w:bCs/>
        </w:rPr>
        <w:t xml:space="preserve">RS </w:t>
      </w:r>
      <w:r w:rsidR="000E1628">
        <w:t xml:space="preserve">should explicitly state </w:t>
      </w:r>
      <w:proofErr w:type="gramStart"/>
      <w:r w:rsidR="000E1628">
        <w:t>whether or not</w:t>
      </w:r>
      <w:proofErr w:type="gramEnd"/>
      <w:r w:rsidR="000E1628">
        <w:t xml:space="preserve"> the appendices are to be considered part of the requirements.]</w:t>
      </w:r>
    </w:p>
    <w:sectPr w:rsidR="00221BD9">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58170" w14:textId="77777777" w:rsidR="00A24BBF" w:rsidRDefault="00A24BBF">
      <w:pPr>
        <w:spacing w:line="240" w:lineRule="auto"/>
      </w:pPr>
      <w:r>
        <w:separator/>
      </w:r>
    </w:p>
  </w:endnote>
  <w:endnote w:type="continuationSeparator" w:id="0">
    <w:p w14:paraId="217DE2EE" w14:textId="77777777" w:rsidR="00A24BBF" w:rsidRDefault="00A24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7DF4D" w14:textId="77777777" w:rsidR="00E57295" w:rsidRDefault="000E16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E70DA" w14:textId="77777777" w:rsidR="00E57295" w:rsidRDefault="00E572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57295" w14:paraId="64308BBF" w14:textId="77777777">
      <w:tc>
        <w:tcPr>
          <w:tcW w:w="3162" w:type="dxa"/>
          <w:tcBorders>
            <w:top w:val="nil"/>
            <w:left w:val="nil"/>
            <w:bottom w:val="nil"/>
            <w:right w:val="nil"/>
          </w:tcBorders>
        </w:tcPr>
        <w:p w14:paraId="41445E25" w14:textId="77777777" w:rsidR="00E57295" w:rsidRDefault="000E1628">
          <w:pPr>
            <w:ind w:right="360"/>
          </w:pPr>
          <w:r>
            <w:t>Confidential</w:t>
          </w:r>
        </w:p>
      </w:tc>
      <w:tc>
        <w:tcPr>
          <w:tcW w:w="3162" w:type="dxa"/>
          <w:tcBorders>
            <w:top w:val="nil"/>
            <w:left w:val="nil"/>
            <w:bottom w:val="nil"/>
            <w:right w:val="nil"/>
          </w:tcBorders>
        </w:tcPr>
        <w:p w14:paraId="76DC8BBA" w14:textId="37F7ECBB" w:rsidR="00E57295" w:rsidRDefault="000E1628">
          <w:pPr>
            <w:jc w:val="center"/>
          </w:pPr>
          <w:r>
            <w:sym w:font="Symbol" w:char="F0D3"/>
          </w:r>
          <w:r w:rsidR="00A1215E">
            <w:fldChar w:fldCharType="begin"/>
          </w:r>
          <w:r w:rsidR="00A1215E">
            <w:instrText xml:space="preserve"> DOCPROPERTY "Company"  \* MERGEFORMAT </w:instrText>
          </w:r>
          <w:r w:rsidR="00A1215E">
            <w:fldChar w:fldCharType="separate"/>
          </w:r>
          <w:r w:rsidR="004A2F88">
            <w:t>&lt;</w:t>
          </w:r>
          <w:proofErr w:type="spellStart"/>
          <w:r w:rsidR="004A2F88">
            <w:t>ITWorks</w:t>
          </w:r>
          <w:proofErr w:type="spellEnd"/>
          <w:r w:rsidR="004A2F88">
            <w:t>&gt;</w:t>
          </w:r>
          <w:r w:rsidR="00A1215E">
            <w:fldChar w:fldCharType="end"/>
          </w:r>
          <w:r>
            <w:t xml:space="preserve">, </w:t>
          </w:r>
          <w:r>
            <w:fldChar w:fldCharType="begin"/>
          </w:r>
          <w:r>
            <w:instrText xml:space="preserve"> DATE \@ "yyyy" </w:instrText>
          </w:r>
          <w:r>
            <w:fldChar w:fldCharType="separate"/>
          </w:r>
          <w:r w:rsidR="003A141B">
            <w:rPr>
              <w:noProof/>
            </w:rPr>
            <w:t>2019</w:t>
          </w:r>
          <w:r>
            <w:fldChar w:fldCharType="end"/>
          </w:r>
        </w:p>
      </w:tc>
      <w:tc>
        <w:tcPr>
          <w:tcW w:w="3162" w:type="dxa"/>
          <w:tcBorders>
            <w:top w:val="nil"/>
            <w:left w:val="nil"/>
            <w:bottom w:val="nil"/>
            <w:right w:val="nil"/>
          </w:tcBorders>
        </w:tcPr>
        <w:p w14:paraId="05E95A0E" w14:textId="13A0662B" w:rsidR="00E57295" w:rsidRDefault="000E16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81376">
            <w:rPr>
              <w:rStyle w:val="PageNumber"/>
              <w:noProof/>
            </w:rPr>
            <w:t>5</w:t>
          </w:r>
          <w:r>
            <w:rPr>
              <w:rStyle w:val="PageNumber"/>
            </w:rPr>
            <w:fldChar w:fldCharType="end"/>
          </w:r>
        </w:p>
      </w:tc>
    </w:tr>
  </w:tbl>
  <w:p w14:paraId="356E1539" w14:textId="77777777" w:rsidR="00E57295" w:rsidRDefault="00E5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DFDB" w14:textId="77777777" w:rsidR="00E57295" w:rsidRDefault="00E5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4A538" w14:textId="77777777" w:rsidR="00A24BBF" w:rsidRDefault="00A24BBF">
      <w:pPr>
        <w:spacing w:line="240" w:lineRule="auto"/>
      </w:pPr>
      <w:r>
        <w:separator/>
      </w:r>
    </w:p>
  </w:footnote>
  <w:footnote w:type="continuationSeparator" w:id="0">
    <w:p w14:paraId="2FF02BC1" w14:textId="77777777" w:rsidR="00A24BBF" w:rsidRDefault="00A24B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E5CF6" w14:textId="77777777" w:rsidR="00E57295" w:rsidRDefault="00E57295">
    <w:pPr>
      <w:rPr>
        <w:sz w:val="24"/>
      </w:rPr>
    </w:pPr>
  </w:p>
  <w:p w14:paraId="7151491E" w14:textId="77777777" w:rsidR="00E57295" w:rsidRDefault="00E57295">
    <w:pPr>
      <w:pBdr>
        <w:top w:val="single" w:sz="6" w:space="1" w:color="auto"/>
      </w:pBdr>
      <w:rPr>
        <w:sz w:val="24"/>
      </w:rPr>
    </w:pPr>
  </w:p>
  <w:p w14:paraId="566EF890" w14:textId="49F07FE9" w:rsidR="00E57295" w:rsidRDefault="000E16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F88">
      <w:rPr>
        <w:rFonts w:ascii="Arial" w:hAnsi="Arial"/>
        <w:b/>
        <w:sz w:val="36"/>
      </w:rPr>
      <w:t>&lt;</w:t>
    </w:r>
    <w:proofErr w:type="spellStart"/>
    <w:r w:rsidR="004A2F88">
      <w:rPr>
        <w:rFonts w:ascii="Arial" w:hAnsi="Arial"/>
        <w:b/>
        <w:sz w:val="36"/>
      </w:rPr>
      <w:t>ITWorks</w:t>
    </w:r>
    <w:proofErr w:type="spellEnd"/>
    <w:r w:rsidR="004A2F88">
      <w:rPr>
        <w:rFonts w:ascii="Arial" w:hAnsi="Arial"/>
        <w:b/>
        <w:sz w:val="36"/>
      </w:rPr>
      <w:t>&gt;</w:t>
    </w:r>
    <w:r>
      <w:rPr>
        <w:rFonts w:ascii="Arial" w:hAnsi="Arial"/>
        <w:b/>
        <w:sz w:val="36"/>
      </w:rPr>
      <w:fldChar w:fldCharType="end"/>
    </w:r>
  </w:p>
  <w:p w14:paraId="7A427F1B" w14:textId="77777777" w:rsidR="00E57295" w:rsidRDefault="00E57295">
    <w:pPr>
      <w:pBdr>
        <w:bottom w:val="single" w:sz="6" w:space="1" w:color="auto"/>
      </w:pBdr>
      <w:jc w:val="right"/>
      <w:rPr>
        <w:sz w:val="24"/>
      </w:rPr>
    </w:pPr>
  </w:p>
  <w:p w14:paraId="641323FF" w14:textId="77777777" w:rsidR="00E57295" w:rsidRDefault="00E57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57295" w14:paraId="5D84A9F4" w14:textId="77777777">
      <w:tc>
        <w:tcPr>
          <w:tcW w:w="6379" w:type="dxa"/>
        </w:tcPr>
        <w:p w14:paraId="3DF64389" w14:textId="651483B3" w:rsidR="00E57295" w:rsidRDefault="00A1215E">
          <w:fldSimple w:instr=" SUBJECT  \* MERGEFORMAT ">
            <w:r w:rsidR="00472952">
              <w:t>&lt;Your System Name&gt;</w:t>
            </w:r>
          </w:fldSimple>
        </w:p>
      </w:tc>
      <w:tc>
        <w:tcPr>
          <w:tcW w:w="3179" w:type="dxa"/>
        </w:tcPr>
        <w:p w14:paraId="2B89B8D6" w14:textId="77777777" w:rsidR="00E57295" w:rsidRDefault="000E1628">
          <w:pPr>
            <w:tabs>
              <w:tab w:val="left" w:pos="1135"/>
            </w:tabs>
            <w:spacing w:before="40"/>
            <w:ind w:right="68"/>
          </w:pPr>
          <w:r>
            <w:t xml:space="preserve">  Version:           &lt;1.0&gt;</w:t>
          </w:r>
        </w:p>
      </w:tc>
    </w:tr>
    <w:tr w:rsidR="00E57295" w14:paraId="2A6D502A" w14:textId="77777777">
      <w:tc>
        <w:tcPr>
          <w:tcW w:w="6379" w:type="dxa"/>
        </w:tcPr>
        <w:p w14:paraId="4578E908" w14:textId="77777777" w:rsidR="00E57295" w:rsidRDefault="00A1215E">
          <w:fldSimple w:instr=" TITLE  \* MERGEFORMAT ">
            <w:r w:rsidR="00221BD9">
              <w:t>Software Requirements Specification</w:t>
            </w:r>
          </w:fldSimple>
        </w:p>
      </w:tc>
      <w:tc>
        <w:tcPr>
          <w:tcW w:w="3179" w:type="dxa"/>
        </w:tcPr>
        <w:p w14:paraId="4A90A741" w14:textId="78CD37AC" w:rsidR="00E57295" w:rsidRDefault="000E1628">
          <w:r>
            <w:t xml:space="preserve">  Date:  &lt;</w:t>
          </w:r>
          <w:r w:rsidR="004A2F88">
            <w:t>0</w:t>
          </w:r>
          <w:r w:rsidR="00472952">
            <w:t>2</w:t>
          </w:r>
          <w:r>
            <w:t>/</w:t>
          </w:r>
          <w:r w:rsidR="004A2F88">
            <w:t>0</w:t>
          </w:r>
          <w:r w:rsidR="00472952">
            <w:t>8</w:t>
          </w:r>
          <w:r>
            <w:t>/</w:t>
          </w:r>
          <w:r w:rsidR="004A2F88">
            <w:t>2018</w:t>
          </w:r>
          <w:r>
            <w:t>&gt;</w:t>
          </w:r>
        </w:p>
      </w:tc>
    </w:tr>
    <w:tr w:rsidR="00E57295" w14:paraId="7C8F0FF1" w14:textId="77777777">
      <w:tc>
        <w:tcPr>
          <w:tcW w:w="9558" w:type="dxa"/>
          <w:gridSpan w:val="2"/>
        </w:tcPr>
        <w:p w14:paraId="3EA93625" w14:textId="3824B4B0" w:rsidR="00E57295" w:rsidRDefault="000E1628">
          <w:r>
            <w:t>&lt;</w:t>
          </w:r>
          <w:r w:rsidR="00472952">
            <w:t>Your System Name</w:t>
          </w:r>
          <w:r w:rsidR="004A2F88">
            <w:t xml:space="preserve"> SRS</w:t>
          </w:r>
          <w:r>
            <w:t>&gt;</w:t>
          </w:r>
        </w:p>
      </w:tc>
    </w:tr>
  </w:tbl>
  <w:p w14:paraId="17637CFA" w14:textId="77777777" w:rsidR="00E57295" w:rsidRDefault="00E57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7581B" w14:textId="77777777" w:rsidR="00E57295" w:rsidRDefault="00E5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F267782"/>
    <w:multiLevelType w:val="hybridMultilevel"/>
    <w:tmpl w:val="29FE63CA"/>
    <w:lvl w:ilvl="0" w:tplc="B838F23A">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082D22"/>
    <w:multiLevelType w:val="multilevel"/>
    <w:tmpl w:val="65E8E9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12"/>
  </w:num>
  <w:num w:numId="23">
    <w:abstractNumId w:val="7"/>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9"/>
    <w:rsid w:val="00057731"/>
    <w:rsid w:val="000E1628"/>
    <w:rsid w:val="000E4384"/>
    <w:rsid w:val="00203476"/>
    <w:rsid w:val="00212DE7"/>
    <w:rsid w:val="0021468B"/>
    <w:rsid w:val="00221BD9"/>
    <w:rsid w:val="002533C6"/>
    <w:rsid w:val="002E1C62"/>
    <w:rsid w:val="0038214F"/>
    <w:rsid w:val="00382E28"/>
    <w:rsid w:val="00392223"/>
    <w:rsid w:val="003A141B"/>
    <w:rsid w:val="00404348"/>
    <w:rsid w:val="00472952"/>
    <w:rsid w:val="004A2F88"/>
    <w:rsid w:val="005C4522"/>
    <w:rsid w:val="006C71D0"/>
    <w:rsid w:val="006D63D7"/>
    <w:rsid w:val="006E55CA"/>
    <w:rsid w:val="007249E4"/>
    <w:rsid w:val="00774868"/>
    <w:rsid w:val="007A1432"/>
    <w:rsid w:val="0081703A"/>
    <w:rsid w:val="00864F6D"/>
    <w:rsid w:val="008A4CA1"/>
    <w:rsid w:val="008E65C4"/>
    <w:rsid w:val="00981376"/>
    <w:rsid w:val="00990C94"/>
    <w:rsid w:val="00A1215E"/>
    <w:rsid w:val="00A24BBF"/>
    <w:rsid w:val="00A577C3"/>
    <w:rsid w:val="00AB579A"/>
    <w:rsid w:val="00AF3CFE"/>
    <w:rsid w:val="00B42FBD"/>
    <w:rsid w:val="00B503D4"/>
    <w:rsid w:val="00B53D23"/>
    <w:rsid w:val="00BC05B1"/>
    <w:rsid w:val="00BE3F8E"/>
    <w:rsid w:val="00BE61FF"/>
    <w:rsid w:val="00C700E5"/>
    <w:rsid w:val="00C92F19"/>
    <w:rsid w:val="00CC0470"/>
    <w:rsid w:val="00CD7093"/>
    <w:rsid w:val="00D05909"/>
    <w:rsid w:val="00D06081"/>
    <w:rsid w:val="00D756E3"/>
    <w:rsid w:val="00DE6BA3"/>
    <w:rsid w:val="00E24356"/>
    <w:rsid w:val="00E42275"/>
    <w:rsid w:val="00E57295"/>
    <w:rsid w:val="00E9325C"/>
    <w:rsid w:val="00F05007"/>
    <w:rsid w:val="00F91E26"/>
    <w:rsid w:val="00FB6F9C"/>
    <w:rsid w:val="00FC574E"/>
    <w:rsid w:val="00FF4E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542DA"/>
  <w15:chartTrackingRefBased/>
  <w15:docId w15:val="{DBF94447-2790-4BE4-A8C5-DAA70DAE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table" w:styleId="TableGrid">
    <w:name w:val="Table Grid"/>
    <w:basedOn w:val="TableNormal"/>
    <w:uiPriority w:val="39"/>
    <w:rsid w:val="00214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Tafe\2018_S1\4SDB\KT_Resources\SRS_Documentation\ITWorks_SR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2A9240-FD71-4685-9A32-73CDBD00A93E}">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845455BC-2E4C-4762-9345-3C2E928A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84BC6-0702-46ED-974B-D5213010F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ITWorks_SRS_template</Template>
  <TotalTime>230</TotalTime>
  <Pages>7</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&lt;ITWorks&gt;</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&lt;Your System Name&gt;</dc:subject>
  <dc:creator>Windows User</dc:creator>
  <cp:keywords/>
  <dc:description/>
  <cp:lastModifiedBy>Alessandro FERRO (001076795)</cp:lastModifiedBy>
  <cp:revision>16</cp:revision>
  <cp:lastPrinted>1899-12-31T13:30:00Z</cp:lastPrinted>
  <dcterms:created xsi:type="dcterms:W3CDTF">2019-03-14T23:42:00Z</dcterms:created>
  <dcterms:modified xsi:type="dcterms:W3CDTF">2019-04-04T23:19:00Z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