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E2C" w:rsidRDefault="00CA6E2C">
      <w:pPr>
        <w:rPr>
          <w:rFonts w:ascii="Arial" w:hAnsi="Arial"/>
          <w:sz w:val="20"/>
        </w:rPr>
      </w:pPr>
    </w:p>
    <w:p w:rsidR="00CA6E2C" w:rsidRDefault="00CA6E2C">
      <w:pPr>
        <w:rPr>
          <w:rFonts w:ascii="Arial" w:hAnsi="Arial"/>
          <w:sz w:val="20"/>
        </w:rPr>
      </w:pPr>
    </w:p>
    <w:tbl>
      <w:tblPr>
        <w:tblW w:w="0" w:type="auto"/>
        <w:tblInd w:w="250" w:type="dxa"/>
        <w:tblLayout w:type="fixed"/>
        <w:tblLook w:val="0000" w:firstRow="0" w:lastRow="0" w:firstColumn="0" w:lastColumn="0" w:noHBand="0" w:noVBand="0"/>
      </w:tblPr>
      <w:tblGrid>
        <w:gridCol w:w="9072"/>
      </w:tblGrid>
      <w:tr w:rsidR="00CA6E2C">
        <w:tc>
          <w:tcPr>
            <w:tcW w:w="9072" w:type="dxa"/>
          </w:tcPr>
          <w:p w:rsidR="00CA6E2C" w:rsidRDefault="00087BBB">
            <w:pPr>
              <w:spacing w:before="120" w:after="120"/>
              <w:jc w:val="center"/>
              <w:rPr>
                <w:rFonts w:ascii="Arial" w:hAnsi="Arial"/>
                <w:b/>
                <w:sz w:val="32"/>
              </w:rPr>
            </w:pPr>
            <w:r>
              <w:rPr>
                <w:rFonts w:ascii="Arial" w:hAnsi="Arial"/>
                <w:b/>
                <w:sz w:val="32"/>
              </w:rPr>
              <w:t>Lessons Learnt Report</w:t>
            </w:r>
          </w:p>
          <w:p w:rsidR="00CA6E2C" w:rsidRDefault="00A33CD9">
            <w:pPr>
              <w:spacing w:after="120"/>
              <w:jc w:val="center"/>
              <w:rPr>
                <w:rFonts w:ascii="Arial" w:hAnsi="Arial"/>
                <w:b/>
                <w:sz w:val="24"/>
              </w:rPr>
            </w:pPr>
            <w:r>
              <w:rPr>
                <w:rFonts w:ascii="Arial" w:hAnsi="Arial"/>
                <w:b/>
                <w:sz w:val="24"/>
              </w:rPr>
              <w:t>SRV (Student Results View)</w:t>
            </w:r>
          </w:p>
          <w:p w:rsidR="00CA6E2C" w:rsidRDefault="00087BBB">
            <w:pPr>
              <w:spacing w:after="120"/>
              <w:jc w:val="center"/>
              <w:rPr>
                <w:rFonts w:ascii="Arial" w:hAnsi="Arial"/>
                <w:sz w:val="20"/>
              </w:rPr>
            </w:pPr>
            <w:r>
              <w:rPr>
                <w:rFonts w:ascii="Arial" w:hAnsi="Arial"/>
                <w:sz w:val="20"/>
              </w:rPr>
              <w:t xml:space="preserve">Created by </w:t>
            </w:r>
            <w:r w:rsidR="00A33CD9">
              <w:rPr>
                <w:rFonts w:ascii="Arial" w:hAnsi="Arial"/>
                <w:sz w:val="20"/>
              </w:rPr>
              <w:t xml:space="preserve">Alessandro Ferro – </w:t>
            </w:r>
            <w:proofErr w:type="spellStart"/>
            <w:r w:rsidR="00A33CD9">
              <w:rPr>
                <w:rFonts w:ascii="Arial" w:hAnsi="Arial"/>
                <w:sz w:val="20"/>
              </w:rPr>
              <w:t>Team_NAG</w:t>
            </w:r>
            <w:proofErr w:type="spellEnd"/>
          </w:p>
          <w:p w:rsidR="00CA6E2C" w:rsidRDefault="00087BBB">
            <w:pPr>
              <w:spacing w:after="120"/>
              <w:jc w:val="center"/>
              <w:rPr>
                <w:rFonts w:ascii="Arial" w:hAnsi="Arial"/>
                <w:b/>
                <w:sz w:val="20"/>
              </w:rPr>
            </w:pPr>
            <w:r>
              <w:rPr>
                <w:rFonts w:ascii="Arial" w:hAnsi="Arial"/>
                <w:sz w:val="20"/>
              </w:rPr>
              <w:t xml:space="preserve">Version </w:t>
            </w:r>
            <w:proofErr w:type="gramStart"/>
            <w:r>
              <w:rPr>
                <w:rFonts w:ascii="Arial" w:hAnsi="Arial"/>
                <w:sz w:val="20"/>
              </w:rPr>
              <w:t>1.</w:t>
            </w:r>
            <w:r w:rsidR="004D3057">
              <w:rPr>
                <w:rFonts w:ascii="Arial" w:hAnsi="Arial"/>
                <w:sz w:val="20"/>
              </w:rPr>
              <w:t>1</w:t>
            </w:r>
            <w:r>
              <w:rPr>
                <w:rFonts w:ascii="Arial" w:hAnsi="Arial"/>
                <w:sz w:val="20"/>
              </w:rPr>
              <w:t xml:space="preserve">  Issued</w:t>
            </w:r>
            <w:proofErr w:type="gramEnd"/>
            <w:r>
              <w:rPr>
                <w:rFonts w:ascii="Arial" w:hAnsi="Arial"/>
                <w:sz w:val="20"/>
              </w:rPr>
              <w:t xml:space="preserve"> </w:t>
            </w:r>
            <w:r>
              <w:rPr>
                <w:rFonts w:ascii="Arial" w:hAnsi="Arial"/>
                <w:sz w:val="20"/>
              </w:rPr>
              <w:fldChar w:fldCharType="begin"/>
            </w:r>
            <w:r>
              <w:rPr>
                <w:rFonts w:ascii="Arial" w:hAnsi="Arial"/>
                <w:sz w:val="20"/>
              </w:rPr>
              <w:instrText xml:space="preserve"> DATE \@ "d MMMM yyyy" \* MERGEFORMAT </w:instrText>
            </w:r>
            <w:r>
              <w:rPr>
                <w:rFonts w:ascii="Arial" w:hAnsi="Arial"/>
                <w:sz w:val="20"/>
              </w:rPr>
              <w:fldChar w:fldCharType="separate"/>
            </w:r>
            <w:r w:rsidR="006317B0">
              <w:rPr>
                <w:rFonts w:ascii="Arial" w:hAnsi="Arial"/>
                <w:noProof/>
                <w:sz w:val="20"/>
              </w:rPr>
              <w:t>26 June 2019</w:t>
            </w:r>
            <w:r>
              <w:rPr>
                <w:rFonts w:ascii="Arial" w:hAnsi="Arial"/>
                <w:sz w:val="20"/>
              </w:rPr>
              <w:fldChar w:fldCharType="end"/>
            </w:r>
            <w:r>
              <w:rPr>
                <w:rFonts w:ascii="Arial" w:hAnsi="Arial"/>
                <w:b/>
                <w:sz w:val="20"/>
              </w:rPr>
              <w:fldChar w:fldCharType="begin"/>
            </w:r>
            <w:r>
              <w:rPr>
                <w:rFonts w:ascii="Arial" w:hAnsi="Arial"/>
                <w:b/>
                <w:sz w:val="20"/>
              </w:rPr>
              <w:instrText xml:space="preserve">PRIVATE </w:instrText>
            </w:r>
            <w:r>
              <w:rPr>
                <w:rFonts w:ascii="Arial" w:hAnsi="Arial"/>
                <w:b/>
                <w:sz w:val="20"/>
              </w:rPr>
              <w:fldChar w:fldCharType="end"/>
            </w:r>
          </w:p>
        </w:tc>
      </w:tr>
    </w:tbl>
    <w:p w:rsidR="00CA6E2C" w:rsidRDefault="00CA6E2C">
      <w:pPr>
        <w:spacing w:after="120"/>
        <w:jc w:val="center"/>
        <w:rPr>
          <w:rFonts w:ascii="Arial" w:hAnsi="Arial"/>
          <w:sz w:val="20"/>
        </w:rPr>
      </w:pPr>
    </w:p>
    <w:p w:rsidR="00CA6E2C" w:rsidRDefault="00CA6E2C">
      <w:pPr>
        <w:spacing w:after="120"/>
        <w:rPr>
          <w:rFonts w:ascii="Arial" w:hAnsi="Arial"/>
          <w:sz w:val="20"/>
        </w:rPr>
      </w:pPr>
      <w:bookmarkStart w:id="0" w:name="_Toc434811960"/>
      <w:bookmarkStart w:id="1" w:name="_Toc434811963"/>
    </w:p>
    <w:p w:rsidR="00CA6E2C" w:rsidRDefault="00087BBB" w:rsidP="0099133B">
      <w:pPr>
        <w:pStyle w:val="Heading1"/>
        <w:spacing w:before="0" w:after="0"/>
        <w:rPr>
          <w:lang w:val="fr-FR"/>
        </w:rPr>
      </w:pPr>
      <w:r w:rsidRPr="0099133B">
        <w:rPr>
          <w:lang w:val="fr-FR"/>
        </w:rPr>
        <w:t xml:space="preserve">Project </w:t>
      </w:r>
      <w:proofErr w:type="gramStart"/>
      <w:r w:rsidRPr="0099133B">
        <w:rPr>
          <w:lang w:val="fr-FR"/>
        </w:rPr>
        <w:t>Description:</w:t>
      </w:r>
      <w:proofErr w:type="gramEnd"/>
    </w:p>
    <w:p w:rsidR="00227E04" w:rsidRPr="00227E04" w:rsidRDefault="00227E04" w:rsidP="00227E04">
      <w:pPr>
        <w:rPr>
          <w:lang w:val="fr-FR"/>
        </w:rPr>
      </w:pPr>
    </w:p>
    <w:p w:rsidR="00227E04" w:rsidRPr="00AC590E" w:rsidRDefault="0099133B" w:rsidP="0099133B">
      <w:pPr>
        <w:rPr>
          <w:rFonts w:ascii="Arial" w:hAnsi="Arial" w:cs="Arial"/>
          <w:sz w:val="20"/>
          <w:lang w:val="en-AU"/>
        </w:rPr>
      </w:pPr>
      <w:r w:rsidRPr="00AC590E">
        <w:rPr>
          <w:rFonts w:ascii="Arial" w:hAnsi="Arial" w:cs="Arial"/>
          <w:sz w:val="20"/>
          <w:lang w:val="en-AU"/>
        </w:rPr>
        <w:t xml:space="preserve">SRV proposes to ease a </w:t>
      </w:r>
      <w:r w:rsidR="00227E04" w:rsidRPr="00AC590E">
        <w:rPr>
          <w:rFonts w:ascii="Arial" w:hAnsi="Arial" w:cs="Arial"/>
          <w:sz w:val="20"/>
          <w:lang w:val="en-AU"/>
        </w:rPr>
        <w:t>user</w:t>
      </w:r>
      <w:r w:rsidRPr="00AC590E">
        <w:rPr>
          <w:rFonts w:ascii="Arial" w:hAnsi="Arial" w:cs="Arial"/>
          <w:sz w:val="20"/>
          <w:lang w:val="en-AU"/>
        </w:rPr>
        <w:t xml:space="preserve"> into keep</w:t>
      </w:r>
      <w:r w:rsidR="00227E04" w:rsidRPr="00AC590E">
        <w:rPr>
          <w:rFonts w:ascii="Arial" w:hAnsi="Arial" w:cs="Arial"/>
          <w:sz w:val="20"/>
          <w:lang w:val="en-AU"/>
        </w:rPr>
        <w:t>ing</w:t>
      </w:r>
      <w:r w:rsidRPr="00AC590E">
        <w:rPr>
          <w:rFonts w:ascii="Arial" w:hAnsi="Arial" w:cs="Arial"/>
          <w:sz w:val="20"/>
          <w:lang w:val="en-AU"/>
        </w:rPr>
        <w:t xml:space="preserve"> track </w:t>
      </w:r>
      <w:r w:rsidR="00227E04" w:rsidRPr="00AC590E">
        <w:rPr>
          <w:rFonts w:ascii="Arial" w:hAnsi="Arial" w:cs="Arial"/>
          <w:sz w:val="20"/>
          <w:lang w:val="en-AU"/>
        </w:rPr>
        <w:t>o</w:t>
      </w:r>
      <w:r w:rsidRPr="00AC590E">
        <w:rPr>
          <w:rFonts w:ascii="Arial" w:hAnsi="Arial" w:cs="Arial"/>
          <w:sz w:val="20"/>
          <w:lang w:val="en-AU"/>
        </w:rPr>
        <w:t>f</w:t>
      </w:r>
      <w:r w:rsidR="00227E04" w:rsidRPr="00AC590E">
        <w:rPr>
          <w:rFonts w:ascii="Arial" w:hAnsi="Arial" w:cs="Arial"/>
          <w:sz w:val="20"/>
          <w:lang w:val="en-AU"/>
        </w:rPr>
        <w:t xml:space="preserve"> the</w:t>
      </w:r>
      <w:r w:rsidRPr="00AC590E">
        <w:rPr>
          <w:rFonts w:ascii="Arial" w:hAnsi="Arial" w:cs="Arial"/>
          <w:sz w:val="20"/>
          <w:lang w:val="en-AU"/>
        </w:rPr>
        <w:t xml:space="preserve"> progress </w:t>
      </w:r>
      <w:r w:rsidR="00227E04" w:rsidRPr="00AC590E">
        <w:rPr>
          <w:rFonts w:ascii="Arial" w:hAnsi="Arial" w:cs="Arial"/>
          <w:sz w:val="20"/>
          <w:lang w:val="en-AU"/>
        </w:rPr>
        <w:t>of a student</w:t>
      </w:r>
      <w:r w:rsidRPr="00AC590E">
        <w:rPr>
          <w:rFonts w:ascii="Arial" w:hAnsi="Arial" w:cs="Arial"/>
          <w:sz w:val="20"/>
          <w:lang w:val="en-AU"/>
        </w:rPr>
        <w:t xml:space="preserve"> </w:t>
      </w:r>
      <w:r w:rsidR="00227E04" w:rsidRPr="00AC590E">
        <w:rPr>
          <w:rFonts w:ascii="Arial" w:hAnsi="Arial" w:cs="Arial"/>
          <w:sz w:val="20"/>
          <w:lang w:val="en-AU"/>
        </w:rPr>
        <w:t xml:space="preserve">in any </w:t>
      </w:r>
      <w:r w:rsidRPr="00AC590E">
        <w:rPr>
          <w:rFonts w:ascii="Arial" w:hAnsi="Arial" w:cs="Arial"/>
          <w:sz w:val="20"/>
          <w:lang w:val="en-AU"/>
        </w:rPr>
        <w:t>qualification he/she might be enrolled</w:t>
      </w:r>
      <w:r w:rsidR="00227E04" w:rsidRPr="00AC590E">
        <w:rPr>
          <w:rFonts w:ascii="Arial" w:hAnsi="Arial" w:cs="Arial"/>
          <w:sz w:val="20"/>
          <w:lang w:val="en-AU"/>
        </w:rPr>
        <w:t>.</w:t>
      </w:r>
    </w:p>
    <w:p w:rsidR="00CA6E2C" w:rsidRPr="00AC590E" w:rsidRDefault="00227E04" w:rsidP="0099133B">
      <w:pPr>
        <w:rPr>
          <w:rFonts w:ascii="Arial" w:hAnsi="Arial" w:cs="Arial"/>
          <w:sz w:val="20"/>
          <w:lang w:val="en-AU"/>
        </w:rPr>
      </w:pPr>
      <w:r w:rsidRPr="00AC590E">
        <w:rPr>
          <w:rFonts w:ascii="Arial" w:hAnsi="Arial" w:cs="Arial"/>
          <w:sz w:val="20"/>
          <w:lang w:val="en-AU"/>
        </w:rPr>
        <w:t>It also allows a student to request a parchment upon successful completion of all the competencies in a qualification, a lecturer to produce a parchment checklist and admin staff to manage users and confirm parchment release.</w:t>
      </w:r>
    </w:p>
    <w:p w:rsidR="00CA6E2C" w:rsidRPr="0099133B" w:rsidRDefault="00CA6E2C" w:rsidP="0099133B">
      <w:pPr>
        <w:rPr>
          <w:rFonts w:ascii="Arial" w:hAnsi="Arial"/>
          <w:sz w:val="20"/>
          <w:lang w:val="en-AU"/>
        </w:rPr>
      </w:pPr>
    </w:p>
    <w:p w:rsidR="00CA6E2C" w:rsidRPr="0099133B" w:rsidRDefault="00CA6E2C" w:rsidP="0099133B">
      <w:pPr>
        <w:rPr>
          <w:rFonts w:ascii="Arial" w:hAnsi="Arial"/>
          <w:sz w:val="20"/>
          <w:lang w:val="en-AU"/>
        </w:rPr>
      </w:pPr>
    </w:p>
    <w:p w:rsidR="00CA6E2C" w:rsidRDefault="00087BBB" w:rsidP="0099133B">
      <w:pPr>
        <w:pStyle w:val="Heading1"/>
        <w:spacing w:before="0" w:after="0"/>
      </w:pPr>
      <w:r>
        <w:t>Events Causing Deviations:</w:t>
      </w:r>
    </w:p>
    <w:p w:rsidR="00CA6E2C" w:rsidRDefault="00CA6E2C" w:rsidP="0099133B">
      <w:pPr>
        <w:rPr>
          <w:rFonts w:ascii="Arial" w:hAnsi="Arial"/>
          <w:sz w:val="20"/>
        </w:rPr>
      </w:pPr>
    </w:p>
    <w:p w:rsidR="007765C3" w:rsidRDefault="00D03D48" w:rsidP="00D03D48">
      <w:pPr>
        <w:pStyle w:val="ListParagraph"/>
        <w:numPr>
          <w:ilvl w:val="0"/>
          <w:numId w:val="5"/>
        </w:numPr>
        <w:rPr>
          <w:rFonts w:ascii="Arial" w:hAnsi="Arial"/>
          <w:sz w:val="20"/>
        </w:rPr>
      </w:pPr>
      <w:r>
        <w:rPr>
          <w:rFonts w:ascii="Arial" w:hAnsi="Arial"/>
          <w:sz w:val="20"/>
        </w:rPr>
        <w:t>A change in the team structure when the work on the project was already started, caused the stakeholders to revisit the scope of the project. The addition of a new team member with a lot of field experience</w:t>
      </w:r>
      <w:r w:rsidR="00417117">
        <w:rPr>
          <w:rFonts w:ascii="Arial" w:hAnsi="Arial"/>
          <w:sz w:val="20"/>
        </w:rPr>
        <w:t xml:space="preserve"> </w:t>
      </w:r>
      <w:r w:rsidR="001976F5">
        <w:rPr>
          <w:rFonts w:ascii="Arial" w:hAnsi="Arial"/>
          <w:sz w:val="20"/>
        </w:rPr>
        <w:t>meant that there could be</w:t>
      </w:r>
      <w:r>
        <w:rPr>
          <w:rFonts w:ascii="Arial" w:hAnsi="Arial"/>
          <w:sz w:val="20"/>
        </w:rPr>
        <w:t xml:space="preserve"> an increase in the scope, including functionalities that weren’t considered in the original scope.</w:t>
      </w:r>
    </w:p>
    <w:p w:rsidR="0054596B" w:rsidRDefault="0054596B" w:rsidP="00D03D48">
      <w:pPr>
        <w:pStyle w:val="ListParagraph"/>
        <w:numPr>
          <w:ilvl w:val="0"/>
          <w:numId w:val="5"/>
        </w:numPr>
        <w:rPr>
          <w:rFonts w:ascii="Arial" w:hAnsi="Arial"/>
          <w:sz w:val="20"/>
        </w:rPr>
      </w:pPr>
      <w:r>
        <w:rPr>
          <w:rFonts w:ascii="Arial" w:hAnsi="Arial"/>
          <w:sz w:val="20"/>
        </w:rPr>
        <w:t xml:space="preserve">The team decided to deviate from the original plan and to try to use </w:t>
      </w:r>
      <w:r w:rsidR="005A3FBE">
        <w:rPr>
          <w:rFonts w:ascii="Arial" w:hAnsi="Arial"/>
          <w:sz w:val="20"/>
        </w:rPr>
        <w:t>a different approach with the Electron framework.</w:t>
      </w:r>
    </w:p>
    <w:p w:rsidR="00CA6E2C" w:rsidRDefault="0054596B" w:rsidP="0099133B">
      <w:pPr>
        <w:pStyle w:val="ListParagraph"/>
        <w:numPr>
          <w:ilvl w:val="0"/>
          <w:numId w:val="5"/>
        </w:numPr>
        <w:rPr>
          <w:rFonts w:ascii="Arial" w:hAnsi="Arial"/>
          <w:sz w:val="20"/>
        </w:rPr>
      </w:pPr>
      <w:r>
        <w:rPr>
          <w:rFonts w:ascii="Arial" w:hAnsi="Arial"/>
          <w:sz w:val="20"/>
        </w:rPr>
        <w:t>The project navigated placidly for the first months, with slow but steady progress. A sudden rise in the number of assignments and in the amount of work required to complete some of them, brought the project to a halt.</w:t>
      </w:r>
    </w:p>
    <w:p w:rsidR="005A3FBE" w:rsidRPr="005A3FBE" w:rsidRDefault="005A3FBE" w:rsidP="005A3FBE">
      <w:pPr>
        <w:pStyle w:val="ListParagraph"/>
        <w:rPr>
          <w:rFonts w:ascii="Arial" w:hAnsi="Arial"/>
          <w:sz w:val="20"/>
        </w:rPr>
      </w:pPr>
    </w:p>
    <w:p w:rsidR="00867B88" w:rsidRDefault="00867B88" w:rsidP="0099133B">
      <w:pPr>
        <w:rPr>
          <w:rFonts w:ascii="Arial" w:hAnsi="Arial"/>
          <w:sz w:val="20"/>
        </w:rPr>
      </w:pPr>
    </w:p>
    <w:p w:rsidR="00CA6E2C" w:rsidRDefault="00CA6E2C" w:rsidP="0099133B">
      <w:pPr>
        <w:rPr>
          <w:rFonts w:ascii="Arial" w:hAnsi="Arial"/>
          <w:sz w:val="20"/>
        </w:rPr>
      </w:pPr>
    </w:p>
    <w:p w:rsidR="00CA6E2C" w:rsidRDefault="00087BBB" w:rsidP="0099133B">
      <w:pPr>
        <w:pStyle w:val="Heading1"/>
        <w:spacing w:before="0" w:after="0"/>
      </w:pPr>
      <w:r>
        <w:t>Assessment of Technical Methods &amp; Tools:</w:t>
      </w:r>
    </w:p>
    <w:p w:rsidR="00CA6E2C" w:rsidRDefault="00087BBB" w:rsidP="0099133B">
      <w:pPr>
        <w:rPr>
          <w:rFonts w:ascii="Arial" w:hAnsi="Arial"/>
          <w:sz w:val="20"/>
        </w:rPr>
      </w:pPr>
      <w:r>
        <w:rPr>
          <w:rFonts w:ascii="Arial" w:hAnsi="Arial"/>
          <w:sz w:val="20"/>
        </w:rPr>
        <w:t xml:space="preserve">Were the technical methods and tools </w:t>
      </w:r>
      <w:proofErr w:type="gramStart"/>
      <w:r>
        <w:rPr>
          <w:rFonts w:ascii="Arial" w:hAnsi="Arial"/>
          <w:sz w:val="20"/>
        </w:rPr>
        <w:t>used</w:t>
      </w:r>
      <w:proofErr w:type="gramEnd"/>
      <w:r>
        <w:rPr>
          <w:rFonts w:ascii="Arial" w:hAnsi="Arial"/>
          <w:sz w:val="20"/>
        </w:rPr>
        <w:t xml:space="preserve"> the most appropriate for the project? Looking back would you make any changes?</w:t>
      </w:r>
    </w:p>
    <w:p w:rsidR="00CA6E2C" w:rsidRDefault="00CA6E2C" w:rsidP="0099133B">
      <w:pPr>
        <w:rPr>
          <w:rFonts w:ascii="Arial" w:hAnsi="Arial"/>
          <w:sz w:val="20"/>
        </w:rPr>
      </w:pPr>
    </w:p>
    <w:p w:rsidR="00776E8E" w:rsidRDefault="00776E8E" w:rsidP="0099133B">
      <w:pPr>
        <w:rPr>
          <w:rFonts w:ascii="Arial" w:hAnsi="Arial"/>
          <w:sz w:val="20"/>
        </w:rPr>
      </w:pPr>
      <w:r>
        <w:rPr>
          <w:rFonts w:ascii="Arial" w:hAnsi="Arial"/>
          <w:sz w:val="20"/>
        </w:rPr>
        <w:t xml:space="preserve">The introduction of Gonzalo </w:t>
      </w:r>
      <w:r w:rsidR="00A15981">
        <w:rPr>
          <w:rFonts w:ascii="Arial" w:hAnsi="Arial"/>
          <w:sz w:val="20"/>
        </w:rPr>
        <w:t>to</w:t>
      </w:r>
      <w:r>
        <w:rPr>
          <w:rFonts w:ascii="Arial" w:hAnsi="Arial"/>
          <w:sz w:val="20"/>
        </w:rPr>
        <w:t xml:space="preserve"> the team comported the adoption of Electron as the technology of choice for development.</w:t>
      </w:r>
    </w:p>
    <w:p w:rsidR="00776E8E" w:rsidRDefault="00776E8E" w:rsidP="0099133B">
      <w:pPr>
        <w:rPr>
          <w:rFonts w:ascii="Arial" w:hAnsi="Arial"/>
          <w:sz w:val="20"/>
        </w:rPr>
      </w:pPr>
      <w:r>
        <w:rPr>
          <w:rFonts w:ascii="Arial" w:hAnsi="Arial"/>
          <w:sz w:val="20"/>
        </w:rPr>
        <w:t>Ele</w:t>
      </w:r>
      <w:r w:rsidR="00A15981">
        <w:rPr>
          <w:rFonts w:ascii="Arial" w:hAnsi="Arial"/>
          <w:sz w:val="20"/>
        </w:rPr>
        <w:t>c</w:t>
      </w:r>
      <w:r>
        <w:rPr>
          <w:rFonts w:ascii="Arial" w:hAnsi="Arial"/>
          <w:sz w:val="20"/>
        </w:rPr>
        <w:t>tron has been a very flexible tool and allowed us to implement features quickly, to the point that the line between prototype and functional product became more and more blurred.</w:t>
      </w:r>
    </w:p>
    <w:p w:rsidR="00776E8E" w:rsidRPr="00CB086F" w:rsidRDefault="00776E8E" w:rsidP="00CB086F">
      <w:pPr>
        <w:rPr>
          <w:rFonts w:ascii="Arial" w:hAnsi="Arial"/>
          <w:sz w:val="20"/>
        </w:rPr>
      </w:pPr>
      <w:r w:rsidRPr="00CB086F">
        <w:rPr>
          <w:rFonts w:ascii="Arial" w:hAnsi="Arial"/>
          <w:sz w:val="20"/>
        </w:rPr>
        <w:t xml:space="preserve">The use of </w:t>
      </w:r>
      <w:r w:rsidR="00A15981">
        <w:rPr>
          <w:rFonts w:ascii="Arial" w:hAnsi="Arial"/>
          <w:sz w:val="20"/>
        </w:rPr>
        <w:t>E</w:t>
      </w:r>
      <w:r w:rsidRPr="00CB086F">
        <w:rPr>
          <w:rFonts w:ascii="Arial" w:hAnsi="Arial"/>
          <w:sz w:val="20"/>
        </w:rPr>
        <w:t>lectron made prototyping and implementing features going along almost simultaneously.</w:t>
      </w:r>
    </w:p>
    <w:p w:rsidR="001B29A3" w:rsidRDefault="00776E8E" w:rsidP="00CB086F">
      <w:pPr>
        <w:rPr>
          <w:rFonts w:ascii="Arial" w:hAnsi="Arial"/>
          <w:sz w:val="20"/>
        </w:rPr>
      </w:pPr>
      <w:r>
        <w:rPr>
          <w:rFonts w:ascii="Arial" w:hAnsi="Arial"/>
          <w:sz w:val="20"/>
        </w:rPr>
        <w:t xml:space="preserve">I personally consider this speed and flexibility a big advantage and </w:t>
      </w:r>
      <w:proofErr w:type="gramStart"/>
      <w:r>
        <w:rPr>
          <w:rFonts w:ascii="Arial" w:hAnsi="Arial"/>
          <w:sz w:val="20"/>
        </w:rPr>
        <w:t>defin</w:t>
      </w:r>
      <w:r w:rsidR="00A15981">
        <w:rPr>
          <w:rFonts w:ascii="Arial" w:hAnsi="Arial"/>
          <w:sz w:val="20"/>
        </w:rPr>
        <w:t>i</w:t>
      </w:r>
      <w:r>
        <w:rPr>
          <w:rFonts w:ascii="Arial" w:hAnsi="Arial"/>
          <w:sz w:val="20"/>
        </w:rPr>
        <w:t>t</w:t>
      </w:r>
      <w:r w:rsidR="00A15981">
        <w:rPr>
          <w:rFonts w:ascii="Arial" w:hAnsi="Arial"/>
          <w:sz w:val="20"/>
        </w:rPr>
        <w:t>e</w:t>
      </w:r>
      <w:r>
        <w:rPr>
          <w:rFonts w:ascii="Arial" w:hAnsi="Arial"/>
          <w:sz w:val="20"/>
        </w:rPr>
        <w:t>ly something</w:t>
      </w:r>
      <w:proofErr w:type="gramEnd"/>
      <w:r>
        <w:rPr>
          <w:rFonts w:ascii="Arial" w:hAnsi="Arial"/>
          <w:sz w:val="20"/>
        </w:rPr>
        <w:t xml:space="preserve"> I’ll keep dear for my future endeavours. </w:t>
      </w:r>
    </w:p>
    <w:p w:rsidR="00776E8E" w:rsidRDefault="00776E8E" w:rsidP="00CB086F">
      <w:pPr>
        <w:rPr>
          <w:rFonts w:ascii="Arial" w:hAnsi="Arial"/>
          <w:sz w:val="20"/>
        </w:rPr>
      </w:pPr>
      <w:r>
        <w:rPr>
          <w:rFonts w:ascii="Arial" w:hAnsi="Arial"/>
          <w:sz w:val="20"/>
        </w:rPr>
        <w:t xml:space="preserve">That said, this approach needs some more tuning to be considered efficient. Too much enthusiasm and </w:t>
      </w:r>
      <w:r w:rsidR="001B29A3">
        <w:rPr>
          <w:rFonts w:ascii="Arial" w:hAnsi="Arial"/>
          <w:sz w:val="20"/>
        </w:rPr>
        <w:t xml:space="preserve">the </w:t>
      </w:r>
      <w:r>
        <w:rPr>
          <w:rFonts w:ascii="Arial" w:hAnsi="Arial"/>
          <w:sz w:val="20"/>
        </w:rPr>
        <w:t>product quickly outgr</w:t>
      </w:r>
      <w:r w:rsidR="00A15981">
        <w:rPr>
          <w:rFonts w:ascii="Arial" w:hAnsi="Arial"/>
          <w:sz w:val="20"/>
        </w:rPr>
        <w:t>ew</w:t>
      </w:r>
      <w:r>
        <w:rPr>
          <w:rFonts w:ascii="Arial" w:hAnsi="Arial"/>
          <w:sz w:val="20"/>
        </w:rPr>
        <w:t xml:space="preserve"> what it was supposed to be.</w:t>
      </w:r>
    </w:p>
    <w:p w:rsidR="00776E8E" w:rsidRDefault="00776E8E" w:rsidP="00CB086F">
      <w:pPr>
        <w:rPr>
          <w:rFonts w:ascii="Arial" w:hAnsi="Arial"/>
          <w:sz w:val="20"/>
        </w:rPr>
      </w:pPr>
      <w:r>
        <w:rPr>
          <w:rFonts w:ascii="Arial" w:hAnsi="Arial"/>
          <w:sz w:val="20"/>
        </w:rPr>
        <w:t>I think it would still be more useful to use prototyping to fully define features and functionalities and stick to those.</w:t>
      </w:r>
    </w:p>
    <w:p w:rsidR="00776E8E" w:rsidRDefault="00776E8E" w:rsidP="0099133B">
      <w:pPr>
        <w:rPr>
          <w:rFonts w:ascii="Arial" w:hAnsi="Arial"/>
          <w:sz w:val="20"/>
        </w:rPr>
      </w:pPr>
    </w:p>
    <w:p w:rsidR="00CA6E2C" w:rsidRDefault="00CA6E2C" w:rsidP="0099133B">
      <w:pPr>
        <w:rPr>
          <w:rFonts w:ascii="Arial" w:hAnsi="Arial"/>
          <w:sz w:val="20"/>
        </w:rPr>
      </w:pPr>
    </w:p>
    <w:p w:rsidR="00CA6E2C" w:rsidRDefault="00CA6E2C" w:rsidP="0099133B">
      <w:pPr>
        <w:pStyle w:val="Heading1"/>
        <w:spacing w:before="0" w:after="0"/>
        <w:rPr>
          <w:sz w:val="20"/>
        </w:rPr>
      </w:pPr>
    </w:p>
    <w:p w:rsidR="00CA6E2C" w:rsidRDefault="00087BBB" w:rsidP="0099133B">
      <w:pPr>
        <w:pStyle w:val="Heading1"/>
        <w:spacing w:before="0" w:after="0"/>
      </w:pPr>
      <w:r>
        <w:t>Assessment of Project Management Methodology:</w:t>
      </w:r>
    </w:p>
    <w:p w:rsidR="00CA6E2C" w:rsidRDefault="00087BBB" w:rsidP="0099133B">
      <w:pPr>
        <w:rPr>
          <w:rFonts w:ascii="Arial" w:hAnsi="Arial"/>
          <w:sz w:val="20"/>
        </w:rPr>
      </w:pPr>
      <w:r>
        <w:rPr>
          <w:rFonts w:ascii="Arial" w:hAnsi="Arial"/>
          <w:sz w:val="20"/>
        </w:rPr>
        <w:t>Any recommendations for future enhancement or modification of the project management methodology.</w:t>
      </w:r>
    </w:p>
    <w:p w:rsidR="00CA6E2C" w:rsidRDefault="00CA6E2C" w:rsidP="0099133B">
      <w:pPr>
        <w:rPr>
          <w:sz w:val="20"/>
        </w:rPr>
      </w:pPr>
    </w:p>
    <w:p w:rsidR="00776E8E" w:rsidRPr="00445506" w:rsidRDefault="00776E8E" w:rsidP="0099133B">
      <w:pPr>
        <w:rPr>
          <w:rFonts w:ascii="Arial" w:hAnsi="Arial" w:cs="Arial"/>
          <w:sz w:val="20"/>
        </w:rPr>
      </w:pPr>
      <w:r w:rsidRPr="00445506">
        <w:rPr>
          <w:rFonts w:ascii="Arial" w:hAnsi="Arial" w:cs="Arial"/>
          <w:sz w:val="20"/>
        </w:rPr>
        <w:t xml:space="preserve">In my opinion </w:t>
      </w:r>
      <w:r w:rsidR="000E1AB7">
        <w:rPr>
          <w:rFonts w:ascii="Arial" w:hAnsi="Arial" w:cs="Arial"/>
          <w:sz w:val="20"/>
        </w:rPr>
        <w:t>A</w:t>
      </w:r>
      <w:r w:rsidRPr="00445506">
        <w:rPr>
          <w:rFonts w:ascii="Arial" w:hAnsi="Arial" w:cs="Arial"/>
          <w:sz w:val="20"/>
        </w:rPr>
        <w:t>gile is</w:t>
      </w:r>
      <w:r w:rsidR="002D6110" w:rsidRPr="00445506">
        <w:rPr>
          <w:rFonts w:ascii="Arial" w:hAnsi="Arial" w:cs="Arial"/>
          <w:sz w:val="20"/>
        </w:rPr>
        <w:t xml:space="preserve"> the</w:t>
      </w:r>
      <w:r w:rsidRPr="00445506">
        <w:rPr>
          <w:rFonts w:ascii="Arial" w:hAnsi="Arial" w:cs="Arial"/>
          <w:sz w:val="20"/>
        </w:rPr>
        <w:t xml:space="preserve"> way to go for software development. Keeping the focus on the product is the best way to keep everyone involved interested in the project and its evolution. I would still identify some basic </w:t>
      </w:r>
      <w:r w:rsidRPr="00445506">
        <w:rPr>
          <w:rFonts w:ascii="Arial" w:hAnsi="Arial" w:cs="Arial"/>
          <w:sz w:val="20"/>
        </w:rPr>
        <w:lastRenderedPageBreak/>
        <w:t>things needed, such as minimum commitment, time frames etc. that are necessary to make a project manage</w:t>
      </w:r>
      <w:r w:rsidR="002D6110" w:rsidRPr="00445506">
        <w:rPr>
          <w:rFonts w:ascii="Arial" w:hAnsi="Arial" w:cs="Arial"/>
          <w:sz w:val="20"/>
        </w:rPr>
        <w:t>a</w:t>
      </w:r>
      <w:r w:rsidRPr="00445506">
        <w:rPr>
          <w:rFonts w:ascii="Arial" w:hAnsi="Arial" w:cs="Arial"/>
          <w:sz w:val="20"/>
        </w:rPr>
        <w:t>ble</w:t>
      </w:r>
      <w:r w:rsidR="002D6110" w:rsidRPr="00445506">
        <w:rPr>
          <w:rFonts w:ascii="Arial" w:hAnsi="Arial" w:cs="Arial"/>
          <w:sz w:val="20"/>
        </w:rPr>
        <w:t>.</w:t>
      </w:r>
    </w:p>
    <w:p w:rsidR="002D6110" w:rsidRPr="00445506" w:rsidRDefault="002D6110" w:rsidP="0099133B">
      <w:pPr>
        <w:rPr>
          <w:rFonts w:ascii="Arial" w:hAnsi="Arial" w:cs="Arial"/>
          <w:sz w:val="20"/>
        </w:rPr>
      </w:pPr>
      <w:r w:rsidRPr="00445506">
        <w:rPr>
          <w:rFonts w:ascii="Arial" w:hAnsi="Arial" w:cs="Arial"/>
          <w:sz w:val="20"/>
        </w:rPr>
        <w:t>In addition, the team should be able to work closely. If not ph</w:t>
      </w:r>
      <w:r w:rsidR="000E1AB7">
        <w:rPr>
          <w:rFonts w:ascii="Arial" w:hAnsi="Arial" w:cs="Arial"/>
          <w:sz w:val="20"/>
        </w:rPr>
        <w:t>y</w:t>
      </w:r>
      <w:r w:rsidRPr="00445506">
        <w:rPr>
          <w:rFonts w:ascii="Arial" w:hAnsi="Arial" w:cs="Arial"/>
          <w:sz w:val="20"/>
        </w:rPr>
        <w:t>sically closely</w:t>
      </w:r>
      <w:r w:rsidR="000E1AB7">
        <w:rPr>
          <w:rFonts w:ascii="Arial" w:hAnsi="Arial" w:cs="Arial"/>
          <w:sz w:val="20"/>
        </w:rPr>
        <w:t>,</w:t>
      </w:r>
      <w:r w:rsidRPr="00445506">
        <w:rPr>
          <w:rFonts w:ascii="Arial" w:hAnsi="Arial" w:cs="Arial"/>
          <w:sz w:val="20"/>
        </w:rPr>
        <w:t xml:space="preserve"> at least the amount of communication should be </w:t>
      </w:r>
      <w:r w:rsidR="000E1AB7">
        <w:rPr>
          <w:rFonts w:ascii="Arial" w:hAnsi="Arial" w:cs="Arial"/>
          <w:sz w:val="20"/>
        </w:rPr>
        <w:t xml:space="preserve">enough to </w:t>
      </w:r>
      <w:proofErr w:type="spellStart"/>
      <w:r w:rsidR="000E1AB7">
        <w:rPr>
          <w:rFonts w:ascii="Arial" w:hAnsi="Arial" w:cs="Arial"/>
          <w:sz w:val="20"/>
        </w:rPr>
        <w:t>evercome</w:t>
      </w:r>
      <w:proofErr w:type="spellEnd"/>
      <w:r w:rsidR="000E1AB7">
        <w:rPr>
          <w:rFonts w:ascii="Arial" w:hAnsi="Arial" w:cs="Arial"/>
          <w:sz w:val="20"/>
        </w:rPr>
        <w:t xml:space="preserve"> distance.</w:t>
      </w:r>
    </w:p>
    <w:p w:rsidR="002D6110" w:rsidRPr="00445506" w:rsidRDefault="002D6110" w:rsidP="0099133B">
      <w:pPr>
        <w:rPr>
          <w:rFonts w:ascii="Arial" w:hAnsi="Arial" w:cs="Arial"/>
          <w:sz w:val="20"/>
        </w:rPr>
      </w:pPr>
      <w:r w:rsidRPr="00445506">
        <w:rPr>
          <w:rFonts w:ascii="Arial" w:hAnsi="Arial" w:cs="Arial"/>
          <w:sz w:val="20"/>
        </w:rPr>
        <w:t>Documentation doesn’t have to become the wall against which projects crash.</w:t>
      </w:r>
      <w:r w:rsidR="00EA6E89" w:rsidRPr="00445506">
        <w:rPr>
          <w:rFonts w:ascii="Arial" w:hAnsi="Arial" w:cs="Arial"/>
          <w:sz w:val="20"/>
        </w:rPr>
        <w:t xml:space="preserve"> Keep it simple and keep it clear. Writing </w:t>
      </w:r>
      <w:r w:rsidR="00445506">
        <w:rPr>
          <w:rFonts w:ascii="Arial" w:hAnsi="Arial" w:cs="Arial"/>
          <w:sz w:val="20"/>
        </w:rPr>
        <w:t>documentation</w:t>
      </w:r>
      <w:r w:rsidR="00EA6E89" w:rsidRPr="00445506">
        <w:rPr>
          <w:rFonts w:ascii="Arial" w:hAnsi="Arial" w:cs="Arial"/>
          <w:sz w:val="20"/>
        </w:rPr>
        <w:t xml:space="preserve"> should become an act of accom</w:t>
      </w:r>
      <w:r w:rsidR="002450D6">
        <w:rPr>
          <w:rFonts w:ascii="Arial" w:hAnsi="Arial" w:cs="Arial"/>
          <w:sz w:val="20"/>
        </w:rPr>
        <w:t>p</w:t>
      </w:r>
      <w:r w:rsidR="00EA6E89" w:rsidRPr="00445506">
        <w:rPr>
          <w:rFonts w:ascii="Arial" w:hAnsi="Arial" w:cs="Arial"/>
          <w:sz w:val="20"/>
        </w:rPr>
        <w:t>lishment shared by the whole team, not the doomed faith of the short straw.</w:t>
      </w:r>
    </w:p>
    <w:p w:rsidR="00AC626E" w:rsidRDefault="00AC626E" w:rsidP="0099133B">
      <w:pPr>
        <w:rPr>
          <w:sz w:val="20"/>
        </w:rPr>
      </w:pPr>
    </w:p>
    <w:p w:rsidR="00AC626E" w:rsidRDefault="00AC626E" w:rsidP="0099133B">
      <w:pPr>
        <w:rPr>
          <w:rFonts w:ascii="Arial" w:hAnsi="Arial" w:cs="Arial"/>
          <w:b/>
          <w:sz w:val="20"/>
        </w:rPr>
      </w:pPr>
    </w:p>
    <w:p w:rsidR="00AC626E" w:rsidRDefault="00AC626E" w:rsidP="0099133B">
      <w:pPr>
        <w:rPr>
          <w:rFonts w:ascii="Arial" w:hAnsi="Arial" w:cs="Arial"/>
          <w:b/>
          <w:sz w:val="28"/>
          <w:szCs w:val="28"/>
        </w:rPr>
      </w:pPr>
      <w:r>
        <w:rPr>
          <w:rFonts w:ascii="Arial" w:hAnsi="Arial" w:cs="Arial"/>
          <w:b/>
          <w:sz w:val="28"/>
          <w:szCs w:val="28"/>
        </w:rPr>
        <w:t>Measurements:</w:t>
      </w:r>
    </w:p>
    <w:p w:rsidR="00316945" w:rsidRDefault="00AC626E" w:rsidP="00316945">
      <w:pPr>
        <w:rPr>
          <w:rFonts w:ascii="Arial" w:hAnsi="Arial" w:cs="Arial"/>
          <w:sz w:val="20"/>
        </w:rPr>
      </w:pPr>
      <w:r w:rsidRPr="00AC626E">
        <w:rPr>
          <w:rFonts w:ascii="Arial" w:hAnsi="Arial" w:cs="Arial"/>
          <w:sz w:val="20"/>
        </w:rPr>
        <w:t>Measurements of how much effort was used to create t</w:t>
      </w:r>
      <w:r>
        <w:rPr>
          <w:rFonts w:ascii="Arial" w:hAnsi="Arial" w:cs="Arial"/>
          <w:sz w:val="20"/>
        </w:rPr>
        <w:t>he various products.</w:t>
      </w:r>
      <w:bookmarkEnd w:id="0"/>
      <w:bookmarkEnd w:id="1"/>
    </w:p>
    <w:p w:rsidR="009A6C1B" w:rsidRDefault="009A6C1B" w:rsidP="00316945">
      <w:pPr>
        <w:rPr>
          <w:rFonts w:ascii="Arial" w:hAnsi="Arial" w:cs="Arial"/>
          <w:sz w:val="20"/>
        </w:rPr>
      </w:pPr>
    </w:p>
    <w:p w:rsidR="00DD5036" w:rsidRPr="004F27E3" w:rsidRDefault="009A6C1B" w:rsidP="00316945">
      <w:pPr>
        <w:rPr>
          <w:rFonts w:ascii="Arial" w:hAnsi="Arial" w:cs="Arial"/>
          <w:color w:val="FF0000"/>
          <w:sz w:val="20"/>
        </w:rPr>
      </w:pPr>
      <w:r w:rsidRPr="004F27E3">
        <w:rPr>
          <w:rFonts w:ascii="Arial" w:hAnsi="Arial" w:cs="Arial"/>
          <w:color w:val="FF0000"/>
          <w:sz w:val="20"/>
        </w:rPr>
        <w:t>The measures are expressed</w:t>
      </w:r>
      <w:r w:rsidR="00765C98" w:rsidRPr="004F27E3">
        <w:rPr>
          <w:rFonts w:ascii="Arial" w:hAnsi="Arial" w:cs="Arial"/>
          <w:color w:val="FF0000"/>
          <w:sz w:val="20"/>
        </w:rPr>
        <w:t xml:space="preserve"> on a scale from 1 to 10, where one means ‘</w:t>
      </w:r>
      <w:proofErr w:type="spellStart"/>
      <w:proofErr w:type="gramStart"/>
      <w:r w:rsidR="00765C98" w:rsidRPr="004F27E3">
        <w:rPr>
          <w:rFonts w:ascii="Arial" w:hAnsi="Arial" w:cs="Arial"/>
          <w:color w:val="FF0000"/>
          <w:sz w:val="20"/>
        </w:rPr>
        <w:t>Non existent</w:t>
      </w:r>
      <w:proofErr w:type="spellEnd"/>
      <w:proofErr w:type="gramEnd"/>
      <w:r w:rsidR="00765C98" w:rsidRPr="004F27E3">
        <w:rPr>
          <w:rFonts w:ascii="Arial" w:hAnsi="Arial" w:cs="Arial"/>
          <w:color w:val="FF0000"/>
          <w:sz w:val="20"/>
        </w:rPr>
        <w:t>’ and ten means ‘Complete Devotion’</w:t>
      </w:r>
      <w:r w:rsidR="004F27E3">
        <w:rPr>
          <w:rFonts w:ascii="Arial" w:hAnsi="Arial" w:cs="Arial"/>
          <w:color w:val="FF0000"/>
          <w:sz w:val="20"/>
        </w:rPr>
        <w:t>.</w:t>
      </w:r>
    </w:p>
    <w:p w:rsidR="00653BEE" w:rsidRDefault="00653BEE" w:rsidP="00316945">
      <w:pPr>
        <w:rPr>
          <w:rFonts w:ascii="Arial" w:hAnsi="Arial" w:cs="Arial"/>
          <w:sz w:val="20"/>
        </w:rPr>
      </w:pPr>
    </w:p>
    <w:p w:rsidR="00653BEE" w:rsidRDefault="00653BEE" w:rsidP="00316945">
      <w:pPr>
        <w:rPr>
          <w:rFonts w:ascii="Arial" w:hAnsi="Arial" w:cs="Arial"/>
          <w:sz w:val="20"/>
        </w:rPr>
      </w:pPr>
      <w:r>
        <w:rPr>
          <w:rFonts w:ascii="Arial" w:hAnsi="Arial" w:cs="Arial"/>
          <w:sz w:val="20"/>
        </w:rPr>
        <w:t xml:space="preserve">The effort that the team put in the development of the SRV Project has been </w:t>
      </w:r>
      <w:r w:rsidR="008F5EED">
        <w:rPr>
          <w:rFonts w:ascii="Arial" w:hAnsi="Arial" w:cs="Arial"/>
          <w:sz w:val="20"/>
        </w:rPr>
        <w:t>intermittent</w:t>
      </w:r>
      <w:r>
        <w:rPr>
          <w:rFonts w:ascii="Arial" w:hAnsi="Arial" w:cs="Arial"/>
          <w:sz w:val="20"/>
        </w:rPr>
        <w:t xml:space="preserve"> during the semester.</w:t>
      </w:r>
    </w:p>
    <w:p w:rsidR="00653BEE" w:rsidRDefault="00653BEE" w:rsidP="00316945">
      <w:pPr>
        <w:rPr>
          <w:rFonts w:ascii="Arial" w:hAnsi="Arial" w:cs="Arial"/>
          <w:sz w:val="20"/>
        </w:rPr>
      </w:pPr>
    </w:p>
    <w:p w:rsidR="00653BEE" w:rsidRDefault="000330D6" w:rsidP="00316945">
      <w:pPr>
        <w:rPr>
          <w:rFonts w:ascii="Arial" w:hAnsi="Arial" w:cs="Arial"/>
          <w:sz w:val="20"/>
        </w:rPr>
      </w:pPr>
      <w:r>
        <w:rPr>
          <w:rFonts w:ascii="Arial" w:hAnsi="Arial" w:cs="Arial"/>
          <w:sz w:val="20"/>
        </w:rPr>
        <w:t>In</w:t>
      </w:r>
      <w:r w:rsidR="00653BEE">
        <w:rPr>
          <w:rFonts w:ascii="Arial" w:hAnsi="Arial" w:cs="Arial"/>
          <w:sz w:val="20"/>
        </w:rPr>
        <w:t xml:space="preserve"> the first stages</w:t>
      </w:r>
      <w:r w:rsidR="009A6C1B">
        <w:rPr>
          <w:rFonts w:ascii="Arial" w:hAnsi="Arial" w:cs="Arial"/>
          <w:sz w:val="20"/>
        </w:rPr>
        <w:t>,</w:t>
      </w:r>
      <w:r w:rsidR="00653BEE">
        <w:rPr>
          <w:rFonts w:ascii="Arial" w:hAnsi="Arial" w:cs="Arial"/>
          <w:sz w:val="20"/>
        </w:rPr>
        <w:t xml:space="preserve"> the gathering of the requirements and the production of the related documentation required a lot of effort from everyone</w:t>
      </w:r>
      <w:r>
        <w:rPr>
          <w:rFonts w:ascii="Arial" w:hAnsi="Arial" w:cs="Arial"/>
          <w:sz w:val="20"/>
        </w:rPr>
        <w:t>,</w:t>
      </w:r>
      <w:r w:rsidR="00653BEE">
        <w:rPr>
          <w:rFonts w:ascii="Arial" w:hAnsi="Arial" w:cs="Arial"/>
          <w:sz w:val="20"/>
        </w:rPr>
        <w:t xml:space="preserve"> but the results have been slow</w:t>
      </w:r>
      <w:r w:rsidR="009A6C1B">
        <w:rPr>
          <w:rFonts w:ascii="Arial" w:hAnsi="Arial" w:cs="Arial"/>
          <w:sz w:val="20"/>
        </w:rPr>
        <w:t xml:space="preserve"> to come</w:t>
      </w:r>
      <w:r w:rsidR="00653BEE">
        <w:rPr>
          <w:rFonts w:ascii="Arial" w:hAnsi="Arial" w:cs="Arial"/>
          <w:sz w:val="20"/>
        </w:rPr>
        <w:t>. We were eager to start producing something, but the early</w:t>
      </w:r>
      <w:r>
        <w:rPr>
          <w:rFonts w:ascii="Arial" w:hAnsi="Arial" w:cs="Arial"/>
          <w:sz w:val="20"/>
        </w:rPr>
        <w:t xml:space="preserve"> difficulty in figuring out how to move, the</w:t>
      </w:r>
      <w:r w:rsidR="00653BEE">
        <w:rPr>
          <w:rFonts w:ascii="Arial" w:hAnsi="Arial" w:cs="Arial"/>
          <w:sz w:val="20"/>
        </w:rPr>
        <w:t xml:space="preserve"> change in direction and the difficulty in clearly i</w:t>
      </w:r>
      <w:r w:rsidR="009A6C1B">
        <w:rPr>
          <w:rFonts w:ascii="Arial" w:hAnsi="Arial" w:cs="Arial"/>
          <w:sz w:val="20"/>
        </w:rPr>
        <w:t xml:space="preserve">dentify the features and functions that needed to be created made the </w:t>
      </w:r>
      <w:r>
        <w:rPr>
          <w:rFonts w:ascii="Arial" w:hAnsi="Arial" w:cs="Arial"/>
          <w:sz w:val="20"/>
        </w:rPr>
        <w:t>p</w:t>
      </w:r>
      <w:r w:rsidR="009A6C1B">
        <w:rPr>
          <w:rFonts w:ascii="Arial" w:hAnsi="Arial" w:cs="Arial"/>
          <w:sz w:val="20"/>
        </w:rPr>
        <w:t>roject stumble.</w:t>
      </w:r>
    </w:p>
    <w:p w:rsidR="000330D6" w:rsidRPr="00DD5036" w:rsidRDefault="000330D6" w:rsidP="00DD5036">
      <w:pPr>
        <w:pStyle w:val="ListParagraph"/>
        <w:numPr>
          <w:ilvl w:val="0"/>
          <w:numId w:val="6"/>
        </w:numPr>
        <w:rPr>
          <w:rFonts w:ascii="Arial" w:hAnsi="Arial" w:cs="Arial"/>
          <w:sz w:val="20"/>
        </w:rPr>
      </w:pPr>
      <w:r w:rsidRPr="00DD5036">
        <w:rPr>
          <w:rFonts w:ascii="Arial" w:hAnsi="Arial" w:cs="Arial"/>
          <w:sz w:val="20"/>
        </w:rPr>
        <w:t>Products of this stage: Problem Definition, Project Charter</w:t>
      </w:r>
      <w:r w:rsidR="002854E7" w:rsidRPr="00DD5036">
        <w:rPr>
          <w:rFonts w:ascii="Arial" w:hAnsi="Arial" w:cs="Arial"/>
          <w:sz w:val="20"/>
        </w:rPr>
        <w:t>, SRS</w:t>
      </w:r>
      <w:r w:rsidR="002770A1">
        <w:rPr>
          <w:rFonts w:ascii="Arial" w:hAnsi="Arial" w:cs="Arial"/>
          <w:sz w:val="20"/>
        </w:rPr>
        <w:t>, Feasibility.</w:t>
      </w:r>
    </w:p>
    <w:p w:rsidR="002854E7" w:rsidRPr="00DD5036" w:rsidRDefault="002854E7" w:rsidP="00DD5036">
      <w:pPr>
        <w:pStyle w:val="ListParagraph"/>
        <w:numPr>
          <w:ilvl w:val="0"/>
          <w:numId w:val="6"/>
        </w:numPr>
        <w:rPr>
          <w:rFonts w:ascii="Arial" w:hAnsi="Arial" w:cs="Arial"/>
          <w:sz w:val="20"/>
        </w:rPr>
      </w:pPr>
      <w:r w:rsidRPr="00DD5036">
        <w:rPr>
          <w:rFonts w:ascii="Arial" w:hAnsi="Arial" w:cs="Arial"/>
          <w:sz w:val="20"/>
        </w:rPr>
        <w:t xml:space="preserve">Measure of effort: </w:t>
      </w:r>
      <w:r w:rsidR="0029373F" w:rsidRPr="00DD5036">
        <w:rPr>
          <w:rFonts w:ascii="Arial" w:hAnsi="Arial" w:cs="Arial"/>
          <w:sz w:val="20"/>
        </w:rPr>
        <w:t>7</w:t>
      </w:r>
    </w:p>
    <w:p w:rsidR="009A6C1B" w:rsidRDefault="009A6C1B" w:rsidP="00316945">
      <w:pPr>
        <w:rPr>
          <w:rFonts w:ascii="Arial" w:hAnsi="Arial" w:cs="Arial"/>
          <w:sz w:val="20"/>
        </w:rPr>
      </w:pPr>
    </w:p>
    <w:p w:rsidR="009A6C1B" w:rsidRDefault="009A6C1B" w:rsidP="00316945">
      <w:pPr>
        <w:rPr>
          <w:rFonts w:ascii="Arial" w:hAnsi="Arial" w:cs="Arial"/>
          <w:sz w:val="20"/>
        </w:rPr>
      </w:pPr>
      <w:r>
        <w:rPr>
          <w:rFonts w:ascii="Arial" w:hAnsi="Arial" w:cs="Arial"/>
          <w:sz w:val="20"/>
        </w:rPr>
        <w:t>Once the requirements ha</w:t>
      </w:r>
      <w:r w:rsidR="008F5EED">
        <w:rPr>
          <w:rFonts w:ascii="Arial" w:hAnsi="Arial" w:cs="Arial"/>
          <w:sz w:val="20"/>
        </w:rPr>
        <w:t>d</w:t>
      </w:r>
      <w:r>
        <w:rPr>
          <w:rFonts w:ascii="Arial" w:hAnsi="Arial" w:cs="Arial"/>
          <w:sz w:val="20"/>
        </w:rPr>
        <w:t xml:space="preserve"> been officialised, the team </w:t>
      </w:r>
      <w:r w:rsidR="008F5EED">
        <w:rPr>
          <w:rFonts w:ascii="Arial" w:hAnsi="Arial" w:cs="Arial"/>
          <w:sz w:val="20"/>
        </w:rPr>
        <w:t>worked</w:t>
      </w:r>
      <w:r>
        <w:rPr>
          <w:rFonts w:ascii="Arial" w:hAnsi="Arial" w:cs="Arial"/>
          <w:sz w:val="20"/>
        </w:rPr>
        <w:t xml:space="preserve"> </w:t>
      </w:r>
      <w:r w:rsidR="008F5EED">
        <w:rPr>
          <w:rFonts w:ascii="Arial" w:hAnsi="Arial" w:cs="Arial"/>
          <w:sz w:val="20"/>
        </w:rPr>
        <w:t>on</w:t>
      </w:r>
      <w:r>
        <w:rPr>
          <w:rFonts w:ascii="Arial" w:hAnsi="Arial" w:cs="Arial"/>
          <w:sz w:val="20"/>
        </w:rPr>
        <w:t xml:space="preserve"> familiaris</w:t>
      </w:r>
      <w:r w:rsidR="008F5EED">
        <w:rPr>
          <w:rFonts w:ascii="Arial" w:hAnsi="Arial" w:cs="Arial"/>
          <w:sz w:val="20"/>
        </w:rPr>
        <w:t>ing themselves</w:t>
      </w:r>
      <w:r>
        <w:rPr>
          <w:rFonts w:ascii="Arial" w:hAnsi="Arial" w:cs="Arial"/>
          <w:sz w:val="20"/>
        </w:rPr>
        <w:t xml:space="preserve"> with Electron</w:t>
      </w:r>
      <w:r w:rsidR="008F5EED">
        <w:rPr>
          <w:rFonts w:ascii="Arial" w:hAnsi="Arial" w:cs="Arial"/>
          <w:sz w:val="20"/>
        </w:rPr>
        <w:t xml:space="preserve"> </w:t>
      </w:r>
      <w:r>
        <w:rPr>
          <w:rFonts w:ascii="Arial" w:hAnsi="Arial" w:cs="Arial"/>
          <w:sz w:val="20"/>
        </w:rPr>
        <w:t xml:space="preserve">to produce </w:t>
      </w:r>
      <w:r w:rsidR="008F5EED">
        <w:rPr>
          <w:rFonts w:ascii="Arial" w:hAnsi="Arial" w:cs="Arial"/>
          <w:sz w:val="20"/>
        </w:rPr>
        <w:t>a prototype</w:t>
      </w:r>
      <w:r>
        <w:rPr>
          <w:rFonts w:ascii="Arial" w:hAnsi="Arial" w:cs="Arial"/>
          <w:sz w:val="20"/>
        </w:rPr>
        <w:t>. In this phase</w:t>
      </w:r>
      <w:r w:rsidR="008F5EED">
        <w:rPr>
          <w:rFonts w:ascii="Arial" w:hAnsi="Arial" w:cs="Arial"/>
          <w:sz w:val="20"/>
        </w:rPr>
        <w:t>,</w:t>
      </w:r>
      <w:r>
        <w:rPr>
          <w:rFonts w:ascii="Arial" w:hAnsi="Arial" w:cs="Arial"/>
          <w:sz w:val="20"/>
        </w:rPr>
        <w:t xml:space="preserve"> the enthusiasm </w:t>
      </w:r>
      <w:r w:rsidR="008F5EED">
        <w:rPr>
          <w:rFonts w:ascii="Arial" w:hAnsi="Arial" w:cs="Arial"/>
          <w:sz w:val="20"/>
        </w:rPr>
        <w:t>was</w:t>
      </w:r>
      <w:r>
        <w:rPr>
          <w:rFonts w:ascii="Arial" w:hAnsi="Arial" w:cs="Arial"/>
          <w:sz w:val="20"/>
        </w:rPr>
        <w:t xml:space="preserve"> higher and in a relatively short time we managed to produce a lot. Most of the required functionali</w:t>
      </w:r>
      <w:r w:rsidR="008F5EED">
        <w:rPr>
          <w:rFonts w:ascii="Arial" w:hAnsi="Arial" w:cs="Arial"/>
          <w:sz w:val="20"/>
        </w:rPr>
        <w:t>ty</w:t>
      </w:r>
      <w:r>
        <w:rPr>
          <w:rFonts w:ascii="Arial" w:hAnsi="Arial" w:cs="Arial"/>
          <w:sz w:val="20"/>
        </w:rPr>
        <w:t xml:space="preserve"> </w:t>
      </w:r>
      <w:r w:rsidR="00800DD1">
        <w:rPr>
          <w:rFonts w:ascii="Arial" w:hAnsi="Arial" w:cs="Arial"/>
          <w:sz w:val="20"/>
        </w:rPr>
        <w:t>have b</w:t>
      </w:r>
      <w:r w:rsidR="008F5EED">
        <w:rPr>
          <w:rFonts w:ascii="Arial" w:hAnsi="Arial" w:cs="Arial"/>
          <w:sz w:val="20"/>
        </w:rPr>
        <w:t>e</w:t>
      </w:r>
      <w:r w:rsidR="00800DD1">
        <w:rPr>
          <w:rFonts w:ascii="Arial" w:hAnsi="Arial" w:cs="Arial"/>
          <w:sz w:val="20"/>
        </w:rPr>
        <w:t>en implemented,</w:t>
      </w:r>
      <w:r>
        <w:rPr>
          <w:rFonts w:ascii="Arial" w:hAnsi="Arial" w:cs="Arial"/>
          <w:sz w:val="20"/>
        </w:rPr>
        <w:t xml:space="preserve"> as well as some </w:t>
      </w:r>
      <w:r w:rsidR="008F5EED">
        <w:rPr>
          <w:rFonts w:ascii="Arial" w:hAnsi="Arial" w:cs="Arial"/>
          <w:sz w:val="20"/>
        </w:rPr>
        <w:t>functions</w:t>
      </w:r>
      <w:r>
        <w:rPr>
          <w:rFonts w:ascii="Arial" w:hAnsi="Arial" w:cs="Arial"/>
          <w:sz w:val="20"/>
        </w:rPr>
        <w:t xml:space="preserve"> that weren’t in scope.</w:t>
      </w:r>
    </w:p>
    <w:p w:rsidR="008306C7" w:rsidRDefault="008306C7" w:rsidP="008306C7">
      <w:pPr>
        <w:pStyle w:val="ListParagraph"/>
        <w:numPr>
          <w:ilvl w:val="0"/>
          <w:numId w:val="6"/>
        </w:numPr>
        <w:rPr>
          <w:rFonts w:ascii="Arial" w:hAnsi="Arial" w:cs="Arial"/>
          <w:sz w:val="20"/>
        </w:rPr>
      </w:pPr>
      <w:r>
        <w:rPr>
          <w:rFonts w:ascii="Arial" w:hAnsi="Arial" w:cs="Arial"/>
          <w:sz w:val="20"/>
        </w:rPr>
        <w:t>P</w:t>
      </w:r>
      <w:r w:rsidR="008F5EED">
        <w:rPr>
          <w:rFonts w:ascii="Arial" w:hAnsi="Arial" w:cs="Arial"/>
          <w:sz w:val="20"/>
        </w:rPr>
        <w:t>r</w:t>
      </w:r>
      <w:r>
        <w:rPr>
          <w:rFonts w:ascii="Arial" w:hAnsi="Arial" w:cs="Arial"/>
          <w:sz w:val="20"/>
        </w:rPr>
        <w:t>oducts of this stage: Prototype, SRV (Incomplete)</w:t>
      </w:r>
      <w:r w:rsidR="00D5715F">
        <w:rPr>
          <w:rFonts w:ascii="Arial" w:hAnsi="Arial" w:cs="Arial"/>
          <w:sz w:val="20"/>
        </w:rPr>
        <w:t>, Project Plan.</w:t>
      </w:r>
    </w:p>
    <w:p w:rsidR="008306C7" w:rsidRPr="008306C7" w:rsidRDefault="008306C7" w:rsidP="008306C7">
      <w:pPr>
        <w:pStyle w:val="ListParagraph"/>
        <w:numPr>
          <w:ilvl w:val="0"/>
          <w:numId w:val="6"/>
        </w:numPr>
        <w:rPr>
          <w:rFonts w:ascii="Arial" w:hAnsi="Arial" w:cs="Arial"/>
          <w:sz w:val="20"/>
        </w:rPr>
      </w:pPr>
      <w:r>
        <w:rPr>
          <w:rFonts w:ascii="Arial" w:hAnsi="Arial" w:cs="Arial"/>
          <w:sz w:val="20"/>
        </w:rPr>
        <w:t>Measure of effort: 8</w:t>
      </w:r>
    </w:p>
    <w:p w:rsidR="009A6C1B" w:rsidRDefault="009A6C1B" w:rsidP="00316945">
      <w:pPr>
        <w:rPr>
          <w:rFonts w:ascii="Arial" w:hAnsi="Arial" w:cs="Arial"/>
          <w:sz w:val="20"/>
        </w:rPr>
      </w:pPr>
    </w:p>
    <w:p w:rsidR="00316945" w:rsidRDefault="009A6C1B" w:rsidP="000330D6">
      <w:pPr>
        <w:rPr>
          <w:rFonts w:ascii="Arial" w:hAnsi="Arial" w:cs="Arial"/>
          <w:sz w:val="20"/>
        </w:rPr>
      </w:pPr>
      <w:r>
        <w:rPr>
          <w:rFonts w:ascii="Arial" w:hAnsi="Arial" w:cs="Arial"/>
          <w:sz w:val="20"/>
        </w:rPr>
        <w:t>When the end of the semester approached, other subjects</w:t>
      </w:r>
      <w:r w:rsidR="008F5EED">
        <w:rPr>
          <w:rFonts w:ascii="Arial" w:hAnsi="Arial" w:cs="Arial"/>
          <w:sz w:val="20"/>
        </w:rPr>
        <w:t>’</w:t>
      </w:r>
      <w:r>
        <w:rPr>
          <w:rFonts w:ascii="Arial" w:hAnsi="Arial" w:cs="Arial"/>
          <w:sz w:val="20"/>
        </w:rPr>
        <w:t xml:space="preserve"> assignments and tests took over and the effort the Team put in the development of the SRV dropped badly. </w:t>
      </w:r>
      <w:r w:rsidR="002770A1">
        <w:rPr>
          <w:rFonts w:ascii="Arial" w:hAnsi="Arial" w:cs="Arial"/>
          <w:sz w:val="20"/>
        </w:rPr>
        <w:t>The product is still incomplete</w:t>
      </w:r>
      <w:r w:rsidR="008F5EED">
        <w:rPr>
          <w:rFonts w:ascii="Arial" w:hAnsi="Arial" w:cs="Arial"/>
          <w:sz w:val="20"/>
        </w:rPr>
        <w:t>,</w:t>
      </w:r>
      <w:r w:rsidR="002770A1">
        <w:rPr>
          <w:rFonts w:ascii="Arial" w:hAnsi="Arial" w:cs="Arial"/>
          <w:sz w:val="20"/>
        </w:rPr>
        <w:t xml:space="preserve"> and the remaining documentation </w:t>
      </w:r>
      <w:r w:rsidR="008F5EED">
        <w:rPr>
          <w:rFonts w:ascii="Arial" w:hAnsi="Arial" w:cs="Arial"/>
          <w:sz w:val="20"/>
        </w:rPr>
        <w:t>has been</w:t>
      </w:r>
      <w:r w:rsidR="002770A1">
        <w:rPr>
          <w:rFonts w:ascii="Arial" w:hAnsi="Arial" w:cs="Arial"/>
          <w:sz w:val="20"/>
        </w:rPr>
        <w:t xml:space="preserve"> put together without enthusiasm.</w:t>
      </w:r>
    </w:p>
    <w:p w:rsidR="002770A1" w:rsidRDefault="002770A1" w:rsidP="002770A1">
      <w:pPr>
        <w:pStyle w:val="ListParagraph"/>
        <w:numPr>
          <w:ilvl w:val="0"/>
          <w:numId w:val="6"/>
        </w:numPr>
        <w:rPr>
          <w:rFonts w:ascii="Arial" w:hAnsi="Arial" w:cs="Arial"/>
          <w:sz w:val="20"/>
        </w:rPr>
      </w:pPr>
      <w:r>
        <w:rPr>
          <w:rFonts w:ascii="Arial" w:hAnsi="Arial" w:cs="Arial"/>
          <w:sz w:val="20"/>
        </w:rPr>
        <w:t>Products of this stage: Implementation</w:t>
      </w:r>
      <w:r w:rsidR="00FB27BB">
        <w:rPr>
          <w:rFonts w:ascii="Arial" w:hAnsi="Arial" w:cs="Arial"/>
          <w:sz w:val="20"/>
        </w:rPr>
        <w:t xml:space="preserve"> </w:t>
      </w:r>
      <w:r>
        <w:rPr>
          <w:rFonts w:ascii="Arial" w:hAnsi="Arial" w:cs="Arial"/>
          <w:sz w:val="20"/>
        </w:rPr>
        <w:t>Plan</w:t>
      </w:r>
      <w:r w:rsidR="00FB27BB">
        <w:rPr>
          <w:rFonts w:ascii="Arial" w:hAnsi="Arial" w:cs="Arial"/>
          <w:sz w:val="20"/>
        </w:rPr>
        <w:t>,</w:t>
      </w:r>
      <w:r w:rsidR="00FB27BB" w:rsidRPr="00FB27BB">
        <w:rPr>
          <w:rFonts w:ascii="Arial" w:hAnsi="Arial" w:cs="Arial"/>
          <w:sz w:val="20"/>
        </w:rPr>
        <w:t xml:space="preserve"> </w:t>
      </w:r>
      <w:r w:rsidR="00FB27BB">
        <w:rPr>
          <w:rFonts w:ascii="Arial" w:hAnsi="Arial" w:cs="Arial"/>
          <w:sz w:val="20"/>
        </w:rPr>
        <w:t>Risks, Support</w:t>
      </w:r>
      <w:r w:rsidR="008F5EED">
        <w:rPr>
          <w:rFonts w:ascii="Arial" w:hAnsi="Arial" w:cs="Arial"/>
          <w:sz w:val="20"/>
        </w:rPr>
        <w:t>,</w:t>
      </w:r>
      <w:r w:rsidR="00FB27BB">
        <w:rPr>
          <w:rFonts w:ascii="Arial" w:hAnsi="Arial" w:cs="Arial"/>
          <w:sz w:val="20"/>
        </w:rPr>
        <w:t xml:space="preserve"> Testing.</w:t>
      </w:r>
    </w:p>
    <w:p w:rsidR="00FB27BB" w:rsidRPr="002770A1" w:rsidRDefault="00FB27BB" w:rsidP="00FB27BB">
      <w:pPr>
        <w:pStyle w:val="ListParagraph"/>
        <w:numPr>
          <w:ilvl w:val="0"/>
          <w:numId w:val="6"/>
        </w:numPr>
        <w:rPr>
          <w:rFonts w:ascii="Arial" w:hAnsi="Arial" w:cs="Arial"/>
          <w:sz w:val="20"/>
        </w:rPr>
      </w:pPr>
      <w:r>
        <w:rPr>
          <w:rFonts w:ascii="Arial" w:hAnsi="Arial" w:cs="Arial"/>
          <w:sz w:val="20"/>
        </w:rPr>
        <w:t>Measure of effort: 4.</w:t>
      </w:r>
    </w:p>
    <w:p w:rsidR="00316945" w:rsidRPr="00AC626E" w:rsidRDefault="00316945" w:rsidP="00AC626E">
      <w:pPr>
        <w:pStyle w:val="Header"/>
        <w:rPr>
          <w:sz w:val="20"/>
        </w:rPr>
        <w:sectPr w:rsidR="00316945" w:rsidRPr="00AC626E">
          <w:headerReference w:type="default" r:id="rId7"/>
          <w:footerReference w:type="default" r:id="rId8"/>
          <w:type w:val="evenPage"/>
          <w:pgSz w:w="11907" w:h="16840" w:code="9"/>
          <w:pgMar w:top="1418" w:right="964" w:bottom="1134" w:left="1304" w:header="454" w:footer="397" w:gutter="0"/>
          <w:cols w:space="720"/>
        </w:sectPr>
      </w:pPr>
      <w:r>
        <w:rPr>
          <w:sz w:val="20"/>
        </w:rPr>
        <w:t xml:space="preserve"> </w:t>
      </w:r>
    </w:p>
    <w:tbl>
      <w:tblPr>
        <w:tblW w:w="14772" w:type="dxa"/>
        <w:tblLayout w:type="fixed"/>
        <w:tblCellMar>
          <w:left w:w="30" w:type="dxa"/>
          <w:right w:w="30" w:type="dxa"/>
        </w:tblCellMar>
        <w:tblLook w:val="0000" w:firstRow="0" w:lastRow="0" w:firstColumn="0" w:lastColumn="0" w:noHBand="0" w:noVBand="0"/>
      </w:tblPr>
      <w:tblGrid>
        <w:gridCol w:w="881"/>
        <w:gridCol w:w="1276"/>
        <w:gridCol w:w="1559"/>
        <w:gridCol w:w="1559"/>
        <w:gridCol w:w="3544"/>
        <w:gridCol w:w="3260"/>
        <w:gridCol w:w="1418"/>
        <w:gridCol w:w="1275"/>
      </w:tblGrid>
      <w:tr w:rsidR="00CA6E2C" w:rsidTr="00E57542">
        <w:trPr>
          <w:cantSplit/>
          <w:trHeight w:val="1000"/>
        </w:trPr>
        <w:tc>
          <w:tcPr>
            <w:tcW w:w="881" w:type="dxa"/>
            <w:tcBorders>
              <w:top w:val="single" w:sz="6" w:space="0" w:color="auto"/>
              <w:left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lastRenderedPageBreak/>
              <w:t>001</w:t>
            </w:r>
          </w:p>
        </w:tc>
        <w:tc>
          <w:tcPr>
            <w:tcW w:w="1276" w:type="dxa"/>
            <w:tcBorders>
              <w:top w:val="single" w:sz="6" w:space="0" w:color="auto"/>
              <w:left w:val="single" w:sz="6" w:space="0" w:color="auto"/>
              <w:right w:val="single" w:sz="6" w:space="0" w:color="auto"/>
            </w:tcBorders>
          </w:tcPr>
          <w:p w:rsidR="00CA6E2C" w:rsidRDefault="00316945">
            <w:pPr>
              <w:tabs>
                <w:tab w:val="left" w:pos="2060"/>
              </w:tabs>
              <w:spacing w:before="120" w:after="120"/>
              <w:jc w:val="center"/>
              <w:rPr>
                <w:rFonts w:ascii="Arial" w:hAnsi="Arial"/>
                <w:sz w:val="20"/>
              </w:rPr>
            </w:pPr>
            <w:r>
              <w:rPr>
                <w:rFonts w:ascii="Arial" w:hAnsi="Arial"/>
                <w:sz w:val="20"/>
              </w:rPr>
              <w:t>Technical</w:t>
            </w:r>
          </w:p>
          <w:p w:rsidR="00CA6E2C" w:rsidRDefault="00CA6E2C">
            <w:pPr>
              <w:tabs>
                <w:tab w:val="left" w:pos="2060"/>
              </w:tabs>
              <w:spacing w:before="120" w:after="120"/>
              <w:jc w:val="center"/>
              <w:rPr>
                <w:rFonts w:ascii="Arial" w:hAnsi="Arial"/>
                <w:sz w:val="20"/>
              </w:rPr>
            </w:pPr>
          </w:p>
        </w:tc>
        <w:tc>
          <w:tcPr>
            <w:tcW w:w="1559" w:type="dxa"/>
            <w:tcBorders>
              <w:top w:val="single" w:sz="6" w:space="0" w:color="auto"/>
              <w:left w:val="single" w:sz="6" w:space="0" w:color="auto"/>
              <w:right w:val="single" w:sz="6" w:space="0" w:color="auto"/>
            </w:tcBorders>
          </w:tcPr>
          <w:p w:rsidR="00CA6E2C" w:rsidRDefault="00316945">
            <w:pPr>
              <w:tabs>
                <w:tab w:val="left" w:pos="2060"/>
              </w:tabs>
              <w:spacing w:before="120" w:after="120"/>
              <w:jc w:val="center"/>
              <w:rPr>
                <w:rFonts w:ascii="Arial" w:hAnsi="Arial"/>
                <w:sz w:val="20"/>
              </w:rPr>
            </w:pPr>
            <w:r>
              <w:rPr>
                <w:rFonts w:ascii="Arial" w:hAnsi="Arial"/>
                <w:sz w:val="20"/>
              </w:rPr>
              <w:t>Well</w:t>
            </w:r>
          </w:p>
          <w:p w:rsidR="00CA6E2C" w:rsidRDefault="00CA6E2C">
            <w:pPr>
              <w:tabs>
                <w:tab w:val="left" w:pos="2060"/>
              </w:tabs>
              <w:spacing w:before="120" w:after="120"/>
              <w:rPr>
                <w:rFonts w:ascii="Arial" w:hAnsi="Arial"/>
                <w:sz w:val="20"/>
              </w:rPr>
            </w:pPr>
          </w:p>
        </w:tc>
        <w:tc>
          <w:tcPr>
            <w:tcW w:w="1559" w:type="dxa"/>
            <w:tcBorders>
              <w:top w:val="single" w:sz="6" w:space="0" w:color="auto"/>
              <w:left w:val="single" w:sz="6" w:space="0" w:color="auto"/>
              <w:right w:val="single" w:sz="6" w:space="0" w:color="auto"/>
            </w:tcBorders>
          </w:tcPr>
          <w:p w:rsidR="00CA6E2C" w:rsidRDefault="00316945">
            <w:pPr>
              <w:spacing w:before="120" w:after="120"/>
              <w:jc w:val="center"/>
              <w:rPr>
                <w:rFonts w:ascii="Arial" w:hAnsi="Arial"/>
                <w:sz w:val="20"/>
              </w:rPr>
            </w:pPr>
            <w:r>
              <w:rPr>
                <w:rFonts w:ascii="Arial" w:hAnsi="Arial"/>
                <w:sz w:val="20"/>
              </w:rPr>
              <w:t>Alessandro Ferro</w:t>
            </w:r>
            <w:r w:rsidR="00087BBB">
              <w:rPr>
                <w:rFonts w:ascii="Arial" w:hAnsi="Arial"/>
                <w:sz w:val="20"/>
              </w:rPr>
              <w:t xml:space="preserve">   </w:t>
            </w:r>
          </w:p>
        </w:tc>
        <w:tc>
          <w:tcPr>
            <w:tcW w:w="3544" w:type="dxa"/>
            <w:tcBorders>
              <w:top w:val="single" w:sz="6" w:space="0" w:color="auto"/>
              <w:left w:val="single" w:sz="6" w:space="0" w:color="auto"/>
              <w:right w:val="single" w:sz="6" w:space="0" w:color="auto"/>
            </w:tcBorders>
          </w:tcPr>
          <w:p w:rsidR="00D16047" w:rsidRDefault="00437057" w:rsidP="00D16047">
            <w:pPr>
              <w:rPr>
                <w:rFonts w:ascii="Arial" w:hAnsi="Arial"/>
                <w:sz w:val="20"/>
              </w:rPr>
            </w:pPr>
            <w:r>
              <w:rPr>
                <w:rFonts w:ascii="Arial" w:hAnsi="Arial"/>
                <w:sz w:val="20"/>
              </w:rPr>
              <w:t>The use of the</w:t>
            </w:r>
            <w:r w:rsidR="001B4E2A">
              <w:rPr>
                <w:rFonts w:ascii="Arial" w:hAnsi="Arial"/>
                <w:sz w:val="20"/>
              </w:rPr>
              <w:t xml:space="preserve"> new</w:t>
            </w:r>
            <w:r>
              <w:rPr>
                <w:rFonts w:ascii="Arial" w:hAnsi="Arial"/>
                <w:sz w:val="20"/>
              </w:rPr>
              <w:t xml:space="preserve"> Electron framework made prototyping and implementing features going along almost simultaneously.</w:t>
            </w:r>
          </w:p>
          <w:p w:rsidR="00CA6E2C" w:rsidRDefault="00437057" w:rsidP="00D16047">
            <w:pPr>
              <w:rPr>
                <w:rFonts w:ascii="Arial" w:hAnsi="Arial"/>
                <w:sz w:val="20"/>
              </w:rPr>
            </w:pPr>
            <w:r>
              <w:rPr>
                <w:rFonts w:ascii="Arial" w:hAnsi="Arial"/>
                <w:sz w:val="20"/>
              </w:rPr>
              <w:t>Its speed and flexibility are a huge advantage and something I’ll keep dear for my future endeavours.</w:t>
            </w:r>
          </w:p>
        </w:tc>
        <w:tc>
          <w:tcPr>
            <w:tcW w:w="3260" w:type="dxa"/>
            <w:tcBorders>
              <w:top w:val="single" w:sz="6" w:space="0" w:color="auto"/>
              <w:left w:val="single" w:sz="6" w:space="0" w:color="auto"/>
              <w:right w:val="single" w:sz="6" w:space="0" w:color="auto"/>
            </w:tcBorders>
          </w:tcPr>
          <w:p w:rsidR="00CA6E2C" w:rsidRDefault="00B21D2C" w:rsidP="00437057">
            <w:pPr>
              <w:spacing w:before="120" w:after="120"/>
              <w:rPr>
                <w:rFonts w:ascii="Arial" w:hAnsi="Arial"/>
                <w:sz w:val="20"/>
              </w:rPr>
            </w:pPr>
            <w:r>
              <w:rPr>
                <w:rFonts w:ascii="Arial" w:hAnsi="Arial"/>
                <w:sz w:val="20"/>
              </w:rPr>
              <w:t>Having in the team someone passionate that is willing to always keep up to date with the newest technologies.</w:t>
            </w:r>
          </w:p>
        </w:tc>
        <w:tc>
          <w:tcPr>
            <w:tcW w:w="1418" w:type="dxa"/>
            <w:tcBorders>
              <w:top w:val="single" w:sz="6" w:space="0" w:color="auto"/>
              <w:left w:val="single" w:sz="6" w:space="0" w:color="auto"/>
              <w:right w:val="single" w:sz="6" w:space="0" w:color="auto"/>
            </w:tcBorders>
          </w:tcPr>
          <w:p w:rsidR="00CA6E2C" w:rsidRDefault="00F30AAA">
            <w:pPr>
              <w:spacing w:before="120" w:after="120"/>
              <w:jc w:val="center"/>
              <w:rPr>
                <w:rFonts w:ascii="Arial" w:hAnsi="Arial"/>
                <w:sz w:val="20"/>
              </w:rPr>
            </w:pPr>
            <w:r>
              <w:rPr>
                <w:rFonts w:ascii="Arial" w:hAnsi="Arial"/>
                <w:sz w:val="20"/>
              </w:rPr>
              <w:t>25/06/2019</w:t>
            </w:r>
            <w:r w:rsidR="00087BBB">
              <w:rPr>
                <w:rFonts w:ascii="Arial" w:hAnsi="Arial"/>
                <w:sz w:val="20"/>
              </w:rPr>
              <w:t xml:space="preserve"> </w:t>
            </w:r>
          </w:p>
        </w:tc>
        <w:tc>
          <w:tcPr>
            <w:tcW w:w="1275" w:type="dxa"/>
            <w:tcBorders>
              <w:top w:val="single" w:sz="6" w:space="0" w:color="auto"/>
              <w:left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 xml:space="preserve"> </w:t>
            </w: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002</w:t>
            </w:r>
          </w:p>
        </w:tc>
        <w:tc>
          <w:tcPr>
            <w:tcW w:w="1276" w:type="dxa"/>
            <w:tcBorders>
              <w:top w:val="single" w:sz="6" w:space="0" w:color="auto"/>
              <w:left w:val="single" w:sz="6" w:space="0" w:color="auto"/>
              <w:bottom w:val="single" w:sz="6" w:space="0" w:color="auto"/>
              <w:right w:val="single" w:sz="6" w:space="0" w:color="auto"/>
            </w:tcBorders>
          </w:tcPr>
          <w:p w:rsidR="00CA6E2C" w:rsidRDefault="00A06CFE">
            <w:pPr>
              <w:spacing w:before="120" w:after="120"/>
              <w:jc w:val="center"/>
              <w:rPr>
                <w:rFonts w:ascii="Arial" w:hAnsi="Arial"/>
                <w:sz w:val="20"/>
              </w:rPr>
            </w:pPr>
            <w:r>
              <w:rPr>
                <w:rFonts w:ascii="Arial" w:hAnsi="Arial"/>
                <w:sz w:val="20"/>
              </w:rPr>
              <w:t>Events</w:t>
            </w:r>
          </w:p>
        </w:tc>
        <w:tc>
          <w:tcPr>
            <w:tcW w:w="1559" w:type="dxa"/>
            <w:tcBorders>
              <w:top w:val="single" w:sz="6" w:space="0" w:color="auto"/>
              <w:left w:val="single" w:sz="6" w:space="0" w:color="auto"/>
              <w:bottom w:val="single" w:sz="6" w:space="0" w:color="auto"/>
              <w:right w:val="single" w:sz="6" w:space="0" w:color="auto"/>
            </w:tcBorders>
          </w:tcPr>
          <w:p w:rsidR="00CA6E2C" w:rsidRDefault="00A06CFE">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A06CFE">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CA6E2C" w:rsidRDefault="00A06CFE" w:rsidP="00B21D2C">
            <w:pPr>
              <w:rPr>
                <w:rFonts w:ascii="Arial" w:hAnsi="Arial"/>
                <w:sz w:val="20"/>
              </w:rPr>
            </w:pPr>
            <w:r>
              <w:rPr>
                <w:rFonts w:ascii="Arial" w:hAnsi="Arial"/>
                <w:sz w:val="20"/>
              </w:rPr>
              <w:t>Team members commitment can’t be forced.</w:t>
            </w:r>
          </w:p>
          <w:p w:rsidR="00A06CFE" w:rsidRPr="00B21D2C" w:rsidRDefault="00A06CFE" w:rsidP="00B21D2C">
            <w:pPr>
              <w:rPr>
                <w:rFonts w:ascii="Arial" w:hAnsi="Arial"/>
                <w:sz w:val="20"/>
              </w:rPr>
            </w:pPr>
            <w:r>
              <w:rPr>
                <w:rFonts w:ascii="Arial" w:hAnsi="Arial"/>
                <w:sz w:val="20"/>
              </w:rPr>
              <w:t>Unrelated events outside of TAFE can affect the availability of a team member to participate in the project.</w:t>
            </w:r>
          </w:p>
        </w:tc>
        <w:tc>
          <w:tcPr>
            <w:tcW w:w="3260" w:type="dxa"/>
            <w:tcBorders>
              <w:top w:val="single" w:sz="6" w:space="0" w:color="auto"/>
              <w:left w:val="single" w:sz="6" w:space="0" w:color="auto"/>
              <w:bottom w:val="single" w:sz="6" w:space="0" w:color="auto"/>
              <w:right w:val="single" w:sz="6" w:space="0" w:color="auto"/>
            </w:tcBorders>
          </w:tcPr>
          <w:p w:rsidR="00CA6E2C" w:rsidRDefault="0005304A" w:rsidP="0005304A">
            <w:pPr>
              <w:spacing w:before="120" w:after="120"/>
              <w:rPr>
                <w:rFonts w:ascii="Arial" w:hAnsi="Arial"/>
                <w:sz w:val="20"/>
              </w:rPr>
            </w:pPr>
            <w:r>
              <w:rPr>
                <w:rFonts w:ascii="Arial" w:hAnsi="Arial"/>
                <w:sz w:val="20"/>
              </w:rPr>
              <w:t>A</w:t>
            </w:r>
            <w:r w:rsidR="00956A0E">
              <w:rPr>
                <w:rFonts w:ascii="Arial" w:hAnsi="Arial"/>
                <w:sz w:val="20"/>
              </w:rPr>
              <w:t>s</w:t>
            </w:r>
            <w:r>
              <w:rPr>
                <w:rFonts w:ascii="Arial" w:hAnsi="Arial"/>
                <w:sz w:val="20"/>
              </w:rPr>
              <w:t xml:space="preserve"> a project manager, </w:t>
            </w:r>
            <w:r w:rsidR="00F65E25">
              <w:rPr>
                <w:rFonts w:ascii="Arial" w:hAnsi="Arial"/>
                <w:sz w:val="20"/>
              </w:rPr>
              <w:t>a friend and a human being, it is important to offer support, empathy and to take some of the weight off from each other shoulders, should the need arise.</w:t>
            </w:r>
          </w:p>
        </w:tc>
        <w:tc>
          <w:tcPr>
            <w:tcW w:w="1418" w:type="dxa"/>
            <w:tcBorders>
              <w:top w:val="single" w:sz="6" w:space="0" w:color="auto"/>
              <w:left w:val="single" w:sz="6" w:space="0" w:color="auto"/>
              <w:bottom w:val="single" w:sz="6" w:space="0" w:color="auto"/>
              <w:right w:val="single" w:sz="6" w:space="0" w:color="auto"/>
            </w:tcBorders>
          </w:tcPr>
          <w:p w:rsidR="00CA6E2C"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003</w:t>
            </w:r>
          </w:p>
        </w:tc>
        <w:tc>
          <w:tcPr>
            <w:tcW w:w="1276" w:type="dxa"/>
            <w:tcBorders>
              <w:top w:val="single" w:sz="6" w:space="0" w:color="auto"/>
              <w:left w:val="single" w:sz="6" w:space="0" w:color="auto"/>
              <w:bottom w:val="single" w:sz="6" w:space="0" w:color="auto"/>
              <w:right w:val="single" w:sz="6" w:space="0" w:color="auto"/>
            </w:tcBorders>
          </w:tcPr>
          <w:p w:rsidR="00CA6E2C" w:rsidRDefault="00024A61">
            <w:pPr>
              <w:tabs>
                <w:tab w:val="left" w:pos="2060"/>
              </w:tabs>
              <w:spacing w:before="120" w:after="120"/>
              <w:jc w:val="center"/>
              <w:rPr>
                <w:rFonts w:ascii="Arial" w:hAnsi="Arial"/>
                <w:sz w:val="20"/>
              </w:rPr>
            </w:pPr>
            <w:r>
              <w:rPr>
                <w:rFonts w:ascii="Arial" w:hAnsi="Arial"/>
                <w:sz w:val="20"/>
              </w:rPr>
              <w:t>Issue</w:t>
            </w:r>
          </w:p>
        </w:tc>
        <w:tc>
          <w:tcPr>
            <w:tcW w:w="1559" w:type="dxa"/>
            <w:tcBorders>
              <w:top w:val="single" w:sz="6" w:space="0" w:color="auto"/>
              <w:left w:val="single" w:sz="6" w:space="0" w:color="auto"/>
              <w:bottom w:val="single" w:sz="6" w:space="0" w:color="auto"/>
              <w:right w:val="single" w:sz="6" w:space="0" w:color="auto"/>
            </w:tcBorders>
          </w:tcPr>
          <w:p w:rsidR="00CA6E2C" w:rsidRDefault="00024A61">
            <w:pPr>
              <w:tabs>
                <w:tab w:val="left" w:pos="2060"/>
              </w:tabs>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024A61">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CA6E2C" w:rsidRPr="00F65E25" w:rsidRDefault="00024A61" w:rsidP="00F65E25">
            <w:pPr>
              <w:rPr>
                <w:rFonts w:ascii="Arial" w:hAnsi="Arial"/>
                <w:sz w:val="20"/>
              </w:rPr>
            </w:pPr>
            <w:r>
              <w:rPr>
                <w:rFonts w:ascii="Arial" w:hAnsi="Arial"/>
                <w:sz w:val="20"/>
              </w:rPr>
              <w:t>It happened that the spo</w:t>
            </w:r>
            <w:r w:rsidR="0049246C">
              <w:rPr>
                <w:rFonts w:ascii="Arial" w:hAnsi="Arial"/>
                <w:sz w:val="20"/>
              </w:rPr>
              <w:t>n</w:t>
            </w:r>
            <w:r>
              <w:rPr>
                <w:rFonts w:ascii="Arial" w:hAnsi="Arial"/>
                <w:sz w:val="20"/>
              </w:rPr>
              <w:t>sor wasn’t readily available in a coup</w:t>
            </w:r>
            <w:r w:rsidR="00485634">
              <w:rPr>
                <w:rFonts w:ascii="Arial" w:hAnsi="Arial"/>
                <w:sz w:val="20"/>
              </w:rPr>
              <w:t>l</w:t>
            </w:r>
            <w:r>
              <w:rPr>
                <w:rFonts w:ascii="Arial" w:hAnsi="Arial"/>
                <w:sz w:val="20"/>
              </w:rPr>
              <w:t>e of occasion</w:t>
            </w:r>
            <w:r w:rsidR="00A4396F">
              <w:rPr>
                <w:rFonts w:ascii="Arial" w:hAnsi="Arial"/>
                <w:sz w:val="20"/>
              </w:rPr>
              <w:t>s</w:t>
            </w:r>
            <w:r>
              <w:rPr>
                <w:rFonts w:ascii="Arial" w:hAnsi="Arial"/>
                <w:sz w:val="20"/>
              </w:rPr>
              <w:t>. As a result</w:t>
            </w:r>
            <w:r w:rsidR="0049246C">
              <w:rPr>
                <w:rFonts w:ascii="Arial" w:hAnsi="Arial"/>
                <w:sz w:val="20"/>
              </w:rPr>
              <w:t>,</w:t>
            </w:r>
            <w:r>
              <w:rPr>
                <w:rFonts w:ascii="Arial" w:hAnsi="Arial"/>
                <w:sz w:val="20"/>
              </w:rPr>
              <w:t xml:space="preserve"> the work on the project stopped completely.</w:t>
            </w:r>
          </w:p>
        </w:tc>
        <w:tc>
          <w:tcPr>
            <w:tcW w:w="3260" w:type="dxa"/>
            <w:tcBorders>
              <w:top w:val="single" w:sz="6" w:space="0" w:color="auto"/>
              <w:left w:val="single" w:sz="6" w:space="0" w:color="auto"/>
              <w:bottom w:val="single" w:sz="6" w:space="0" w:color="auto"/>
              <w:right w:val="single" w:sz="6" w:space="0" w:color="auto"/>
            </w:tcBorders>
          </w:tcPr>
          <w:p w:rsidR="00CA6E2C" w:rsidRDefault="00024A61" w:rsidP="00024A61">
            <w:pPr>
              <w:spacing w:before="120" w:after="120"/>
              <w:rPr>
                <w:rFonts w:ascii="Arial" w:hAnsi="Arial"/>
                <w:sz w:val="20"/>
              </w:rPr>
            </w:pPr>
            <w:r>
              <w:rPr>
                <w:rFonts w:ascii="Arial" w:hAnsi="Arial"/>
                <w:sz w:val="20"/>
              </w:rPr>
              <w:t>If major steps in the development are in the limbo due to the lack of external input, the team should keep working on other tasks that are not necess</w:t>
            </w:r>
            <w:r w:rsidR="00617B58">
              <w:rPr>
                <w:rFonts w:ascii="Arial" w:hAnsi="Arial"/>
                <w:sz w:val="20"/>
              </w:rPr>
              <w:t>a</w:t>
            </w:r>
            <w:r>
              <w:rPr>
                <w:rFonts w:ascii="Arial" w:hAnsi="Arial"/>
                <w:sz w:val="20"/>
              </w:rPr>
              <w:t>rily dependant on the that one.</w:t>
            </w:r>
          </w:p>
        </w:tc>
        <w:tc>
          <w:tcPr>
            <w:tcW w:w="1418" w:type="dxa"/>
            <w:tcBorders>
              <w:top w:val="single" w:sz="6" w:space="0" w:color="auto"/>
              <w:left w:val="single" w:sz="6" w:space="0" w:color="auto"/>
              <w:bottom w:val="single" w:sz="6" w:space="0" w:color="auto"/>
              <w:right w:val="single" w:sz="6" w:space="0" w:color="auto"/>
            </w:tcBorders>
          </w:tcPr>
          <w:p w:rsidR="00CA6E2C"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lastRenderedPageBreak/>
              <w:t>004</w:t>
            </w:r>
          </w:p>
        </w:tc>
        <w:tc>
          <w:tcPr>
            <w:tcW w:w="1276" w:type="dxa"/>
            <w:tcBorders>
              <w:top w:val="single" w:sz="6" w:space="0" w:color="auto"/>
              <w:left w:val="single" w:sz="6" w:space="0" w:color="auto"/>
              <w:bottom w:val="single" w:sz="6" w:space="0" w:color="auto"/>
              <w:right w:val="single" w:sz="6" w:space="0" w:color="auto"/>
            </w:tcBorders>
          </w:tcPr>
          <w:p w:rsidR="00CA6E2C" w:rsidRDefault="00C97C79">
            <w:pPr>
              <w:spacing w:before="120" w:after="120"/>
              <w:jc w:val="center"/>
              <w:rPr>
                <w:rFonts w:ascii="Arial" w:hAnsi="Arial"/>
                <w:sz w:val="20"/>
              </w:rPr>
            </w:pPr>
            <w:r>
              <w:rPr>
                <w:rFonts w:ascii="Arial" w:hAnsi="Arial"/>
                <w:sz w:val="20"/>
              </w:rPr>
              <w:t>Technical</w:t>
            </w:r>
          </w:p>
        </w:tc>
        <w:tc>
          <w:tcPr>
            <w:tcW w:w="1559" w:type="dxa"/>
            <w:tcBorders>
              <w:top w:val="single" w:sz="6" w:space="0" w:color="auto"/>
              <w:left w:val="single" w:sz="6" w:space="0" w:color="auto"/>
              <w:bottom w:val="single" w:sz="6" w:space="0" w:color="auto"/>
              <w:right w:val="single" w:sz="6" w:space="0" w:color="auto"/>
            </w:tcBorders>
          </w:tcPr>
          <w:p w:rsidR="00CA6E2C" w:rsidRDefault="00C97C79">
            <w:pPr>
              <w:spacing w:before="120" w:after="120"/>
              <w:jc w:val="center"/>
              <w:rPr>
                <w:rFonts w:ascii="Arial" w:hAnsi="Arial"/>
                <w:sz w:val="20"/>
              </w:rPr>
            </w:pPr>
            <w:r>
              <w:rPr>
                <w:rFonts w:ascii="Arial" w:hAnsi="Arial"/>
                <w:sz w:val="20"/>
              </w:rPr>
              <w:t>Neutral</w:t>
            </w:r>
          </w:p>
        </w:tc>
        <w:tc>
          <w:tcPr>
            <w:tcW w:w="1559" w:type="dxa"/>
            <w:tcBorders>
              <w:top w:val="single" w:sz="6" w:space="0" w:color="auto"/>
              <w:left w:val="single" w:sz="6" w:space="0" w:color="auto"/>
              <w:bottom w:val="single" w:sz="6" w:space="0" w:color="auto"/>
              <w:right w:val="single" w:sz="6" w:space="0" w:color="auto"/>
            </w:tcBorders>
          </w:tcPr>
          <w:p w:rsidR="00CA6E2C" w:rsidRDefault="00C97C79">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CA6E2C" w:rsidRDefault="00C97C79" w:rsidP="009F1A10">
            <w:pPr>
              <w:rPr>
                <w:rFonts w:ascii="Arial" w:hAnsi="Arial"/>
                <w:sz w:val="20"/>
              </w:rPr>
            </w:pPr>
            <w:r>
              <w:rPr>
                <w:rFonts w:ascii="Arial" w:hAnsi="Arial"/>
                <w:sz w:val="20"/>
              </w:rPr>
              <w:t>The difference in skills level between team members came with pros and cons.</w:t>
            </w:r>
          </w:p>
          <w:p w:rsidR="00C97C79" w:rsidRDefault="00C97C79" w:rsidP="009F1A10">
            <w:pPr>
              <w:rPr>
                <w:rFonts w:ascii="Arial" w:hAnsi="Arial"/>
                <w:sz w:val="20"/>
              </w:rPr>
            </w:pPr>
            <w:r>
              <w:rPr>
                <w:rFonts w:ascii="Arial" w:hAnsi="Arial"/>
                <w:sz w:val="20"/>
              </w:rPr>
              <w:t xml:space="preserve">Being the technical weak link of the team gave me the opportunity to up my technical skills and I found in my team mates extremely helpful people that never </w:t>
            </w:r>
            <w:r w:rsidR="00617B58">
              <w:rPr>
                <w:rFonts w:ascii="Arial" w:hAnsi="Arial"/>
                <w:sz w:val="20"/>
              </w:rPr>
              <w:t>h</w:t>
            </w:r>
            <w:r>
              <w:rPr>
                <w:rFonts w:ascii="Arial" w:hAnsi="Arial"/>
                <w:sz w:val="20"/>
              </w:rPr>
              <w:t>esitated to take the time to explain me what I didn’t know.</w:t>
            </w:r>
          </w:p>
          <w:p w:rsidR="00C97C79" w:rsidRDefault="00C97C79" w:rsidP="009F1A10">
            <w:pPr>
              <w:rPr>
                <w:rFonts w:ascii="Arial" w:hAnsi="Arial"/>
                <w:sz w:val="20"/>
              </w:rPr>
            </w:pPr>
            <w:r>
              <w:rPr>
                <w:rFonts w:ascii="Arial" w:hAnsi="Arial"/>
                <w:sz w:val="20"/>
              </w:rPr>
              <w:t>At the same time</w:t>
            </w:r>
            <w:r w:rsidR="00617B58">
              <w:rPr>
                <w:rFonts w:ascii="Arial" w:hAnsi="Arial"/>
                <w:sz w:val="20"/>
              </w:rPr>
              <w:t>,</w:t>
            </w:r>
            <w:r>
              <w:rPr>
                <w:rFonts w:ascii="Arial" w:hAnsi="Arial"/>
                <w:sz w:val="20"/>
              </w:rPr>
              <w:t xml:space="preserve"> I couldn’t help but feel that the project aim was out of my reach and of my control.</w:t>
            </w:r>
          </w:p>
          <w:p w:rsidR="00C97C79" w:rsidRPr="00C97C79" w:rsidRDefault="00C97C79" w:rsidP="009F1A10">
            <w:pPr>
              <w:rPr>
                <w:rFonts w:ascii="Arial" w:hAnsi="Arial"/>
                <w:b/>
                <w:sz w:val="20"/>
              </w:rPr>
            </w:pPr>
            <w:r>
              <w:rPr>
                <w:rFonts w:ascii="Arial" w:hAnsi="Arial"/>
                <w:sz w:val="20"/>
              </w:rPr>
              <w:t>I suppose that this point comes down to personal interpretation more than any other one.</w:t>
            </w:r>
          </w:p>
        </w:tc>
        <w:tc>
          <w:tcPr>
            <w:tcW w:w="3260" w:type="dxa"/>
            <w:tcBorders>
              <w:top w:val="single" w:sz="6" w:space="0" w:color="auto"/>
              <w:left w:val="single" w:sz="6" w:space="0" w:color="auto"/>
              <w:bottom w:val="single" w:sz="6" w:space="0" w:color="auto"/>
              <w:right w:val="single" w:sz="6" w:space="0" w:color="auto"/>
            </w:tcBorders>
          </w:tcPr>
          <w:p w:rsidR="00CA6E2C" w:rsidRDefault="008E1981" w:rsidP="00081EB9">
            <w:pPr>
              <w:rPr>
                <w:rFonts w:ascii="Arial" w:hAnsi="Arial"/>
                <w:sz w:val="20"/>
              </w:rPr>
            </w:pPr>
            <w:r>
              <w:rPr>
                <w:rFonts w:ascii="Arial" w:hAnsi="Arial"/>
                <w:sz w:val="20"/>
              </w:rPr>
              <w:t>An experienced team me</w:t>
            </w:r>
            <w:r w:rsidR="00617B58">
              <w:rPr>
                <w:rFonts w:ascii="Arial" w:hAnsi="Arial"/>
                <w:sz w:val="20"/>
              </w:rPr>
              <w:t>m</w:t>
            </w:r>
            <w:r>
              <w:rPr>
                <w:rFonts w:ascii="Arial" w:hAnsi="Arial"/>
                <w:sz w:val="20"/>
              </w:rPr>
              <w:t xml:space="preserve">ber willing to share his/her knowledge is </w:t>
            </w:r>
            <w:r w:rsidR="00081EB9">
              <w:rPr>
                <w:rFonts w:ascii="Arial" w:hAnsi="Arial"/>
                <w:sz w:val="20"/>
              </w:rPr>
              <w:t>a lucky event that should be taken advantage of as much as reasonable.</w:t>
            </w:r>
          </w:p>
          <w:p w:rsidR="00081EB9" w:rsidRDefault="00081EB9" w:rsidP="00081EB9">
            <w:pPr>
              <w:rPr>
                <w:rFonts w:ascii="Arial" w:hAnsi="Arial"/>
                <w:sz w:val="20"/>
              </w:rPr>
            </w:pPr>
            <w:r>
              <w:rPr>
                <w:rFonts w:ascii="Arial" w:hAnsi="Arial"/>
                <w:sz w:val="20"/>
              </w:rPr>
              <w:t>Training lessons should be scheduled and made standard. They would be beneficial for everyone.</w:t>
            </w:r>
          </w:p>
          <w:p w:rsidR="00081EB9" w:rsidRDefault="00081EB9" w:rsidP="00081EB9">
            <w:pPr>
              <w:spacing w:before="120" w:after="120"/>
              <w:rPr>
                <w:rFonts w:ascii="Arial" w:hAnsi="Arial"/>
                <w:sz w:val="20"/>
              </w:rPr>
            </w:pPr>
          </w:p>
        </w:tc>
        <w:tc>
          <w:tcPr>
            <w:tcW w:w="1418" w:type="dxa"/>
            <w:tcBorders>
              <w:top w:val="single" w:sz="6" w:space="0" w:color="auto"/>
              <w:left w:val="single" w:sz="6" w:space="0" w:color="auto"/>
              <w:bottom w:val="single" w:sz="6" w:space="0" w:color="auto"/>
              <w:right w:val="single" w:sz="6" w:space="0" w:color="auto"/>
            </w:tcBorders>
          </w:tcPr>
          <w:p w:rsidR="00CA6E2C"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005</w:t>
            </w:r>
          </w:p>
        </w:tc>
        <w:tc>
          <w:tcPr>
            <w:tcW w:w="1276" w:type="dxa"/>
            <w:tcBorders>
              <w:top w:val="single" w:sz="6" w:space="0" w:color="auto"/>
              <w:left w:val="single" w:sz="6" w:space="0" w:color="auto"/>
              <w:bottom w:val="single" w:sz="6" w:space="0" w:color="auto"/>
              <w:right w:val="single" w:sz="6" w:space="0" w:color="auto"/>
            </w:tcBorders>
          </w:tcPr>
          <w:p w:rsidR="00CA6E2C" w:rsidRDefault="0058248A">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CA6E2C" w:rsidRDefault="0058248A">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58248A">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58248A" w:rsidRDefault="0058248A" w:rsidP="0058248A">
            <w:pPr>
              <w:rPr>
                <w:rFonts w:ascii="Arial" w:hAnsi="Arial"/>
                <w:sz w:val="20"/>
              </w:rPr>
            </w:pPr>
            <w:r>
              <w:rPr>
                <w:rFonts w:ascii="Arial" w:hAnsi="Arial"/>
                <w:sz w:val="20"/>
              </w:rPr>
              <w:t xml:space="preserve">Once the amount of work outside </w:t>
            </w:r>
            <w:r w:rsidR="00834A3E">
              <w:rPr>
                <w:rFonts w:ascii="Arial" w:hAnsi="Arial"/>
                <w:sz w:val="20"/>
              </w:rPr>
              <w:t>o</w:t>
            </w:r>
            <w:r>
              <w:rPr>
                <w:rFonts w:ascii="Arial" w:hAnsi="Arial"/>
                <w:sz w:val="20"/>
              </w:rPr>
              <w:t>f the SRV project (read: assignment</w:t>
            </w:r>
            <w:r w:rsidR="00834A3E">
              <w:rPr>
                <w:rFonts w:ascii="Arial" w:hAnsi="Arial"/>
                <w:sz w:val="20"/>
              </w:rPr>
              <w:t>s</w:t>
            </w:r>
            <w:r>
              <w:rPr>
                <w:rFonts w:ascii="Arial" w:hAnsi="Arial"/>
                <w:sz w:val="20"/>
              </w:rPr>
              <w:t>) became overwhelming, the focus shifted from the project.</w:t>
            </w:r>
          </w:p>
          <w:p w:rsidR="00CA6E2C" w:rsidRPr="0058248A" w:rsidRDefault="0058248A" w:rsidP="0058248A">
            <w:pPr>
              <w:rPr>
                <w:rFonts w:ascii="Arial" w:hAnsi="Arial"/>
                <w:sz w:val="20"/>
              </w:rPr>
            </w:pPr>
            <w:r>
              <w:rPr>
                <w:rFonts w:ascii="Arial" w:hAnsi="Arial"/>
                <w:sz w:val="20"/>
              </w:rPr>
              <w:t xml:space="preserve">This can happen at any time and for any reason and </w:t>
            </w:r>
            <w:r w:rsidR="00617B58">
              <w:rPr>
                <w:rFonts w:ascii="Arial" w:hAnsi="Arial"/>
                <w:sz w:val="20"/>
              </w:rPr>
              <w:t>must</w:t>
            </w:r>
            <w:r>
              <w:rPr>
                <w:rFonts w:ascii="Arial" w:hAnsi="Arial"/>
                <w:sz w:val="20"/>
              </w:rPr>
              <w:t xml:space="preserve"> be expected.</w:t>
            </w:r>
          </w:p>
        </w:tc>
        <w:tc>
          <w:tcPr>
            <w:tcW w:w="3260" w:type="dxa"/>
            <w:tcBorders>
              <w:top w:val="single" w:sz="6" w:space="0" w:color="auto"/>
              <w:left w:val="single" w:sz="6" w:space="0" w:color="auto"/>
              <w:bottom w:val="single" w:sz="6" w:space="0" w:color="auto"/>
              <w:right w:val="single" w:sz="6" w:space="0" w:color="auto"/>
            </w:tcBorders>
          </w:tcPr>
          <w:p w:rsidR="00CA6E2C" w:rsidRDefault="00435B8A" w:rsidP="00435B8A">
            <w:pPr>
              <w:spacing w:before="120" w:after="120"/>
              <w:rPr>
                <w:rFonts w:ascii="Arial" w:hAnsi="Arial"/>
                <w:sz w:val="20"/>
              </w:rPr>
            </w:pPr>
            <w:r>
              <w:rPr>
                <w:rFonts w:ascii="Arial" w:hAnsi="Arial"/>
                <w:sz w:val="20"/>
              </w:rPr>
              <w:t xml:space="preserve">A minimum commitment that anyone can grant to the project (save for </w:t>
            </w:r>
            <w:r>
              <w:rPr>
                <w:rFonts w:ascii="Arial" w:hAnsi="Arial"/>
                <w:sz w:val="20"/>
                <w:u w:val="single"/>
              </w:rPr>
              <w:t>major</w:t>
            </w:r>
            <w:r>
              <w:rPr>
                <w:rFonts w:ascii="Arial" w:hAnsi="Arial"/>
                <w:sz w:val="20"/>
              </w:rPr>
              <w:t xml:space="preserve"> impediment) should be established</w:t>
            </w:r>
            <w:r w:rsidR="00453065">
              <w:rPr>
                <w:rFonts w:ascii="Arial" w:hAnsi="Arial"/>
                <w:sz w:val="20"/>
              </w:rPr>
              <w:t>. S</w:t>
            </w:r>
            <w:r>
              <w:rPr>
                <w:rFonts w:ascii="Arial" w:hAnsi="Arial"/>
                <w:sz w:val="20"/>
              </w:rPr>
              <w:t>tarting from that</w:t>
            </w:r>
            <w:r w:rsidR="00453065">
              <w:rPr>
                <w:rFonts w:ascii="Arial" w:hAnsi="Arial"/>
                <w:sz w:val="20"/>
              </w:rPr>
              <w:t>,</w:t>
            </w:r>
            <w:r>
              <w:rPr>
                <w:rFonts w:ascii="Arial" w:hAnsi="Arial"/>
                <w:sz w:val="20"/>
              </w:rPr>
              <w:t xml:space="preserve"> a schedule should be developed so that no matter what, every week for at least that amount of time, the team get </w:t>
            </w:r>
            <w:proofErr w:type="gramStart"/>
            <w:r>
              <w:rPr>
                <w:rFonts w:ascii="Arial" w:hAnsi="Arial"/>
                <w:sz w:val="20"/>
              </w:rPr>
              <w:t>together</w:t>
            </w:r>
            <w:proofErr w:type="gramEnd"/>
            <w:r>
              <w:rPr>
                <w:rFonts w:ascii="Arial" w:hAnsi="Arial"/>
                <w:sz w:val="20"/>
              </w:rPr>
              <w:t xml:space="preserve"> and work gets done.</w:t>
            </w:r>
          </w:p>
        </w:tc>
        <w:tc>
          <w:tcPr>
            <w:tcW w:w="1418" w:type="dxa"/>
            <w:tcBorders>
              <w:top w:val="single" w:sz="6" w:space="0" w:color="auto"/>
              <w:left w:val="single" w:sz="6" w:space="0" w:color="auto"/>
              <w:bottom w:val="single" w:sz="6" w:space="0" w:color="auto"/>
              <w:right w:val="single" w:sz="6" w:space="0" w:color="auto"/>
            </w:tcBorders>
          </w:tcPr>
          <w:p w:rsidR="00CA6E2C"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006</w:t>
            </w:r>
          </w:p>
        </w:tc>
        <w:tc>
          <w:tcPr>
            <w:tcW w:w="1276" w:type="dxa"/>
            <w:tcBorders>
              <w:top w:val="single" w:sz="6" w:space="0" w:color="auto"/>
              <w:left w:val="single" w:sz="6" w:space="0" w:color="auto"/>
              <w:bottom w:val="single" w:sz="6" w:space="0" w:color="auto"/>
              <w:right w:val="single" w:sz="6" w:space="0" w:color="auto"/>
            </w:tcBorders>
          </w:tcPr>
          <w:p w:rsidR="00CA6E2C" w:rsidRDefault="00955484">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CA6E2C" w:rsidRDefault="00955484">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955484">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7A3419" w:rsidRPr="00AA09F9" w:rsidRDefault="007A3419" w:rsidP="00AA09F9">
            <w:pPr>
              <w:rPr>
                <w:rFonts w:ascii="Arial" w:hAnsi="Arial"/>
                <w:sz w:val="20"/>
              </w:rPr>
            </w:pPr>
            <w:r w:rsidRPr="00AA09F9">
              <w:rPr>
                <w:rFonts w:ascii="Arial" w:hAnsi="Arial"/>
                <w:sz w:val="20"/>
              </w:rPr>
              <w:t xml:space="preserve">SRV has been the first software development project I’ve been part of and despite I tried to keep a prudential approach, I ended up pushing my limits anyway. Pushing the limits is a good thing, but </w:t>
            </w:r>
            <w:r w:rsidR="00453065">
              <w:rPr>
                <w:rFonts w:ascii="Arial" w:hAnsi="Arial"/>
                <w:sz w:val="20"/>
              </w:rPr>
              <w:t>only</w:t>
            </w:r>
            <w:r w:rsidRPr="00AA09F9">
              <w:rPr>
                <w:rFonts w:ascii="Arial" w:hAnsi="Arial"/>
                <w:sz w:val="20"/>
              </w:rPr>
              <w:t xml:space="preserve"> when you </w:t>
            </w:r>
            <w:r w:rsidR="00453065">
              <w:rPr>
                <w:rFonts w:ascii="Arial" w:hAnsi="Arial"/>
                <w:sz w:val="20"/>
              </w:rPr>
              <w:t>have a good idea of what your limits are.</w:t>
            </w:r>
          </w:p>
          <w:p w:rsidR="00CA6E2C" w:rsidRPr="009903F8" w:rsidRDefault="00CA6E2C" w:rsidP="009903F8">
            <w:pPr>
              <w:rPr>
                <w:rFonts w:ascii="Arial" w:hAnsi="Arial"/>
                <w:sz w:val="20"/>
              </w:rPr>
            </w:pPr>
          </w:p>
        </w:tc>
        <w:tc>
          <w:tcPr>
            <w:tcW w:w="3260" w:type="dxa"/>
            <w:tcBorders>
              <w:top w:val="single" w:sz="6" w:space="0" w:color="auto"/>
              <w:left w:val="single" w:sz="6" w:space="0" w:color="auto"/>
              <w:bottom w:val="single" w:sz="6" w:space="0" w:color="auto"/>
              <w:right w:val="single" w:sz="6" w:space="0" w:color="auto"/>
            </w:tcBorders>
          </w:tcPr>
          <w:p w:rsidR="00CA6E2C" w:rsidRDefault="007A3419" w:rsidP="007A3419">
            <w:pPr>
              <w:rPr>
                <w:rFonts w:ascii="Arial" w:hAnsi="Arial"/>
                <w:sz w:val="20"/>
              </w:rPr>
            </w:pPr>
            <w:r w:rsidRPr="009903F8">
              <w:rPr>
                <w:rFonts w:ascii="Arial" w:hAnsi="Arial"/>
                <w:sz w:val="20"/>
              </w:rPr>
              <w:t xml:space="preserve">Learning one own limit is something that </w:t>
            </w:r>
            <w:r>
              <w:rPr>
                <w:rFonts w:ascii="Arial" w:hAnsi="Arial"/>
                <w:sz w:val="20"/>
              </w:rPr>
              <w:t>always comes with experience and that experience alone can teach.</w:t>
            </w:r>
          </w:p>
          <w:p w:rsidR="007A3419" w:rsidRDefault="007A3419" w:rsidP="007A3419">
            <w:pPr>
              <w:rPr>
                <w:rFonts w:ascii="Arial" w:hAnsi="Arial"/>
                <w:sz w:val="20"/>
              </w:rPr>
            </w:pPr>
            <w:r>
              <w:rPr>
                <w:rFonts w:ascii="Arial" w:hAnsi="Arial"/>
                <w:sz w:val="20"/>
              </w:rPr>
              <w:t>Now, at least, I know them better.</w:t>
            </w:r>
          </w:p>
        </w:tc>
        <w:tc>
          <w:tcPr>
            <w:tcW w:w="1418" w:type="dxa"/>
            <w:tcBorders>
              <w:top w:val="single" w:sz="6" w:space="0" w:color="auto"/>
              <w:left w:val="single" w:sz="6" w:space="0" w:color="auto"/>
              <w:bottom w:val="single" w:sz="6" w:space="0" w:color="auto"/>
              <w:right w:val="single" w:sz="6" w:space="0" w:color="auto"/>
            </w:tcBorders>
          </w:tcPr>
          <w:p w:rsidR="00CA6E2C"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58248A"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58248A" w:rsidRDefault="00FD59DD">
            <w:pPr>
              <w:spacing w:before="120" w:after="120"/>
              <w:jc w:val="center"/>
              <w:rPr>
                <w:rFonts w:ascii="Arial" w:hAnsi="Arial"/>
                <w:sz w:val="20"/>
              </w:rPr>
            </w:pPr>
            <w:r>
              <w:rPr>
                <w:rFonts w:ascii="Arial" w:hAnsi="Arial"/>
                <w:sz w:val="20"/>
              </w:rPr>
              <w:lastRenderedPageBreak/>
              <w:t>007</w:t>
            </w:r>
          </w:p>
        </w:tc>
        <w:tc>
          <w:tcPr>
            <w:tcW w:w="1276" w:type="dxa"/>
            <w:tcBorders>
              <w:top w:val="single" w:sz="6" w:space="0" w:color="auto"/>
              <w:left w:val="single" w:sz="6" w:space="0" w:color="auto"/>
              <w:bottom w:val="single" w:sz="6" w:space="0" w:color="auto"/>
              <w:right w:val="single" w:sz="6" w:space="0" w:color="auto"/>
            </w:tcBorders>
          </w:tcPr>
          <w:p w:rsidR="0058248A" w:rsidRDefault="00FD59DD">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58248A" w:rsidRDefault="007B5136">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58248A" w:rsidRDefault="007B5136">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1B1948" w:rsidRDefault="007B5136" w:rsidP="007B5136">
            <w:pPr>
              <w:rPr>
                <w:rFonts w:ascii="Arial" w:hAnsi="Arial"/>
                <w:sz w:val="20"/>
              </w:rPr>
            </w:pPr>
            <w:r w:rsidRPr="007B5136">
              <w:rPr>
                <w:rFonts w:ascii="Arial" w:hAnsi="Arial"/>
                <w:sz w:val="20"/>
              </w:rPr>
              <w:t>The team members had different time schedules, with very little free time to interact with each other outside of lessons hours.</w:t>
            </w:r>
          </w:p>
          <w:p w:rsidR="007B5136" w:rsidRPr="007B5136" w:rsidRDefault="007B5136" w:rsidP="007B5136">
            <w:pPr>
              <w:rPr>
                <w:rFonts w:ascii="Arial" w:hAnsi="Arial"/>
                <w:sz w:val="20"/>
              </w:rPr>
            </w:pPr>
            <w:r w:rsidRPr="007B5136">
              <w:rPr>
                <w:rFonts w:ascii="Arial" w:hAnsi="Arial"/>
                <w:sz w:val="20"/>
              </w:rPr>
              <w:t xml:space="preserve">Some collaboration happened via Email, some other through </w:t>
            </w:r>
            <w:proofErr w:type="spellStart"/>
            <w:r w:rsidR="000E271B">
              <w:rPr>
                <w:rFonts w:ascii="Arial" w:hAnsi="Arial"/>
                <w:sz w:val="20"/>
              </w:rPr>
              <w:t>W</w:t>
            </w:r>
            <w:r w:rsidRPr="007B5136">
              <w:rPr>
                <w:rFonts w:ascii="Arial" w:hAnsi="Arial"/>
                <w:sz w:val="20"/>
              </w:rPr>
              <w:t>hatsapp</w:t>
            </w:r>
            <w:proofErr w:type="spellEnd"/>
            <w:r w:rsidRPr="007B5136">
              <w:rPr>
                <w:rFonts w:ascii="Arial" w:hAnsi="Arial"/>
                <w:sz w:val="20"/>
              </w:rPr>
              <w:t xml:space="preserve"> and some with a </w:t>
            </w:r>
            <w:r w:rsidR="006317B0" w:rsidRPr="007B5136">
              <w:rPr>
                <w:rFonts w:ascii="Arial" w:hAnsi="Arial"/>
                <w:sz w:val="20"/>
              </w:rPr>
              <w:t>team member</w:t>
            </w:r>
            <w:bookmarkStart w:id="2" w:name="_GoBack"/>
            <w:bookmarkEnd w:id="2"/>
            <w:r w:rsidRPr="007B5136">
              <w:rPr>
                <w:rFonts w:ascii="Arial" w:hAnsi="Arial"/>
                <w:sz w:val="20"/>
              </w:rPr>
              <w:t xml:space="preserve"> acting as</w:t>
            </w:r>
            <w:r w:rsidR="000E271B">
              <w:rPr>
                <w:rFonts w:ascii="Arial" w:hAnsi="Arial"/>
                <w:sz w:val="20"/>
              </w:rPr>
              <w:t xml:space="preserve"> a</w:t>
            </w:r>
            <w:r w:rsidRPr="007B5136">
              <w:rPr>
                <w:rFonts w:ascii="Arial" w:hAnsi="Arial"/>
                <w:sz w:val="20"/>
              </w:rPr>
              <w:t xml:space="preserve"> lia</w:t>
            </w:r>
            <w:r w:rsidR="000E271B">
              <w:rPr>
                <w:rFonts w:ascii="Arial" w:hAnsi="Arial"/>
                <w:sz w:val="20"/>
              </w:rPr>
              <w:t>i</w:t>
            </w:r>
            <w:r w:rsidRPr="007B5136">
              <w:rPr>
                <w:rFonts w:ascii="Arial" w:hAnsi="Arial"/>
                <w:sz w:val="20"/>
              </w:rPr>
              <w:t>son officer between the others.</w:t>
            </w:r>
          </w:p>
          <w:p w:rsidR="007B5136" w:rsidRPr="007B5136" w:rsidRDefault="007B5136" w:rsidP="007B5136">
            <w:pPr>
              <w:rPr>
                <w:rFonts w:ascii="Arial" w:hAnsi="Arial"/>
                <w:sz w:val="20"/>
              </w:rPr>
            </w:pPr>
            <w:r w:rsidRPr="007B5136">
              <w:rPr>
                <w:rFonts w:ascii="Arial" w:hAnsi="Arial"/>
                <w:sz w:val="20"/>
              </w:rPr>
              <w:t xml:space="preserve">The result was that in the few occasions we had to sit down all together and work on the project and its related deliverables, a big portion of the time </w:t>
            </w:r>
            <w:r w:rsidR="001B1948">
              <w:rPr>
                <w:rFonts w:ascii="Arial" w:hAnsi="Arial"/>
                <w:sz w:val="20"/>
              </w:rPr>
              <w:t>needed</w:t>
            </w:r>
            <w:r w:rsidRPr="007B5136">
              <w:rPr>
                <w:rFonts w:ascii="Arial" w:hAnsi="Arial"/>
                <w:sz w:val="20"/>
              </w:rPr>
              <w:t xml:space="preserve"> to be used to get everyone on the same page.</w:t>
            </w:r>
          </w:p>
          <w:p w:rsidR="0058248A" w:rsidRPr="00006950" w:rsidRDefault="0058248A" w:rsidP="00006950">
            <w:pPr>
              <w:rPr>
                <w:rFonts w:ascii="Arial" w:hAnsi="Arial"/>
                <w:sz w:val="20"/>
              </w:rPr>
            </w:pPr>
          </w:p>
        </w:tc>
        <w:tc>
          <w:tcPr>
            <w:tcW w:w="3260" w:type="dxa"/>
            <w:tcBorders>
              <w:top w:val="single" w:sz="6" w:space="0" w:color="auto"/>
              <w:left w:val="single" w:sz="6" w:space="0" w:color="auto"/>
              <w:bottom w:val="single" w:sz="6" w:space="0" w:color="auto"/>
              <w:right w:val="single" w:sz="6" w:space="0" w:color="auto"/>
            </w:tcBorders>
          </w:tcPr>
          <w:p w:rsidR="0058248A" w:rsidRDefault="000860B6" w:rsidP="000860B6">
            <w:pPr>
              <w:spacing w:before="120" w:after="120"/>
              <w:rPr>
                <w:rFonts w:ascii="Arial" w:hAnsi="Arial"/>
                <w:sz w:val="20"/>
              </w:rPr>
            </w:pPr>
            <w:r>
              <w:rPr>
                <w:rFonts w:ascii="Arial" w:hAnsi="Arial"/>
                <w:sz w:val="20"/>
              </w:rPr>
              <w:t>A better and more consistent use of the existing collaboration tools would probably be enough to prevent this from happening.</w:t>
            </w:r>
          </w:p>
        </w:tc>
        <w:tc>
          <w:tcPr>
            <w:tcW w:w="1418" w:type="dxa"/>
            <w:tcBorders>
              <w:top w:val="single" w:sz="6" w:space="0" w:color="auto"/>
              <w:left w:val="single" w:sz="6" w:space="0" w:color="auto"/>
              <w:bottom w:val="single" w:sz="6" w:space="0" w:color="auto"/>
              <w:right w:val="single" w:sz="6" w:space="0" w:color="auto"/>
            </w:tcBorders>
          </w:tcPr>
          <w:p w:rsidR="0058248A"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58248A" w:rsidRDefault="0058248A">
            <w:pPr>
              <w:spacing w:before="120" w:after="120"/>
              <w:jc w:val="center"/>
              <w:rPr>
                <w:rFonts w:ascii="Arial" w:hAnsi="Arial"/>
                <w:sz w:val="20"/>
              </w:rPr>
            </w:pPr>
          </w:p>
        </w:tc>
      </w:tr>
      <w:tr w:rsidR="0058248A"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008</w:t>
            </w:r>
          </w:p>
        </w:tc>
        <w:tc>
          <w:tcPr>
            <w:tcW w:w="1276"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58248A" w:rsidRDefault="00E53585">
            <w:pPr>
              <w:spacing w:before="120" w:after="120"/>
              <w:rPr>
                <w:rFonts w:ascii="Arial" w:hAnsi="Arial"/>
                <w:sz w:val="20"/>
              </w:rPr>
            </w:pPr>
            <w:proofErr w:type="spellStart"/>
            <w:r>
              <w:rPr>
                <w:rFonts w:ascii="Arial" w:hAnsi="Arial"/>
                <w:sz w:val="20"/>
              </w:rPr>
              <w:t>ITWorks</w:t>
            </w:r>
            <w:proofErr w:type="spellEnd"/>
            <w:r>
              <w:rPr>
                <w:rFonts w:ascii="Arial" w:hAnsi="Arial"/>
                <w:sz w:val="20"/>
              </w:rPr>
              <w:t xml:space="preserve"> leads could have been involved more. They have the ex</w:t>
            </w:r>
            <w:r w:rsidR="00BB2B99">
              <w:rPr>
                <w:rFonts w:ascii="Arial" w:hAnsi="Arial"/>
                <w:sz w:val="20"/>
              </w:rPr>
              <w:t>p</w:t>
            </w:r>
            <w:r>
              <w:rPr>
                <w:rFonts w:ascii="Arial" w:hAnsi="Arial"/>
                <w:sz w:val="20"/>
              </w:rPr>
              <w:t xml:space="preserve">erience and the technical know-how to lend </w:t>
            </w:r>
            <w:proofErr w:type="gramStart"/>
            <w:r>
              <w:rPr>
                <w:rFonts w:ascii="Arial" w:hAnsi="Arial"/>
                <w:sz w:val="20"/>
              </w:rPr>
              <w:t>an</w:t>
            </w:r>
            <w:proofErr w:type="gramEnd"/>
            <w:r>
              <w:rPr>
                <w:rFonts w:ascii="Arial" w:hAnsi="Arial"/>
                <w:sz w:val="20"/>
              </w:rPr>
              <w:t xml:space="preserve"> help to the team.</w:t>
            </w:r>
          </w:p>
          <w:p w:rsidR="0027208E" w:rsidRDefault="0027208E">
            <w:pPr>
              <w:spacing w:before="120" w:after="120"/>
              <w:rPr>
                <w:rFonts w:ascii="Arial" w:hAnsi="Arial"/>
                <w:sz w:val="20"/>
              </w:rPr>
            </w:pPr>
            <w:r>
              <w:rPr>
                <w:rFonts w:ascii="Arial" w:hAnsi="Arial"/>
                <w:sz w:val="20"/>
              </w:rPr>
              <w:t>As a first project, there is a lot that need to be learnt. Following in the steps of who has already been there and made it successfully multiple times is probably one of the most important lessons, but at the same time I consider it to be normal that someone at the very first experience needs to figure out alone how far he/she can reach. I think that the overall purpose of this class was to give us a safe playground where we could find it out by failing without heavy consequences.</w:t>
            </w:r>
          </w:p>
        </w:tc>
        <w:tc>
          <w:tcPr>
            <w:tcW w:w="3260" w:type="dxa"/>
            <w:tcBorders>
              <w:top w:val="single" w:sz="6" w:space="0" w:color="auto"/>
              <w:left w:val="single" w:sz="6" w:space="0" w:color="auto"/>
              <w:bottom w:val="single" w:sz="6" w:space="0" w:color="auto"/>
              <w:right w:val="single" w:sz="6" w:space="0" w:color="auto"/>
            </w:tcBorders>
          </w:tcPr>
          <w:p w:rsidR="00E53585" w:rsidRDefault="006367A1" w:rsidP="00E53585">
            <w:pPr>
              <w:rPr>
                <w:rFonts w:ascii="Arial" w:hAnsi="Arial"/>
                <w:sz w:val="20"/>
              </w:rPr>
            </w:pPr>
            <w:r>
              <w:rPr>
                <w:rFonts w:ascii="Arial" w:hAnsi="Arial"/>
                <w:sz w:val="20"/>
              </w:rPr>
              <w:t>Reach out to who knows better. Now I am the one looking for help, one day I may become the one with help to offer.</w:t>
            </w:r>
          </w:p>
          <w:p w:rsidR="00BA6697" w:rsidRDefault="00BA6697" w:rsidP="00BA6697">
            <w:pPr>
              <w:rPr>
                <w:rFonts w:ascii="Arial" w:hAnsi="Arial"/>
                <w:sz w:val="20"/>
              </w:rPr>
            </w:pPr>
          </w:p>
        </w:tc>
        <w:tc>
          <w:tcPr>
            <w:tcW w:w="1418" w:type="dxa"/>
            <w:tcBorders>
              <w:top w:val="single" w:sz="6" w:space="0" w:color="auto"/>
              <w:left w:val="single" w:sz="6" w:space="0" w:color="auto"/>
              <w:bottom w:val="single" w:sz="6" w:space="0" w:color="auto"/>
              <w:right w:val="single" w:sz="6" w:space="0" w:color="auto"/>
            </w:tcBorders>
          </w:tcPr>
          <w:p w:rsidR="0058248A"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58248A" w:rsidRDefault="0058248A">
            <w:pPr>
              <w:spacing w:before="120" w:after="120"/>
              <w:jc w:val="center"/>
              <w:rPr>
                <w:rFonts w:ascii="Arial" w:hAnsi="Arial"/>
                <w:sz w:val="20"/>
              </w:rPr>
            </w:pPr>
          </w:p>
        </w:tc>
      </w:tr>
      <w:tr w:rsidR="007B5136"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lastRenderedPageBreak/>
              <w:t>009</w:t>
            </w:r>
          </w:p>
        </w:tc>
        <w:tc>
          <w:tcPr>
            <w:tcW w:w="1276"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7B5136" w:rsidRDefault="006D23D7">
            <w:pPr>
              <w:spacing w:before="120" w:after="120"/>
              <w:rPr>
                <w:rFonts w:ascii="Arial" w:hAnsi="Arial"/>
                <w:sz w:val="20"/>
              </w:rPr>
            </w:pPr>
            <w:r>
              <w:rPr>
                <w:rFonts w:ascii="Arial" w:hAnsi="Arial"/>
                <w:sz w:val="20"/>
              </w:rPr>
              <w:t>Client invol</w:t>
            </w:r>
            <w:r w:rsidR="00C7744D">
              <w:rPr>
                <w:rFonts w:ascii="Arial" w:hAnsi="Arial"/>
                <w:sz w:val="20"/>
              </w:rPr>
              <w:t>v</w:t>
            </w:r>
            <w:r>
              <w:rPr>
                <w:rFonts w:ascii="Arial" w:hAnsi="Arial"/>
                <w:sz w:val="20"/>
              </w:rPr>
              <w:t xml:space="preserve">ement needs to improve. If the interactions are few and apart from </w:t>
            </w:r>
            <w:proofErr w:type="spellStart"/>
            <w:r>
              <w:rPr>
                <w:rFonts w:ascii="Arial" w:hAnsi="Arial"/>
                <w:sz w:val="20"/>
              </w:rPr>
              <w:t xml:space="preserve">each </w:t>
            </w:r>
            <w:proofErr w:type="gramStart"/>
            <w:r>
              <w:rPr>
                <w:rFonts w:ascii="Arial" w:hAnsi="Arial"/>
                <w:sz w:val="20"/>
              </w:rPr>
              <w:t>others</w:t>
            </w:r>
            <w:proofErr w:type="spellEnd"/>
            <w:proofErr w:type="gramEnd"/>
            <w:r>
              <w:rPr>
                <w:rFonts w:ascii="Arial" w:hAnsi="Arial"/>
                <w:sz w:val="20"/>
              </w:rPr>
              <w:t>, even if the result of those interactions can be considered good, the project risks to become stagnant and none of the stakeholders feels involved anymore.</w:t>
            </w:r>
          </w:p>
        </w:tc>
        <w:tc>
          <w:tcPr>
            <w:tcW w:w="3260" w:type="dxa"/>
            <w:tcBorders>
              <w:top w:val="single" w:sz="6" w:space="0" w:color="auto"/>
              <w:left w:val="single" w:sz="6" w:space="0" w:color="auto"/>
              <w:bottom w:val="single" w:sz="6" w:space="0" w:color="auto"/>
              <w:right w:val="single" w:sz="6" w:space="0" w:color="auto"/>
            </w:tcBorders>
          </w:tcPr>
          <w:p w:rsidR="007B5136" w:rsidRDefault="006D23D7" w:rsidP="006D23D7">
            <w:pPr>
              <w:rPr>
                <w:rFonts w:ascii="Arial" w:hAnsi="Arial"/>
                <w:sz w:val="20"/>
              </w:rPr>
            </w:pPr>
            <w:r>
              <w:rPr>
                <w:rFonts w:ascii="Arial" w:hAnsi="Arial"/>
                <w:sz w:val="20"/>
              </w:rPr>
              <w:t>Scheduling regular meet ups with the stakeholders keeps the project alive.</w:t>
            </w:r>
          </w:p>
          <w:p w:rsidR="006D23D7" w:rsidRDefault="006D23D7" w:rsidP="006D23D7">
            <w:pPr>
              <w:rPr>
                <w:rFonts w:ascii="Arial" w:hAnsi="Arial"/>
                <w:sz w:val="20"/>
              </w:rPr>
            </w:pPr>
            <w:r>
              <w:rPr>
                <w:rFonts w:ascii="Arial" w:hAnsi="Arial"/>
                <w:sz w:val="20"/>
              </w:rPr>
              <w:t>Developer feel invested in produce something to showcase and the inter</w:t>
            </w:r>
            <w:r w:rsidR="00C7744D">
              <w:rPr>
                <w:rFonts w:ascii="Arial" w:hAnsi="Arial"/>
                <w:sz w:val="20"/>
              </w:rPr>
              <w:t>e</w:t>
            </w:r>
            <w:r>
              <w:rPr>
                <w:rFonts w:ascii="Arial" w:hAnsi="Arial"/>
                <w:sz w:val="20"/>
              </w:rPr>
              <w:t xml:space="preserve">st of the client would be kept up by </w:t>
            </w:r>
            <w:r w:rsidR="00BA055E">
              <w:rPr>
                <w:rFonts w:ascii="Arial" w:hAnsi="Arial"/>
                <w:sz w:val="20"/>
              </w:rPr>
              <w:t>his/her vision taking form in front of him/her.</w:t>
            </w:r>
            <w:r>
              <w:rPr>
                <w:rFonts w:ascii="Arial" w:hAnsi="Arial"/>
                <w:sz w:val="20"/>
              </w:rPr>
              <w:t xml:space="preserve"> </w:t>
            </w:r>
          </w:p>
        </w:tc>
        <w:tc>
          <w:tcPr>
            <w:tcW w:w="1418" w:type="dxa"/>
            <w:tcBorders>
              <w:top w:val="single" w:sz="6" w:space="0" w:color="auto"/>
              <w:left w:val="single" w:sz="6" w:space="0" w:color="auto"/>
              <w:bottom w:val="single" w:sz="6" w:space="0" w:color="auto"/>
              <w:right w:val="single" w:sz="6" w:space="0" w:color="auto"/>
            </w:tcBorders>
          </w:tcPr>
          <w:p w:rsidR="007B5136"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7B5136" w:rsidRDefault="007B5136">
            <w:pPr>
              <w:spacing w:before="120" w:after="120"/>
              <w:jc w:val="center"/>
              <w:rPr>
                <w:rFonts w:ascii="Arial" w:hAnsi="Arial"/>
                <w:sz w:val="20"/>
              </w:rPr>
            </w:pPr>
          </w:p>
        </w:tc>
      </w:tr>
      <w:tr w:rsidR="007B5136"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B5136" w:rsidRDefault="00496E8C">
            <w:pPr>
              <w:spacing w:before="120" w:after="120"/>
              <w:jc w:val="center"/>
              <w:rPr>
                <w:rFonts w:ascii="Arial" w:hAnsi="Arial"/>
                <w:sz w:val="20"/>
              </w:rPr>
            </w:pPr>
            <w:r>
              <w:rPr>
                <w:rFonts w:ascii="Arial" w:hAnsi="Arial"/>
                <w:sz w:val="20"/>
              </w:rPr>
              <w:t>010</w:t>
            </w:r>
          </w:p>
        </w:tc>
        <w:tc>
          <w:tcPr>
            <w:tcW w:w="1276" w:type="dxa"/>
            <w:tcBorders>
              <w:top w:val="single" w:sz="6" w:space="0" w:color="auto"/>
              <w:left w:val="single" w:sz="6" w:space="0" w:color="auto"/>
              <w:bottom w:val="single" w:sz="6" w:space="0" w:color="auto"/>
              <w:right w:val="single" w:sz="6" w:space="0" w:color="auto"/>
            </w:tcBorders>
          </w:tcPr>
          <w:p w:rsidR="007B5136" w:rsidRDefault="003572E2">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7B5136" w:rsidRDefault="00FF6D92">
            <w:pPr>
              <w:spacing w:before="120" w:after="120"/>
              <w:jc w:val="center"/>
              <w:rPr>
                <w:rFonts w:ascii="Arial" w:hAnsi="Arial"/>
                <w:sz w:val="20"/>
              </w:rPr>
            </w:pPr>
            <w:r>
              <w:rPr>
                <w:rFonts w:ascii="Arial" w:hAnsi="Arial"/>
                <w:sz w:val="20"/>
              </w:rPr>
              <w:t>Well</w:t>
            </w:r>
          </w:p>
        </w:tc>
        <w:tc>
          <w:tcPr>
            <w:tcW w:w="1559" w:type="dxa"/>
            <w:tcBorders>
              <w:top w:val="single" w:sz="6" w:space="0" w:color="auto"/>
              <w:left w:val="single" w:sz="6" w:space="0" w:color="auto"/>
              <w:bottom w:val="single" w:sz="6" w:space="0" w:color="auto"/>
              <w:right w:val="single" w:sz="6" w:space="0" w:color="auto"/>
            </w:tcBorders>
          </w:tcPr>
          <w:p w:rsidR="007B5136" w:rsidRDefault="003572E2">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7B5136" w:rsidRDefault="00FF6D92">
            <w:pPr>
              <w:spacing w:before="120" w:after="120"/>
              <w:rPr>
                <w:rFonts w:ascii="Arial" w:hAnsi="Arial"/>
                <w:sz w:val="20"/>
              </w:rPr>
            </w:pPr>
            <w:r>
              <w:rPr>
                <w:rFonts w:ascii="Arial" w:hAnsi="Arial"/>
                <w:sz w:val="20"/>
              </w:rPr>
              <w:t>We’ve tried to be all over the place when it came to talk to other students, to gather new ideas and compare our work.</w:t>
            </w:r>
          </w:p>
        </w:tc>
        <w:tc>
          <w:tcPr>
            <w:tcW w:w="3260" w:type="dxa"/>
            <w:tcBorders>
              <w:top w:val="single" w:sz="6" w:space="0" w:color="auto"/>
              <w:left w:val="single" w:sz="6" w:space="0" w:color="auto"/>
              <w:bottom w:val="single" w:sz="6" w:space="0" w:color="auto"/>
              <w:right w:val="single" w:sz="6" w:space="0" w:color="auto"/>
            </w:tcBorders>
          </w:tcPr>
          <w:p w:rsidR="007B5136" w:rsidRDefault="00FF6D92" w:rsidP="00FF6D92">
            <w:pPr>
              <w:rPr>
                <w:rFonts w:ascii="Arial" w:hAnsi="Arial"/>
                <w:sz w:val="20"/>
              </w:rPr>
            </w:pPr>
            <w:r>
              <w:rPr>
                <w:rFonts w:ascii="Arial" w:hAnsi="Arial"/>
                <w:sz w:val="20"/>
              </w:rPr>
              <w:t xml:space="preserve">Keeping active and involved with peers. Participating in meet ups </w:t>
            </w:r>
            <w:r w:rsidR="00C7744D">
              <w:rPr>
                <w:rFonts w:ascii="Arial" w:hAnsi="Arial"/>
                <w:sz w:val="20"/>
              </w:rPr>
              <w:t>and make</w:t>
            </w:r>
            <w:r>
              <w:rPr>
                <w:rFonts w:ascii="Arial" w:hAnsi="Arial"/>
                <w:sz w:val="20"/>
              </w:rPr>
              <w:t xml:space="preserve"> sure that our presence is “felt” in the community.</w:t>
            </w:r>
          </w:p>
        </w:tc>
        <w:tc>
          <w:tcPr>
            <w:tcW w:w="1418" w:type="dxa"/>
            <w:tcBorders>
              <w:top w:val="single" w:sz="6" w:space="0" w:color="auto"/>
              <w:left w:val="single" w:sz="6" w:space="0" w:color="auto"/>
              <w:bottom w:val="single" w:sz="6" w:space="0" w:color="auto"/>
              <w:right w:val="single" w:sz="6" w:space="0" w:color="auto"/>
            </w:tcBorders>
          </w:tcPr>
          <w:p w:rsidR="007B5136"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7B5136" w:rsidRDefault="007B5136">
            <w:pPr>
              <w:spacing w:before="120" w:after="120"/>
              <w:jc w:val="center"/>
              <w:rPr>
                <w:rFonts w:ascii="Arial" w:hAnsi="Arial"/>
                <w:sz w:val="20"/>
              </w:rPr>
            </w:pPr>
          </w:p>
        </w:tc>
      </w:tr>
      <w:tr w:rsidR="00785F18"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85F18" w:rsidRDefault="008102E4">
            <w:pPr>
              <w:spacing w:before="120" w:after="120"/>
              <w:jc w:val="center"/>
              <w:rPr>
                <w:rFonts w:ascii="Arial" w:hAnsi="Arial"/>
                <w:sz w:val="20"/>
              </w:rPr>
            </w:pPr>
            <w:r>
              <w:rPr>
                <w:rFonts w:ascii="Arial" w:hAnsi="Arial"/>
                <w:sz w:val="20"/>
              </w:rPr>
              <w:t>011</w:t>
            </w:r>
          </w:p>
        </w:tc>
        <w:tc>
          <w:tcPr>
            <w:tcW w:w="1276" w:type="dxa"/>
            <w:tcBorders>
              <w:top w:val="single" w:sz="6" w:space="0" w:color="auto"/>
              <w:left w:val="single" w:sz="6" w:space="0" w:color="auto"/>
              <w:bottom w:val="single" w:sz="6" w:space="0" w:color="auto"/>
              <w:right w:val="single" w:sz="6" w:space="0" w:color="auto"/>
            </w:tcBorders>
          </w:tcPr>
          <w:p w:rsidR="00785F18" w:rsidRDefault="008102E4">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785F18" w:rsidRDefault="009444CF">
            <w:pPr>
              <w:spacing w:before="120" w:after="120"/>
              <w:jc w:val="center"/>
              <w:rPr>
                <w:rFonts w:ascii="Arial" w:hAnsi="Arial"/>
                <w:sz w:val="20"/>
              </w:rPr>
            </w:pPr>
            <w:r>
              <w:rPr>
                <w:rFonts w:ascii="Arial" w:hAnsi="Arial"/>
                <w:sz w:val="20"/>
              </w:rPr>
              <w:t>Very Well</w:t>
            </w:r>
          </w:p>
        </w:tc>
        <w:tc>
          <w:tcPr>
            <w:tcW w:w="1559" w:type="dxa"/>
            <w:tcBorders>
              <w:top w:val="single" w:sz="6" w:space="0" w:color="auto"/>
              <w:left w:val="single" w:sz="6" w:space="0" w:color="auto"/>
              <w:bottom w:val="single" w:sz="6" w:space="0" w:color="auto"/>
              <w:right w:val="single" w:sz="6" w:space="0" w:color="auto"/>
            </w:tcBorders>
          </w:tcPr>
          <w:p w:rsidR="00785F18" w:rsidRDefault="008102E4">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9444CF" w:rsidRDefault="009444CF" w:rsidP="009444CF">
            <w:pPr>
              <w:rPr>
                <w:rFonts w:ascii="Arial" w:hAnsi="Arial"/>
                <w:sz w:val="20"/>
              </w:rPr>
            </w:pPr>
            <w:r w:rsidRPr="009444CF">
              <w:rPr>
                <w:rFonts w:ascii="Arial" w:hAnsi="Arial"/>
                <w:sz w:val="20"/>
              </w:rPr>
              <w:t>Team</w:t>
            </w:r>
            <w:r>
              <w:rPr>
                <w:rFonts w:ascii="Arial" w:hAnsi="Arial"/>
                <w:sz w:val="20"/>
              </w:rPr>
              <w:t xml:space="preserve"> culture</w:t>
            </w:r>
            <w:r w:rsidRPr="009444CF">
              <w:rPr>
                <w:rFonts w:ascii="Arial" w:hAnsi="Arial"/>
                <w:sz w:val="20"/>
              </w:rPr>
              <w:t xml:space="preserve">. </w:t>
            </w:r>
          </w:p>
          <w:p w:rsidR="00246747" w:rsidRDefault="009444CF" w:rsidP="009444CF">
            <w:pPr>
              <w:rPr>
                <w:rFonts w:ascii="Arial" w:hAnsi="Arial"/>
                <w:sz w:val="20"/>
              </w:rPr>
            </w:pPr>
            <w:r w:rsidRPr="009444CF">
              <w:rPr>
                <w:rFonts w:ascii="Arial" w:hAnsi="Arial"/>
                <w:sz w:val="20"/>
              </w:rPr>
              <w:t>In ou</w:t>
            </w:r>
            <w:r>
              <w:rPr>
                <w:rFonts w:ascii="Arial" w:hAnsi="Arial"/>
                <w:sz w:val="20"/>
              </w:rPr>
              <w:t>r</w:t>
            </w:r>
            <w:r w:rsidRPr="009444CF">
              <w:rPr>
                <w:rFonts w:ascii="Arial" w:hAnsi="Arial"/>
                <w:sz w:val="20"/>
              </w:rPr>
              <w:t xml:space="preserve"> first meetings we stated some common points </w:t>
            </w:r>
            <w:r>
              <w:rPr>
                <w:rFonts w:ascii="Arial" w:hAnsi="Arial"/>
                <w:sz w:val="20"/>
              </w:rPr>
              <w:t>we</w:t>
            </w:r>
            <w:r w:rsidRPr="009444CF">
              <w:rPr>
                <w:rFonts w:ascii="Arial" w:hAnsi="Arial"/>
                <w:sz w:val="20"/>
              </w:rPr>
              <w:t xml:space="preserve"> agreed woul</w:t>
            </w:r>
            <w:r>
              <w:rPr>
                <w:rFonts w:ascii="Arial" w:hAnsi="Arial"/>
                <w:sz w:val="20"/>
              </w:rPr>
              <w:t>d</w:t>
            </w:r>
            <w:r w:rsidRPr="009444CF">
              <w:rPr>
                <w:rFonts w:ascii="Arial" w:hAnsi="Arial"/>
                <w:sz w:val="20"/>
              </w:rPr>
              <w:t xml:space="preserve"> have made team life pleasant. </w:t>
            </w:r>
          </w:p>
          <w:p w:rsidR="00785F18" w:rsidRDefault="009444CF" w:rsidP="009016FA">
            <w:pPr>
              <w:rPr>
                <w:rFonts w:ascii="Arial" w:hAnsi="Arial"/>
                <w:sz w:val="20"/>
              </w:rPr>
            </w:pPr>
            <w:r w:rsidRPr="009444CF">
              <w:rPr>
                <w:rFonts w:ascii="Arial" w:hAnsi="Arial"/>
                <w:sz w:val="20"/>
              </w:rPr>
              <w:t xml:space="preserve">We all stood by those points and our team went through the semester harmoniously. I would keep working </w:t>
            </w:r>
            <w:r w:rsidR="00246747">
              <w:rPr>
                <w:rFonts w:ascii="Arial" w:hAnsi="Arial"/>
                <w:sz w:val="20"/>
              </w:rPr>
              <w:t>with</w:t>
            </w:r>
            <w:r w:rsidRPr="009444CF">
              <w:rPr>
                <w:rFonts w:ascii="Arial" w:hAnsi="Arial"/>
                <w:sz w:val="20"/>
              </w:rPr>
              <w:t xml:space="preserve"> this team even outside</w:t>
            </w:r>
            <w:r w:rsidR="00246747">
              <w:rPr>
                <w:rFonts w:ascii="Arial" w:hAnsi="Arial"/>
                <w:sz w:val="20"/>
              </w:rPr>
              <w:t xml:space="preserve"> </w:t>
            </w:r>
            <w:r w:rsidRPr="009444CF">
              <w:rPr>
                <w:rFonts w:ascii="Arial" w:hAnsi="Arial"/>
                <w:sz w:val="20"/>
              </w:rPr>
              <w:t>of TAFE. Clear, honest and straight forward communication, together with respect and open mindedness make a solid base to improve and build the traits that would make our team a</w:t>
            </w:r>
            <w:r w:rsidR="00246747">
              <w:rPr>
                <w:rFonts w:ascii="Arial" w:hAnsi="Arial"/>
                <w:sz w:val="20"/>
              </w:rPr>
              <w:t xml:space="preserve"> very</w:t>
            </w:r>
            <w:r w:rsidRPr="009444CF">
              <w:rPr>
                <w:rFonts w:ascii="Arial" w:hAnsi="Arial"/>
                <w:sz w:val="20"/>
              </w:rPr>
              <w:t xml:space="preserve"> strong one.</w:t>
            </w:r>
          </w:p>
        </w:tc>
        <w:tc>
          <w:tcPr>
            <w:tcW w:w="3260" w:type="dxa"/>
            <w:tcBorders>
              <w:top w:val="single" w:sz="6" w:space="0" w:color="auto"/>
              <w:left w:val="single" w:sz="6" w:space="0" w:color="auto"/>
              <w:bottom w:val="single" w:sz="6" w:space="0" w:color="auto"/>
              <w:right w:val="single" w:sz="6" w:space="0" w:color="auto"/>
            </w:tcBorders>
          </w:tcPr>
          <w:p w:rsidR="00785F18" w:rsidRDefault="00892CA6" w:rsidP="009016FA">
            <w:pPr>
              <w:rPr>
                <w:rFonts w:ascii="Arial" w:hAnsi="Arial"/>
                <w:sz w:val="20"/>
              </w:rPr>
            </w:pPr>
            <w:r>
              <w:rPr>
                <w:rFonts w:ascii="Arial" w:hAnsi="Arial"/>
                <w:sz w:val="20"/>
              </w:rPr>
              <w:t>Keep up communication between team members. Be it to compliment or to critic, to propose an idea or to vote ag</w:t>
            </w:r>
            <w:r w:rsidR="00E827B4">
              <w:rPr>
                <w:rFonts w:ascii="Arial" w:hAnsi="Arial"/>
                <w:sz w:val="20"/>
              </w:rPr>
              <w:t>a</w:t>
            </w:r>
            <w:r>
              <w:rPr>
                <w:rFonts w:ascii="Arial" w:hAnsi="Arial"/>
                <w:sz w:val="20"/>
              </w:rPr>
              <w:t>inst it, respectful and open communication is the spine of a healthy team.</w:t>
            </w:r>
          </w:p>
        </w:tc>
        <w:tc>
          <w:tcPr>
            <w:tcW w:w="1418" w:type="dxa"/>
            <w:tcBorders>
              <w:top w:val="single" w:sz="6" w:space="0" w:color="auto"/>
              <w:left w:val="single" w:sz="6" w:space="0" w:color="auto"/>
              <w:bottom w:val="single" w:sz="6" w:space="0" w:color="auto"/>
              <w:right w:val="single" w:sz="6" w:space="0" w:color="auto"/>
            </w:tcBorders>
          </w:tcPr>
          <w:p w:rsidR="00785F18"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785F18" w:rsidRDefault="00785F18">
            <w:pPr>
              <w:spacing w:before="120" w:after="120"/>
              <w:jc w:val="center"/>
              <w:rPr>
                <w:rFonts w:ascii="Arial" w:hAnsi="Arial"/>
                <w:sz w:val="20"/>
              </w:rPr>
            </w:pPr>
          </w:p>
        </w:tc>
      </w:tr>
      <w:tr w:rsidR="00785F18"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012</w:t>
            </w:r>
          </w:p>
        </w:tc>
        <w:tc>
          <w:tcPr>
            <w:tcW w:w="1276"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Technical</w:t>
            </w:r>
          </w:p>
        </w:tc>
        <w:tc>
          <w:tcPr>
            <w:tcW w:w="1559"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904F98" w:rsidRDefault="00904F98">
            <w:pPr>
              <w:spacing w:before="120" w:after="120"/>
              <w:rPr>
                <w:rFonts w:ascii="Arial" w:hAnsi="Arial"/>
                <w:sz w:val="20"/>
              </w:rPr>
            </w:pPr>
            <w:r>
              <w:rPr>
                <w:rFonts w:ascii="Arial" w:hAnsi="Arial"/>
                <w:sz w:val="20"/>
              </w:rPr>
              <w:t>Although Electron made prototyping and actual development almost the same thing, the risk is to overgrow the project scope without even realising it.</w:t>
            </w:r>
          </w:p>
        </w:tc>
        <w:tc>
          <w:tcPr>
            <w:tcW w:w="3260" w:type="dxa"/>
            <w:tcBorders>
              <w:top w:val="single" w:sz="6" w:space="0" w:color="auto"/>
              <w:left w:val="single" w:sz="6" w:space="0" w:color="auto"/>
              <w:bottom w:val="single" w:sz="6" w:space="0" w:color="auto"/>
              <w:right w:val="single" w:sz="6" w:space="0" w:color="auto"/>
            </w:tcBorders>
          </w:tcPr>
          <w:p w:rsidR="00785F18" w:rsidRDefault="00C11E45" w:rsidP="00904F98">
            <w:pPr>
              <w:rPr>
                <w:rFonts w:ascii="Arial" w:hAnsi="Arial"/>
                <w:sz w:val="20"/>
              </w:rPr>
            </w:pPr>
            <w:r>
              <w:rPr>
                <w:rFonts w:ascii="Arial" w:hAnsi="Arial"/>
                <w:sz w:val="20"/>
              </w:rPr>
              <w:t>Coming</w:t>
            </w:r>
            <w:r w:rsidR="00904F98">
              <w:rPr>
                <w:rFonts w:ascii="Arial" w:hAnsi="Arial"/>
                <w:sz w:val="20"/>
              </w:rPr>
              <w:t xml:space="preserve"> up with a client approved prototype that define exactly what the product must do and stick with it</w:t>
            </w:r>
            <w:r>
              <w:rPr>
                <w:rFonts w:ascii="Arial" w:hAnsi="Arial"/>
                <w:sz w:val="20"/>
              </w:rPr>
              <w:t xml:space="preserve"> would prevent this from happening.</w:t>
            </w:r>
          </w:p>
        </w:tc>
        <w:tc>
          <w:tcPr>
            <w:tcW w:w="1418" w:type="dxa"/>
            <w:tcBorders>
              <w:top w:val="single" w:sz="6" w:space="0" w:color="auto"/>
              <w:left w:val="single" w:sz="6" w:space="0" w:color="auto"/>
              <w:bottom w:val="single" w:sz="6" w:space="0" w:color="auto"/>
              <w:right w:val="single" w:sz="6" w:space="0" w:color="auto"/>
            </w:tcBorders>
          </w:tcPr>
          <w:p w:rsidR="00785F18" w:rsidRDefault="00F30AAA">
            <w:pPr>
              <w:spacing w:before="120" w:after="120"/>
              <w:jc w:val="center"/>
              <w:rPr>
                <w:rFonts w:ascii="Arial" w:hAnsi="Arial"/>
                <w:sz w:val="20"/>
              </w:rPr>
            </w:pPr>
            <w:r>
              <w:rPr>
                <w:rFonts w:ascii="Arial" w:hAnsi="Arial"/>
                <w:sz w:val="20"/>
              </w:rPr>
              <w:t>25/06/2019</w:t>
            </w:r>
          </w:p>
        </w:tc>
        <w:tc>
          <w:tcPr>
            <w:tcW w:w="1275" w:type="dxa"/>
            <w:tcBorders>
              <w:top w:val="single" w:sz="6" w:space="0" w:color="auto"/>
              <w:left w:val="single" w:sz="6" w:space="0" w:color="auto"/>
              <w:bottom w:val="single" w:sz="6" w:space="0" w:color="auto"/>
              <w:right w:val="single" w:sz="6" w:space="0" w:color="auto"/>
            </w:tcBorders>
          </w:tcPr>
          <w:p w:rsidR="00785F18" w:rsidRDefault="00785F18">
            <w:pPr>
              <w:spacing w:before="120" w:after="120"/>
              <w:jc w:val="center"/>
              <w:rPr>
                <w:rFonts w:ascii="Arial" w:hAnsi="Arial"/>
                <w:sz w:val="20"/>
              </w:rPr>
            </w:pPr>
          </w:p>
        </w:tc>
      </w:tr>
    </w:tbl>
    <w:p w:rsidR="00087BBB" w:rsidRDefault="00087BBB">
      <w:pPr>
        <w:rPr>
          <w:rFonts w:ascii="Arial" w:hAnsi="Arial"/>
          <w:sz w:val="20"/>
        </w:rPr>
      </w:pPr>
    </w:p>
    <w:sectPr w:rsidR="00087BBB">
      <w:headerReference w:type="default" r:id="rId9"/>
      <w:footerReference w:type="default" r:id="rId10"/>
      <w:pgSz w:w="16840" w:h="11907" w:orient="landscape" w:code="9"/>
      <w:pgMar w:top="3119" w:right="1247" w:bottom="709" w:left="8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300" w:rsidRDefault="00A57300">
      <w:r>
        <w:separator/>
      </w:r>
    </w:p>
  </w:endnote>
  <w:endnote w:type="continuationSeparator" w:id="0">
    <w:p w:rsidR="00A57300" w:rsidRDefault="00A5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Footer"/>
      <w:tabs>
        <w:tab w:val="center" w:pos="4820"/>
        <w:tab w:val="right" w:pos="9639"/>
      </w:tabs>
    </w:pPr>
    <w:r>
      <w:rPr>
        <w:noProof/>
        <w:sz w:val="20"/>
        <w:lang w:val="en-AU" w:eastAsia="en-AU"/>
      </w:rPr>
      <mc:AlternateContent>
        <mc:Choice Requires="wps">
          <w:drawing>
            <wp:anchor distT="0" distB="0" distL="114300" distR="114300" simplePos="0" relativeHeight="251659264" behindDoc="0" locked="0" layoutInCell="0" allowOverlap="1">
              <wp:simplePos x="0" y="0"/>
              <wp:positionH relativeFrom="column">
                <wp:posOffset>11430</wp:posOffset>
              </wp:positionH>
              <wp:positionV relativeFrom="paragraph">
                <wp:posOffset>-54610</wp:posOffset>
              </wp:positionV>
              <wp:extent cx="6126480" cy="0"/>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19050">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A20BD1"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3pt" to="483.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" o:allowincell="f" strokecolor="#339" strokeweight="1.5pt"/>
          </w:pict>
        </mc:Fallback>
      </mc:AlternateContent>
    </w:r>
    <w:r>
      <w:t>Lessons Learnt Report</w:t>
    </w:r>
    <w:r>
      <w:tab/>
    </w:r>
    <w:r>
      <w:tab/>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Footer"/>
    </w:pPr>
    <w:r>
      <w:rPr>
        <w:noProof/>
        <w:lang w:val="en-AU" w:eastAsia="en-AU"/>
      </w:rPr>
      <mc:AlternateContent>
        <mc:Choice Requires="wps">
          <w:drawing>
            <wp:anchor distT="0" distB="0" distL="114300" distR="114300" simplePos="0" relativeHeight="251658240" behindDoc="0" locked="0" layoutInCell="0" allowOverlap="1">
              <wp:simplePos x="0" y="0"/>
              <wp:positionH relativeFrom="column">
                <wp:posOffset>-5715</wp:posOffset>
              </wp:positionH>
              <wp:positionV relativeFrom="paragraph">
                <wp:posOffset>-51435</wp:posOffset>
              </wp:positionV>
              <wp:extent cx="942975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0" cy="0"/>
                      </a:xfrm>
                      <a:prstGeom prst="line">
                        <a:avLst/>
                      </a:prstGeom>
                      <a:noFill/>
                      <a:ln w="19050">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4A6B08"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05pt" to="742.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" o:allowincell="f" strokecolor="#339" strokeweight="1.5pt"/>
          </w:pict>
        </mc:Fallback>
      </mc:AlternateConten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Pr>
        <w:noProof/>
        <w:snapToGrid w:val="0"/>
      </w:rPr>
      <w:t>11/04/2002 1:12 PM</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300" w:rsidRDefault="00A57300">
      <w:r>
        <w:separator/>
      </w:r>
    </w:p>
  </w:footnote>
  <w:footnote w:type="continuationSeparator" w:id="0">
    <w:p w:rsidR="00A57300" w:rsidRDefault="00A57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Header"/>
      <w:framePr w:w="763" w:h="842" w:hSpace="180" w:wrap="auto" w:vAnchor="text" w:hAnchor="page" w:x="1297" w:y="1"/>
      <w:rPr>
        <w:noProof/>
      </w:rPr>
    </w:pPr>
    <w:r>
      <w:rPr>
        <w:noProof/>
        <w:lang w:val="en-AU" w:eastAsia="en-AU"/>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442595</wp:posOffset>
              </wp:positionV>
              <wp:extent cx="612648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19050">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225D5"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85pt" to="482.4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" o:allowincell="f" strokecolor="#339" strokeweight="1.5pt"/>
          </w:pict>
        </mc:Fallback>
      </mc:AlternateContent>
    </w:r>
  </w:p>
  <w:p w:rsidR="00987BAF" w:rsidRDefault="00987BAF">
    <w:pPr>
      <w:pStyle w:val="Header"/>
      <w:tabs>
        <w:tab w:val="clear" w:pos="9000"/>
        <w:tab w:val="right" w:pos="9639"/>
      </w:tabs>
      <w:spacing w:before="360"/>
      <w:ind w:right="-612"/>
      <w:jc w:val="center"/>
      <w:rPr>
        <w:sz w:val="20"/>
      </w:rPr>
    </w:pPr>
    <w:r>
      <w:rPr>
        <w:sz w:val="20"/>
      </w:rPr>
      <w:t>SRV (Student Results 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Header"/>
      <w:tabs>
        <w:tab w:val="clear" w:pos="9000"/>
        <w:tab w:val="right" w:pos="9639"/>
      </w:tabs>
      <w:ind w:right="-610"/>
      <w:jc w:val="center"/>
      <w:rPr>
        <w:b/>
        <w:sz w:val="32"/>
      </w:rPr>
    </w:pPr>
    <w:r>
      <w:rPr>
        <w:b/>
        <w:sz w:val="32"/>
      </w:rPr>
      <w:t>Lessons Learnt</w:t>
    </w:r>
  </w:p>
  <w:p w:rsidR="00987BAF" w:rsidRDefault="00987BAF">
    <w:pPr>
      <w:pStyle w:val="Header"/>
      <w:tabs>
        <w:tab w:val="clear" w:pos="9000"/>
        <w:tab w:val="right" w:pos="9639"/>
      </w:tabs>
      <w:ind w:right="-610"/>
    </w:pPr>
  </w:p>
  <w:p w:rsidR="00987BAF" w:rsidRDefault="00987BAF">
    <w:pPr>
      <w:pStyle w:val="Header"/>
      <w:tabs>
        <w:tab w:val="clear" w:pos="9000"/>
        <w:tab w:val="right" w:pos="9639"/>
      </w:tabs>
      <w:ind w:right="-610"/>
    </w:pPr>
  </w:p>
  <w:p w:rsidR="00987BAF" w:rsidRDefault="00987BAF">
    <w:pPr>
      <w:pStyle w:val="Header"/>
      <w:tabs>
        <w:tab w:val="clear" w:pos="9000"/>
        <w:tab w:val="right" w:pos="9639"/>
      </w:tabs>
      <w:ind w:right="-610"/>
    </w:pPr>
  </w:p>
  <w:p w:rsidR="00987BAF" w:rsidRDefault="00987BAF">
    <w:pPr>
      <w:pStyle w:val="Header"/>
      <w:tabs>
        <w:tab w:val="clear" w:pos="9000"/>
        <w:tab w:val="right" w:pos="9639"/>
      </w:tabs>
      <w:ind w:right="-610"/>
    </w:pPr>
    <w:r>
      <w:rPr>
        <w:noProof/>
        <w:lang w:val="en-AU" w:eastAsia="en-AU"/>
      </w:rPr>
      <mc:AlternateContent>
        <mc:Choice Requires="wps">
          <w:drawing>
            <wp:anchor distT="0" distB="0" distL="114300" distR="114300" simplePos="0" relativeHeight="251657216" behindDoc="0" locked="0" layoutInCell="0" allowOverlap="1">
              <wp:simplePos x="0" y="0"/>
              <wp:positionH relativeFrom="column">
                <wp:posOffset>5715</wp:posOffset>
              </wp:positionH>
              <wp:positionV relativeFrom="paragraph">
                <wp:posOffset>-175895</wp:posOffset>
              </wp:positionV>
              <wp:extent cx="10058400" cy="81597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0" cy="815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881"/>
                            <w:gridCol w:w="1276"/>
                            <w:gridCol w:w="1559"/>
                            <w:gridCol w:w="1559"/>
                            <w:gridCol w:w="3544"/>
                            <w:gridCol w:w="3260"/>
                            <w:gridCol w:w="1418"/>
                            <w:gridCol w:w="1275"/>
                          </w:tblGrid>
                          <w:tr w:rsidR="00987BAF">
                            <w:trPr>
                              <w:cantSplit/>
                              <w:trHeight w:val="273"/>
                            </w:trPr>
                            <w:tc>
                              <w:tcPr>
                                <w:tcW w:w="881"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Number:</w:t>
                                </w:r>
                              </w:p>
                            </w:tc>
                            <w:tc>
                              <w:tcPr>
                                <w:tcW w:w="1276"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Lesson Type: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Performance: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Author:</w:t>
                                </w:r>
                              </w:p>
                            </w:tc>
                            <w:tc>
                              <w:tcPr>
                                <w:tcW w:w="3544"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Description:</w:t>
                                </w:r>
                              </w:p>
                            </w:tc>
                            <w:tc>
                              <w:tcPr>
                                <w:tcW w:w="3260"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Action:</w:t>
                                </w:r>
                              </w:p>
                            </w:tc>
                            <w:tc>
                              <w:tcPr>
                                <w:tcW w:w="1418"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Date Identified:</w:t>
                                </w:r>
                              </w:p>
                            </w:tc>
                            <w:tc>
                              <w:tcPr>
                                <w:tcW w:w="1275"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Updated:</w:t>
                                </w:r>
                              </w:p>
                            </w:tc>
                          </w:tr>
                          <w:tr w:rsidR="00987BAF">
                            <w:trPr>
                              <w:cantSplit/>
                              <w:trHeight w:val="626"/>
                            </w:trPr>
                            <w:tc>
                              <w:tcPr>
                                <w:tcW w:w="881" w:type="dxa"/>
                                <w:tcBorders>
                                  <w:left w:val="single" w:sz="6" w:space="0" w:color="auto"/>
                                  <w:bottom w:val="single" w:sz="6" w:space="0" w:color="auto"/>
                                  <w:right w:val="single" w:sz="6" w:space="0" w:color="auto"/>
                                </w:tcBorders>
                              </w:tcPr>
                              <w:p w:rsidR="00987BAF" w:rsidRDefault="00987BAF">
                                <w:pPr>
                                  <w:spacing w:before="120"/>
                                  <w:jc w:val="center"/>
                                  <w:rPr>
                                    <w:rFonts w:ascii="Arial" w:hAnsi="Arial"/>
                                    <w:b/>
                                    <w:color w:val="0000FF"/>
                                    <w:sz w:val="18"/>
                                  </w:rPr>
                                </w:pPr>
                                <w:r>
                                  <w:rPr>
                                    <w:rFonts w:ascii="Arial" w:hAnsi="Arial"/>
                                    <w:b/>
                                    <w:color w:val="0000FF"/>
                                    <w:sz w:val="18"/>
                                  </w:rPr>
                                  <w:t>#</w:t>
                                </w:r>
                              </w:p>
                            </w:tc>
                            <w:tc>
                              <w:tcPr>
                                <w:tcW w:w="1276"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Management, Quality, Issue, Technical, Event etc.</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Well or Badly</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The person reporting the lesson</w:t>
                                </w:r>
                              </w:p>
                            </w:tc>
                            <w:tc>
                              <w:tcPr>
                                <w:tcW w:w="3544"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A brief description of the lesson</w:t>
                                </w:r>
                              </w:p>
                            </w:tc>
                            <w:tc>
                              <w:tcPr>
                                <w:tcW w:w="3260"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 xml:space="preserve">Brief descriptions of how to either reproduce or avoid this event in the future. </w:t>
                                </w:r>
                              </w:p>
                            </w:tc>
                            <w:tc>
                              <w:tcPr>
                                <w:tcW w:w="1418"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raised</w:t>
                                </w:r>
                              </w:p>
                            </w:tc>
                            <w:tc>
                              <w:tcPr>
                                <w:tcW w:w="1275"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the lesson was last updated</w:t>
                                </w:r>
                              </w:p>
                            </w:tc>
                          </w:tr>
                        </w:tbl>
                        <w:p w:rsidR="00987BAF" w:rsidRDefault="00987BAF">
                          <w:pPr>
                            <w:jc w:val="center"/>
                          </w:pPr>
                        </w:p>
                        <w:p w:rsidR="00987BAF" w:rsidRDefault="00987BA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5pt;margin-top:-13.85pt;width:11in;height:6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" o:allowincell="f" filled="f" stroked="f" strokeweight="0">
              <v:textbox inset="0,0,0,0">
                <w:txbxContent>
                  <w:tbl>
                    <w:tblPr>
                      <w:tblW w:w="0" w:type="auto"/>
                      <w:tblLayout w:type="fixed"/>
                      <w:tblCellMar>
                        <w:left w:w="30" w:type="dxa"/>
                        <w:right w:w="30" w:type="dxa"/>
                      </w:tblCellMar>
                      <w:tblLook w:val="0000" w:firstRow="0" w:lastRow="0" w:firstColumn="0" w:lastColumn="0" w:noHBand="0" w:noVBand="0"/>
                    </w:tblPr>
                    <w:tblGrid>
                      <w:gridCol w:w="881"/>
                      <w:gridCol w:w="1276"/>
                      <w:gridCol w:w="1559"/>
                      <w:gridCol w:w="1559"/>
                      <w:gridCol w:w="3544"/>
                      <w:gridCol w:w="3260"/>
                      <w:gridCol w:w="1418"/>
                      <w:gridCol w:w="1275"/>
                    </w:tblGrid>
                    <w:tr w:rsidR="00987BAF">
                      <w:trPr>
                        <w:cantSplit/>
                        <w:trHeight w:val="273"/>
                      </w:trPr>
                      <w:tc>
                        <w:tcPr>
                          <w:tcW w:w="881"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Number:</w:t>
                          </w:r>
                        </w:p>
                      </w:tc>
                      <w:tc>
                        <w:tcPr>
                          <w:tcW w:w="1276"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Lesson Type: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Performance: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Author:</w:t>
                          </w:r>
                        </w:p>
                      </w:tc>
                      <w:tc>
                        <w:tcPr>
                          <w:tcW w:w="3544"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Description:</w:t>
                          </w:r>
                        </w:p>
                      </w:tc>
                      <w:tc>
                        <w:tcPr>
                          <w:tcW w:w="3260"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Action:</w:t>
                          </w:r>
                        </w:p>
                      </w:tc>
                      <w:tc>
                        <w:tcPr>
                          <w:tcW w:w="1418"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Date Identified:</w:t>
                          </w:r>
                        </w:p>
                      </w:tc>
                      <w:tc>
                        <w:tcPr>
                          <w:tcW w:w="1275"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Updated:</w:t>
                          </w:r>
                        </w:p>
                      </w:tc>
                    </w:tr>
                    <w:tr w:rsidR="00987BAF">
                      <w:trPr>
                        <w:cantSplit/>
                        <w:trHeight w:val="626"/>
                      </w:trPr>
                      <w:tc>
                        <w:tcPr>
                          <w:tcW w:w="881" w:type="dxa"/>
                          <w:tcBorders>
                            <w:left w:val="single" w:sz="6" w:space="0" w:color="auto"/>
                            <w:bottom w:val="single" w:sz="6" w:space="0" w:color="auto"/>
                            <w:right w:val="single" w:sz="6" w:space="0" w:color="auto"/>
                          </w:tcBorders>
                        </w:tcPr>
                        <w:p w:rsidR="00987BAF" w:rsidRDefault="00987BAF">
                          <w:pPr>
                            <w:spacing w:before="120"/>
                            <w:jc w:val="center"/>
                            <w:rPr>
                              <w:rFonts w:ascii="Arial" w:hAnsi="Arial"/>
                              <w:b/>
                              <w:color w:val="0000FF"/>
                              <w:sz w:val="18"/>
                            </w:rPr>
                          </w:pPr>
                          <w:r>
                            <w:rPr>
                              <w:rFonts w:ascii="Arial" w:hAnsi="Arial"/>
                              <w:b/>
                              <w:color w:val="0000FF"/>
                              <w:sz w:val="18"/>
                            </w:rPr>
                            <w:t>#</w:t>
                          </w:r>
                        </w:p>
                      </w:tc>
                      <w:tc>
                        <w:tcPr>
                          <w:tcW w:w="1276"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Management, Quality, Issue, Technical, Event etc.</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Well or Badly</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The person reporting the lesson</w:t>
                          </w:r>
                        </w:p>
                      </w:tc>
                      <w:tc>
                        <w:tcPr>
                          <w:tcW w:w="3544"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A brief description of the lesson</w:t>
                          </w:r>
                        </w:p>
                      </w:tc>
                      <w:tc>
                        <w:tcPr>
                          <w:tcW w:w="3260"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 xml:space="preserve">Brief descriptions of how to either reproduce or avoid this event in the future. </w:t>
                          </w:r>
                        </w:p>
                      </w:tc>
                      <w:tc>
                        <w:tcPr>
                          <w:tcW w:w="1418"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raised</w:t>
                          </w:r>
                        </w:p>
                      </w:tc>
                      <w:tc>
                        <w:tcPr>
                          <w:tcW w:w="1275"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the lesson was last updated</w:t>
                          </w:r>
                        </w:p>
                      </w:tc>
                    </w:tr>
                  </w:tbl>
                  <w:p w:rsidR="00987BAF" w:rsidRDefault="00987BAF">
                    <w:pPr>
                      <w:jc w:val="center"/>
                    </w:pPr>
                  </w:p>
                  <w:p w:rsidR="00987BAF" w:rsidRDefault="00987BAF">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1B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30A3282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F281D6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5D5D113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4C74ACD"/>
    <w:multiLevelType w:val="hybridMultilevel"/>
    <w:tmpl w:val="5396037A"/>
    <w:lvl w:ilvl="0" w:tplc="AC048B8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58D7D5C"/>
    <w:multiLevelType w:val="hybridMultilevel"/>
    <w:tmpl w:val="763C4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9F"/>
    <w:rsid w:val="00006950"/>
    <w:rsid w:val="00024A61"/>
    <w:rsid w:val="000330D6"/>
    <w:rsid w:val="0005304A"/>
    <w:rsid w:val="00066B91"/>
    <w:rsid w:val="00077985"/>
    <w:rsid w:val="00081EB9"/>
    <w:rsid w:val="000860B6"/>
    <w:rsid w:val="00087BBB"/>
    <w:rsid w:val="000A0FCC"/>
    <w:rsid w:val="000E1AB7"/>
    <w:rsid w:val="000E271B"/>
    <w:rsid w:val="00106948"/>
    <w:rsid w:val="001327AC"/>
    <w:rsid w:val="00160B47"/>
    <w:rsid w:val="001976F5"/>
    <w:rsid w:val="001A3DDF"/>
    <w:rsid w:val="001B1948"/>
    <w:rsid w:val="001B29A3"/>
    <w:rsid w:val="001B4E2A"/>
    <w:rsid w:val="00227E04"/>
    <w:rsid w:val="0023053F"/>
    <w:rsid w:val="002450D6"/>
    <w:rsid w:val="00246747"/>
    <w:rsid w:val="0027208E"/>
    <w:rsid w:val="002770A1"/>
    <w:rsid w:val="002854E7"/>
    <w:rsid w:val="0029373F"/>
    <w:rsid w:val="00294184"/>
    <w:rsid w:val="002A3CAD"/>
    <w:rsid w:val="002C2E6F"/>
    <w:rsid w:val="002C6F21"/>
    <w:rsid w:val="002D6110"/>
    <w:rsid w:val="00316945"/>
    <w:rsid w:val="00324AF6"/>
    <w:rsid w:val="00342138"/>
    <w:rsid w:val="003572E2"/>
    <w:rsid w:val="003A3038"/>
    <w:rsid w:val="003F659F"/>
    <w:rsid w:val="004007F6"/>
    <w:rsid w:val="004021A1"/>
    <w:rsid w:val="00406A71"/>
    <w:rsid w:val="00417117"/>
    <w:rsid w:val="00435B8A"/>
    <w:rsid w:val="00437057"/>
    <w:rsid w:val="00445506"/>
    <w:rsid w:val="00453065"/>
    <w:rsid w:val="00472E6B"/>
    <w:rsid w:val="00485634"/>
    <w:rsid w:val="0049246C"/>
    <w:rsid w:val="00496E8C"/>
    <w:rsid w:val="004C2EBB"/>
    <w:rsid w:val="004D3057"/>
    <w:rsid w:val="004F27E3"/>
    <w:rsid w:val="005438E6"/>
    <w:rsid w:val="0054596B"/>
    <w:rsid w:val="0058248A"/>
    <w:rsid w:val="005A3FBE"/>
    <w:rsid w:val="005B294D"/>
    <w:rsid w:val="00617B58"/>
    <w:rsid w:val="006317B0"/>
    <w:rsid w:val="006367A1"/>
    <w:rsid w:val="00653BEE"/>
    <w:rsid w:val="006D23D7"/>
    <w:rsid w:val="006D6819"/>
    <w:rsid w:val="00725E76"/>
    <w:rsid w:val="00765C98"/>
    <w:rsid w:val="00766EB4"/>
    <w:rsid w:val="007765C3"/>
    <w:rsid w:val="00776E8E"/>
    <w:rsid w:val="00785F18"/>
    <w:rsid w:val="007A3419"/>
    <w:rsid w:val="007B5136"/>
    <w:rsid w:val="00800DD1"/>
    <w:rsid w:val="008102E4"/>
    <w:rsid w:val="008306C7"/>
    <w:rsid w:val="00834A3E"/>
    <w:rsid w:val="00867B88"/>
    <w:rsid w:val="00886FD5"/>
    <w:rsid w:val="00892CA6"/>
    <w:rsid w:val="008B60D4"/>
    <w:rsid w:val="008C6E6A"/>
    <w:rsid w:val="008E1981"/>
    <w:rsid w:val="008F5EED"/>
    <w:rsid w:val="009016FA"/>
    <w:rsid w:val="00904F98"/>
    <w:rsid w:val="009444CF"/>
    <w:rsid w:val="00955484"/>
    <w:rsid w:val="00956A0E"/>
    <w:rsid w:val="00972F7D"/>
    <w:rsid w:val="00987BAF"/>
    <w:rsid w:val="009903F8"/>
    <w:rsid w:val="0099133B"/>
    <w:rsid w:val="009A6C1B"/>
    <w:rsid w:val="009B7886"/>
    <w:rsid w:val="009D5685"/>
    <w:rsid w:val="009E19CA"/>
    <w:rsid w:val="009E20AD"/>
    <w:rsid w:val="009F1A10"/>
    <w:rsid w:val="00A06CFE"/>
    <w:rsid w:val="00A15981"/>
    <w:rsid w:val="00A33CD9"/>
    <w:rsid w:val="00A4396F"/>
    <w:rsid w:val="00A57300"/>
    <w:rsid w:val="00A74A64"/>
    <w:rsid w:val="00AA09F9"/>
    <w:rsid w:val="00AC590E"/>
    <w:rsid w:val="00AC626E"/>
    <w:rsid w:val="00B21D2C"/>
    <w:rsid w:val="00BA055E"/>
    <w:rsid w:val="00BA6697"/>
    <w:rsid w:val="00BB2B99"/>
    <w:rsid w:val="00BC6AA3"/>
    <w:rsid w:val="00BE006D"/>
    <w:rsid w:val="00C11E45"/>
    <w:rsid w:val="00C7744D"/>
    <w:rsid w:val="00C97C79"/>
    <w:rsid w:val="00CA6E2C"/>
    <w:rsid w:val="00CB086F"/>
    <w:rsid w:val="00CD60F9"/>
    <w:rsid w:val="00D03D48"/>
    <w:rsid w:val="00D16047"/>
    <w:rsid w:val="00D5076F"/>
    <w:rsid w:val="00D5715F"/>
    <w:rsid w:val="00D708A7"/>
    <w:rsid w:val="00DD5036"/>
    <w:rsid w:val="00E15C8A"/>
    <w:rsid w:val="00E53585"/>
    <w:rsid w:val="00E57542"/>
    <w:rsid w:val="00E827B4"/>
    <w:rsid w:val="00EA6E89"/>
    <w:rsid w:val="00EB3606"/>
    <w:rsid w:val="00F30AAA"/>
    <w:rsid w:val="00F65E25"/>
    <w:rsid w:val="00F74EEA"/>
    <w:rsid w:val="00FA0F30"/>
    <w:rsid w:val="00FB27BB"/>
    <w:rsid w:val="00FD59DD"/>
    <w:rsid w:val="00FF56D6"/>
    <w:rsid w:val="00FF6D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C7F43C2-C25B-473D-B676-3CB14AF1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lang w:val="en-GB" w:eastAsia="en-US"/>
    </w:rPr>
  </w:style>
  <w:style w:type="paragraph" w:styleId="Heading1">
    <w:name w:val="heading 1"/>
    <w:basedOn w:val="Header"/>
    <w:next w:val="Normal"/>
    <w:qFormat/>
    <w:pPr>
      <w:keepNext/>
      <w:spacing w:before="240" w:after="60"/>
      <w:outlineLvl w:val="0"/>
    </w:pPr>
    <w:rPr>
      <w:b/>
      <w:kern w:val="28"/>
      <w:sz w:val="28"/>
    </w:rPr>
  </w:style>
  <w:style w:type="paragraph" w:styleId="Heading2">
    <w:name w:val="heading 2"/>
    <w:basedOn w:val="Header"/>
    <w:next w:val="Normal"/>
    <w:qFormat/>
    <w:pPr>
      <w:keepNext/>
      <w:spacing w:before="240" w:after="60"/>
      <w:outlineLvl w:val="1"/>
    </w:pPr>
    <w:rPr>
      <w:b/>
      <w:sz w:val="24"/>
    </w:rPr>
  </w:style>
  <w:style w:type="paragraph" w:styleId="Heading3">
    <w:name w:val="heading 3"/>
    <w:basedOn w:val="Header"/>
    <w:next w:val="Normal"/>
    <w:qFormat/>
    <w:pPr>
      <w:keepNext/>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Header"/>
    <w:semiHidden/>
  </w:style>
  <w:style w:type="paragraph" w:styleId="Header">
    <w:name w:val="header"/>
    <w:basedOn w:val="Normal"/>
    <w:semiHidden/>
    <w:pPr>
      <w:tabs>
        <w:tab w:val="center" w:pos="4507"/>
        <w:tab w:val="right" w:pos="9000"/>
      </w:tabs>
    </w:pPr>
    <w:rPr>
      <w:rFonts w:ascii="Arial" w:hAnsi="Arial"/>
      <w:sz w:val="18"/>
    </w:rPr>
  </w:style>
  <w:style w:type="paragraph" w:styleId="BodyText3">
    <w:name w:val="Body Text 3"/>
    <w:basedOn w:val="Normal"/>
    <w:semiHidden/>
    <w:pPr>
      <w:spacing w:after="120"/>
    </w:pPr>
    <w:rPr>
      <w:color w:val="008000"/>
      <w:sz w:val="24"/>
    </w:rPr>
  </w:style>
  <w:style w:type="paragraph" w:customStyle="1" w:styleId="Note">
    <w:name w:val="Note"/>
    <w:basedOn w:val="Header"/>
    <w:next w:val="Normal"/>
    <w:pPr>
      <w:tabs>
        <w:tab w:val="left" w:pos="-1440"/>
        <w:tab w:val="left" w:pos="-720"/>
        <w:tab w:val="left" w:pos="1418"/>
      </w:tabs>
      <w:suppressAutoHyphens/>
      <w:ind w:left="1418" w:hanging="1418"/>
    </w:pPr>
    <w:rPr>
      <w:b/>
    </w:rPr>
  </w:style>
  <w:style w:type="paragraph" w:customStyle="1" w:styleId="SectionHeading">
    <w:name w:val="Section Heading"/>
    <w:basedOn w:val="Header"/>
    <w:next w:val="Normal"/>
    <w:pPr>
      <w:tabs>
        <w:tab w:val="clear" w:pos="4507"/>
        <w:tab w:val="clear" w:pos="9000"/>
      </w:tabs>
      <w:suppressAutoHyphens/>
    </w:pPr>
    <w:rPr>
      <w:b/>
      <w:sz w:val="28"/>
    </w:rPr>
  </w:style>
  <w:style w:type="paragraph" w:customStyle="1" w:styleId="SubSectionHeading">
    <w:name w:val="Sub Section Heading"/>
    <w:basedOn w:val="SectionHeading"/>
    <w:next w:val="Normal"/>
    <w:rPr>
      <w:sz w:val="24"/>
    </w:rPr>
  </w:style>
  <w:style w:type="paragraph" w:styleId="Title">
    <w:name w:val="Title"/>
    <w:basedOn w:val="Header"/>
    <w:next w:val="Normal"/>
    <w:qFormat/>
    <w:pPr>
      <w:spacing w:before="240" w:after="60"/>
      <w:jc w:val="center"/>
    </w:pPr>
    <w:rPr>
      <w:b/>
      <w:kern w:val="28"/>
      <w:sz w:val="36"/>
    </w:rPr>
  </w:style>
  <w:style w:type="character" w:styleId="Hyperlink">
    <w:name w:val="Hyperlink"/>
    <w:basedOn w:val="DefaultParagraphFont"/>
    <w:semiHidden/>
    <w:rPr>
      <w:color w:val="0000FF"/>
      <w:u w:val="single"/>
    </w:rPr>
  </w:style>
  <w:style w:type="character" w:styleId="PageNumber">
    <w:name w:val="page number"/>
    <w:basedOn w:val="DefaultParagraphFont"/>
    <w:semiHidden/>
  </w:style>
  <w:style w:type="paragraph" w:customStyle="1" w:styleId="SecondLineTitle">
    <w:name w:val="Second Line Title"/>
    <w:basedOn w:val="Title"/>
    <w:next w:val="Normal"/>
    <w:rPr>
      <w:sz w:val="28"/>
    </w:rPr>
  </w:style>
  <w:style w:type="paragraph" w:styleId="ListParagraph">
    <w:name w:val="List Paragraph"/>
    <w:basedOn w:val="Normal"/>
    <w:uiPriority w:val="34"/>
    <w:qFormat/>
    <w:rsid w:val="00D0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Lessons Learnt Report Template</vt:lpstr>
    </vt:vector>
  </TitlesOfParts>
  <Manager/>
  <Company>Douglas Mawson Institute</Company>
  <LinksUpToDate>false</LinksUpToDate>
  <CharactersWithSpaces>10847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Learnt Report Template</dc:title>
  <dc:subject>Lessons Learnt from Running Projects and Programs</dc:subject>
  <dc:creator>Kym Bond</dc:creator>
  <cp:keywords>Lessons Learnt Project Management</cp:keywords>
  <dc:description>This document is used to pass on any lessons that can be usefully applied to other projects.</dc:description>
  <cp:lastModifiedBy>Alessandro FERRO (001076795)</cp:lastModifiedBy>
  <cp:revision>125</cp:revision>
  <cp:lastPrinted>2002-04-11T03:41:00Z</cp:lastPrinted>
  <dcterms:created xsi:type="dcterms:W3CDTF">2015-06-11T01:40:00Z</dcterms:created>
  <dcterms:modified xsi:type="dcterms:W3CDTF">2019-06-26T05:31:00Z</dcterms:modified>
  <cp:category>Program and Project Management</cp:category>
</cp:coreProperties>
</file>