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D12C0" w14:textId="77777777" w:rsidR="00D95296" w:rsidRDefault="00D95296">
      <w:pPr>
        <w:rPr>
          <w:rFonts w:ascii="Open Sans" w:eastAsia="Open Sans" w:hAnsi="Open Sans" w:cs="Open Sans"/>
          <w:sz w:val="20"/>
          <w:szCs w:val="20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725"/>
      </w:tblGrid>
      <w:tr w:rsidR="00D95296" w14:paraId="10E2E3BE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53B33" w14:textId="77777777" w:rsidR="00D95296" w:rsidRDefault="006A2AD0">
            <w:pPr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Prepared by: </w:t>
            </w:r>
          </w:p>
        </w:tc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CD923" w14:textId="3D4B7C22" w:rsidR="00D95296" w:rsidRPr="00AE5B06" w:rsidRDefault="00602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</w:pPr>
            <w:r w:rsidRPr="00AE5B06"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  <w:t>THIORO FALL</w:t>
            </w:r>
          </w:p>
        </w:tc>
      </w:tr>
      <w:tr w:rsidR="00D95296" w14:paraId="382FC4F6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7A332" w14:textId="77777777" w:rsidR="00D95296" w:rsidRDefault="006A2AD0">
            <w:pPr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Date:</w:t>
            </w:r>
          </w:p>
        </w:tc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CB7B1" w14:textId="016D85AB" w:rsidR="00D95296" w:rsidRPr="00AE5B06" w:rsidRDefault="00F807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  <w:t>7</w:t>
            </w:r>
            <w:r w:rsidR="006021B5" w:rsidRPr="00AE5B06"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  <w:t>/</w:t>
            </w:r>
            <w:r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  <w:t>08</w:t>
            </w:r>
            <w:r w:rsidR="006021B5" w:rsidRPr="00AE5B06"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  <w:t>/2021</w:t>
            </w:r>
          </w:p>
        </w:tc>
      </w:tr>
    </w:tbl>
    <w:p w14:paraId="1BA3EC08" w14:textId="77777777" w:rsidR="00D95296" w:rsidRDefault="00D95296">
      <w:pPr>
        <w:rPr>
          <w:rFonts w:ascii="Open Sans" w:eastAsia="Open Sans" w:hAnsi="Open Sans" w:cs="Open Sans"/>
          <w:sz w:val="20"/>
          <w:szCs w:val="20"/>
        </w:rPr>
      </w:pPr>
    </w:p>
    <w:p w14:paraId="7AA2C080" w14:textId="77777777" w:rsidR="00D95296" w:rsidRDefault="00D95296">
      <w:pPr>
        <w:rPr>
          <w:rFonts w:ascii="Open Sans" w:eastAsia="Open Sans" w:hAnsi="Open Sans" w:cs="Open Sans"/>
          <w:sz w:val="20"/>
          <w:szCs w:val="20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95296" w14:paraId="6D18ADD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FE749" w14:textId="77777777" w:rsidR="00D95296" w:rsidRPr="00AE5B06" w:rsidRDefault="006A2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</w:pPr>
            <w:r w:rsidRPr="00AE5B06"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  <w:t>Physical Control Recommendations</w:t>
            </w:r>
          </w:p>
        </w:tc>
      </w:tr>
      <w:tr w:rsidR="00D95296" w14:paraId="44428131" w14:textId="77777777" w:rsidTr="00964F92">
        <w:trPr>
          <w:trHeight w:val="13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50700" w14:textId="3D42AB35" w:rsidR="007C470F" w:rsidRPr="000F014D" w:rsidRDefault="009500C8" w:rsidP="007C470F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Style w:val="Strong"/>
              </w:rPr>
              <w:t>Protective Barriers</w:t>
            </w:r>
            <w:r>
              <w:t xml:space="preserve"> - mechanisms that provide a physical barrier are often the outermost layer of security. Example: </w:t>
            </w:r>
            <w:r w:rsidRPr="007C470F">
              <w:rPr>
                <w:b/>
                <w:bCs/>
              </w:rPr>
              <w:t>man traps</w:t>
            </w:r>
          </w:p>
          <w:p w14:paraId="687E1010" w14:textId="41AEDE08" w:rsidR="007C470F" w:rsidRDefault="007C470F" w:rsidP="007C470F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              Man-trap prevent unauthorize access to the building.</w:t>
            </w:r>
          </w:p>
          <w:p w14:paraId="14D5EFF3" w14:textId="1A3F0A99" w:rsidR="00964F92" w:rsidRDefault="007C470F" w:rsidP="00964F9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             </w:t>
            </w:r>
            <w:r w:rsidR="00F80770">
              <w:rPr>
                <w:rFonts w:ascii="Open Sans" w:eastAsia="Open Sans" w:hAnsi="Open Sans" w:cs="Open Sans"/>
                <w:sz w:val="20"/>
                <w:szCs w:val="20"/>
              </w:rPr>
              <w:t>I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>nstall man-trap on each entrance of the Company A building</w:t>
            </w:r>
            <w:r w:rsidR="00F80770">
              <w:rPr>
                <w:rFonts w:ascii="Open Sans" w:eastAsia="Open Sans" w:hAnsi="Open Sans" w:cs="Open Sans"/>
                <w:sz w:val="20"/>
                <w:szCs w:val="20"/>
              </w:rPr>
              <w:t>.</w:t>
            </w:r>
          </w:p>
          <w:p w14:paraId="4FCADFE3" w14:textId="77777777" w:rsidR="007A235D" w:rsidRDefault="007A235D" w:rsidP="00964F9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</w:p>
          <w:p w14:paraId="02AE188B" w14:textId="081EE850" w:rsidR="007A235D" w:rsidRPr="007A235D" w:rsidRDefault="007A235D" w:rsidP="007A235D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Style w:val="Strong"/>
              </w:rPr>
              <w:t>Antitheft devices</w:t>
            </w:r>
            <w:r>
              <w:t xml:space="preserve"> </w:t>
            </w:r>
          </w:p>
          <w:p w14:paraId="7DB78EEF" w14:textId="77777777" w:rsidR="007A235D" w:rsidRDefault="007A235D" w:rsidP="007A235D">
            <w:pPr>
              <w:widowControl w:val="0"/>
              <w:spacing w:line="240" w:lineRule="auto"/>
              <w:ind w:left="720"/>
              <w:rPr>
                <w:rStyle w:val="Strong"/>
              </w:rPr>
            </w:pPr>
            <w:r>
              <w:t xml:space="preserve">May Include </w:t>
            </w:r>
            <w:r>
              <w:rPr>
                <w:rStyle w:val="Emphasis"/>
              </w:rPr>
              <w:t>combination safes</w:t>
            </w:r>
            <w:r>
              <w:t xml:space="preserve">, </w:t>
            </w:r>
            <w:r>
              <w:rPr>
                <w:rStyle w:val="Emphasis"/>
              </w:rPr>
              <w:t>cables/locks</w:t>
            </w:r>
            <w:r>
              <w:t xml:space="preserve"> for equipment, cable </w:t>
            </w:r>
            <w:r>
              <w:rPr>
                <w:rStyle w:val="Emphasis"/>
              </w:rPr>
              <w:t>alarms</w:t>
            </w:r>
            <w:r>
              <w:t xml:space="preserve"> serve to </w:t>
            </w:r>
            <w:r w:rsidRPr="007A235D">
              <w:rPr>
                <w:rStyle w:val="Strong"/>
                <w:b w:val="0"/>
                <w:bCs w:val="0"/>
              </w:rPr>
              <w:t>detect in order to protect the Company assets</w:t>
            </w:r>
            <w:r>
              <w:rPr>
                <w:rStyle w:val="Strong"/>
              </w:rPr>
              <w:t>.</w:t>
            </w:r>
          </w:p>
          <w:p w14:paraId="63849167" w14:textId="6738A1AD" w:rsidR="007A235D" w:rsidRPr="007A235D" w:rsidRDefault="007A235D" w:rsidP="007A235D">
            <w:pPr>
              <w:pStyle w:val="ListParagraph"/>
              <w:widowControl w:val="0"/>
              <w:spacing w:line="240" w:lineRule="auto"/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</w:pPr>
            <w:r w:rsidRPr="007A235D">
              <w:rPr>
                <w:rStyle w:val="Strong"/>
                <w:b w:val="0"/>
                <w:bCs w:val="0"/>
              </w:rPr>
              <w:t xml:space="preserve">The </w:t>
            </w:r>
            <w:r>
              <w:rPr>
                <w:rStyle w:val="Strong"/>
                <w:b w:val="0"/>
                <w:bCs w:val="0"/>
              </w:rPr>
              <w:t>Company should implement enough a</w:t>
            </w:r>
            <w:r w:rsidRPr="007A235D">
              <w:rPr>
                <w:rStyle w:val="Strong"/>
                <w:b w:val="0"/>
                <w:bCs w:val="0"/>
              </w:rPr>
              <w:t>ntitheft devices</w:t>
            </w:r>
            <w:r w:rsidRPr="007A235D">
              <w:rPr>
                <w:b/>
                <w:bCs/>
              </w:rPr>
              <w:t xml:space="preserve"> </w:t>
            </w:r>
            <w:r w:rsidRPr="007A235D">
              <w:t>in the building</w:t>
            </w:r>
            <w:r>
              <w:t>.</w:t>
            </w:r>
          </w:p>
          <w:p w14:paraId="66D2E906" w14:textId="6FCB0B16" w:rsidR="007A235D" w:rsidRPr="007A235D" w:rsidRDefault="007A235D" w:rsidP="007A235D">
            <w:pPr>
              <w:widowControl w:val="0"/>
              <w:spacing w:line="240" w:lineRule="auto"/>
              <w:ind w:left="720"/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</w:pPr>
          </w:p>
        </w:tc>
      </w:tr>
      <w:tr w:rsidR="00D95296" w14:paraId="61B115B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311DD" w14:textId="77777777" w:rsidR="00D95296" w:rsidRPr="00AE5B06" w:rsidRDefault="006A2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</w:pPr>
            <w:r w:rsidRPr="00AE5B06"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  <w:t>Logical Control Recommendations</w:t>
            </w:r>
          </w:p>
        </w:tc>
      </w:tr>
      <w:tr w:rsidR="00D95296" w14:paraId="688A1D85" w14:textId="77777777">
        <w:trPr>
          <w:trHeight w:val="448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1FE51" w14:textId="7652807D" w:rsidR="00E74FCF" w:rsidRDefault="00E74FCF" w:rsidP="00F82094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b/>
                <w:bCs/>
              </w:rPr>
            </w:pPr>
            <w:r w:rsidRPr="00F82094">
              <w:rPr>
                <w:b/>
                <w:bCs/>
              </w:rPr>
              <w:t>Antivirus and Anti-Malware Software</w:t>
            </w:r>
          </w:p>
          <w:p w14:paraId="56182A87" w14:textId="20180C87" w:rsidR="00F82094" w:rsidRDefault="00F82094" w:rsidP="00F82094">
            <w:pPr>
              <w:pStyle w:val="ListParagraph"/>
              <w:spacing w:before="100" w:beforeAutospacing="1" w:after="100" w:afterAutospacing="1" w:line="240" w:lineRule="auto"/>
            </w:pPr>
            <w:r w:rsidRPr="00F82094">
              <w:rPr>
                <w:b/>
                <w:bCs/>
              </w:rPr>
              <w:t>Anti-virus and anti-malware software</w:t>
            </w:r>
            <w:r>
              <w:t xml:space="preserve"> can detect and remove malicious software.</w:t>
            </w:r>
          </w:p>
          <w:p w14:paraId="6C976B6D" w14:textId="435648E6" w:rsidR="00F82094" w:rsidRDefault="00F82094" w:rsidP="00F82094">
            <w:pPr>
              <w:pStyle w:val="ListParagraph"/>
              <w:spacing w:before="100" w:beforeAutospacing="1" w:after="100" w:afterAutospacing="1" w:line="240" w:lineRule="auto"/>
              <w:rPr>
                <w:b/>
                <w:bCs/>
              </w:rPr>
            </w:pPr>
            <w:r>
              <w:t xml:space="preserve">The Company should install </w:t>
            </w:r>
            <w:r>
              <w:rPr>
                <w:b/>
                <w:bCs/>
              </w:rPr>
              <w:t>a</w:t>
            </w:r>
            <w:r w:rsidRPr="00F82094">
              <w:rPr>
                <w:b/>
                <w:bCs/>
              </w:rPr>
              <w:t xml:space="preserve">ntivirus and </w:t>
            </w:r>
            <w:r>
              <w:rPr>
                <w:b/>
                <w:bCs/>
              </w:rPr>
              <w:t>a</w:t>
            </w:r>
            <w:r w:rsidRPr="00F82094">
              <w:rPr>
                <w:b/>
                <w:bCs/>
              </w:rPr>
              <w:t>nti-</w:t>
            </w:r>
            <w:r>
              <w:rPr>
                <w:b/>
                <w:bCs/>
              </w:rPr>
              <w:t>m</w:t>
            </w:r>
            <w:r w:rsidRPr="00F82094">
              <w:rPr>
                <w:b/>
                <w:bCs/>
              </w:rPr>
              <w:t xml:space="preserve">alware </w:t>
            </w:r>
            <w:r>
              <w:rPr>
                <w:b/>
                <w:bCs/>
              </w:rPr>
              <w:t>s</w:t>
            </w:r>
            <w:r w:rsidRPr="00F82094">
              <w:rPr>
                <w:b/>
                <w:bCs/>
              </w:rPr>
              <w:t>oftware</w:t>
            </w:r>
            <w:r>
              <w:rPr>
                <w:b/>
                <w:bCs/>
              </w:rPr>
              <w:t xml:space="preserve"> </w:t>
            </w:r>
            <w:r>
              <w:t>on each host in network</w:t>
            </w:r>
            <w:r w:rsidR="00F80770">
              <w:t>.</w:t>
            </w:r>
          </w:p>
          <w:p w14:paraId="0C928E05" w14:textId="79ADACB6" w:rsidR="00F82094" w:rsidRDefault="00F82094" w:rsidP="00F82094">
            <w:pPr>
              <w:pStyle w:val="ListParagraph"/>
              <w:spacing w:before="100" w:beforeAutospacing="1" w:after="100" w:afterAutospacing="1" w:line="240" w:lineRule="auto"/>
            </w:pPr>
          </w:p>
          <w:p w14:paraId="16C7BF7A" w14:textId="2BAFDE3D" w:rsidR="00F82094" w:rsidRPr="00F82094" w:rsidRDefault="00F82094" w:rsidP="00F82094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b/>
                <w:bCs/>
              </w:rPr>
            </w:pPr>
            <w:r w:rsidRPr="00F82094">
              <w:rPr>
                <w:b/>
                <w:bCs/>
              </w:rPr>
              <w:t>Multi-factor authentication</w:t>
            </w:r>
          </w:p>
          <w:p w14:paraId="3516DC2C" w14:textId="77777777" w:rsidR="00F82094" w:rsidRDefault="00F82094" w:rsidP="00F82094">
            <w:pPr>
              <w:pStyle w:val="ListParagraph"/>
              <w:spacing w:before="100" w:beforeAutospacing="1" w:after="100" w:afterAutospacing="1" w:line="240" w:lineRule="auto"/>
            </w:pPr>
            <w:r>
              <w:t>Which grant access to a resource after verification with two or more authentications factor.</w:t>
            </w:r>
          </w:p>
          <w:p w14:paraId="6199E8F0" w14:textId="60377F16" w:rsidR="00D95296" w:rsidRPr="00F82094" w:rsidRDefault="00F82094" w:rsidP="00F82094">
            <w:pPr>
              <w:pStyle w:val="ListParagraph"/>
              <w:spacing w:before="100" w:beforeAutospacing="1" w:after="100" w:afterAutospacing="1" w:line="240" w:lineRule="auto"/>
              <w:rPr>
                <w:b/>
                <w:bCs/>
              </w:rPr>
            </w:pPr>
            <w:r>
              <w:t xml:space="preserve">The Company A should require a </w:t>
            </w:r>
            <w:r w:rsidRPr="00F82094">
              <w:rPr>
                <w:b/>
                <w:bCs/>
              </w:rPr>
              <w:t>multi-facto authentication</w:t>
            </w:r>
            <w:r w:rsidR="00F80770">
              <w:rPr>
                <w:b/>
                <w:bCs/>
              </w:rPr>
              <w:t>.</w:t>
            </w:r>
            <w:r w:rsidRPr="00F82094">
              <w:rPr>
                <w:b/>
                <w:bCs/>
              </w:rPr>
              <w:t xml:space="preserve"> </w:t>
            </w:r>
          </w:p>
        </w:tc>
      </w:tr>
      <w:tr w:rsidR="00D95296" w14:paraId="06762FD0" w14:textId="77777777" w:rsidTr="00964F92">
        <w:trPr>
          <w:trHeight w:val="240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0A390" w14:textId="77777777" w:rsidR="00D95296" w:rsidRPr="00AE5B06" w:rsidRDefault="006A2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</w:pPr>
            <w:r w:rsidRPr="00AE5B06"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  <w:lastRenderedPageBreak/>
              <w:t>Administrative Control Recommendations</w:t>
            </w:r>
          </w:p>
          <w:p w14:paraId="3055E663" w14:textId="51660470" w:rsidR="00E74FCF" w:rsidRPr="00F82094" w:rsidRDefault="00E74FCF" w:rsidP="00F82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0A37F76B" w14:textId="77777777" w:rsidR="00FC4E9C" w:rsidRDefault="00FC4E9C" w:rsidP="009F3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</w:pPr>
          </w:p>
          <w:p w14:paraId="464166FC" w14:textId="77777777" w:rsidR="009F31DA" w:rsidRDefault="009F31DA" w:rsidP="009F31DA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  <w:t>Procedure</w:t>
            </w:r>
          </w:p>
          <w:p w14:paraId="63671496" w14:textId="1C3F5657" w:rsidR="009F31DA" w:rsidRDefault="009F31DA" w:rsidP="009F31DA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A set of documents that address mandatory practices</w:t>
            </w:r>
            <w:r w:rsidR="00902D2C">
              <w:rPr>
                <w:rFonts w:ascii="Open Sans" w:eastAsia="Open Sans" w:hAnsi="Open Sans" w:cs="Open Sans"/>
                <w:sz w:val="20"/>
                <w:szCs w:val="20"/>
              </w:rPr>
              <w:t>.</w:t>
            </w:r>
          </w:p>
          <w:p w14:paraId="6CC78B15" w14:textId="174F0012" w:rsidR="009F31DA" w:rsidRDefault="009F31DA" w:rsidP="009F31DA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There are the most detailed security documents as they list what steps should be followed in order to meet the objective in the policy, standard, and baselines.</w:t>
            </w:r>
          </w:p>
          <w:p w14:paraId="736F2729" w14:textId="44E00678" w:rsidR="009F31DA" w:rsidRDefault="009F31DA" w:rsidP="00902D2C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The Company A can implement a set of procedure rules that direct the organization.</w:t>
            </w:r>
          </w:p>
          <w:p w14:paraId="3BA08E28" w14:textId="77777777" w:rsidR="00964F92" w:rsidRDefault="00964F92" w:rsidP="009F3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</w:p>
          <w:p w14:paraId="6DA17FA5" w14:textId="1004D5AA" w:rsidR="009F31DA" w:rsidRPr="009F31DA" w:rsidRDefault="009F31DA" w:rsidP="009F31DA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</w:pPr>
            <w:r w:rsidRPr="009F31DA">
              <w:rPr>
                <w:rFonts w:ascii="Open Sans" w:eastAsia="Open Sans" w:hAnsi="Open Sans" w:cs="Open Sans"/>
                <w:b/>
                <w:bCs/>
                <w:sz w:val="20"/>
                <w:szCs w:val="20"/>
              </w:rPr>
              <w:t>Policy</w:t>
            </w:r>
          </w:p>
          <w:p w14:paraId="4A09F1A2" w14:textId="1CE53666" w:rsidR="009F31DA" w:rsidRDefault="009F31DA" w:rsidP="009F31DA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A set of principles and rules Example: “Data must be encrypted”</w:t>
            </w:r>
          </w:p>
          <w:p w14:paraId="6CBCDDD4" w14:textId="589CCD4D" w:rsidR="009F31DA" w:rsidRDefault="009F31DA" w:rsidP="009F31DA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Policies are essentially the law of the land and are considered mandatory.</w:t>
            </w:r>
          </w:p>
          <w:p w14:paraId="6DE7BE33" w14:textId="68922E1F" w:rsidR="009F31DA" w:rsidRDefault="009F31DA" w:rsidP="009F31DA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The Company A can implement a set of policy rules that direct the organization.</w:t>
            </w:r>
          </w:p>
          <w:p w14:paraId="6E78AE40" w14:textId="77777777" w:rsidR="009F31DA" w:rsidRDefault="009F31DA" w:rsidP="009F3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</w:p>
          <w:p w14:paraId="0CECA7A3" w14:textId="77777777" w:rsidR="009F31DA" w:rsidRPr="009F31DA" w:rsidRDefault="009F31DA" w:rsidP="009F31DA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</w:p>
          <w:p w14:paraId="24858B3D" w14:textId="0CD45D3F" w:rsidR="009F31DA" w:rsidRPr="009F31DA" w:rsidRDefault="009F31DA" w:rsidP="009F31DA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</w:p>
          <w:p w14:paraId="45014F0E" w14:textId="77777777" w:rsidR="009F31DA" w:rsidRDefault="009F31DA" w:rsidP="009F31DA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</w:p>
          <w:p w14:paraId="407C48E5" w14:textId="77777777" w:rsidR="009F31DA" w:rsidRDefault="009F31DA" w:rsidP="009F31DA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</w:p>
          <w:p w14:paraId="159B6B75" w14:textId="5E42B73B" w:rsidR="009F31DA" w:rsidRPr="009F31DA" w:rsidRDefault="009F31DA" w:rsidP="009F31DA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</w:p>
        </w:tc>
      </w:tr>
      <w:tr w:rsidR="00D95296" w14:paraId="6337088D" w14:textId="77777777">
        <w:trPr>
          <w:trHeight w:val="81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58656" w14:textId="4D163CF6" w:rsidR="00D95296" w:rsidRPr="00AE5B06" w:rsidRDefault="009F31DA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bCs/>
                <w:i/>
                <w:sz w:val="20"/>
                <w:szCs w:val="20"/>
              </w:rPr>
            </w:pPr>
            <w:r w:rsidRPr="00AE5B06">
              <w:rPr>
                <w:rFonts w:ascii="Open Sans" w:eastAsia="Open Sans" w:hAnsi="Open Sans" w:cs="Open Sans"/>
                <w:b/>
                <w:bCs/>
                <w:i/>
                <w:sz w:val="20"/>
                <w:szCs w:val="20"/>
              </w:rPr>
              <w:t>A</w:t>
            </w:r>
            <w:r w:rsidR="00F95BB0">
              <w:rPr>
                <w:rFonts w:ascii="Open Sans" w:eastAsia="Open Sans" w:hAnsi="Open Sans" w:cs="Open Sans"/>
                <w:b/>
                <w:bCs/>
                <w:i/>
                <w:sz w:val="20"/>
                <w:szCs w:val="20"/>
              </w:rPr>
              <w:t>cceptable Use</w:t>
            </w:r>
            <w:r w:rsidRPr="00AE5B06">
              <w:rPr>
                <w:rFonts w:ascii="Open Sans" w:eastAsia="Open Sans" w:hAnsi="Open Sans" w:cs="Open Sans"/>
                <w:b/>
                <w:bCs/>
                <w:i/>
                <w:sz w:val="20"/>
                <w:szCs w:val="20"/>
              </w:rPr>
              <w:t xml:space="preserve"> </w:t>
            </w:r>
            <w:r w:rsidR="008F1B5E" w:rsidRPr="00AE5B06">
              <w:rPr>
                <w:rFonts w:ascii="Open Sans" w:eastAsia="Open Sans" w:hAnsi="Open Sans" w:cs="Open Sans"/>
                <w:b/>
                <w:bCs/>
                <w:i/>
                <w:sz w:val="20"/>
                <w:szCs w:val="20"/>
              </w:rPr>
              <w:t>Policy</w:t>
            </w:r>
          </w:p>
          <w:p w14:paraId="7F14FCE6" w14:textId="29FFCCF4" w:rsidR="008F1B5E" w:rsidRDefault="005E00B2">
            <w:pPr>
              <w:widowControl w:val="0"/>
              <w:spacing w:line="240" w:lineRule="auto"/>
              <w:rPr>
                <w:rFonts w:ascii="Open Sans" w:eastAsia="Open Sans" w:hAnsi="Open Sans" w:cs="Open Sans"/>
                <w:i/>
                <w:color w:val="99999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bCs/>
                <w:i/>
                <w:sz w:val="20"/>
                <w:szCs w:val="20"/>
              </w:rPr>
              <w:t xml:space="preserve">Acceptable </w:t>
            </w:r>
            <w:r w:rsidR="005F1370" w:rsidRPr="00AE5B06">
              <w:rPr>
                <w:rFonts w:ascii="Open Sans" w:eastAsia="Open Sans" w:hAnsi="Open Sans" w:cs="Open Sans"/>
                <w:b/>
                <w:bCs/>
                <w:i/>
                <w:sz w:val="20"/>
                <w:szCs w:val="20"/>
              </w:rPr>
              <w:t>Encryption policy</w:t>
            </w:r>
          </w:p>
        </w:tc>
      </w:tr>
    </w:tbl>
    <w:p w14:paraId="514FF2F2" w14:textId="77777777" w:rsidR="00D95296" w:rsidRDefault="00D95296">
      <w:pPr>
        <w:rPr>
          <w:rFonts w:ascii="Open Sans" w:eastAsia="Open Sans" w:hAnsi="Open Sans" w:cs="Open Sans"/>
          <w:sz w:val="20"/>
          <w:szCs w:val="20"/>
        </w:rPr>
      </w:pPr>
    </w:p>
    <w:sectPr w:rsidR="00D95296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F3A49D" w14:textId="77777777" w:rsidR="001823EE" w:rsidRDefault="001823EE">
      <w:pPr>
        <w:spacing w:line="240" w:lineRule="auto"/>
      </w:pPr>
      <w:r>
        <w:separator/>
      </w:r>
    </w:p>
  </w:endnote>
  <w:endnote w:type="continuationSeparator" w:id="0">
    <w:p w14:paraId="061CB40E" w14:textId="77777777" w:rsidR="001823EE" w:rsidRDefault="001823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99ED71" w14:textId="77777777" w:rsidR="001823EE" w:rsidRDefault="001823EE">
      <w:pPr>
        <w:spacing w:line="240" w:lineRule="auto"/>
      </w:pPr>
      <w:r>
        <w:separator/>
      </w:r>
    </w:p>
  </w:footnote>
  <w:footnote w:type="continuationSeparator" w:id="0">
    <w:p w14:paraId="5DB8CE31" w14:textId="77777777" w:rsidR="001823EE" w:rsidRDefault="001823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8AF34B" w14:textId="77777777" w:rsidR="00D95296" w:rsidRDefault="006A2AD0">
    <w:r>
      <w:t>COMPANY_A Security Plan</w:t>
    </w:r>
  </w:p>
  <w:p w14:paraId="6DA44701" w14:textId="77777777" w:rsidR="00D95296" w:rsidRDefault="001823EE">
    <w:r>
      <w:pict w14:anchorId="01F06FAA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22411"/>
    <w:multiLevelType w:val="hybridMultilevel"/>
    <w:tmpl w:val="CF523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B5F3D"/>
    <w:multiLevelType w:val="hybridMultilevel"/>
    <w:tmpl w:val="69F67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5524D"/>
    <w:multiLevelType w:val="hybridMultilevel"/>
    <w:tmpl w:val="1FFA21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66C3CF2"/>
    <w:multiLevelType w:val="hybridMultilevel"/>
    <w:tmpl w:val="4036B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6D248A"/>
    <w:multiLevelType w:val="multilevel"/>
    <w:tmpl w:val="0310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605764"/>
    <w:multiLevelType w:val="multilevel"/>
    <w:tmpl w:val="D9400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3E1F9A"/>
    <w:multiLevelType w:val="hybridMultilevel"/>
    <w:tmpl w:val="025853DE"/>
    <w:lvl w:ilvl="0" w:tplc="181E7850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296"/>
    <w:rsid w:val="000F014D"/>
    <w:rsid w:val="001823EE"/>
    <w:rsid w:val="004036DC"/>
    <w:rsid w:val="00486ED8"/>
    <w:rsid w:val="005E00B2"/>
    <w:rsid w:val="005F1370"/>
    <w:rsid w:val="006021B5"/>
    <w:rsid w:val="00696A2F"/>
    <w:rsid w:val="006A2AD0"/>
    <w:rsid w:val="007A235D"/>
    <w:rsid w:val="007C470F"/>
    <w:rsid w:val="008F1B5E"/>
    <w:rsid w:val="00902D2C"/>
    <w:rsid w:val="009500C8"/>
    <w:rsid w:val="00964F92"/>
    <w:rsid w:val="009F31DA"/>
    <w:rsid w:val="00AE5B06"/>
    <w:rsid w:val="00B774CA"/>
    <w:rsid w:val="00D04A7A"/>
    <w:rsid w:val="00D95296"/>
    <w:rsid w:val="00E74FCF"/>
    <w:rsid w:val="00F80770"/>
    <w:rsid w:val="00F82094"/>
    <w:rsid w:val="00F95BB0"/>
    <w:rsid w:val="00FC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2F76A"/>
  <w15:docId w15:val="{DF1011E1-A4C1-40BA-857E-5F87D421A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04A7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04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04A7A"/>
    <w:rPr>
      <w:b/>
      <w:bCs/>
    </w:rPr>
  </w:style>
  <w:style w:type="character" w:styleId="Emphasis">
    <w:name w:val="Emphasis"/>
    <w:basedOn w:val="DefaultParagraphFont"/>
    <w:uiPriority w:val="20"/>
    <w:qFormat/>
    <w:rsid w:val="00E74FC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74F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Thioro Fall</cp:lastModifiedBy>
  <cp:revision>15</cp:revision>
  <dcterms:created xsi:type="dcterms:W3CDTF">2021-03-28T08:15:00Z</dcterms:created>
  <dcterms:modified xsi:type="dcterms:W3CDTF">2021-07-11T02:18:00Z</dcterms:modified>
</cp:coreProperties>
</file>