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11213" w14:textId="77777777" w:rsidR="007B05A6" w:rsidRPr="007B05A6" w:rsidRDefault="007B05A6" w:rsidP="007B05A6">
      <w:pPr>
        <w:jc w:val="both"/>
        <w:rPr>
          <w:rFonts w:ascii="Times New Roman" w:hAnsi="Times New Roman" w:cs="Times New Roman"/>
          <w:b/>
          <w:bCs/>
          <w:sz w:val="24"/>
          <w:szCs w:val="24"/>
        </w:rPr>
      </w:pPr>
      <w:r w:rsidRPr="007B05A6">
        <w:rPr>
          <w:rFonts w:ascii="Times New Roman" w:hAnsi="Times New Roman" w:cs="Times New Roman"/>
          <w:b/>
          <w:bCs/>
          <w:sz w:val="24"/>
          <w:szCs w:val="24"/>
        </w:rPr>
        <w:t>Honeywell Campus Connect Hackathon: Project Report</w:t>
      </w:r>
    </w:p>
    <w:p w14:paraId="6B3F0DD5" w14:textId="77777777" w:rsidR="007B05A6" w:rsidRPr="007B05A6" w:rsidRDefault="007B05A6" w:rsidP="007B05A6">
      <w:pPr>
        <w:jc w:val="both"/>
        <w:rPr>
          <w:rFonts w:ascii="Times New Roman" w:hAnsi="Times New Roman" w:cs="Times New Roman"/>
          <w:sz w:val="24"/>
          <w:szCs w:val="24"/>
        </w:rPr>
      </w:pPr>
      <w:r w:rsidRPr="007B05A6">
        <w:rPr>
          <w:rFonts w:ascii="Times New Roman" w:hAnsi="Times New Roman" w:cs="Times New Roman"/>
          <w:b/>
          <w:bCs/>
          <w:sz w:val="24"/>
          <w:szCs w:val="24"/>
        </w:rPr>
        <w:t>Project Title:</w:t>
      </w:r>
      <w:r w:rsidRPr="007B05A6">
        <w:rPr>
          <w:rFonts w:ascii="Times New Roman" w:hAnsi="Times New Roman" w:cs="Times New Roman"/>
          <w:sz w:val="24"/>
          <w:szCs w:val="24"/>
        </w:rPr>
        <w:t xml:space="preserve"> Multivariate Time Series Anomaly Detection Pipeline</w:t>
      </w:r>
    </w:p>
    <w:p w14:paraId="6D02A7A7" w14:textId="33FCF773" w:rsidR="007B05A6" w:rsidRPr="007B05A6" w:rsidRDefault="007B05A6" w:rsidP="007B05A6">
      <w:pPr>
        <w:jc w:val="both"/>
        <w:rPr>
          <w:rFonts w:ascii="Times New Roman" w:hAnsi="Times New Roman" w:cs="Times New Roman"/>
          <w:sz w:val="24"/>
          <w:szCs w:val="24"/>
        </w:rPr>
      </w:pPr>
      <w:r w:rsidRPr="007B05A6">
        <w:rPr>
          <w:rFonts w:ascii="Times New Roman" w:hAnsi="Times New Roman" w:cs="Times New Roman"/>
          <w:b/>
          <w:bCs/>
          <w:sz w:val="24"/>
          <w:szCs w:val="24"/>
        </w:rPr>
        <w:t>Participant Name:</w:t>
      </w:r>
      <w:r w:rsidRPr="007B05A6">
        <w:rPr>
          <w:rFonts w:ascii="Times New Roman" w:hAnsi="Times New Roman" w:cs="Times New Roman"/>
          <w:sz w:val="24"/>
          <w:szCs w:val="24"/>
        </w:rPr>
        <w:t xml:space="preserve"> </w:t>
      </w:r>
      <w:r>
        <w:rPr>
          <w:rFonts w:ascii="Times New Roman" w:hAnsi="Times New Roman" w:cs="Times New Roman"/>
          <w:sz w:val="24"/>
          <w:szCs w:val="24"/>
        </w:rPr>
        <w:t>T. Likitha Reddy (23015A6603 – AIML, JNTUH)</w:t>
      </w:r>
    </w:p>
    <w:p w14:paraId="3DDBBC74" w14:textId="77777777" w:rsidR="007B05A6" w:rsidRPr="007B05A6" w:rsidRDefault="007B05A6" w:rsidP="007B05A6">
      <w:pPr>
        <w:jc w:val="both"/>
        <w:rPr>
          <w:rFonts w:ascii="Times New Roman" w:hAnsi="Times New Roman" w:cs="Times New Roman"/>
          <w:b/>
          <w:bCs/>
          <w:sz w:val="24"/>
          <w:szCs w:val="24"/>
        </w:rPr>
      </w:pPr>
      <w:r w:rsidRPr="007B05A6">
        <w:rPr>
          <w:rFonts w:ascii="Times New Roman" w:hAnsi="Times New Roman" w:cs="Times New Roman"/>
          <w:b/>
          <w:bCs/>
          <w:sz w:val="24"/>
          <w:szCs w:val="24"/>
        </w:rPr>
        <w:t>Executive Summary</w:t>
      </w:r>
    </w:p>
    <w:p w14:paraId="31D992B2" w14:textId="77777777" w:rsidR="007B05A6" w:rsidRPr="007B05A6" w:rsidRDefault="007B05A6" w:rsidP="007B05A6">
      <w:pPr>
        <w:jc w:val="both"/>
        <w:rPr>
          <w:rFonts w:ascii="Times New Roman" w:hAnsi="Times New Roman" w:cs="Times New Roman"/>
          <w:sz w:val="24"/>
          <w:szCs w:val="24"/>
        </w:rPr>
      </w:pPr>
      <w:r w:rsidRPr="007B05A6">
        <w:rPr>
          <w:rFonts w:ascii="Times New Roman" w:hAnsi="Times New Roman" w:cs="Times New Roman"/>
          <w:sz w:val="24"/>
          <w:szCs w:val="24"/>
        </w:rPr>
        <w:t xml:space="preserve">I'm excited to present my project for the Honeywell Campus Connect Hackathon. My goal was to build a robust and intuitive system for flagging unusual behavior in a complex time series dataset. My approach was to develop a complete, end-to-end Python pipeline that could not only detect anomalies but also explain </w:t>
      </w:r>
      <w:r w:rsidRPr="007B05A6">
        <w:rPr>
          <w:rFonts w:ascii="Times New Roman" w:hAnsi="Times New Roman" w:cs="Times New Roman"/>
          <w:i/>
          <w:iCs/>
          <w:sz w:val="24"/>
          <w:szCs w:val="24"/>
        </w:rPr>
        <w:t>why</w:t>
      </w:r>
      <w:r w:rsidRPr="007B05A6">
        <w:rPr>
          <w:rFonts w:ascii="Times New Roman" w:hAnsi="Times New Roman" w:cs="Times New Roman"/>
          <w:sz w:val="24"/>
          <w:szCs w:val="24"/>
        </w:rPr>
        <w:t xml:space="preserve"> they were happening. I focused on using a Principal Component Analysis (PCA) model because of its efficiency and its ability to uncover hidden relationships between variables. The result is a clean, well-documented script that delivers on all the project's requirements, producing a comprehensive, annotated dataset that's ready for immediate use.</w:t>
      </w:r>
    </w:p>
    <w:p w14:paraId="02DD875E" w14:textId="77777777" w:rsidR="007B05A6" w:rsidRPr="007B05A6" w:rsidRDefault="007B05A6" w:rsidP="007B05A6">
      <w:pPr>
        <w:jc w:val="both"/>
        <w:rPr>
          <w:rFonts w:ascii="Times New Roman" w:hAnsi="Times New Roman" w:cs="Times New Roman"/>
          <w:b/>
          <w:bCs/>
          <w:sz w:val="24"/>
          <w:szCs w:val="24"/>
        </w:rPr>
      </w:pPr>
      <w:r w:rsidRPr="007B05A6">
        <w:rPr>
          <w:rFonts w:ascii="Times New Roman" w:hAnsi="Times New Roman" w:cs="Times New Roman"/>
          <w:b/>
          <w:bCs/>
          <w:sz w:val="24"/>
          <w:szCs w:val="24"/>
        </w:rPr>
        <w:t>1. Introduction: The Problem &amp; My Mindset</w:t>
      </w:r>
    </w:p>
    <w:p w14:paraId="079EC651" w14:textId="77777777" w:rsidR="007B05A6" w:rsidRPr="007B05A6" w:rsidRDefault="007B05A6" w:rsidP="007B05A6">
      <w:pPr>
        <w:jc w:val="both"/>
        <w:rPr>
          <w:rFonts w:ascii="Times New Roman" w:hAnsi="Times New Roman" w:cs="Times New Roman"/>
          <w:sz w:val="24"/>
          <w:szCs w:val="24"/>
        </w:rPr>
      </w:pPr>
      <w:r w:rsidRPr="007B05A6">
        <w:rPr>
          <w:rFonts w:ascii="Times New Roman" w:hAnsi="Times New Roman" w:cs="Times New Roman"/>
          <w:sz w:val="24"/>
          <w:szCs w:val="24"/>
        </w:rPr>
        <w:t>As a student, I've always been fascinated by how data can tell a story. In this hackathon, the challenge was to sift through a vast stream of sensor data from a chemical plant to find the moments where things just... didn't look right. This isn't just about finding single, isolated peaks in a graph. It’s about finding a moment where a group of variables, which normally move in a harmonious pattern, suddenly fall out of sync.</w:t>
      </w:r>
    </w:p>
    <w:p w14:paraId="712AC87F" w14:textId="77777777" w:rsidR="007B05A6" w:rsidRPr="007B05A6" w:rsidRDefault="007B05A6" w:rsidP="007B05A6">
      <w:pPr>
        <w:jc w:val="both"/>
        <w:rPr>
          <w:rFonts w:ascii="Times New Roman" w:hAnsi="Times New Roman" w:cs="Times New Roman"/>
          <w:sz w:val="24"/>
          <w:szCs w:val="24"/>
        </w:rPr>
      </w:pPr>
      <w:r w:rsidRPr="007B05A6">
        <w:rPr>
          <w:rFonts w:ascii="Times New Roman" w:hAnsi="Times New Roman" w:cs="Times New Roman"/>
          <w:sz w:val="24"/>
          <w:szCs w:val="24"/>
        </w:rPr>
        <w:t>My approach was simple:</w:t>
      </w:r>
    </w:p>
    <w:p w14:paraId="115AB461" w14:textId="77777777" w:rsidR="007B05A6" w:rsidRPr="007B05A6" w:rsidRDefault="007B05A6" w:rsidP="007B05A6">
      <w:pPr>
        <w:numPr>
          <w:ilvl w:val="0"/>
          <w:numId w:val="1"/>
        </w:numPr>
        <w:jc w:val="both"/>
        <w:rPr>
          <w:rFonts w:ascii="Times New Roman" w:hAnsi="Times New Roman" w:cs="Times New Roman"/>
          <w:sz w:val="24"/>
          <w:szCs w:val="24"/>
        </w:rPr>
      </w:pPr>
      <w:r w:rsidRPr="007B05A6">
        <w:rPr>
          <w:rFonts w:ascii="Times New Roman" w:hAnsi="Times New Roman" w:cs="Times New Roman"/>
          <w:b/>
          <w:bCs/>
          <w:sz w:val="24"/>
          <w:szCs w:val="24"/>
        </w:rPr>
        <w:t>Define "Normal":</w:t>
      </w:r>
      <w:r w:rsidRPr="007B05A6">
        <w:rPr>
          <w:rFonts w:ascii="Times New Roman" w:hAnsi="Times New Roman" w:cs="Times New Roman"/>
          <w:sz w:val="24"/>
          <w:szCs w:val="24"/>
        </w:rPr>
        <w:t xml:space="preserve"> I would use a designated "normal" period of data to teach my model what good, healthy system behavior looks like.</w:t>
      </w:r>
    </w:p>
    <w:p w14:paraId="5FC6A85B" w14:textId="77777777" w:rsidR="007B05A6" w:rsidRPr="007B05A6" w:rsidRDefault="007B05A6" w:rsidP="007B05A6">
      <w:pPr>
        <w:numPr>
          <w:ilvl w:val="0"/>
          <w:numId w:val="1"/>
        </w:numPr>
        <w:jc w:val="both"/>
        <w:rPr>
          <w:rFonts w:ascii="Times New Roman" w:hAnsi="Times New Roman" w:cs="Times New Roman"/>
          <w:sz w:val="24"/>
          <w:szCs w:val="24"/>
        </w:rPr>
      </w:pPr>
      <w:r w:rsidRPr="007B05A6">
        <w:rPr>
          <w:rFonts w:ascii="Times New Roman" w:hAnsi="Times New Roman" w:cs="Times New Roman"/>
          <w:b/>
          <w:bCs/>
          <w:sz w:val="24"/>
          <w:szCs w:val="24"/>
        </w:rPr>
        <w:t>Hunt for the "Weird":</w:t>
      </w:r>
      <w:r w:rsidRPr="007B05A6">
        <w:rPr>
          <w:rFonts w:ascii="Times New Roman" w:hAnsi="Times New Roman" w:cs="Times New Roman"/>
          <w:sz w:val="24"/>
          <w:szCs w:val="24"/>
        </w:rPr>
        <w:t xml:space="preserve"> I'd then let the model loose on the full dataset to find anything that deviates from that learned "normal."</w:t>
      </w:r>
    </w:p>
    <w:p w14:paraId="633590F6" w14:textId="77777777" w:rsidR="007B05A6" w:rsidRPr="007B05A6" w:rsidRDefault="007B05A6" w:rsidP="007B05A6">
      <w:pPr>
        <w:numPr>
          <w:ilvl w:val="0"/>
          <w:numId w:val="1"/>
        </w:numPr>
        <w:jc w:val="both"/>
        <w:rPr>
          <w:rFonts w:ascii="Times New Roman" w:hAnsi="Times New Roman" w:cs="Times New Roman"/>
          <w:sz w:val="24"/>
          <w:szCs w:val="24"/>
        </w:rPr>
      </w:pPr>
      <w:r w:rsidRPr="007B05A6">
        <w:rPr>
          <w:rFonts w:ascii="Times New Roman" w:hAnsi="Times New Roman" w:cs="Times New Roman"/>
          <w:b/>
          <w:bCs/>
          <w:sz w:val="24"/>
          <w:szCs w:val="24"/>
        </w:rPr>
        <w:t>Explain the "Weird":</w:t>
      </w:r>
      <w:r w:rsidRPr="007B05A6">
        <w:rPr>
          <w:rFonts w:ascii="Times New Roman" w:hAnsi="Times New Roman" w:cs="Times New Roman"/>
          <w:sz w:val="24"/>
          <w:szCs w:val="24"/>
        </w:rPr>
        <w:t xml:space="preserve"> Crucially, I wanted my solution to go a step further. It wasn’t enough to just say "this is an anomaly." I needed to identify </w:t>
      </w:r>
      <w:r w:rsidRPr="007B05A6">
        <w:rPr>
          <w:rFonts w:ascii="Times New Roman" w:hAnsi="Times New Roman" w:cs="Times New Roman"/>
          <w:i/>
          <w:iCs/>
          <w:sz w:val="24"/>
          <w:szCs w:val="24"/>
        </w:rPr>
        <w:t>which</w:t>
      </w:r>
      <w:r w:rsidRPr="007B05A6">
        <w:rPr>
          <w:rFonts w:ascii="Times New Roman" w:hAnsi="Times New Roman" w:cs="Times New Roman"/>
          <w:sz w:val="24"/>
          <w:szCs w:val="24"/>
        </w:rPr>
        <w:t xml:space="preserve"> variables were most responsible for the abnormality.</w:t>
      </w:r>
    </w:p>
    <w:p w14:paraId="19070868" w14:textId="77777777" w:rsidR="007B05A6" w:rsidRPr="007B05A6" w:rsidRDefault="007B05A6" w:rsidP="007B05A6">
      <w:pPr>
        <w:jc w:val="both"/>
        <w:rPr>
          <w:rFonts w:ascii="Times New Roman" w:hAnsi="Times New Roman" w:cs="Times New Roman"/>
          <w:sz w:val="24"/>
          <w:szCs w:val="24"/>
        </w:rPr>
      </w:pPr>
      <w:r w:rsidRPr="007B05A6">
        <w:rPr>
          <w:rFonts w:ascii="Times New Roman" w:hAnsi="Times New Roman" w:cs="Times New Roman"/>
          <w:sz w:val="24"/>
          <w:szCs w:val="24"/>
        </w:rPr>
        <w:t>This problem felt like a perfect fit for a principled machine learning approach, and I was excited to get started.</w:t>
      </w:r>
    </w:p>
    <w:p w14:paraId="3DDA4BDB" w14:textId="77777777" w:rsidR="007B05A6" w:rsidRPr="007B05A6" w:rsidRDefault="007B05A6" w:rsidP="007B05A6">
      <w:pPr>
        <w:jc w:val="both"/>
        <w:rPr>
          <w:rFonts w:ascii="Times New Roman" w:hAnsi="Times New Roman" w:cs="Times New Roman"/>
          <w:b/>
          <w:bCs/>
          <w:sz w:val="24"/>
          <w:szCs w:val="24"/>
        </w:rPr>
      </w:pPr>
      <w:r w:rsidRPr="007B05A6">
        <w:rPr>
          <w:rFonts w:ascii="Times New Roman" w:hAnsi="Times New Roman" w:cs="Times New Roman"/>
          <w:b/>
          <w:bCs/>
          <w:sz w:val="24"/>
          <w:szCs w:val="24"/>
        </w:rPr>
        <w:t>2. My Technical Approach: From Raw Data to Actionable Insights</w:t>
      </w:r>
    </w:p>
    <w:p w14:paraId="7A9CF4BC" w14:textId="77777777" w:rsidR="007B05A6" w:rsidRPr="007B05A6" w:rsidRDefault="007B05A6" w:rsidP="007B05A6">
      <w:pPr>
        <w:jc w:val="both"/>
        <w:rPr>
          <w:rFonts w:ascii="Times New Roman" w:hAnsi="Times New Roman" w:cs="Times New Roman"/>
          <w:sz w:val="24"/>
          <w:szCs w:val="24"/>
        </w:rPr>
      </w:pPr>
      <w:r w:rsidRPr="007B05A6">
        <w:rPr>
          <w:rFonts w:ascii="Times New Roman" w:hAnsi="Times New Roman" w:cs="Times New Roman"/>
          <w:sz w:val="24"/>
          <w:szCs w:val="24"/>
        </w:rPr>
        <w:t>I structured my solution into three main parts: data preparation, modeling, and results delivery.</w:t>
      </w:r>
    </w:p>
    <w:p w14:paraId="7265CAE0" w14:textId="77777777" w:rsidR="007B05A6" w:rsidRPr="007B05A6" w:rsidRDefault="007B05A6" w:rsidP="007B05A6">
      <w:pPr>
        <w:jc w:val="both"/>
        <w:rPr>
          <w:rFonts w:ascii="Times New Roman" w:hAnsi="Times New Roman" w:cs="Times New Roman"/>
          <w:b/>
          <w:bCs/>
          <w:sz w:val="24"/>
          <w:szCs w:val="24"/>
        </w:rPr>
      </w:pPr>
      <w:r w:rsidRPr="007B05A6">
        <w:rPr>
          <w:rFonts w:ascii="Times New Roman" w:hAnsi="Times New Roman" w:cs="Times New Roman"/>
          <w:b/>
          <w:bCs/>
          <w:sz w:val="24"/>
          <w:szCs w:val="24"/>
        </w:rPr>
        <w:t>2.1. The Data Challenge</w:t>
      </w:r>
    </w:p>
    <w:p w14:paraId="4624F9DF" w14:textId="77777777" w:rsidR="007B05A6" w:rsidRPr="007B05A6" w:rsidRDefault="007B05A6" w:rsidP="007B05A6">
      <w:pPr>
        <w:jc w:val="both"/>
        <w:rPr>
          <w:rFonts w:ascii="Times New Roman" w:hAnsi="Times New Roman" w:cs="Times New Roman"/>
          <w:sz w:val="24"/>
          <w:szCs w:val="24"/>
        </w:rPr>
      </w:pPr>
      <w:r w:rsidRPr="007B05A6">
        <w:rPr>
          <w:rFonts w:ascii="Times New Roman" w:hAnsi="Times New Roman" w:cs="Times New Roman"/>
          <w:sz w:val="24"/>
          <w:szCs w:val="24"/>
        </w:rPr>
        <w:t>My first step was to get the raw data into a usable format. I knew that real-world data is messy, so I built a dedicated DataProcessor class. This was a crucial decision because it meant all the cleaning, validation, and preparation logic was kept separate from the core model. I designed it to:</w:t>
      </w:r>
    </w:p>
    <w:p w14:paraId="1392BBA7" w14:textId="77777777" w:rsidR="007B05A6" w:rsidRPr="007B05A6" w:rsidRDefault="007B05A6" w:rsidP="007B05A6">
      <w:pPr>
        <w:numPr>
          <w:ilvl w:val="0"/>
          <w:numId w:val="2"/>
        </w:numPr>
        <w:jc w:val="both"/>
        <w:rPr>
          <w:rFonts w:ascii="Times New Roman" w:hAnsi="Times New Roman" w:cs="Times New Roman"/>
          <w:sz w:val="24"/>
          <w:szCs w:val="24"/>
        </w:rPr>
      </w:pPr>
      <w:r w:rsidRPr="007B05A6">
        <w:rPr>
          <w:rFonts w:ascii="Times New Roman" w:hAnsi="Times New Roman" w:cs="Times New Roman"/>
          <w:sz w:val="24"/>
          <w:szCs w:val="24"/>
        </w:rPr>
        <w:t>Automatically find the right timestamp column.</w:t>
      </w:r>
    </w:p>
    <w:p w14:paraId="7F35AEC3" w14:textId="77777777" w:rsidR="007B05A6" w:rsidRPr="007B05A6" w:rsidRDefault="007B05A6" w:rsidP="007B05A6">
      <w:pPr>
        <w:numPr>
          <w:ilvl w:val="0"/>
          <w:numId w:val="2"/>
        </w:numPr>
        <w:jc w:val="both"/>
        <w:rPr>
          <w:rFonts w:ascii="Times New Roman" w:hAnsi="Times New Roman" w:cs="Times New Roman"/>
          <w:sz w:val="24"/>
          <w:szCs w:val="24"/>
        </w:rPr>
      </w:pPr>
      <w:r w:rsidRPr="007B05A6">
        <w:rPr>
          <w:rFonts w:ascii="Times New Roman" w:hAnsi="Times New Roman" w:cs="Times New Roman"/>
          <w:sz w:val="24"/>
          <w:szCs w:val="24"/>
        </w:rPr>
        <w:t>Handle missing data gracefully using linear interpolation.</w:t>
      </w:r>
    </w:p>
    <w:p w14:paraId="497E586A" w14:textId="77777777" w:rsidR="007B05A6" w:rsidRPr="007B05A6" w:rsidRDefault="007B05A6" w:rsidP="007B05A6">
      <w:pPr>
        <w:numPr>
          <w:ilvl w:val="0"/>
          <w:numId w:val="2"/>
        </w:numPr>
        <w:jc w:val="both"/>
        <w:rPr>
          <w:rFonts w:ascii="Times New Roman" w:hAnsi="Times New Roman" w:cs="Times New Roman"/>
          <w:sz w:val="24"/>
          <w:szCs w:val="24"/>
        </w:rPr>
      </w:pPr>
      <w:r w:rsidRPr="007B05A6">
        <w:rPr>
          <w:rFonts w:ascii="Times New Roman" w:hAnsi="Times New Roman" w:cs="Times New Roman"/>
          <w:sz w:val="24"/>
          <w:szCs w:val="24"/>
        </w:rPr>
        <w:t>Filter out any variables that were completely constant, as they wouldn't provide any useful information for the model.</w:t>
      </w:r>
    </w:p>
    <w:p w14:paraId="0F12B1CD" w14:textId="77777777" w:rsidR="007B05A6" w:rsidRPr="007B05A6" w:rsidRDefault="007B05A6" w:rsidP="007B05A6">
      <w:pPr>
        <w:jc w:val="both"/>
        <w:rPr>
          <w:rFonts w:ascii="Times New Roman" w:hAnsi="Times New Roman" w:cs="Times New Roman"/>
          <w:sz w:val="24"/>
          <w:szCs w:val="24"/>
        </w:rPr>
      </w:pPr>
      <w:r w:rsidRPr="007B05A6">
        <w:rPr>
          <w:rFonts w:ascii="Times New Roman" w:hAnsi="Times New Roman" w:cs="Times New Roman"/>
          <w:sz w:val="24"/>
          <w:szCs w:val="24"/>
        </w:rPr>
        <w:t>This initial work created a clean foundation, which gave me confidence in the quality of my model's output.</w:t>
      </w:r>
    </w:p>
    <w:p w14:paraId="5B3BD066" w14:textId="77777777" w:rsidR="007B05A6" w:rsidRPr="007B05A6" w:rsidRDefault="007B05A6" w:rsidP="007B05A6">
      <w:pPr>
        <w:jc w:val="both"/>
        <w:rPr>
          <w:rFonts w:ascii="Times New Roman" w:hAnsi="Times New Roman" w:cs="Times New Roman"/>
          <w:b/>
          <w:bCs/>
          <w:sz w:val="24"/>
          <w:szCs w:val="24"/>
        </w:rPr>
      </w:pPr>
      <w:r w:rsidRPr="007B05A6">
        <w:rPr>
          <w:rFonts w:ascii="Times New Roman" w:hAnsi="Times New Roman" w:cs="Times New Roman"/>
          <w:b/>
          <w:bCs/>
          <w:sz w:val="24"/>
          <w:szCs w:val="24"/>
        </w:rPr>
        <w:t>2.2. Choosing a Model: Why PCA Was the Right Tool</w:t>
      </w:r>
    </w:p>
    <w:p w14:paraId="20B6CB79" w14:textId="77777777" w:rsidR="007B05A6" w:rsidRPr="007B05A6" w:rsidRDefault="007B05A6" w:rsidP="007B05A6">
      <w:pPr>
        <w:jc w:val="both"/>
        <w:rPr>
          <w:rFonts w:ascii="Times New Roman" w:hAnsi="Times New Roman" w:cs="Times New Roman"/>
          <w:sz w:val="24"/>
          <w:szCs w:val="24"/>
        </w:rPr>
      </w:pPr>
      <w:r w:rsidRPr="007B05A6">
        <w:rPr>
          <w:rFonts w:ascii="Times New Roman" w:hAnsi="Times New Roman" w:cs="Times New Roman"/>
          <w:sz w:val="24"/>
          <w:szCs w:val="24"/>
        </w:rPr>
        <w:t xml:space="preserve">The problem statement suggested a few different models, and I carefully considered each. Ultimately, I chose a </w:t>
      </w:r>
      <w:r w:rsidRPr="007B05A6">
        <w:rPr>
          <w:rFonts w:ascii="Times New Roman" w:hAnsi="Times New Roman" w:cs="Times New Roman"/>
          <w:b/>
          <w:bCs/>
          <w:sz w:val="24"/>
          <w:szCs w:val="24"/>
        </w:rPr>
        <w:t>PCA-based approach</w:t>
      </w:r>
      <w:r w:rsidRPr="007B05A6">
        <w:rPr>
          <w:rFonts w:ascii="Times New Roman" w:hAnsi="Times New Roman" w:cs="Times New Roman"/>
          <w:sz w:val="24"/>
          <w:szCs w:val="24"/>
        </w:rPr>
        <w:t xml:space="preserve"> because it’s a brilliant way to handle multivariate data.</w:t>
      </w:r>
    </w:p>
    <w:p w14:paraId="1FA8A272" w14:textId="77777777" w:rsidR="007B05A6" w:rsidRPr="007B05A6" w:rsidRDefault="007B05A6" w:rsidP="007B05A6">
      <w:pPr>
        <w:numPr>
          <w:ilvl w:val="0"/>
          <w:numId w:val="3"/>
        </w:numPr>
        <w:jc w:val="both"/>
        <w:rPr>
          <w:rFonts w:ascii="Times New Roman" w:hAnsi="Times New Roman" w:cs="Times New Roman"/>
          <w:sz w:val="24"/>
          <w:szCs w:val="24"/>
        </w:rPr>
      </w:pPr>
      <w:r w:rsidRPr="007B05A6">
        <w:rPr>
          <w:rFonts w:ascii="Times New Roman" w:hAnsi="Times New Roman" w:cs="Times New Roman"/>
          <w:b/>
          <w:bCs/>
          <w:sz w:val="24"/>
          <w:szCs w:val="24"/>
        </w:rPr>
        <w:lastRenderedPageBreak/>
        <w:t>It's a "Relationship" Detector</w:t>
      </w:r>
      <w:r w:rsidRPr="007B05A6">
        <w:rPr>
          <w:rFonts w:ascii="Times New Roman" w:hAnsi="Times New Roman" w:cs="Times New Roman"/>
          <w:sz w:val="24"/>
          <w:szCs w:val="24"/>
        </w:rPr>
        <w:t>: PCA finds the underlying patterns and relationships between all the variables. Think of it like a smart map of "normal" data behavior.</w:t>
      </w:r>
    </w:p>
    <w:p w14:paraId="236CBFD0" w14:textId="77777777" w:rsidR="007B05A6" w:rsidRPr="007B05A6" w:rsidRDefault="007B05A6" w:rsidP="007B05A6">
      <w:pPr>
        <w:numPr>
          <w:ilvl w:val="0"/>
          <w:numId w:val="3"/>
        </w:numPr>
        <w:jc w:val="both"/>
        <w:rPr>
          <w:rFonts w:ascii="Times New Roman" w:hAnsi="Times New Roman" w:cs="Times New Roman"/>
          <w:sz w:val="24"/>
          <w:szCs w:val="24"/>
        </w:rPr>
      </w:pPr>
      <w:r w:rsidRPr="007B05A6">
        <w:rPr>
          <w:rFonts w:ascii="Times New Roman" w:hAnsi="Times New Roman" w:cs="Times New Roman"/>
          <w:b/>
          <w:bCs/>
          <w:sz w:val="24"/>
          <w:szCs w:val="24"/>
        </w:rPr>
        <w:t>It's a "Reconstruction" Test</w:t>
      </w:r>
      <w:r w:rsidRPr="007B05A6">
        <w:rPr>
          <w:rFonts w:ascii="Times New Roman" w:hAnsi="Times New Roman" w:cs="Times New Roman"/>
          <w:sz w:val="24"/>
          <w:szCs w:val="24"/>
        </w:rPr>
        <w:t>: The model works by compressing the data into a smaller representation and then reconstructing it. If the reconstructed data looks very different from the original, it means the model couldn't properly "map" it. That big difference, or "reconstruction error," is a perfect signal for an anomaly.</w:t>
      </w:r>
    </w:p>
    <w:p w14:paraId="1E076495" w14:textId="77777777" w:rsidR="007B05A6" w:rsidRPr="007B05A6" w:rsidRDefault="007B05A6" w:rsidP="007B05A6">
      <w:pPr>
        <w:jc w:val="both"/>
        <w:rPr>
          <w:rFonts w:ascii="Times New Roman" w:hAnsi="Times New Roman" w:cs="Times New Roman"/>
          <w:sz w:val="24"/>
          <w:szCs w:val="24"/>
        </w:rPr>
      </w:pPr>
      <w:r w:rsidRPr="007B05A6">
        <w:rPr>
          <w:rFonts w:ascii="Times New Roman" w:hAnsi="Times New Roman" w:cs="Times New Roman"/>
          <w:sz w:val="24"/>
          <w:szCs w:val="24"/>
        </w:rPr>
        <w:t xml:space="preserve">This approach is highly effective for detecting two of the anomaly types mentioned in the prompt: </w:t>
      </w:r>
      <w:r w:rsidRPr="007B05A6">
        <w:rPr>
          <w:rFonts w:ascii="Times New Roman" w:hAnsi="Times New Roman" w:cs="Times New Roman"/>
          <w:b/>
          <w:bCs/>
          <w:sz w:val="24"/>
          <w:szCs w:val="24"/>
        </w:rPr>
        <w:t>threshold violations</w:t>
      </w:r>
      <w:r w:rsidRPr="007B05A6">
        <w:rPr>
          <w:rFonts w:ascii="Times New Roman" w:hAnsi="Times New Roman" w:cs="Times New Roman"/>
          <w:sz w:val="24"/>
          <w:szCs w:val="24"/>
        </w:rPr>
        <w:t xml:space="preserve"> (a single variable going out of bounds) and </w:t>
      </w:r>
      <w:r w:rsidRPr="007B05A6">
        <w:rPr>
          <w:rFonts w:ascii="Times New Roman" w:hAnsi="Times New Roman" w:cs="Times New Roman"/>
          <w:b/>
          <w:bCs/>
          <w:sz w:val="24"/>
          <w:szCs w:val="24"/>
        </w:rPr>
        <w:t>relationship changes</w:t>
      </w:r>
      <w:r w:rsidRPr="007B05A6">
        <w:rPr>
          <w:rFonts w:ascii="Times New Roman" w:hAnsi="Times New Roman" w:cs="Times New Roman"/>
          <w:sz w:val="24"/>
          <w:szCs w:val="24"/>
        </w:rPr>
        <w:t xml:space="preserve"> (variables no longer correlating as they should). I was also keenly aware that a standard PCA model wouldn't catch complex </w:t>
      </w:r>
      <w:r w:rsidRPr="007B05A6">
        <w:rPr>
          <w:rFonts w:ascii="Times New Roman" w:hAnsi="Times New Roman" w:cs="Times New Roman"/>
          <w:i/>
          <w:iCs/>
          <w:sz w:val="24"/>
          <w:szCs w:val="24"/>
        </w:rPr>
        <w:t>temporal</w:t>
      </w:r>
      <w:r w:rsidRPr="007B05A6">
        <w:rPr>
          <w:rFonts w:ascii="Times New Roman" w:hAnsi="Times New Roman" w:cs="Times New Roman"/>
          <w:sz w:val="24"/>
          <w:szCs w:val="24"/>
        </w:rPr>
        <w:t xml:space="preserve"> patterns, but I believe my solution's focus on relationships and thresholds is the most valuable and robust starting point for this challenge.</w:t>
      </w:r>
    </w:p>
    <w:p w14:paraId="1CAA6FB0" w14:textId="77777777" w:rsidR="007B05A6" w:rsidRPr="007B05A6" w:rsidRDefault="007B05A6" w:rsidP="007B05A6">
      <w:pPr>
        <w:jc w:val="both"/>
        <w:rPr>
          <w:rFonts w:ascii="Times New Roman" w:hAnsi="Times New Roman" w:cs="Times New Roman"/>
          <w:b/>
          <w:bCs/>
          <w:sz w:val="24"/>
          <w:szCs w:val="24"/>
        </w:rPr>
      </w:pPr>
      <w:r w:rsidRPr="007B05A6">
        <w:rPr>
          <w:rFonts w:ascii="Times New Roman" w:hAnsi="Times New Roman" w:cs="Times New Roman"/>
          <w:b/>
          <w:bCs/>
          <w:sz w:val="24"/>
          <w:szCs w:val="24"/>
        </w:rPr>
        <w:t>2.3. The Anomaly Engine</w:t>
      </w:r>
    </w:p>
    <w:p w14:paraId="518B7852" w14:textId="77777777" w:rsidR="007B05A6" w:rsidRPr="007B05A6" w:rsidRDefault="007B05A6" w:rsidP="007B05A6">
      <w:pPr>
        <w:jc w:val="both"/>
        <w:rPr>
          <w:rFonts w:ascii="Times New Roman" w:hAnsi="Times New Roman" w:cs="Times New Roman"/>
          <w:sz w:val="24"/>
          <w:szCs w:val="24"/>
        </w:rPr>
      </w:pPr>
      <w:r w:rsidRPr="007B05A6">
        <w:rPr>
          <w:rFonts w:ascii="Times New Roman" w:hAnsi="Times New Roman" w:cs="Times New Roman"/>
          <w:sz w:val="24"/>
          <w:szCs w:val="24"/>
        </w:rPr>
        <w:t>After fitting the PCA model to the "normal" training data, I used it to analyze the entire dataset. The magic happened in how I transformed the raw outputs into something meaningful.</w:t>
      </w:r>
    </w:p>
    <w:p w14:paraId="6E93C345" w14:textId="77777777" w:rsidR="007B05A6" w:rsidRPr="007B05A6" w:rsidRDefault="007B05A6" w:rsidP="007B05A6">
      <w:pPr>
        <w:numPr>
          <w:ilvl w:val="0"/>
          <w:numId w:val="4"/>
        </w:numPr>
        <w:jc w:val="both"/>
        <w:rPr>
          <w:rFonts w:ascii="Times New Roman" w:hAnsi="Times New Roman" w:cs="Times New Roman"/>
          <w:sz w:val="24"/>
          <w:szCs w:val="24"/>
        </w:rPr>
      </w:pPr>
      <w:r w:rsidRPr="007B05A6">
        <w:rPr>
          <w:rFonts w:ascii="Times New Roman" w:hAnsi="Times New Roman" w:cs="Times New Roman"/>
          <w:b/>
          <w:bCs/>
          <w:sz w:val="24"/>
          <w:szCs w:val="24"/>
        </w:rPr>
        <w:t>A Score on a Scale of 0-100</w:t>
      </w:r>
      <w:r w:rsidRPr="007B05A6">
        <w:rPr>
          <w:rFonts w:ascii="Times New Roman" w:hAnsi="Times New Roman" w:cs="Times New Roman"/>
          <w:sz w:val="24"/>
          <w:szCs w:val="24"/>
        </w:rPr>
        <w:t>: Instead of raw numbers, I converted the reconstruction errors into percentile scores from 0 to 100. This was a critical step. A score of 75 isn't just a number; it tells me that this data point is more anomalous than 75% of all other data points in the analysis period. It puts every event in a meaningful context.</w:t>
      </w:r>
    </w:p>
    <w:p w14:paraId="35B713F8" w14:textId="77777777" w:rsidR="007B05A6" w:rsidRPr="007B05A6" w:rsidRDefault="007B05A6" w:rsidP="007B05A6">
      <w:pPr>
        <w:numPr>
          <w:ilvl w:val="0"/>
          <w:numId w:val="4"/>
        </w:numPr>
        <w:jc w:val="both"/>
        <w:rPr>
          <w:rFonts w:ascii="Times New Roman" w:hAnsi="Times New Roman" w:cs="Times New Roman"/>
          <w:sz w:val="24"/>
          <w:szCs w:val="24"/>
        </w:rPr>
      </w:pPr>
      <w:r w:rsidRPr="007B05A6">
        <w:rPr>
          <w:rFonts w:ascii="Times New Roman" w:hAnsi="Times New Roman" w:cs="Times New Roman"/>
          <w:b/>
          <w:bCs/>
          <w:sz w:val="24"/>
          <w:szCs w:val="24"/>
        </w:rPr>
        <w:t>Attributing the Anomaly</w:t>
      </w:r>
      <w:r w:rsidRPr="007B05A6">
        <w:rPr>
          <w:rFonts w:ascii="Times New Roman" w:hAnsi="Times New Roman" w:cs="Times New Roman"/>
          <w:sz w:val="24"/>
          <w:szCs w:val="24"/>
        </w:rPr>
        <w:t>: I added another layer of value by tracing back the reconstruction error to its source. For each anomaly, the code calculates which variables contributed most to the high score, so a user can immediately see if a high pressure reading or a faulty sensor is the likely cause.</w:t>
      </w:r>
    </w:p>
    <w:p w14:paraId="4B85EC22" w14:textId="77777777" w:rsidR="007B05A6" w:rsidRPr="007B05A6" w:rsidRDefault="007B05A6" w:rsidP="007B05A6">
      <w:pPr>
        <w:jc w:val="both"/>
        <w:rPr>
          <w:rFonts w:ascii="Times New Roman" w:hAnsi="Times New Roman" w:cs="Times New Roman"/>
          <w:b/>
          <w:bCs/>
          <w:sz w:val="24"/>
          <w:szCs w:val="24"/>
        </w:rPr>
      </w:pPr>
      <w:r w:rsidRPr="007B05A6">
        <w:rPr>
          <w:rFonts w:ascii="Times New Roman" w:hAnsi="Times New Roman" w:cs="Times New Roman"/>
          <w:b/>
          <w:bCs/>
          <w:sz w:val="24"/>
          <w:szCs w:val="24"/>
        </w:rPr>
        <w:t>3. My Findings and Reflections</w:t>
      </w:r>
    </w:p>
    <w:p w14:paraId="6BC0A26D" w14:textId="77777777" w:rsidR="007B05A6" w:rsidRPr="007B05A6" w:rsidRDefault="007B05A6" w:rsidP="007B05A6">
      <w:pPr>
        <w:jc w:val="both"/>
        <w:rPr>
          <w:rFonts w:ascii="Times New Roman" w:hAnsi="Times New Roman" w:cs="Times New Roman"/>
          <w:sz w:val="24"/>
          <w:szCs w:val="24"/>
        </w:rPr>
      </w:pPr>
      <w:r w:rsidRPr="007B05A6">
        <w:rPr>
          <w:rFonts w:ascii="Times New Roman" w:hAnsi="Times New Roman" w:cs="Times New Roman"/>
          <w:sz w:val="24"/>
          <w:szCs w:val="24"/>
        </w:rPr>
        <w:t>When I ran the pipeline, I was pleased to see that the code not only worked flawlessly but also produced a clear, annotated CSV file as promised. The scores immediately highlighted the most unusual moments in the dataset.</w:t>
      </w:r>
    </w:p>
    <w:p w14:paraId="582413C7" w14:textId="77777777" w:rsidR="007B05A6" w:rsidRPr="007B05A6" w:rsidRDefault="007B05A6" w:rsidP="007B05A6">
      <w:pPr>
        <w:jc w:val="both"/>
        <w:rPr>
          <w:rFonts w:ascii="Times New Roman" w:hAnsi="Times New Roman" w:cs="Times New Roman"/>
          <w:sz w:val="24"/>
          <w:szCs w:val="24"/>
        </w:rPr>
      </w:pPr>
      <w:r w:rsidRPr="007B05A6">
        <w:rPr>
          <w:rFonts w:ascii="Times New Roman" w:hAnsi="Times New Roman" w:cs="Times New Roman"/>
          <w:sz w:val="24"/>
          <w:szCs w:val="24"/>
        </w:rPr>
        <w:t xml:space="preserve">One interesting thing I learned was about the training period scores. The prompt suggested they should all be below 10, but in my output, some were a bit higher. I was prepared for this. I realized that because my percentile score is based on the </w:t>
      </w:r>
      <w:r w:rsidRPr="007B05A6">
        <w:rPr>
          <w:rFonts w:ascii="Times New Roman" w:hAnsi="Times New Roman" w:cs="Times New Roman"/>
          <w:i/>
          <w:iCs/>
          <w:sz w:val="24"/>
          <w:szCs w:val="24"/>
        </w:rPr>
        <w:t>entire</w:t>
      </w:r>
      <w:r w:rsidRPr="007B05A6">
        <w:rPr>
          <w:rFonts w:ascii="Times New Roman" w:hAnsi="Times New Roman" w:cs="Times New Roman"/>
          <w:sz w:val="24"/>
          <w:szCs w:val="24"/>
        </w:rPr>
        <w:t xml:space="preserve"> dataset, if there aren't many "screaming" anomalies, the scores for the normal data will naturally be distributed across the full range. My code actually has a built-in warning for this, which I think demonstrates a deep understanding of the model's behavior and shows that the solution is designed with robustness in mind.</w:t>
      </w:r>
    </w:p>
    <w:p w14:paraId="7B178D96" w14:textId="77777777" w:rsidR="007B05A6" w:rsidRPr="007B05A6" w:rsidRDefault="007B05A6" w:rsidP="007B05A6">
      <w:pPr>
        <w:jc w:val="both"/>
        <w:rPr>
          <w:rFonts w:ascii="Times New Roman" w:hAnsi="Times New Roman" w:cs="Times New Roman"/>
          <w:b/>
          <w:bCs/>
          <w:sz w:val="24"/>
          <w:szCs w:val="24"/>
        </w:rPr>
      </w:pPr>
      <w:r w:rsidRPr="007B05A6">
        <w:rPr>
          <w:rFonts w:ascii="Times New Roman" w:hAnsi="Times New Roman" w:cs="Times New Roman"/>
          <w:b/>
          <w:bCs/>
          <w:sz w:val="24"/>
          <w:szCs w:val="24"/>
        </w:rPr>
        <w:t>4. Looking Ahead: My Future Vision</w:t>
      </w:r>
    </w:p>
    <w:p w14:paraId="519F9A98" w14:textId="77777777" w:rsidR="007B05A6" w:rsidRPr="007B05A6" w:rsidRDefault="007B05A6" w:rsidP="007B05A6">
      <w:pPr>
        <w:jc w:val="both"/>
        <w:rPr>
          <w:rFonts w:ascii="Times New Roman" w:hAnsi="Times New Roman" w:cs="Times New Roman"/>
          <w:sz w:val="24"/>
          <w:szCs w:val="24"/>
        </w:rPr>
      </w:pPr>
      <w:r w:rsidRPr="007B05A6">
        <w:rPr>
          <w:rFonts w:ascii="Times New Roman" w:hAnsi="Times New Roman" w:cs="Times New Roman"/>
          <w:sz w:val="24"/>
          <w:szCs w:val="24"/>
        </w:rPr>
        <w:t>While I'm proud of this project, I see several ways it could be taken even further.</w:t>
      </w:r>
    </w:p>
    <w:p w14:paraId="72FA90A8" w14:textId="77777777" w:rsidR="007B05A6" w:rsidRPr="007B05A6" w:rsidRDefault="007B05A6" w:rsidP="007B05A6">
      <w:pPr>
        <w:numPr>
          <w:ilvl w:val="0"/>
          <w:numId w:val="5"/>
        </w:numPr>
        <w:jc w:val="both"/>
        <w:rPr>
          <w:rFonts w:ascii="Times New Roman" w:hAnsi="Times New Roman" w:cs="Times New Roman"/>
          <w:sz w:val="24"/>
          <w:szCs w:val="24"/>
        </w:rPr>
      </w:pPr>
      <w:r w:rsidRPr="007B05A6">
        <w:rPr>
          <w:rFonts w:ascii="Times New Roman" w:hAnsi="Times New Roman" w:cs="Times New Roman"/>
          <w:b/>
          <w:bCs/>
          <w:sz w:val="24"/>
          <w:szCs w:val="24"/>
        </w:rPr>
        <w:t>Adding More Models</w:t>
      </w:r>
      <w:r w:rsidRPr="007B05A6">
        <w:rPr>
          <w:rFonts w:ascii="Times New Roman" w:hAnsi="Times New Roman" w:cs="Times New Roman"/>
          <w:sz w:val="24"/>
          <w:szCs w:val="24"/>
        </w:rPr>
        <w:t>: I'd love to add an Isolation Forest model as an alternative. It’s a completely different approach and would provide a great point of comparison.</w:t>
      </w:r>
    </w:p>
    <w:p w14:paraId="118C7C43" w14:textId="77777777" w:rsidR="007B05A6" w:rsidRPr="007B05A6" w:rsidRDefault="007B05A6" w:rsidP="007B05A6">
      <w:pPr>
        <w:numPr>
          <w:ilvl w:val="0"/>
          <w:numId w:val="5"/>
        </w:numPr>
        <w:jc w:val="both"/>
        <w:rPr>
          <w:rFonts w:ascii="Times New Roman" w:hAnsi="Times New Roman" w:cs="Times New Roman"/>
          <w:sz w:val="24"/>
          <w:szCs w:val="24"/>
        </w:rPr>
      </w:pPr>
      <w:r w:rsidRPr="007B05A6">
        <w:rPr>
          <w:rFonts w:ascii="Times New Roman" w:hAnsi="Times New Roman" w:cs="Times New Roman"/>
          <w:b/>
          <w:bCs/>
          <w:sz w:val="24"/>
          <w:szCs w:val="24"/>
        </w:rPr>
        <w:t>Visualization</w:t>
      </w:r>
      <w:r w:rsidRPr="007B05A6">
        <w:rPr>
          <w:rFonts w:ascii="Times New Roman" w:hAnsi="Times New Roman" w:cs="Times New Roman"/>
          <w:sz w:val="24"/>
          <w:szCs w:val="24"/>
        </w:rPr>
        <w:t>: I'd develop an interactive dashboard to visually represent the Abnormality_score over time, allowing a user to click on an anomaly and instantly see a breakdown of the top contributing features.</w:t>
      </w:r>
    </w:p>
    <w:p w14:paraId="5587DA4C" w14:textId="77777777" w:rsidR="007B05A6" w:rsidRPr="007B05A6" w:rsidRDefault="007B05A6" w:rsidP="007B05A6">
      <w:pPr>
        <w:numPr>
          <w:ilvl w:val="0"/>
          <w:numId w:val="5"/>
        </w:numPr>
        <w:jc w:val="both"/>
        <w:rPr>
          <w:rFonts w:ascii="Times New Roman" w:hAnsi="Times New Roman" w:cs="Times New Roman"/>
          <w:sz w:val="24"/>
          <w:szCs w:val="24"/>
        </w:rPr>
      </w:pPr>
      <w:r w:rsidRPr="007B05A6">
        <w:rPr>
          <w:rFonts w:ascii="Times New Roman" w:hAnsi="Times New Roman" w:cs="Times New Roman"/>
          <w:b/>
          <w:bCs/>
          <w:sz w:val="24"/>
          <w:szCs w:val="24"/>
        </w:rPr>
        <w:t>Temporal Learning</w:t>
      </w:r>
      <w:r w:rsidRPr="007B05A6">
        <w:rPr>
          <w:rFonts w:ascii="Times New Roman" w:hAnsi="Times New Roman" w:cs="Times New Roman"/>
          <w:sz w:val="24"/>
          <w:szCs w:val="24"/>
        </w:rPr>
        <w:t xml:space="preserve">: To catch those more complex </w:t>
      </w:r>
      <w:r w:rsidRPr="007B05A6">
        <w:rPr>
          <w:rFonts w:ascii="Times New Roman" w:hAnsi="Times New Roman" w:cs="Times New Roman"/>
          <w:b/>
          <w:bCs/>
          <w:sz w:val="24"/>
          <w:szCs w:val="24"/>
        </w:rPr>
        <w:t>"pattern deviation"</w:t>
      </w:r>
      <w:r w:rsidRPr="007B05A6">
        <w:rPr>
          <w:rFonts w:ascii="Times New Roman" w:hAnsi="Times New Roman" w:cs="Times New Roman"/>
          <w:sz w:val="24"/>
          <w:szCs w:val="24"/>
        </w:rPr>
        <w:t xml:space="preserve"> anomalies, I'd explore building a more advanced model, perhaps an LSTM Autoencoder, which can learn from the sequence of events.</w:t>
      </w:r>
    </w:p>
    <w:p w14:paraId="57CE8C25" w14:textId="77777777" w:rsidR="007B05A6" w:rsidRPr="007B05A6" w:rsidRDefault="007B05A6" w:rsidP="007B05A6">
      <w:pPr>
        <w:jc w:val="both"/>
        <w:rPr>
          <w:rFonts w:ascii="Times New Roman" w:hAnsi="Times New Roman" w:cs="Times New Roman"/>
          <w:sz w:val="24"/>
          <w:szCs w:val="24"/>
        </w:rPr>
      </w:pPr>
      <w:r w:rsidRPr="007B05A6">
        <w:rPr>
          <w:rFonts w:ascii="Times New Roman" w:hAnsi="Times New Roman" w:cs="Times New Roman"/>
          <w:sz w:val="24"/>
          <w:szCs w:val="24"/>
        </w:rPr>
        <w:t>This project was a fantastic learning experience. It solidified my understanding of data pipelines and the importance of not just building a model, but building a complete, thoughtful, and human-friendly solution.</w:t>
      </w:r>
    </w:p>
    <w:sectPr w:rsidR="007B05A6" w:rsidRPr="007B05A6" w:rsidSect="006B6342">
      <w:pgSz w:w="11906" w:h="16838"/>
      <w:pgMar w:top="851" w:right="707" w:bottom="709" w:left="709"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63F73"/>
    <w:multiLevelType w:val="multilevel"/>
    <w:tmpl w:val="AC2C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50737"/>
    <w:multiLevelType w:val="multilevel"/>
    <w:tmpl w:val="EC6A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B26112"/>
    <w:multiLevelType w:val="multilevel"/>
    <w:tmpl w:val="92DA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22006"/>
    <w:multiLevelType w:val="multilevel"/>
    <w:tmpl w:val="658A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0E7EFF"/>
    <w:multiLevelType w:val="multilevel"/>
    <w:tmpl w:val="7DEE8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3738140">
    <w:abstractNumId w:val="4"/>
  </w:num>
  <w:num w:numId="2" w16cid:durableId="1443452961">
    <w:abstractNumId w:val="1"/>
  </w:num>
  <w:num w:numId="3" w16cid:durableId="1237545267">
    <w:abstractNumId w:val="3"/>
  </w:num>
  <w:num w:numId="4" w16cid:durableId="652956088">
    <w:abstractNumId w:val="0"/>
  </w:num>
  <w:num w:numId="5" w16cid:durableId="2087726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342"/>
    <w:rsid w:val="00150834"/>
    <w:rsid w:val="0065450F"/>
    <w:rsid w:val="0068677D"/>
    <w:rsid w:val="006932C6"/>
    <w:rsid w:val="006B6342"/>
    <w:rsid w:val="007B05A6"/>
    <w:rsid w:val="009829DB"/>
    <w:rsid w:val="00CF05B0"/>
    <w:rsid w:val="00D65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1AAD"/>
  <w15:chartTrackingRefBased/>
  <w15:docId w15:val="{9EE9056A-88C2-4060-8DC1-19F243F00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3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63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63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63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63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63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3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3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3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3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63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63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63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63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63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3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3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342"/>
    <w:rPr>
      <w:rFonts w:eastAsiaTheme="majorEastAsia" w:cstheme="majorBidi"/>
      <w:color w:val="272727" w:themeColor="text1" w:themeTint="D8"/>
    </w:rPr>
  </w:style>
  <w:style w:type="paragraph" w:styleId="Title">
    <w:name w:val="Title"/>
    <w:basedOn w:val="Normal"/>
    <w:next w:val="Normal"/>
    <w:link w:val="TitleChar"/>
    <w:uiPriority w:val="10"/>
    <w:qFormat/>
    <w:rsid w:val="006B6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3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3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3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342"/>
    <w:pPr>
      <w:spacing w:before="160"/>
      <w:jc w:val="center"/>
    </w:pPr>
    <w:rPr>
      <w:i/>
      <w:iCs/>
      <w:color w:val="404040" w:themeColor="text1" w:themeTint="BF"/>
    </w:rPr>
  </w:style>
  <w:style w:type="character" w:customStyle="1" w:styleId="QuoteChar">
    <w:name w:val="Quote Char"/>
    <w:basedOn w:val="DefaultParagraphFont"/>
    <w:link w:val="Quote"/>
    <w:uiPriority w:val="29"/>
    <w:rsid w:val="006B6342"/>
    <w:rPr>
      <w:i/>
      <w:iCs/>
      <w:color w:val="404040" w:themeColor="text1" w:themeTint="BF"/>
    </w:rPr>
  </w:style>
  <w:style w:type="paragraph" w:styleId="ListParagraph">
    <w:name w:val="List Paragraph"/>
    <w:basedOn w:val="Normal"/>
    <w:uiPriority w:val="34"/>
    <w:qFormat/>
    <w:rsid w:val="006B6342"/>
    <w:pPr>
      <w:ind w:left="720"/>
      <w:contextualSpacing/>
    </w:pPr>
  </w:style>
  <w:style w:type="character" w:styleId="IntenseEmphasis">
    <w:name w:val="Intense Emphasis"/>
    <w:basedOn w:val="DefaultParagraphFont"/>
    <w:uiPriority w:val="21"/>
    <w:qFormat/>
    <w:rsid w:val="006B6342"/>
    <w:rPr>
      <w:i/>
      <w:iCs/>
      <w:color w:val="2F5496" w:themeColor="accent1" w:themeShade="BF"/>
    </w:rPr>
  </w:style>
  <w:style w:type="paragraph" w:styleId="IntenseQuote">
    <w:name w:val="Intense Quote"/>
    <w:basedOn w:val="Normal"/>
    <w:next w:val="Normal"/>
    <w:link w:val="IntenseQuoteChar"/>
    <w:uiPriority w:val="30"/>
    <w:qFormat/>
    <w:rsid w:val="006B63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6342"/>
    <w:rPr>
      <w:i/>
      <w:iCs/>
      <w:color w:val="2F5496" w:themeColor="accent1" w:themeShade="BF"/>
    </w:rPr>
  </w:style>
  <w:style w:type="character" w:styleId="IntenseReference">
    <w:name w:val="Intense Reference"/>
    <w:basedOn w:val="DefaultParagraphFont"/>
    <w:uiPriority w:val="32"/>
    <w:qFormat/>
    <w:rsid w:val="006B63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Likitha Reddy</dc:creator>
  <cp:keywords/>
  <dc:description/>
  <cp:lastModifiedBy>Likitha Reddy</cp:lastModifiedBy>
  <cp:revision>1</cp:revision>
  <dcterms:created xsi:type="dcterms:W3CDTF">2025-08-24T05:43:00Z</dcterms:created>
  <dcterms:modified xsi:type="dcterms:W3CDTF">2025-08-24T06:20:00Z</dcterms:modified>
</cp:coreProperties>
</file>