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401C7" w14:textId="77777777" w:rsidR="00E1207A" w:rsidRDefault="00C83FDC">
      <w:pPr>
        <w:pStyle w:val="Title"/>
      </w:pPr>
      <w:r>
        <w:t>Analog Signal Generation and Reading using dSPACE</w:t>
      </w:r>
    </w:p>
    <w:p w14:paraId="1E052E60" w14:textId="77777777" w:rsidR="00E1207A" w:rsidRDefault="00C83FDC">
      <w:pPr>
        <w:pStyle w:val="Heading1"/>
      </w:pPr>
      <w:r>
        <w:t>1. Configuration Desk Setup</w:t>
      </w:r>
    </w:p>
    <w:p w14:paraId="47D0CEC0" w14:textId="77777777" w:rsidR="00E1207A" w:rsidRDefault="00C83FDC">
      <w:r>
        <w:t>1.1. Create a new project in Configuration Desk with a location such as 'E:\dSPACE_Thippeswamy_Project\ConfigurationDesk'. Name the project 'CompletedDocx' and the application 'AnalogSignal1'.</w:t>
      </w:r>
      <w:r>
        <w:br/>
        <w:t>1.2. Add the hardware (e.g., SCALEXIO Rack) by importing it in the 'Model - function and Hardware resources' section.</w:t>
      </w:r>
    </w:p>
    <w:p w14:paraId="3098663B" w14:textId="77777777" w:rsidR="00E1207A" w:rsidRDefault="00C83FDC">
      <w:pPr>
        <w:pStyle w:val="Heading1"/>
      </w:pPr>
      <w:r>
        <w:t>2. Analog Signal Generation</w:t>
      </w:r>
    </w:p>
    <w:p w14:paraId="6196AE0A" w14:textId="77777777" w:rsidR="00E1207A" w:rsidRDefault="00C83FDC">
      <w:r>
        <w:t>2.1. In the 'Signal Chain and Hardware Resources' section, drag and drop the function block for the DS6101 Multi-I/O Board (a 3-slot SCALEXIO I/O board).</w:t>
      </w:r>
      <w:r>
        <w:br/>
        <w:t>2.2. Select an 'Analog Out' channel (e.g., Analog Out 9) depending on the voltage range required for the output.</w:t>
      </w:r>
      <w:r>
        <w:br/>
        <w:t>2.3. This output will generate voltage signals from the ECU or dSPACE system.</w:t>
      </w:r>
    </w:p>
    <w:p w14:paraId="53A4EBA6" w14:textId="78F12D12" w:rsidR="00420162" w:rsidRDefault="00420162">
      <w:r>
        <w:rPr>
          <w:noProof/>
        </w:rPr>
        <w:drawing>
          <wp:inline distT="0" distB="0" distL="0" distR="0" wp14:anchorId="575B0FB6" wp14:editId="48A5BD62">
            <wp:extent cx="5486400" cy="2936881"/>
            <wp:effectExtent l="0" t="0" r="0" b="0"/>
            <wp:docPr id="13074119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1193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8FD8" w14:textId="77777777" w:rsidR="00E1207A" w:rsidRDefault="00C83FDC">
      <w:pPr>
        <w:pStyle w:val="Heading1"/>
      </w:pPr>
      <w:r>
        <w:t>3. Analog Signal Reading</w:t>
      </w:r>
    </w:p>
    <w:p w14:paraId="405E45FC" w14:textId="77777777" w:rsidR="00E1207A" w:rsidRDefault="00C83FDC">
      <w:r>
        <w:t>3.1. In the 'Signal Chain and Hardware Resources', drag and drop a function block for 'Analog In' channels (e.g., Analog In 4 or 5).</w:t>
      </w:r>
      <w:r>
        <w:br/>
        <w:t>3.2. This will allow reading voltage input from the ECU or dSPACE system.</w:t>
      </w:r>
    </w:p>
    <w:p w14:paraId="149B6E0A" w14:textId="29D93ADE" w:rsidR="00785D0B" w:rsidRDefault="00785D0B">
      <w:r>
        <w:rPr>
          <w:noProof/>
        </w:rPr>
        <w:drawing>
          <wp:inline distT="0" distB="0" distL="0" distR="0" wp14:anchorId="0DB42A32" wp14:editId="13E8DEA3">
            <wp:extent cx="5486400" cy="2948598"/>
            <wp:effectExtent l="0" t="0" r="0" b="4445"/>
            <wp:docPr id="89691009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1009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F9967" w14:textId="77777777" w:rsidR="00E1207A" w:rsidRDefault="00C83FDC">
      <w:pPr>
        <w:pStyle w:val="Heading1"/>
      </w:pPr>
      <w:r>
        <w:t>4. Simulink Model Setup</w:t>
      </w:r>
    </w:p>
    <w:p w14:paraId="1A9D01DA" w14:textId="77777777" w:rsidR="00E1207A" w:rsidRDefault="00C83FDC">
      <w:r>
        <w:t>4.1. Enable 'Test Automation Support' and 'Behavior Model' for the function blocks you want to control.</w:t>
      </w:r>
      <w:r>
        <w:br/>
        <w:t>4.2. Propagate the Simulink model and save it. Import this model into the signal chain.</w:t>
      </w:r>
      <w:r>
        <w:br/>
        <w:t>4.3. After connecting the model pins and setting up the signal chain, build the project.</w:t>
      </w:r>
    </w:p>
    <w:p w14:paraId="2B11B625" w14:textId="618575DE" w:rsidR="00DF34F7" w:rsidRDefault="00DF34F7">
      <w:r>
        <w:rPr>
          <w:noProof/>
        </w:rPr>
        <w:drawing>
          <wp:inline distT="0" distB="0" distL="0" distR="0" wp14:anchorId="5807A9FA" wp14:editId="4886EB22">
            <wp:extent cx="5486400" cy="2931274"/>
            <wp:effectExtent l="0" t="0" r="0" b="2540"/>
            <wp:docPr id="103747679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7679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F11E" w14:textId="654CAEAD" w:rsidR="00DF34F7" w:rsidRDefault="00674853">
      <w:r>
        <w:rPr>
          <w:noProof/>
        </w:rPr>
        <w:drawing>
          <wp:inline distT="0" distB="0" distL="0" distR="0" wp14:anchorId="49D61843" wp14:editId="382D1DF2">
            <wp:extent cx="5486400" cy="2927136"/>
            <wp:effectExtent l="0" t="0" r="0" b="6985"/>
            <wp:docPr id="90089180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9180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15C9" w14:textId="6D7A2C00" w:rsidR="003F513D" w:rsidRDefault="00D62844">
      <w:r>
        <w:rPr>
          <w:noProof/>
        </w:rPr>
        <w:drawing>
          <wp:inline distT="0" distB="0" distL="0" distR="0" wp14:anchorId="2035643F" wp14:editId="624FD95D">
            <wp:extent cx="5486400" cy="2954262"/>
            <wp:effectExtent l="0" t="0" r="0" b="0"/>
            <wp:docPr id="10272501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501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BE5F" w14:textId="77777777" w:rsidR="00E1207A" w:rsidRDefault="00C83FDC">
      <w:pPr>
        <w:pStyle w:val="Heading1"/>
      </w:pPr>
      <w:r>
        <w:t>5. Control Desk Setup</w:t>
      </w:r>
    </w:p>
    <w:p w14:paraId="45000280" w14:textId="77777777" w:rsidR="00E1207A" w:rsidRDefault="00C83FDC">
      <w:r>
        <w:t>5.1. Create a new project in Control Desk (e.g., 'E:\dSPACE_Thippeswamy_Project\ControlDesk'). Name the project 'CompletedDocx' and select the hardware configuration created earlier.</w:t>
      </w:r>
      <w:r>
        <w:br/>
        <w:t>5.2. Access the model variables and set up your desired layout in the Control Desk for visualization.</w:t>
      </w:r>
    </w:p>
    <w:p w14:paraId="63338729" w14:textId="47CCE94C" w:rsidR="00713C82" w:rsidRDefault="009F2990">
      <w:r>
        <w:rPr>
          <w:noProof/>
        </w:rPr>
        <w:drawing>
          <wp:inline distT="0" distB="0" distL="0" distR="0" wp14:anchorId="1B1EF568" wp14:editId="7AC33575">
            <wp:extent cx="5486400" cy="2937816"/>
            <wp:effectExtent l="0" t="0" r="0" b="0"/>
            <wp:docPr id="212410529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0529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B583" w14:textId="5EA5B282" w:rsidR="009F2990" w:rsidRDefault="00B1297B">
      <w:r>
        <w:rPr>
          <w:noProof/>
        </w:rPr>
        <w:drawing>
          <wp:inline distT="0" distB="0" distL="0" distR="0" wp14:anchorId="15BE00DE" wp14:editId="5D37B0D7">
            <wp:extent cx="5486400" cy="2937816"/>
            <wp:effectExtent l="0" t="0" r="0" b="0"/>
            <wp:docPr id="73791436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14365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3FD5" w14:textId="77777777" w:rsidR="00B1297B" w:rsidRDefault="00B1297B"/>
    <w:p w14:paraId="7AC9D8B4" w14:textId="77777777" w:rsidR="00D62844" w:rsidRDefault="00D62844"/>
    <w:p w14:paraId="2C6CC6FC" w14:textId="77777777" w:rsidR="00E1207A" w:rsidRDefault="00C83FDC">
      <w:pPr>
        <w:pStyle w:val="Heading1"/>
      </w:pPr>
      <w:r>
        <w:t>6. Hardware Connection</w:t>
      </w:r>
    </w:p>
    <w:p w14:paraId="641A8D42" w14:textId="77777777" w:rsidR="00E1207A" w:rsidRDefault="00C83FDC">
      <w:r>
        <w:t>6.1. Make connections like looping the signal and ground wires between specific pin numbers:</w:t>
      </w:r>
      <w:r>
        <w:br/>
        <w:t>- SUBD3/2 to SUBD2/2 for signal connection.</w:t>
      </w:r>
      <w:r>
        <w:br/>
        <w:t>- SUBD3/18 to SUBD2/18 for ground connection.</w:t>
      </w:r>
      <w:r>
        <w:br/>
        <w:t>6.2. Ensure proper grounding for analog and digital signals.</w:t>
      </w:r>
    </w:p>
    <w:p w14:paraId="3E235B24" w14:textId="6D6C3FD4" w:rsidR="00A64FC2" w:rsidRDefault="00A64FC2">
      <w:r>
        <w:rPr>
          <w:noProof/>
        </w:rPr>
        <w:drawing>
          <wp:inline distT="0" distB="0" distL="0" distR="0" wp14:anchorId="6CD99A5B" wp14:editId="5F0CC35E">
            <wp:extent cx="5486400" cy="8589818"/>
            <wp:effectExtent l="0" t="0" r="0" b="1905"/>
            <wp:docPr id="1336749204" name="Picture 2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49204" name="Picture 2" descr="A close-up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58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19267" w14:textId="01FA5775" w:rsidR="00C83FDC" w:rsidRDefault="00C83FDC">
      <w:r>
        <w:rPr>
          <w:noProof/>
        </w:rPr>
        <w:drawing>
          <wp:inline distT="0" distB="0" distL="0" distR="0" wp14:anchorId="7BF9D57A" wp14:editId="69EA421B">
            <wp:extent cx="5486400" cy="2884696"/>
            <wp:effectExtent l="0" t="0" r="0" b="0"/>
            <wp:docPr id="486258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5876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3FD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31881661">
    <w:abstractNumId w:val="8"/>
  </w:num>
  <w:num w:numId="2" w16cid:durableId="2084712570">
    <w:abstractNumId w:val="6"/>
  </w:num>
  <w:num w:numId="3" w16cid:durableId="1215507455">
    <w:abstractNumId w:val="5"/>
  </w:num>
  <w:num w:numId="4" w16cid:durableId="84692176">
    <w:abstractNumId w:val="4"/>
  </w:num>
  <w:num w:numId="5" w16cid:durableId="854921738">
    <w:abstractNumId w:val="7"/>
  </w:num>
  <w:num w:numId="6" w16cid:durableId="908462131">
    <w:abstractNumId w:val="3"/>
  </w:num>
  <w:num w:numId="7" w16cid:durableId="25639864">
    <w:abstractNumId w:val="2"/>
  </w:num>
  <w:num w:numId="8" w16cid:durableId="1574318326">
    <w:abstractNumId w:val="1"/>
  </w:num>
  <w:num w:numId="9" w16cid:durableId="1913155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1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4306C"/>
    <w:rsid w:val="0015074B"/>
    <w:rsid w:val="0029639D"/>
    <w:rsid w:val="00326F90"/>
    <w:rsid w:val="003F513D"/>
    <w:rsid w:val="00420162"/>
    <w:rsid w:val="00674853"/>
    <w:rsid w:val="00713C82"/>
    <w:rsid w:val="00785D0B"/>
    <w:rsid w:val="009F2990"/>
    <w:rsid w:val="00A64FC2"/>
    <w:rsid w:val="00AA1D8D"/>
    <w:rsid w:val="00B1297B"/>
    <w:rsid w:val="00B47730"/>
    <w:rsid w:val="00C83FDC"/>
    <w:rsid w:val="00CB0664"/>
    <w:rsid w:val="00CE464F"/>
    <w:rsid w:val="00D62844"/>
    <w:rsid w:val="00D875A8"/>
    <w:rsid w:val="00DF34F7"/>
    <w:rsid w:val="00E1207A"/>
    <w:rsid w:val="00F61FA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A4219A"/>
  <w14:defaultImageDpi w14:val="300"/>
  <w15:docId w15:val="{6F5F25E9-37AE-4917-A733-8E0458B9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289</Words>
  <Characters>1604</Characters>
  <Application>Microsoft Office Word</Application>
  <DocSecurity>0</DocSecurity>
  <Lines>48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Thippeswammy k.s</cp:lastModifiedBy>
  <cp:revision>14</cp:revision>
  <dcterms:created xsi:type="dcterms:W3CDTF">2024-10-10T12:12:00Z</dcterms:created>
  <dcterms:modified xsi:type="dcterms:W3CDTF">2024-10-11T11:25:00Z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f426468e0de9ac563c5a7a7bc947b773cb46afbb16d4514510d863b2771cf203</vt:lpwstr>
  </property>
</Properties>
</file>