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9AB47" w14:textId="6BE31BA7" w:rsidR="00196BF1" w:rsidRPr="00D55B2F" w:rsidRDefault="00372569" w:rsidP="005825CC">
      <w:pPr>
        <w:jc w:val="center"/>
        <w:rPr>
          <w:rFonts w:ascii="Times New Roman" w:hAnsi="Times New Roman" w:cs="Times New Roman"/>
          <w:sz w:val="20"/>
          <w:szCs w:val="20"/>
        </w:rPr>
      </w:pPr>
      <w:r w:rsidRPr="00D55B2F">
        <w:rPr>
          <w:rFonts w:ascii="Times New Roman" w:hAnsi="Times New Roman" w:cs="Times New Roman"/>
          <w:sz w:val="72"/>
          <w:szCs w:val="96"/>
        </w:rPr>
        <w:t>He Tang</w:t>
      </w:r>
      <w:r w:rsidR="00A012DB">
        <w:rPr>
          <w:rFonts w:ascii="Times New Roman" w:hAnsi="Times New Roman" w:cs="Times New Roman" w:hint="eastAsia"/>
          <w:sz w:val="72"/>
          <w:szCs w:val="96"/>
        </w:rPr>
        <w:t>,</w:t>
      </w:r>
      <w:r w:rsidR="00A012DB">
        <w:rPr>
          <w:rFonts w:ascii="Times New Roman" w:hAnsi="Times New Roman" w:cs="Times New Roman"/>
          <w:sz w:val="72"/>
          <w:szCs w:val="96"/>
        </w:rPr>
        <w:t xml:space="preserve"> CFA</w:t>
      </w:r>
    </w:p>
    <w:p w14:paraId="3E01702A" w14:textId="77777777" w:rsidR="008A044F" w:rsidRPr="008A044F" w:rsidRDefault="008A044F" w:rsidP="007D4A7B">
      <w:pPr>
        <w:rPr>
          <w:rFonts w:ascii="Times New Roman" w:hAnsi="Times New Roman" w:cs="Times New Roman"/>
          <w:sz w:val="22"/>
        </w:rPr>
      </w:pPr>
    </w:p>
    <w:p w14:paraId="6B107F12" w14:textId="33B382DD" w:rsidR="00AB38AE" w:rsidRPr="008A044F" w:rsidRDefault="00196BF1" w:rsidP="007D4A7B">
      <w:pPr>
        <w:rPr>
          <w:rFonts w:ascii="Times New Roman" w:hAnsi="Times New Roman" w:cs="Times New Roman"/>
          <w:b/>
          <w:bCs/>
          <w:sz w:val="22"/>
        </w:rPr>
      </w:pPr>
      <w:r w:rsidRPr="008A044F">
        <w:rPr>
          <w:rFonts w:ascii="Times New Roman" w:hAnsi="Times New Roman" w:cs="Times New Roman"/>
          <w:b/>
          <w:bCs/>
          <w:sz w:val="22"/>
          <w:u w:val="single"/>
        </w:rPr>
        <w:t>Work Experience</w:t>
      </w:r>
      <w:r w:rsidR="002B7183" w:rsidRPr="008A044F">
        <w:rPr>
          <w:rFonts w:ascii="Times New Roman" w:hAnsi="Times New Roman" w:cs="Times New Roman"/>
          <w:b/>
          <w:bCs/>
          <w:sz w:val="22"/>
          <w:u w:val="single"/>
        </w:rPr>
        <w:t xml:space="preserve">                                                                                            </w:t>
      </w:r>
    </w:p>
    <w:p w14:paraId="0BB67B79" w14:textId="77777777" w:rsidR="00B01EC3" w:rsidRPr="008A044F" w:rsidRDefault="00B01EC3" w:rsidP="00B01EC3">
      <w:pPr>
        <w:jc w:val="left"/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b/>
          <w:bCs/>
          <w:sz w:val="22"/>
        </w:rPr>
        <w:t>School of Life Science, Tsinghua University</w:t>
      </w:r>
      <w:r w:rsidRPr="008A044F">
        <w:rPr>
          <w:rFonts w:ascii="Times New Roman" w:hAnsi="Times New Roman" w:cs="Times New Roman"/>
          <w:sz w:val="22"/>
        </w:rPr>
        <w:t xml:space="preserve">                             </w:t>
      </w:r>
      <w:r>
        <w:rPr>
          <w:rFonts w:ascii="Times New Roman" w:hAnsi="Times New Roman" w:cs="Times New Roman"/>
          <w:sz w:val="22"/>
        </w:rPr>
        <w:t xml:space="preserve">  </w:t>
      </w:r>
      <w:r w:rsidRPr="008A044F">
        <w:rPr>
          <w:rFonts w:ascii="Times New Roman" w:hAnsi="Times New Roman" w:cs="Times New Roman"/>
          <w:sz w:val="22"/>
        </w:rPr>
        <w:t xml:space="preserve">        Beijing, China</w:t>
      </w:r>
    </w:p>
    <w:p w14:paraId="3D50B3BD" w14:textId="3ECFEC71" w:rsidR="00A012DB" w:rsidRDefault="00A012DB" w:rsidP="00543223">
      <w:pPr>
        <w:jc w:val="left"/>
        <w:rPr>
          <w:rFonts w:ascii="Times New Roman" w:hAnsi="Times New Roman" w:cs="Times New Roman"/>
          <w:i/>
          <w:iCs/>
          <w:sz w:val="22"/>
        </w:rPr>
      </w:pPr>
      <w:r>
        <w:rPr>
          <w:rFonts w:ascii="Times New Roman" w:hAnsi="Times New Roman" w:cs="Times New Roman"/>
          <w:i/>
          <w:iCs/>
          <w:sz w:val="22"/>
        </w:rPr>
        <w:t xml:space="preserve">DevOps </w:t>
      </w:r>
      <w:r w:rsidRPr="008A044F">
        <w:rPr>
          <w:rFonts w:ascii="Times New Roman" w:hAnsi="Times New Roman" w:cs="Times New Roman"/>
          <w:i/>
          <w:iCs/>
          <w:sz w:val="22"/>
        </w:rPr>
        <w:t>Engineer</w:t>
      </w:r>
      <w:r w:rsidRPr="008A044F">
        <w:rPr>
          <w:rFonts w:ascii="Times New Roman" w:hAnsi="Times New Roman" w:cs="Times New Roman"/>
          <w:sz w:val="22"/>
        </w:rPr>
        <w:t xml:space="preserve">                                                      </w:t>
      </w:r>
      <w:r>
        <w:rPr>
          <w:rFonts w:ascii="Times New Roman" w:hAnsi="Times New Roman" w:cs="Times New Roman"/>
          <w:sz w:val="22"/>
        </w:rPr>
        <w:t xml:space="preserve">   </w:t>
      </w:r>
      <w:r w:rsidRPr="008A044F">
        <w:rPr>
          <w:rFonts w:ascii="Times New Roman" w:hAnsi="Times New Roman" w:cs="Times New Roman"/>
          <w:i/>
          <w:iCs/>
          <w:sz w:val="22"/>
        </w:rPr>
        <w:t>Nov, 20</w:t>
      </w:r>
      <w:r>
        <w:rPr>
          <w:rFonts w:ascii="Times New Roman" w:hAnsi="Times New Roman" w:cs="Times New Roman"/>
          <w:i/>
          <w:iCs/>
          <w:sz w:val="22"/>
        </w:rPr>
        <w:t>25</w:t>
      </w:r>
      <w:r w:rsidRPr="008A044F">
        <w:rPr>
          <w:rFonts w:ascii="Times New Roman" w:hAnsi="Times New Roman" w:cs="Times New Roman"/>
          <w:i/>
          <w:iCs/>
          <w:sz w:val="22"/>
        </w:rPr>
        <w:t xml:space="preserve"> – Present</w:t>
      </w:r>
    </w:p>
    <w:p w14:paraId="65951E1C" w14:textId="6A6957BD" w:rsidR="00B01EC3" w:rsidRPr="00543223" w:rsidRDefault="00B01EC3" w:rsidP="00543223">
      <w:pPr>
        <w:jc w:val="left"/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i/>
          <w:iCs/>
          <w:sz w:val="22"/>
        </w:rPr>
        <w:t>Operations Engineer</w:t>
      </w:r>
      <w:r w:rsidRPr="008A044F">
        <w:rPr>
          <w:rFonts w:ascii="Times New Roman" w:hAnsi="Times New Roman" w:cs="Times New Roman"/>
          <w:sz w:val="22"/>
        </w:rPr>
        <w:t xml:space="preserve">                                                    </w:t>
      </w:r>
      <w:r w:rsidRPr="008A044F">
        <w:rPr>
          <w:rFonts w:ascii="Times New Roman" w:hAnsi="Times New Roman" w:cs="Times New Roman"/>
          <w:i/>
          <w:iCs/>
          <w:sz w:val="22"/>
        </w:rPr>
        <w:t xml:space="preserve">Nov, 2018 – </w:t>
      </w:r>
      <w:r w:rsidR="00A012DB">
        <w:rPr>
          <w:rFonts w:ascii="Times New Roman" w:hAnsi="Times New Roman" w:cs="Times New Roman"/>
          <w:i/>
          <w:iCs/>
          <w:sz w:val="22"/>
        </w:rPr>
        <w:t>Nov, 2025</w:t>
      </w:r>
    </w:p>
    <w:p w14:paraId="24B0F53C" w14:textId="43F18E5F" w:rsidR="00B01EC3" w:rsidRPr="008A044F" w:rsidRDefault="00B01EC3" w:rsidP="00B01EC3">
      <w:pPr>
        <w:pStyle w:val="ListParagraph"/>
        <w:numPr>
          <w:ilvl w:val="0"/>
          <w:numId w:val="6"/>
        </w:numPr>
        <w:ind w:firstLineChars="0"/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sz w:val="22"/>
        </w:rPr>
        <w:t>2023,</w:t>
      </w:r>
      <w:r w:rsidR="00A012DB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2025</w:t>
      </w:r>
      <w:r w:rsidRPr="008A044F">
        <w:rPr>
          <w:rFonts w:ascii="Times New Roman" w:hAnsi="Times New Roman" w:cs="Times New Roman"/>
          <w:sz w:val="22"/>
        </w:rPr>
        <w:t xml:space="preserve"> Advanced Individual</w:t>
      </w:r>
    </w:p>
    <w:p w14:paraId="33BCC934" w14:textId="77777777" w:rsidR="00B01EC3" w:rsidRPr="008A044F" w:rsidRDefault="00B01EC3" w:rsidP="00B01EC3">
      <w:pPr>
        <w:pStyle w:val="ListParagraph"/>
        <w:numPr>
          <w:ilvl w:val="0"/>
          <w:numId w:val="6"/>
        </w:numPr>
        <w:ind w:firstLineChars="0"/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sz w:val="22"/>
        </w:rPr>
        <w:t>2019-2021, 2023-2025, Tsinghua University Laboratory Innovation Fund</w:t>
      </w:r>
    </w:p>
    <w:p w14:paraId="2B820932" w14:textId="77777777" w:rsidR="00BE5CBE" w:rsidRPr="008A044F" w:rsidRDefault="00BE5CBE" w:rsidP="00BE5CBE">
      <w:pPr>
        <w:jc w:val="left"/>
        <w:rPr>
          <w:rFonts w:ascii="Times New Roman" w:hAnsi="Times New Roman" w:cs="Times New Roman"/>
          <w:sz w:val="22"/>
        </w:rPr>
      </w:pPr>
      <w:proofErr w:type="spellStart"/>
      <w:r>
        <w:rPr>
          <w:rFonts w:ascii="Times New Roman" w:hAnsi="Times New Roman" w:cs="Times New Roman" w:hint="eastAsia"/>
          <w:b/>
          <w:bCs/>
          <w:sz w:val="22"/>
        </w:rPr>
        <w:t>Evolidea</w:t>
      </w:r>
      <w:proofErr w:type="spellEnd"/>
      <w:r>
        <w:rPr>
          <w:rFonts w:ascii="Times New Roman" w:hAnsi="Times New Roman" w:cs="Times New Roman"/>
          <w:b/>
          <w:bCs/>
          <w:sz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 w:val="22"/>
        </w:rPr>
        <w:t>Limited</w:t>
      </w:r>
      <w:r>
        <w:rPr>
          <w:rFonts w:ascii="Times New Roman" w:hAnsi="Times New Roman" w:cs="Times New Roman"/>
          <w:b/>
          <w:bCs/>
          <w:sz w:val="22"/>
        </w:rPr>
        <w:t xml:space="preserve">                      </w:t>
      </w:r>
      <w:r w:rsidRPr="008A044F">
        <w:rPr>
          <w:rFonts w:ascii="Times New Roman" w:hAnsi="Times New Roman" w:cs="Times New Roman"/>
          <w:sz w:val="22"/>
        </w:rPr>
        <w:t xml:space="preserve">                            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71385">
        <w:rPr>
          <w:rFonts w:ascii="Times New Roman" w:hAnsi="Times New Roman" w:cs="Times New Roman"/>
          <w:sz w:val="22"/>
        </w:rPr>
        <w:t xml:space="preserve">Kington, </w:t>
      </w:r>
      <w:r w:rsidRPr="000F5458">
        <w:rPr>
          <w:rFonts w:ascii="Times New Roman" w:hAnsi="Times New Roman" w:cs="Times New Roman"/>
          <w:sz w:val="22"/>
        </w:rPr>
        <w:t>United Kingdom</w:t>
      </w:r>
    </w:p>
    <w:p w14:paraId="36A79B35" w14:textId="77777777" w:rsidR="00BE5CBE" w:rsidRPr="00B01EC3" w:rsidRDefault="00BE5CBE" w:rsidP="00BE5CBE">
      <w:pPr>
        <w:jc w:val="left"/>
        <w:rPr>
          <w:rFonts w:ascii="Times New Roman" w:hAnsi="Times New Roman" w:cs="Times New Roman" w:hint="eastAsia"/>
          <w:i/>
          <w:iCs/>
          <w:sz w:val="22"/>
        </w:rPr>
      </w:pPr>
      <w:r w:rsidRPr="00B01EC3">
        <w:rPr>
          <w:rFonts w:ascii="Times New Roman" w:hAnsi="Times New Roman" w:cs="Times New Roman" w:hint="eastAsia"/>
          <w:i/>
          <w:iCs/>
          <w:sz w:val="22"/>
        </w:rPr>
        <w:t>Funder</w:t>
      </w:r>
      <w:r w:rsidRPr="00B01EC3">
        <w:rPr>
          <w:rFonts w:ascii="Times New Roman" w:hAnsi="Times New Roman" w:cs="Times New Roman"/>
          <w:i/>
          <w:iCs/>
          <w:sz w:val="22"/>
        </w:rPr>
        <w:t xml:space="preserve"> &amp; Chairman                                                    Jan</w:t>
      </w:r>
      <w:r w:rsidRPr="008A044F">
        <w:rPr>
          <w:rFonts w:ascii="Times New Roman" w:hAnsi="Times New Roman" w:cs="Times New Roman"/>
          <w:i/>
          <w:iCs/>
          <w:sz w:val="22"/>
        </w:rPr>
        <w:t>, 20</w:t>
      </w:r>
      <w:r>
        <w:rPr>
          <w:rFonts w:ascii="Times New Roman" w:hAnsi="Times New Roman" w:cs="Times New Roman"/>
          <w:i/>
          <w:iCs/>
          <w:sz w:val="22"/>
        </w:rPr>
        <w:t>25</w:t>
      </w:r>
      <w:r w:rsidRPr="008A044F">
        <w:rPr>
          <w:rFonts w:ascii="Times New Roman" w:hAnsi="Times New Roman" w:cs="Times New Roman"/>
          <w:i/>
          <w:iCs/>
          <w:sz w:val="22"/>
        </w:rPr>
        <w:t xml:space="preserve"> – </w:t>
      </w:r>
      <w:r>
        <w:rPr>
          <w:rFonts w:ascii="Times New Roman" w:hAnsi="Times New Roman" w:cs="Times New Roman" w:hint="eastAsia"/>
          <w:i/>
          <w:iCs/>
          <w:sz w:val="22"/>
        </w:rPr>
        <w:t>Jun</w:t>
      </w:r>
      <w:r>
        <w:rPr>
          <w:rFonts w:ascii="Times New Roman" w:hAnsi="Times New Roman" w:cs="Times New Roman"/>
          <w:i/>
          <w:iCs/>
          <w:sz w:val="22"/>
        </w:rPr>
        <w:t>, 202</w:t>
      </w:r>
      <w:r>
        <w:rPr>
          <w:rFonts w:ascii="Times New Roman" w:hAnsi="Times New Roman" w:cs="Times New Roman" w:hint="eastAsia"/>
          <w:i/>
          <w:iCs/>
          <w:sz w:val="22"/>
        </w:rPr>
        <w:t>6</w:t>
      </w:r>
    </w:p>
    <w:p w14:paraId="56FA0423" w14:textId="77777777" w:rsidR="00BE5CBE" w:rsidRPr="008A044F" w:rsidRDefault="00BE5CBE" w:rsidP="00BE5CBE">
      <w:pPr>
        <w:pStyle w:val="ListParagraph"/>
        <w:numPr>
          <w:ilvl w:val="0"/>
          <w:numId w:val="6"/>
        </w:numPr>
        <w:tabs>
          <w:tab w:val="right" w:pos="9026"/>
        </w:tabs>
        <w:ind w:firstLineChars="0"/>
        <w:rPr>
          <w:rFonts w:ascii="Times New Roman" w:hAnsi="Times New Roman" w:cs="Times New Roman"/>
          <w:sz w:val="22"/>
        </w:rPr>
      </w:pPr>
      <w:r w:rsidRPr="00543223">
        <w:rPr>
          <w:rFonts w:ascii="Times New Roman" w:hAnsi="Times New Roman" w:cs="Times New Roman"/>
          <w:sz w:val="22"/>
        </w:rPr>
        <w:t>Financial Research and Proprietary Investment</w:t>
      </w:r>
    </w:p>
    <w:p w14:paraId="346CCB0F" w14:textId="77777777" w:rsidR="00824440" w:rsidRPr="008A044F" w:rsidRDefault="00824440" w:rsidP="007D4A7B">
      <w:pPr>
        <w:rPr>
          <w:rFonts w:ascii="Times New Roman" w:hAnsi="Times New Roman" w:cs="Times New Roman"/>
          <w:sz w:val="22"/>
        </w:rPr>
      </w:pPr>
    </w:p>
    <w:p w14:paraId="62658DDC" w14:textId="38A69ED9" w:rsidR="008E4981" w:rsidRPr="008A044F" w:rsidRDefault="00A62A09" w:rsidP="007D4A7B">
      <w:pPr>
        <w:rPr>
          <w:rFonts w:ascii="Times New Roman" w:hAnsi="Times New Roman" w:cs="Times New Roman"/>
          <w:b/>
          <w:bCs/>
          <w:sz w:val="22"/>
        </w:rPr>
      </w:pPr>
      <w:r w:rsidRPr="008A044F">
        <w:rPr>
          <w:rFonts w:ascii="Times New Roman" w:hAnsi="Times New Roman" w:cs="Times New Roman"/>
          <w:b/>
          <w:bCs/>
          <w:sz w:val="22"/>
          <w:u w:val="single"/>
        </w:rPr>
        <w:t>Education</w:t>
      </w:r>
      <w:r w:rsidR="005C1137" w:rsidRPr="008A044F">
        <w:rPr>
          <w:rFonts w:ascii="Times New Roman" w:hAnsi="Times New Roman" w:cs="Times New Roman"/>
          <w:b/>
          <w:bCs/>
          <w:sz w:val="22"/>
          <w:u w:val="single"/>
        </w:rPr>
        <w:t xml:space="preserve">                                                                      </w:t>
      </w:r>
      <w:r w:rsidR="008A044F">
        <w:rPr>
          <w:rFonts w:ascii="Times New Roman" w:hAnsi="Times New Roman" w:cs="Times New Roman"/>
          <w:b/>
          <w:bCs/>
          <w:sz w:val="22"/>
          <w:u w:val="single"/>
        </w:rPr>
        <w:t xml:space="preserve"> </w:t>
      </w:r>
      <w:r w:rsidR="005C1137" w:rsidRPr="008A044F">
        <w:rPr>
          <w:rFonts w:ascii="Times New Roman" w:hAnsi="Times New Roman" w:cs="Times New Roman"/>
          <w:b/>
          <w:bCs/>
          <w:sz w:val="22"/>
          <w:u w:val="single"/>
        </w:rPr>
        <w:t xml:space="preserve">     </w:t>
      </w:r>
      <w:r w:rsidR="00FA1656" w:rsidRPr="008A044F">
        <w:rPr>
          <w:rFonts w:ascii="Times New Roman" w:hAnsi="Times New Roman" w:cs="Times New Roman"/>
          <w:b/>
          <w:bCs/>
          <w:sz w:val="22"/>
          <w:u w:val="single"/>
        </w:rPr>
        <w:t xml:space="preserve"> </w:t>
      </w:r>
      <w:r w:rsidR="005C1137" w:rsidRPr="008A044F">
        <w:rPr>
          <w:rFonts w:ascii="Times New Roman" w:hAnsi="Times New Roman" w:cs="Times New Roman"/>
          <w:b/>
          <w:bCs/>
          <w:sz w:val="22"/>
          <w:u w:val="single"/>
        </w:rPr>
        <w:t xml:space="preserve">            </w:t>
      </w:r>
    </w:p>
    <w:p w14:paraId="7C98EB30" w14:textId="3938DA76" w:rsidR="00265A88" w:rsidRPr="008A044F" w:rsidRDefault="00265A88" w:rsidP="007D4A7B">
      <w:pPr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b/>
          <w:bCs/>
          <w:sz w:val="22"/>
        </w:rPr>
        <w:t>Tulane University</w:t>
      </w:r>
      <w:r w:rsidR="00372569" w:rsidRPr="008A044F">
        <w:rPr>
          <w:rFonts w:ascii="Times New Roman" w:hAnsi="Times New Roman" w:cs="Times New Roman"/>
          <w:b/>
          <w:bCs/>
          <w:sz w:val="22"/>
        </w:rPr>
        <w:t xml:space="preserve"> &amp; University of Chinese Academy of Social Sciences (UCASS)</w:t>
      </w:r>
      <w:r w:rsidR="00372569" w:rsidRPr="008A044F">
        <w:rPr>
          <w:rFonts w:ascii="Times New Roman" w:hAnsi="Times New Roman" w:cs="Times New Roman"/>
          <w:sz w:val="22"/>
        </w:rPr>
        <w:t xml:space="preserve">     </w:t>
      </w:r>
      <w:r w:rsidR="00AF2261" w:rsidRPr="008A044F">
        <w:rPr>
          <w:rFonts w:ascii="Times New Roman" w:hAnsi="Times New Roman" w:cs="Times New Roman"/>
          <w:sz w:val="22"/>
        </w:rPr>
        <w:t xml:space="preserve"> </w:t>
      </w:r>
      <w:r w:rsidR="00372569" w:rsidRPr="008A044F">
        <w:rPr>
          <w:rFonts w:ascii="Times New Roman" w:hAnsi="Times New Roman" w:cs="Times New Roman"/>
          <w:sz w:val="22"/>
        </w:rPr>
        <w:t xml:space="preserve">  Beijing, China</w:t>
      </w:r>
    </w:p>
    <w:p w14:paraId="07EE22F8" w14:textId="50786746" w:rsidR="00372569" w:rsidRPr="008A044F" w:rsidRDefault="00372569" w:rsidP="007D4A7B">
      <w:pPr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i/>
          <w:iCs/>
          <w:sz w:val="22"/>
        </w:rPr>
        <w:t>Master of Finance</w:t>
      </w:r>
      <w:r w:rsidR="004E5471" w:rsidRPr="008A044F">
        <w:rPr>
          <w:rFonts w:ascii="Times New Roman" w:hAnsi="Times New Roman" w:cs="Times New Roman"/>
          <w:i/>
          <w:iCs/>
          <w:sz w:val="22"/>
        </w:rPr>
        <w:t xml:space="preserve"> </w:t>
      </w:r>
      <w:r w:rsidR="001665FD">
        <w:rPr>
          <w:rFonts w:ascii="Times New Roman" w:hAnsi="Times New Roman" w:cs="Times New Roman" w:hint="eastAsia"/>
          <w:i/>
          <w:iCs/>
          <w:sz w:val="22"/>
        </w:rPr>
        <w:t>(</w:t>
      </w:r>
      <w:r w:rsidR="004E5471" w:rsidRPr="008A044F">
        <w:rPr>
          <w:rFonts w:ascii="Times New Roman" w:hAnsi="Times New Roman" w:cs="Times New Roman"/>
          <w:i/>
          <w:iCs/>
          <w:sz w:val="22"/>
        </w:rPr>
        <w:t xml:space="preserve">Awarded by Tulane </w:t>
      </w:r>
      <w:r w:rsidR="001665FD" w:rsidRPr="008A044F">
        <w:rPr>
          <w:rFonts w:ascii="Times New Roman" w:hAnsi="Times New Roman" w:cs="Times New Roman"/>
          <w:i/>
          <w:iCs/>
          <w:sz w:val="22"/>
        </w:rPr>
        <w:t>University</w:t>
      </w:r>
      <w:r w:rsidR="001665FD">
        <w:rPr>
          <w:rFonts w:ascii="Times New Roman" w:hAnsi="Times New Roman" w:cs="Times New Roman"/>
          <w:i/>
          <w:iCs/>
          <w:sz w:val="22"/>
        </w:rPr>
        <w:t>)</w:t>
      </w:r>
      <w:r w:rsidR="001665FD" w:rsidRPr="008A044F">
        <w:rPr>
          <w:rFonts w:ascii="Times New Roman" w:hAnsi="Times New Roman" w:cs="Times New Roman"/>
          <w:sz w:val="22"/>
        </w:rPr>
        <w:t xml:space="preserve"> </w:t>
      </w:r>
      <w:r w:rsidR="001665FD">
        <w:rPr>
          <w:rFonts w:ascii="Times New Roman" w:hAnsi="Times New Roman" w:cs="Times New Roman"/>
          <w:sz w:val="22"/>
        </w:rPr>
        <w:t xml:space="preserve">            </w:t>
      </w:r>
      <w:r w:rsidRPr="008A044F">
        <w:rPr>
          <w:rFonts w:ascii="Times New Roman" w:hAnsi="Times New Roman" w:cs="Times New Roman"/>
          <w:sz w:val="22"/>
        </w:rPr>
        <w:t xml:space="preserve">         </w:t>
      </w:r>
      <w:r w:rsidR="00854863">
        <w:rPr>
          <w:rFonts w:ascii="Times New Roman" w:hAnsi="Times New Roman" w:cs="Times New Roman"/>
          <w:sz w:val="22"/>
        </w:rPr>
        <w:t xml:space="preserve">      </w:t>
      </w:r>
      <w:r w:rsidR="004E5471" w:rsidRPr="008A044F">
        <w:rPr>
          <w:rFonts w:ascii="Times New Roman" w:hAnsi="Times New Roman" w:cs="Times New Roman"/>
          <w:sz w:val="22"/>
        </w:rPr>
        <w:t xml:space="preserve"> </w:t>
      </w:r>
      <w:r w:rsidR="00345EC8" w:rsidRPr="008A044F">
        <w:rPr>
          <w:rFonts w:ascii="Times New Roman" w:hAnsi="Times New Roman" w:cs="Times New Roman"/>
          <w:i/>
          <w:iCs/>
          <w:sz w:val="22"/>
        </w:rPr>
        <w:t xml:space="preserve">Oct, </w:t>
      </w:r>
      <w:r w:rsidRPr="008A044F">
        <w:rPr>
          <w:rFonts w:ascii="Times New Roman" w:hAnsi="Times New Roman" w:cs="Times New Roman"/>
          <w:i/>
          <w:iCs/>
          <w:sz w:val="22"/>
        </w:rPr>
        <w:t xml:space="preserve">2022 – </w:t>
      </w:r>
      <w:r w:rsidR="0028464C">
        <w:rPr>
          <w:rFonts w:ascii="Times New Roman" w:hAnsi="Times New Roman" w:cs="Times New Roman"/>
          <w:i/>
          <w:iCs/>
          <w:sz w:val="22"/>
        </w:rPr>
        <w:t>Ma</w:t>
      </w:r>
      <w:r w:rsidR="0028464C">
        <w:rPr>
          <w:rFonts w:ascii="Times New Roman" w:hAnsi="Times New Roman" w:cs="Times New Roman" w:hint="eastAsia"/>
          <w:i/>
          <w:iCs/>
          <w:sz w:val="22"/>
        </w:rPr>
        <w:t>y</w:t>
      </w:r>
      <w:r w:rsidR="00836C5E" w:rsidRPr="008A044F">
        <w:rPr>
          <w:rFonts w:ascii="Times New Roman" w:hAnsi="Times New Roman" w:cs="Times New Roman"/>
          <w:i/>
          <w:iCs/>
          <w:sz w:val="22"/>
        </w:rPr>
        <w:t xml:space="preserve">, </w:t>
      </w:r>
      <w:r w:rsidR="00FA1656" w:rsidRPr="008A044F">
        <w:rPr>
          <w:rFonts w:ascii="Times New Roman" w:hAnsi="Times New Roman" w:cs="Times New Roman"/>
          <w:i/>
          <w:iCs/>
          <w:sz w:val="22"/>
        </w:rPr>
        <w:t>2024</w:t>
      </w:r>
    </w:p>
    <w:p w14:paraId="721E5734" w14:textId="5102611D" w:rsidR="002D0468" w:rsidRDefault="002D0468" w:rsidP="0028464C">
      <w:pPr>
        <w:pStyle w:val="ListParagraph"/>
        <w:numPr>
          <w:ilvl w:val="0"/>
          <w:numId w:val="9"/>
        </w:numPr>
        <w:ind w:firstLineChars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GPA </w:t>
      </w:r>
      <w:r>
        <w:rPr>
          <w:rFonts w:ascii="Times New Roman" w:hAnsi="Times New Roman" w:cs="Times New Roman"/>
          <w:sz w:val="22"/>
        </w:rPr>
        <w:t>3.9/4 (Top 3)</w:t>
      </w:r>
    </w:p>
    <w:p w14:paraId="3AB176FE" w14:textId="7ED75B70" w:rsidR="002D0468" w:rsidRPr="002D0468" w:rsidRDefault="002D0468" w:rsidP="002D0468">
      <w:pPr>
        <w:pStyle w:val="ListParagraph"/>
        <w:numPr>
          <w:ilvl w:val="0"/>
          <w:numId w:val="9"/>
        </w:numPr>
        <w:ind w:firstLineChars="0"/>
        <w:rPr>
          <w:rFonts w:ascii="Times New Roman" w:hAnsi="Times New Roman" w:cs="Times New Roman"/>
          <w:sz w:val="22"/>
        </w:rPr>
      </w:pPr>
      <w:r w:rsidRPr="002D0468">
        <w:rPr>
          <w:rFonts w:ascii="Times New Roman" w:hAnsi="Times New Roman" w:cs="Times New Roman"/>
          <w:sz w:val="22"/>
        </w:rPr>
        <w:t>Beta Gamma Sigma</w:t>
      </w:r>
      <w:r>
        <w:rPr>
          <w:rFonts w:ascii="Times New Roman" w:hAnsi="Times New Roman" w:cs="Times New Roman"/>
          <w:sz w:val="22"/>
        </w:rPr>
        <w:t xml:space="preserve"> </w:t>
      </w:r>
      <w:r w:rsidR="00F83C16">
        <w:rPr>
          <w:rFonts w:ascii="Times New Roman" w:hAnsi="Times New Roman" w:cs="Times New Roman"/>
          <w:sz w:val="22"/>
        </w:rPr>
        <w:t>M</w:t>
      </w:r>
      <w:r>
        <w:rPr>
          <w:rFonts w:ascii="Times New Roman" w:hAnsi="Times New Roman" w:cs="Times New Roman" w:hint="eastAsia"/>
          <w:sz w:val="22"/>
        </w:rPr>
        <w:t>ember</w:t>
      </w:r>
    </w:p>
    <w:p w14:paraId="09850841" w14:textId="7C1E36C7" w:rsidR="007D4A7B" w:rsidRPr="008A044F" w:rsidRDefault="007D4A7B" w:rsidP="007D4A7B">
      <w:pPr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b/>
          <w:bCs/>
          <w:sz w:val="22"/>
        </w:rPr>
        <w:t>Capital Normal University</w:t>
      </w:r>
      <w:r w:rsidRPr="008A044F">
        <w:rPr>
          <w:rFonts w:ascii="Times New Roman" w:hAnsi="Times New Roman" w:cs="Times New Roman"/>
          <w:sz w:val="22"/>
        </w:rPr>
        <w:t xml:space="preserve">                                                   </w:t>
      </w:r>
      <w:r w:rsidR="008A044F" w:rsidRPr="008A044F">
        <w:rPr>
          <w:rFonts w:ascii="Times New Roman" w:hAnsi="Times New Roman" w:cs="Times New Roman"/>
          <w:sz w:val="22"/>
        </w:rPr>
        <w:t xml:space="preserve"> </w:t>
      </w:r>
      <w:r w:rsidRPr="008A044F">
        <w:rPr>
          <w:rFonts w:ascii="Times New Roman" w:hAnsi="Times New Roman" w:cs="Times New Roman"/>
          <w:sz w:val="22"/>
        </w:rPr>
        <w:t xml:space="preserve"> Beijing, China</w:t>
      </w:r>
    </w:p>
    <w:p w14:paraId="7A07C90B" w14:textId="46F9DDB9" w:rsidR="007D4A7B" w:rsidRPr="008A044F" w:rsidRDefault="007D4A7B" w:rsidP="007D4A7B">
      <w:pPr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i/>
          <w:iCs/>
          <w:sz w:val="22"/>
        </w:rPr>
        <w:t>Master of Sciences, Cell Biology</w:t>
      </w:r>
      <w:r w:rsidRPr="008A044F">
        <w:rPr>
          <w:rFonts w:ascii="Times New Roman" w:hAnsi="Times New Roman" w:cs="Times New Roman"/>
          <w:sz w:val="22"/>
        </w:rPr>
        <w:t xml:space="preserve">                                            </w:t>
      </w:r>
      <w:r w:rsidR="009F31E8" w:rsidRPr="008A044F">
        <w:rPr>
          <w:rFonts w:ascii="Times New Roman" w:hAnsi="Times New Roman" w:cs="Times New Roman"/>
          <w:i/>
          <w:iCs/>
          <w:sz w:val="22"/>
        </w:rPr>
        <w:t xml:space="preserve">Sep, </w:t>
      </w:r>
      <w:r w:rsidRPr="008A044F">
        <w:rPr>
          <w:rFonts w:ascii="Times New Roman" w:hAnsi="Times New Roman" w:cs="Times New Roman"/>
          <w:i/>
          <w:iCs/>
          <w:sz w:val="22"/>
        </w:rPr>
        <w:t xml:space="preserve">2014 – </w:t>
      </w:r>
      <w:r w:rsidR="009F31E8" w:rsidRPr="008A044F">
        <w:rPr>
          <w:rFonts w:ascii="Times New Roman" w:hAnsi="Times New Roman" w:cs="Times New Roman"/>
          <w:i/>
          <w:iCs/>
          <w:sz w:val="22"/>
        </w:rPr>
        <w:t xml:space="preserve">Jun, </w:t>
      </w:r>
      <w:r w:rsidRPr="008A044F">
        <w:rPr>
          <w:rFonts w:ascii="Times New Roman" w:hAnsi="Times New Roman" w:cs="Times New Roman"/>
          <w:i/>
          <w:iCs/>
          <w:sz w:val="22"/>
        </w:rPr>
        <w:t>2017</w:t>
      </w:r>
    </w:p>
    <w:p w14:paraId="4A9BEA9E" w14:textId="49DB1F87" w:rsidR="006335AB" w:rsidRPr="0028464C" w:rsidRDefault="00F83C16" w:rsidP="0028464C">
      <w:pPr>
        <w:pStyle w:val="ListParagraph"/>
        <w:numPr>
          <w:ilvl w:val="0"/>
          <w:numId w:val="10"/>
        </w:numPr>
        <w:ind w:firstLineChars="0"/>
        <w:rPr>
          <w:rFonts w:ascii="Times New Roman" w:hAnsi="Times New Roman" w:cs="Times New Roman"/>
          <w:sz w:val="22"/>
        </w:rPr>
      </w:pPr>
      <w:r w:rsidRPr="00F83C16">
        <w:rPr>
          <w:rFonts w:ascii="Times New Roman" w:hAnsi="Times New Roman" w:cs="Times New Roman"/>
          <w:sz w:val="22"/>
        </w:rPr>
        <w:t>First-class Graduate Scholarship</w:t>
      </w:r>
    </w:p>
    <w:p w14:paraId="52C7DDB3" w14:textId="4C0D6DC5" w:rsidR="007D4A7B" w:rsidRPr="008A044F" w:rsidRDefault="007D4A7B" w:rsidP="007D4A7B">
      <w:pPr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b/>
          <w:bCs/>
          <w:sz w:val="22"/>
        </w:rPr>
        <w:t>Capital Normal University</w:t>
      </w:r>
      <w:r w:rsidRPr="008A044F">
        <w:rPr>
          <w:rFonts w:ascii="Times New Roman" w:hAnsi="Times New Roman" w:cs="Times New Roman"/>
          <w:sz w:val="22"/>
        </w:rPr>
        <w:t xml:space="preserve">                                                     Beijing, China</w:t>
      </w:r>
    </w:p>
    <w:p w14:paraId="1FBD1B2E" w14:textId="40A71811" w:rsidR="007D4A7B" w:rsidRPr="008A044F" w:rsidRDefault="007D4A7B" w:rsidP="007D4A7B">
      <w:pPr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i/>
          <w:iCs/>
          <w:sz w:val="22"/>
        </w:rPr>
        <w:t>Bachelor of Science, Biology</w:t>
      </w:r>
      <w:r w:rsidRPr="008A044F">
        <w:rPr>
          <w:rFonts w:ascii="Times New Roman" w:hAnsi="Times New Roman" w:cs="Times New Roman"/>
          <w:sz w:val="22"/>
        </w:rPr>
        <w:t xml:space="preserve">                                  </w:t>
      </w:r>
      <w:r w:rsidR="00FC1575" w:rsidRPr="008A044F">
        <w:rPr>
          <w:rFonts w:ascii="Times New Roman" w:hAnsi="Times New Roman" w:cs="Times New Roman"/>
          <w:sz w:val="22"/>
        </w:rPr>
        <w:t xml:space="preserve"> </w:t>
      </w:r>
      <w:r w:rsidRPr="008A044F">
        <w:rPr>
          <w:rFonts w:ascii="Times New Roman" w:hAnsi="Times New Roman" w:cs="Times New Roman"/>
          <w:sz w:val="22"/>
        </w:rPr>
        <w:t xml:space="preserve">            </w:t>
      </w:r>
      <w:r w:rsidR="00A411FE" w:rsidRPr="008A044F">
        <w:rPr>
          <w:rFonts w:ascii="Times New Roman" w:hAnsi="Times New Roman" w:cs="Times New Roman"/>
          <w:i/>
          <w:iCs/>
          <w:sz w:val="22"/>
        </w:rPr>
        <w:t xml:space="preserve">Sep, </w:t>
      </w:r>
      <w:r w:rsidRPr="008A044F">
        <w:rPr>
          <w:rFonts w:ascii="Times New Roman" w:hAnsi="Times New Roman" w:cs="Times New Roman"/>
          <w:i/>
          <w:iCs/>
          <w:sz w:val="22"/>
        </w:rPr>
        <w:t xml:space="preserve">2009 – </w:t>
      </w:r>
      <w:r w:rsidR="00A411FE" w:rsidRPr="008A044F">
        <w:rPr>
          <w:rFonts w:ascii="Times New Roman" w:hAnsi="Times New Roman" w:cs="Times New Roman"/>
          <w:i/>
          <w:iCs/>
          <w:sz w:val="22"/>
        </w:rPr>
        <w:t xml:space="preserve">Jun, </w:t>
      </w:r>
      <w:r w:rsidRPr="008A044F">
        <w:rPr>
          <w:rFonts w:ascii="Times New Roman" w:hAnsi="Times New Roman" w:cs="Times New Roman"/>
          <w:i/>
          <w:iCs/>
          <w:sz w:val="22"/>
        </w:rPr>
        <w:t>2013</w:t>
      </w:r>
    </w:p>
    <w:p w14:paraId="0A36B2E4" w14:textId="77777777" w:rsidR="001F4E7A" w:rsidRPr="008A044F" w:rsidRDefault="001F4E7A" w:rsidP="007D4A7B">
      <w:pPr>
        <w:rPr>
          <w:rFonts w:ascii="Times New Roman" w:hAnsi="Times New Roman" w:cs="Times New Roman"/>
          <w:sz w:val="22"/>
        </w:rPr>
      </w:pPr>
    </w:p>
    <w:p w14:paraId="644AE83E" w14:textId="0CAB5F2C" w:rsidR="00A012DB" w:rsidRPr="008A044F" w:rsidRDefault="00A012DB" w:rsidP="00A012DB">
      <w:pPr>
        <w:rPr>
          <w:rFonts w:ascii="Times New Roman" w:hAnsi="Times New Roman" w:cs="Times New Roman"/>
          <w:b/>
          <w:bCs/>
          <w:sz w:val="22"/>
        </w:rPr>
      </w:pPr>
      <w:r w:rsidRPr="00A012DB">
        <w:rPr>
          <w:rFonts w:ascii="Times New Roman" w:hAnsi="Times New Roman" w:cs="Times New Roman"/>
          <w:b/>
          <w:bCs/>
          <w:sz w:val="22"/>
          <w:u w:val="single"/>
        </w:rPr>
        <w:t>Certifications</w:t>
      </w:r>
      <w:r w:rsidRPr="008A044F">
        <w:rPr>
          <w:rFonts w:ascii="Times New Roman" w:hAnsi="Times New Roman" w:cs="Times New Roman"/>
          <w:b/>
          <w:bCs/>
          <w:sz w:val="22"/>
          <w:u w:val="single"/>
        </w:rPr>
        <w:t xml:space="preserve">                                                                            </w:t>
      </w:r>
    </w:p>
    <w:p w14:paraId="1A55AFED" w14:textId="6347D655" w:rsidR="00A012DB" w:rsidRDefault="00084507" w:rsidP="007D4A7B">
      <w:pPr>
        <w:rPr>
          <w:rFonts w:ascii="Times New Roman" w:hAnsi="Times New Roman" w:cs="Times New Roman"/>
          <w:b/>
          <w:bCs/>
          <w:sz w:val="22"/>
        </w:rPr>
      </w:pPr>
      <w:r w:rsidRPr="00084507">
        <w:rPr>
          <w:rFonts w:ascii="Times New Roman" w:hAnsi="Times New Roman" w:cs="Times New Roman"/>
          <w:b/>
          <w:bCs/>
          <w:sz w:val="22"/>
        </w:rPr>
        <w:t>CFA®</w:t>
      </w:r>
      <w:r w:rsidR="00A012DB" w:rsidRPr="00A012DB">
        <w:rPr>
          <w:rFonts w:ascii="Times New Roman" w:hAnsi="Times New Roman" w:cs="Times New Roman"/>
          <w:b/>
          <w:bCs/>
          <w:sz w:val="22"/>
        </w:rPr>
        <w:t xml:space="preserve"> </w:t>
      </w:r>
      <w:proofErr w:type="spellStart"/>
      <w:r w:rsidR="00A012DB" w:rsidRPr="00A012DB">
        <w:rPr>
          <w:rFonts w:ascii="Times New Roman" w:hAnsi="Times New Roman" w:cs="Times New Roman"/>
          <w:b/>
          <w:bCs/>
          <w:sz w:val="22"/>
        </w:rPr>
        <w:t>Charterholder</w:t>
      </w:r>
      <w:proofErr w:type="spellEnd"/>
      <w:r w:rsidR="00A012DB" w:rsidRPr="00A012DB">
        <w:rPr>
          <w:rFonts w:ascii="Times New Roman" w:hAnsi="Times New Roman" w:cs="Times New Roman"/>
          <w:b/>
          <w:bCs/>
          <w:sz w:val="22"/>
        </w:rPr>
        <w:t>, CFA Institute</w:t>
      </w:r>
    </w:p>
    <w:p w14:paraId="6DC9FF75" w14:textId="26459743" w:rsidR="00A012DB" w:rsidRPr="00C2533E" w:rsidRDefault="00C2533E" w:rsidP="007D4A7B">
      <w:pPr>
        <w:pStyle w:val="ListParagraph"/>
        <w:numPr>
          <w:ilvl w:val="0"/>
          <w:numId w:val="6"/>
        </w:numPr>
        <w:ind w:firstLineChars="0"/>
        <w:rPr>
          <w:rFonts w:ascii="Times New Roman" w:hAnsi="Times New Roman" w:cs="Times New Roman"/>
          <w:i/>
          <w:iCs/>
          <w:sz w:val="22"/>
        </w:rPr>
      </w:pPr>
      <w:r w:rsidRPr="00C2533E">
        <w:rPr>
          <w:rFonts w:ascii="Times New Roman" w:hAnsi="Times New Roman" w:cs="Times New Roman"/>
          <w:i/>
          <w:iCs/>
          <w:sz w:val="22"/>
        </w:rPr>
        <w:t xml:space="preserve">Awarded: </w:t>
      </w:r>
      <w:r w:rsidRPr="00C2533E">
        <w:rPr>
          <w:rFonts w:ascii="Times New Roman" w:hAnsi="Times New Roman" w:cs="Times New Roman" w:hint="eastAsia"/>
          <w:i/>
          <w:iCs/>
          <w:sz w:val="22"/>
        </w:rPr>
        <w:t>Nov</w:t>
      </w:r>
      <w:r w:rsidRPr="00C2533E">
        <w:rPr>
          <w:rFonts w:ascii="Times New Roman" w:hAnsi="Times New Roman" w:cs="Times New Roman"/>
          <w:i/>
          <w:iCs/>
          <w:sz w:val="22"/>
        </w:rPr>
        <w:t>, 2025</w:t>
      </w:r>
    </w:p>
    <w:p w14:paraId="77833DFA" w14:textId="77777777" w:rsidR="00A012DB" w:rsidRDefault="00A012DB" w:rsidP="007D4A7B">
      <w:pPr>
        <w:rPr>
          <w:rFonts w:ascii="Times New Roman" w:hAnsi="Times New Roman" w:cs="Times New Roman"/>
          <w:b/>
          <w:bCs/>
          <w:sz w:val="22"/>
          <w:u w:val="single"/>
        </w:rPr>
      </w:pPr>
    </w:p>
    <w:p w14:paraId="619B2FF1" w14:textId="06B64A86" w:rsidR="00F872E1" w:rsidRPr="008A044F" w:rsidRDefault="008E4981" w:rsidP="007D4A7B">
      <w:pPr>
        <w:rPr>
          <w:rFonts w:ascii="Times New Roman" w:hAnsi="Times New Roman" w:cs="Times New Roman"/>
          <w:b/>
          <w:bCs/>
          <w:sz w:val="22"/>
        </w:rPr>
      </w:pPr>
      <w:r w:rsidRPr="008A044F">
        <w:rPr>
          <w:rFonts w:ascii="Times New Roman" w:hAnsi="Times New Roman" w:cs="Times New Roman"/>
          <w:b/>
          <w:bCs/>
          <w:sz w:val="22"/>
          <w:u w:val="single"/>
        </w:rPr>
        <w:t>Publications and Patents</w:t>
      </w:r>
      <w:r w:rsidR="008C2276" w:rsidRPr="008A044F">
        <w:rPr>
          <w:rFonts w:ascii="Times New Roman" w:hAnsi="Times New Roman" w:cs="Times New Roman"/>
          <w:b/>
          <w:bCs/>
          <w:sz w:val="22"/>
          <w:u w:val="single"/>
        </w:rPr>
        <w:t xml:space="preserve">                                                </w:t>
      </w:r>
      <w:r w:rsidR="00AF2261" w:rsidRPr="008A044F">
        <w:rPr>
          <w:rFonts w:ascii="Times New Roman" w:hAnsi="Times New Roman" w:cs="Times New Roman"/>
          <w:b/>
          <w:bCs/>
          <w:sz w:val="22"/>
          <w:u w:val="single"/>
        </w:rPr>
        <w:t xml:space="preserve">  </w:t>
      </w:r>
      <w:r w:rsidR="008C2276" w:rsidRPr="008A044F">
        <w:rPr>
          <w:rFonts w:ascii="Times New Roman" w:hAnsi="Times New Roman" w:cs="Times New Roman"/>
          <w:b/>
          <w:bCs/>
          <w:sz w:val="22"/>
          <w:u w:val="single"/>
        </w:rPr>
        <w:t xml:space="preserve">                          </w:t>
      </w:r>
    </w:p>
    <w:p w14:paraId="248EA3F8" w14:textId="3E58A6B4" w:rsidR="00D71F2E" w:rsidRPr="00C152C0" w:rsidRDefault="00C152C0" w:rsidP="00C152C0">
      <w:pPr>
        <w:pStyle w:val="ListParagraph"/>
        <w:numPr>
          <w:ilvl w:val="0"/>
          <w:numId w:val="8"/>
        </w:numPr>
        <w:ind w:firstLineChars="0"/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b/>
          <w:bCs/>
          <w:sz w:val="22"/>
        </w:rPr>
        <w:t>Tang H,</w:t>
      </w:r>
      <w:r w:rsidRPr="008A044F">
        <w:rPr>
          <w:rFonts w:ascii="Times New Roman" w:hAnsi="Times New Roman" w:cs="Times New Roman"/>
          <w:sz w:val="22"/>
        </w:rPr>
        <w:t xml:space="preserve"> Yang T, Ruan H. Management of biocomputing platform based on OKR. </w:t>
      </w:r>
      <w:r w:rsidRPr="008A044F">
        <w:rPr>
          <w:rFonts w:ascii="Times New Roman" w:hAnsi="Times New Roman" w:cs="Times New Roman"/>
          <w:i/>
          <w:iCs/>
          <w:sz w:val="22"/>
        </w:rPr>
        <w:t>Research and Exploration in Laboratory</w:t>
      </w:r>
      <w:r w:rsidRPr="008A044F">
        <w:rPr>
          <w:rFonts w:ascii="Times New Roman" w:hAnsi="Times New Roman" w:cs="Times New Roman"/>
          <w:sz w:val="22"/>
        </w:rPr>
        <w:t xml:space="preserve">, (2023). 42(06):253-256 </w:t>
      </w:r>
      <w:r w:rsidRPr="008A044F">
        <w:rPr>
          <w:rFonts w:ascii="Times New Roman" w:hAnsi="Times New Roman" w:cs="Times New Roman" w:hint="eastAsia"/>
          <w:sz w:val="22"/>
        </w:rPr>
        <w:t>(</w:t>
      </w:r>
      <w:r w:rsidRPr="008A044F">
        <w:rPr>
          <w:rFonts w:ascii="Times New Roman" w:hAnsi="Times New Roman" w:cs="Times New Roman"/>
          <w:sz w:val="22"/>
        </w:rPr>
        <w:t>in Chinese)</w:t>
      </w:r>
    </w:p>
    <w:p w14:paraId="36BAC7FE" w14:textId="7DCB0788" w:rsidR="00C152C0" w:rsidRDefault="00C152C0" w:rsidP="008D25BA">
      <w:pPr>
        <w:pStyle w:val="ListParagraph"/>
        <w:numPr>
          <w:ilvl w:val="0"/>
          <w:numId w:val="8"/>
        </w:numPr>
        <w:ind w:firstLineChars="0"/>
        <w:rPr>
          <w:rFonts w:ascii="Times New Roman" w:hAnsi="Times New Roman" w:cs="Times New Roman"/>
          <w:sz w:val="22"/>
        </w:rPr>
      </w:pPr>
      <w:r w:rsidRPr="00C152C0">
        <w:rPr>
          <w:rFonts w:ascii="Times New Roman" w:hAnsi="Times New Roman" w:cs="Times New Roman"/>
          <w:sz w:val="22"/>
        </w:rPr>
        <w:t>Yang, X, Xiao</w:t>
      </w:r>
      <w:r w:rsidR="005825CC">
        <w:rPr>
          <w:rFonts w:ascii="Times New Roman" w:hAnsi="Times New Roman" w:cs="Times New Roman"/>
          <w:sz w:val="22"/>
        </w:rPr>
        <w:t xml:space="preserve"> </w:t>
      </w:r>
      <w:r w:rsidRPr="00C152C0">
        <w:rPr>
          <w:rFonts w:ascii="Times New Roman" w:hAnsi="Times New Roman" w:cs="Times New Roman"/>
          <w:sz w:val="22"/>
        </w:rPr>
        <w:t>Z, Wu</w:t>
      </w:r>
      <w:r w:rsidR="005825CC">
        <w:rPr>
          <w:rFonts w:ascii="Times New Roman" w:hAnsi="Times New Roman" w:cs="Times New Roman"/>
          <w:sz w:val="22"/>
        </w:rPr>
        <w:t xml:space="preserve"> </w:t>
      </w:r>
      <w:r w:rsidRPr="00C152C0">
        <w:rPr>
          <w:rFonts w:ascii="Times New Roman" w:hAnsi="Times New Roman" w:cs="Times New Roman"/>
          <w:sz w:val="22"/>
        </w:rPr>
        <w:t xml:space="preserve">X, Xing K., </w:t>
      </w:r>
      <w:r w:rsidRPr="00C152C0">
        <w:rPr>
          <w:rFonts w:ascii="Times New Roman" w:hAnsi="Times New Roman" w:cs="Times New Roman"/>
          <w:b/>
          <w:bCs/>
          <w:sz w:val="22"/>
        </w:rPr>
        <w:t>Tang, H</w:t>
      </w:r>
      <w:r w:rsidRPr="00C152C0">
        <w:rPr>
          <w:rFonts w:ascii="Times New Roman" w:hAnsi="Times New Roman" w:cs="Times New Roman"/>
          <w:sz w:val="22"/>
        </w:rPr>
        <w:t>, Yang</w:t>
      </w:r>
      <w:r w:rsidR="005825CC">
        <w:rPr>
          <w:rFonts w:ascii="Times New Roman" w:hAnsi="Times New Roman" w:cs="Times New Roman"/>
          <w:sz w:val="22"/>
        </w:rPr>
        <w:t xml:space="preserve"> </w:t>
      </w:r>
      <w:r w:rsidRPr="00C152C0">
        <w:rPr>
          <w:rFonts w:ascii="Times New Roman" w:hAnsi="Times New Roman" w:cs="Times New Roman"/>
          <w:sz w:val="22"/>
        </w:rPr>
        <w:t xml:space="preserve">T, Liang K and Xiong H. Improving Password Guessing with Isomorphism Modeling. </w:t>
      </w:r>
      <w:r w:rsidRPr="00C152C0">
        <w:rPr>
          <w:rFonts w:ascii="Times New Roman" w:hAnsi="Times New Roman" w:cs="Times New Roman"/>
          <w:i/>
          <w:iCs/>
          <w:sz w:val="22"/>
        </w:rPr>
        <w:t>IEEE Transactions on Information Forensics and Security</w:t>
      </w:r>
      <w:r>
        <w:rPr>
          <w:rFonts w:ascii="Times New Roman" w:hAnsi="Times New Roman" w:cs="Times New Roman"/>
          <w:sz w:val="22"/>
        </w:rPr>
        <w:t>, (2025)</w:t>
      </w:r>
    </w:p>
    <w:p w14:paraId="6754A778" w14:textId="20E76B6C" w:rsidR="00CC21F3" w:rsidRPr="008A044F" w:rsidRDefault="00CC21F3" w:rsidP="008D25BA">
      <w:pPr>
        <w:pStyle w:val="ListParagraph"/>
        <w:numPr>
          <w:ilvl w:val="0"/>
          <w:numId w:val="8"/>
        </w:numPr>
        <w:ind w:firstLineChars="0"/>
        <w:rPr>
          <w:rFonts w:ascii="Times New Roman" w:hAnsi="Times New Roman" w:cs="Times New Roman"/>
          <w:sz w:val="22"/>
        </w:rPr>
      </w:pPr>
      <w:r w:rsidRPr="00CC21F3">
        <w:rPr>
          <w:rFonts w:ascii="Times New Roman" w:hAnsi="Times New Roman" w:cs="Times New Roman"/>
          <w:sz w:val="22"/>
        </w:rPr>
        <w:t xml:space="preserve">Yan, Y., Zhang, L., Yu, M., Wang, J., </w:t>
      </w:r>
      <w:r w:rsidRPr="00CC21F3">
        <w:rPr>
          <w:rFonts w:ascii="Times New Roman" w:hAnsi="Times New Roman" w:cs="Times New Roman"/>
          <w:b/>
          <w:bCs/>
          <w:sz w:val="22"/>
        </w:rPr>
        <w:t>Tang, H</w:t>
      </w:r>
      <w:r w:rsidRPr="00CC21F3">
        <w:rPr>
          <w:rFonts w:ascii="Times New Roman" w:hAnsi="Times New Roman" w:cs="Times New Roman"/>
          <w:sz w:val="22"/>
        </w:rPr>
        <w:t xml:space="preserve">., et al. The Genome of Bacillus </w:t>
      </w:r>
      <w:proofErr w:type="spellStart"/>
      <w:r w:rsidRPr="00CC21F3">
        <w:rPr>
          <w:rFonts w:ascii="Times New Roman" w:hAnsi="Times New Roman" w:cs="Times New Roman"/>
          <w:sz w:val="22"/>
        </w:rPr>
        <w:t>Aryabhattai</w:t>
      </w:r>
      <w:proofErr w:type="spellEnd"/>
      <w:r w:rsidRPr="00CC21F3">
        <w:rPr>
          <w:rFonts w:ascii="Times New Roman" w:hAnsi="Times New Roman" w:cs="Times New Roman"/>
          <w:sz w:val="22"/>
        </w:rPr>
        <w:t xml:space="preserve"> T61 Reveals its Adaptation to Tibetan Plateau Environment. Genes &amp; Genomics, (2016). 38(3):293-301.</w:t>
      </w:r>
    </w:p>
    <w:p w14:paraId="44B68CE6" w14:textId="5ADC7B39" w:rsidR="00BA21AA" w:rsidRDefault="008D25BA" w:rsidP="008D25BA">
      <w:pPr>
        <w:pStyle w:val="ListParagraph"/>
        <w:numPr>
          <w:ilvl w:val="0"/>
          <w:numId w:val="8"/>
        </w:numPr>
        <w:ind w:firstLineChars="0"/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sz w:val="22"/>
        </w:rPr>
        <w:t>Chen Y</w:t>
      </w:r>
      <w:r w:rsidR="00BA21AA" w:rsidRPr="008A044F">
        <w:rPr>
          <w:rFonts w:ascii="Times New Roman" w:hAnsi="Times New Roman" w:cs="Times New Roman"/>
          <w:sz w:val="22"/>
        </w:rPr>
        <w:t xml:space="preserve">, </w:t>
      </w:r>
      <w:r w:rsidRPr="008A044F">
        <w:rPr>
          <w:rFonts w:ascii="Times New Roman" w:hAnsi="Times New Roman" w:cs="Times New Roman"/>
          <w:sz w:val="22"/>
        </w:rPr>
        <w:t>Yang T</w:t>
      </w:r>
      <w:r w:rsidR="00BA21AA" w:rsidRPr="008A044F">
        <w:rPr>
          <w:rFonts w:ascii="Times New Roman" w:hAnsi="Times New Roman" w:cs="Times New Roman"/>
          <w:sz w:val="22"/>
        </w:rPr>
        <w:t xml:space="preserve">, </w:t>
      </w:r>
      <w:r w:rsidRPr="008A044F">
        <w:rPr>
          <w:rFonts w:ascii="Times New Roman" w:hAnsi="Times New Roman" w:cs="Times New Roman"/>
          <w:b/>
          <w:bCs/>
          <w:sz w:val="22"/>
        </w:rPr>
        <w:t>Tang H</w:t>
      </w:r>
      <w:r w:rsidR="00BA21AA" w:rsidRPr="008A044F">
        <w:rPr>
          <w:rFonts w:ascii="Times New Roman" w:hAnsi="Times New Roman" w:cs="Times New Roman"/>
          <w:sz w:val="22"/>
        </w:rPr>
        <w:t xml:space="preserve">. </w:t>
      </w:r>
      <w:r w:rsidRPr="008A044F">
        <w:rPr>
          <w:rFonts w:ascii="Times New Roman" w:hAnsi="Times New Roman" w:cs="Times New Roman"/>
          <w:sz w:val="22"/>
        </w:rPr>
        <w:t>Research on commercialization of scientific and technological achievements in China</w:t>
      </w:r>
      <w:r w:rsidR="00BA21AA" w:rsidRPr="008A044F">
        <w:rPr>
          <w:rFonts w:ascii="Times New Roman" w:hAnsi="Times New Roman" w:cs="Times New Roman"/>
          <w:sz w:val="22"/>
        </w:rPr>
        <w:t>. </w:t>
      </w:r>
      <w:r w:rsidRPr="008A044F">
        <w:rPr>
          <w:rFonts w:ascii="Times New Roman" w:hAnsi="Times New Roman" w:cs="Times New Roman"/>
          <w:i/>
          <w:iCs/>
          <w:sz w:val="22"/>
        </w:rPr>
        <w:t>Democracy &amp; Science</w:t>
      </w:r>
      <w:r w:rsidR="00B63554">
        <w:rPr>
          <w:rFonts w:ascii="Times New Roman" w:hAnsi="Times New Roman" w:cs="Times New Roman" w:hint="eastAsia"/>
          <w:sz w:val="22"/>
        </w:rPr>
        <w:t xml:space="preserve">, </w:t>
      </w:r>
      <w:r w:rsidR="00717CC6" w:rsidRPr="008A044F">
        <w:rPr>
          <w:rFonts w:ascii="Times New Roman" w:hAnsi="Times New Roman" w:cs="Times New Roman"/>
          <w:sz w:val="22"/>
        </w:rPr>
        <w:t xml:space="preserve">(2019). </w:t>
      </w:r>
      <w:r w:rsidR="00BA21AA" w:rsidRPr="008A044F">
        <w:rPr>
          <w:rFonts w:ascii="Times New Roman" w:hAnsi="Times New Roman" w:cs="Times New Roman"/>
          <w:sz w:val="22"/>
        </w:rPr>
        <w:t>(3), 4.</w:t>
      </w:r>
      <w:r w:rsidR="005C77B5" w:rsidRPr="008A044F">
        <w:rPr>
          <w:rFonts w:ascii="Times New Roman" w:hAnsi="Times New Roman" w:cs="Times New Roman"/>
          <w:sz w:val="22"/>
        </w:rPr>
        <w:t xml:space="preserve"> </w:t>
      </w:r>
      <w:r w:rsidR="005C77B5" w:rsidRPr="008A044F">
        <w:rPr>
          <w:rFonts w:ascii="Times New Roman" w:hAnsi="Times New Roman" w:cs="Times New Roman" w:hint="eastAsia"/>
          <w:sz w:val="22"/>
        </w:rPr>
        <w:t>(</w:t>
      </w:r>
      <w:r w:rsidR="005C77B5" w:rsidRPr="008A044F">
        <w:rPr>
          <w:rFonts w:ascii="Times New Roman" w:hAnsi="Times New Roman" w:cs="Times New Roman"/>
          <w:sz w:val="22"/>
        </w:rPr>
        <w:t>in Chinese)</w:t>
      </w:r>
    </w:p>
    <w:p w14:paraId="5ED42D1B" w14:textId="7C593848" w:rsidR="00F83C16" w:rsidRPr="008A044F" w:rsidRDefault="00F83C16" w:rsidP="008D25BA">
      <w:pPr>
        <w:pStyle w:val="ListParagraph"/>
        <w:numPr>
          <w:ilvl w:val="0"/>
          <w:numId w:val="8"/>
        </w:numPr>
        <w:ind w:firstLineChars="0"/>
        <w:rPr>
          <w:rFonts w:ascii="Times New Roman" w:hAnsi="Times New Roman" w:cs="Times New Roman"/>
          <w:sz w:val="22"/>
        </w:rPr>
      </w:pPr>
      <w:r w:rsidRPr="00792979">
        <w:rPr>
          <w:rFonts w:ascii="Times New Roman" w:hAnsi="Times New Roman" w:cs="Times New Roman"/>
          <w:b/>
          <w:bCs/>
          <w:sz w:val="22"/>
        </w:rPr>
        <w:t>Tang H</w:t>
      </w:r>
      <w:r>
        <w:rPr>
          <w:rFonts w:ascii="Times New Roman" w:hAnsi="Times New Roman" w:cs="Times New Roman"/>
          <w:sz w:val="22"/>
        </w:rPr>
        <w:t>, Wan P,</w:t>
      </w:r>
      <w:r w:rsidRPr="00F83C16">
        <w:rPr>
          <w:rFonts w:ascii="Times New Roman" w:hAnsi="Times New Roman" w:cs="Times New Roman"/>
          <w:sz w:val="22"/>
        </w:rPr>
        <w:t xml:space="preserve"> </w:t>
      </w:r>
      <w:r w:rsidRPr="0028464C">
        <w:rPr>
          <w:rFonts w:ascii="Times New Roman" w:hAnsi="Times New Roman" w:cs="Times New Roman"/>
          <w:sz w:val="22"/>
        </w:rPr>
        <w:t>A stomatal recognition method and device for photos of plant leaves</w:t>
      </w:r>
      <w:r>
        <w:rPr>
          <w:rFonts w:ascii="Times New Roman" w:hAnsi="Times New Roman" w:cs="Times New Roman" w:hint="eastAsia"/>
          <w:sz w:val="22"/>
        </w:rPr>
        <w:t>.</w:t>
      </w:r>
      <w:r>
        <w:rPr>
          <w:rFonts w:ascii="Times New Roman" w:hAnsi="Times New Roman" w:cs="Times New Roman"/>
          <w:sz w:val="22"/>
        </w:rPr>
        <w:t xml:space="preserve"> (2017) </w:t>
      </w:r>
      <w:r w:rsidRPr="00F83C16">
        <w:rPr>
          <w:rFonts w:ascii="Times New Roman" w:hAnsi="Times New Roman" w:cs="Times New Roman"/>
          <w:sz w:val="22"/>
        </w:rPr>
        <w:t>CN201710712583.4</w:t>
      </w:r>
      <w:r>
        <w:rPr>
          <w:rFonts w:ascii="Times New Roman" w:hAnsi="Times New Roman" w:cs="Times New Roman"/>
          <w:sz w:val="22"/>
        </w:rPr>
        <w:t xml:space="preserve"> </w:t>
      </w:r>
      <w:r w:rsidRPr="008A044F">
        <w:rPr>
          <w:rFonts w:ascii="Times New Roman" w:hAnsi="Times New Roman" w:cs="Times New Roman"/>
          <w:sz w:val="22"/>
        </w:rPr>
        <w:t>(Chinese Patent)</w:t>
      </w:r>
    </w:p>
    <w:p w14:paraId="249D5007" w14:textId="6D387C15" w:rsidR="00B458E6" w:rsidRDefault="008D25BA" w:rsidP="007D4A7B">
      <w:pPr>
        <w:pStyle w:val="ListParagraph"/>
        <w:numPr>
          <w:ilvl w:val="0"/>
          <w:numId w:val="8"/>
        </w:numPr>
        <w:ind w:firstLineChars="0"/>
        <w:rPr>
          <w:rFonts w:ascii="Times New Roman" w:hAnsi="Times New Roman" w:cs="Times New Roman"/>
          <w:sz w:val="22"/>
        </w:rPr>
      </w:pPr>
      <w:r w:rsidRPr="008A044F">
        <w:rPr>
          <w:rFonts w:ascii="Times New Roman" w:hAnsi="Times New Roman" w:cs="Times New Roman"/>
          <w:sz w:val="22"/>
        </w:rPr>
        <w:t>Ruan H</w:t>
      </w:r>
      <w:r w:rsidR="008C75D5" w:rsidRPr="008A044F">
        <w:rPr>
          <w:rFonts w:ascii="Times New Roman" w:hAnsi="Times New Roman" w:cs="Times New Roman"/>
          <w:sz w:val="22"/>
        </w:rPr>
        <w:t xml:space="preserve">, </w:t>
      </w:r>
      <w:r w:rsidRPr="008A044F">
        <w:rPr>
          <w:rFonts w:ascii="Times New Roman" w:hAnsi="Times New Roman" w:cs="Times New Roman"/>
          <w:sz w:val="22"/>
        </w:rPr>
        <w:t>Yang T</w:t>
      </w:r>
      <w:r w:rsidR="008C75D5" w:rsidRPr="008A044F">
        <w:rPr>
          <w:rFonts w:ascii="Times New Roman" w:hAnsi="Times New Roman" w:cs="Times New Roman"/>
          <w:sz w:val="22"/>
        </w:rPr>
        <w:t xml:space="preserve">, </w:t>
      </w:r>
      <w:r w:rsidRPr="008A044F">
        <w:rPr>
          <w:rFonts w:ascii="Times New Roman" w:hAnsi="Times New Roman" w:cs="Times New Roman"/>
          <w:b/>
          <w:bCs/>
          <w:sz w:val="22"/>
        </w:rPr>
        <w:t>Tang H</w:t>
      </w:r>
      <w:r w:rsidR="008C75D5" w:rsidRPr="008A044F">
        <w:rPr>
          <w:rFonts w:ascii="Times New Roman" w:hAnsi="Times New Roman" w:cs="Times New Roman"/>
          <w:sz w:val="22"/>
        </w:rPr>
        <w:t xml:space="preserve">, &amp; </w:t>
      </w:r>
      <w:r w:rsidRPr="008A044F">
        <w:rPr>
          <w:rFonts w:ascii="Times New Roman" w:hAnsi="Times New Roman" w:cs="Times New Roman"/>
          <w:sz w:val="22"/>
        </w:rPr>
        <w:t>Chen J</w:t>
      </w:r>
      <w:r w:rsidR="0027080D" w:rsidRPr="008A044F">
        <w:rPr>
          <w:rFonts w:ascii="Times New Roman" w:hAnsi="Times New Roman" w:cs="Times New Roman"/>
          <w:sz w:val="22"/>
        </w:rPr>
        <w:t xml:space="preserve">. </w:t>
      </w:r>
      <w:r w:rsidRPr="008A044F">
        <w:rPr>
          <w:rFonts w:ascii="Times New Roman" w:hAnsi="Times New Roman" w:cs="Times New Roman"/>
          <w:sz w:val="22"/>
        </w:rPr>
        <w:t>A method and system for managing memory access</w:t>
      </w:r>
      <w:r w:rsidR="008C75D5" w:rsidRPr="008A044F">
        <w:rPr>
          <w:rFonts w:ascii="Times New Roman" w:hAnsi="Times New Roman" w:cs="Times New Roman"/>
          <w:sz w:val="22"/>
        </w:rPr>
        <w:t xml:space="preserve">. </w:t>
      </w:r>
      <w:r w:rsidR="0027080D" w:rsidRPr="008A044F">
        <w:rPr>
          <w:rFonts w:ascii="Times New Roman" w:hAnsi="Times New Roman" w:cs="Times New Roman"/>
          <w:sz w:val="22"/>
        </w:rPr>
        <w:t xml:space="preserve">(2021). </w:t>
      </w:r>
      <w:r w:rsidR="008C75D5" w:rsidRPr="008A044F">
        <w:rPr>
          <w:rFonts w:ascii="Times New Roman" w:hAnsi="Times New Roman" w:cs="Times New Roman"/>
          <w:sz w:val="22"/>
        </w:rPr>
        <w:t>CN 202111078307.X</w:t>
      </w:r>
      <w:r w:rsidR="005C77B5" w:rsidRPr="008A044F">
        <w:rPr>
          <w:rFonts w:ascii="Times New Roman" w:hAnsi="Times New Roman" w:cs="Times New Roman"/>
          <w:sz w:val="22"/>
        </w:rPr>
        <w:t xml:space="preserve"> (Chinese Patent)</w:t>
      </w:r>
    </w:p>
    <w:p w14:paraId="5282CFA6" w14:textId="0C94AD26" w:rsidR="00B63554" w:rsidRPr="009D4808" w:rsidRDefault="00B63554" w:rsidP="009D4808">
      <w:pPr>
        <w:pStyle w:val="ListParagraph"/>
        <w:numPr>
          <w:ilvl w:val="0"/>
          <w:numId w:val="8"/>
        </w:numPr>
        <w:ind w:firstLineChars="0"/>
        <w:rPr>
          <w:rFonts w:ascii="Times New Roman" w:hAnsi="Times New Roman" w:cs="Times New Roman"/>
          <w:sz w:val="22"/>
        </w:rPr>
      </w:pPr>
      <w:r w:rsidRPr="00B63554">
        <w:rPr>
          <w:rFonts w:ascii="Times New Roman" w:hAnsi="Times New Roman" w:cs="Times New Roman"/>
          <w:sz w:val="22"/>
        </w:rPr>
        <w:t xml:space="preserve">Yang, T., </w:t>
      </w:r>
      <w:r w:rsidRPr="00B63554">
        <w:rPr>
          <w:rFonts w:ascii="Times New Roman" w:hAnsi="Times New Roman" w:cs="Times New Roman"/>
          <w:b/>
          <w:bCs/>
          <w:sz w:val="22"/>
        </w:rPr>
        <w:t>Tang, H</w:t>
      </w:r>
      <w:r w:rsidRPr="00B63554">
        <w:rPr>
          <w:rFonts w:ascii="Times New Roman" w:hAnsi="Times New Roman" w:cs="Times New Roman"/>
          <w:sz w:val="22"/>
        </w:rPr>
        <w:t xml:space="preserve">. </w:t>
      </w:r>
      <w:r w:rsidR="009D4808" w:rsidRPr="009D4808">
        <w:rPr>
          <w:rFonts w:ascii="Times New Roman" w:hAnsi="Times New Roman" w:cs="Times New Roman"/>
          <w:sz w:val="22"/>
        </w:rPr>
        <w:t xml:space="preserve">A </w:t>
      </w:r>
      <w:r w:rsidR="00605270">
        <w:rPr>
          <w:rFonts w:ascii="Times New Roman" w:hAnsi="Times New Roman" w:cs="Times New Roman" w:hint="eastAsia"/>
          <w:sz w:val="22"/>
        </w:rPr>
        <w:t>m</w:t>
      </w:r>
      <w:r w:rsidR="009D4808" w:rsidRPr="009D4808">
        <w:rPr>
          <w:rFonts w:ascii="Times New Roman" w:hAnsi="Times New Roman" w:cs="Times New Roman"/>
          <w:sz w:val="22"/>
        </w:rPr>
        <w:t xml:space="preserve">ethod for </w:t>
      </w:r>
      <w:r w:rsidR="00605270">
        <w:rPr>
          <w:rFonts w:ascii="Times New Roman" w:hAnsi="Times New Roman" w:cs="Times New Roman" w:hint="eastAsia"/>
          <w:sz w:val="22"/>
        </w:rPr>
        <w:t>r</w:t>
      </w:r>
      <w:r w:rsidR="009D4808" w:rsidRPr="009D4808">
        <w:rPr>
          <w:rFonts w:ascii="Times New Roman" w:hAnsi="Times New Roman" w:cs="Times New Roman"/>
          <w:sz w:val="22"/>
        </w:rPr>
        <w:t xml:space="preserve">eading and </w:t>
      </w:r>
      <w:r w:rsidR="00605270">
        <w:rPr>
          <w:rFonts w:ascii="Times New Roman" w:hAnsi="Times New Roman" w:cs="Times New Roman" w:hint="eastAsia"/>
          <w:sz w:val="22"/>
        </w:rPr>
        <w:t>d</w:t>
      </w:r>
      <w:r w:rsidR="009D4808" w:rsidRPr="009D4808">
        <w:rPr>
          <w:rFonts w:ascii="Times New Roman" w:hAnsi="Times New Roman" w:cs="Times New Roman"/>
          <w:sz w:val="22"/>
        </w:rPr>
        <w:t xml:space="preserve">isplaying </w:t>
      </w:r>
      <w:r w:rsidR="00605270">
        <w:rPr>
          <w:rFonts w:ascii="Times New Roman" w:hAnsi="Times New Roman" w:cs="Times New Roman" w:hint="eastAsia"/>
          <w:sz w:val="22"/>
        </w:rPr>
        <w:t>c</w:t>
      </w:r>
      <w:r w:rsidR="009D4808" w:rsidRPr="009D4808">
        <w:rPr>
          <w:rFonts w:ascii="Times New Roman" w:hAnsi="Times New Roman" w:cs="Times New Roman"/>
          <w:sz w:val="22"/>
        </w:rPr>
        <w:t xml:space="preserve">ompressed </w:t>
      </w:r>
      <w:r w:rsidR="00605270">
        <w:rPr>
          <w:rFonts w:ascii="Times New Roman" w:hAnsi="Times New Roman" w:cs="Times New Roman" w:hint="eastAsia"/>
          <w:sz w:val="22"/>
        </w:rPr>
        <w:t>C</w:t>
      </w:r>
      <w:r w:rsidR="009D4808" w:rsidRPr="009D4808">
        <w:rPr>
          <w:rFonts w:ascii="Times New Roman" w:hAnsi="Times New Roman" w:cs="Times New Roman"/>
          <w:sz w:val="22"/>
        </w:rPr>
        <w:t>ryo-</w:t>
      </w:r>
      <w:r w:rsidR="00605270">
        <w:rPr>
          <w:rFonts w:ascii="Times New Roman" w:hAnsi="Times New Roman" w:cs="Times New Roman" w:hint="eastAsia"/>
          <w:sz w:val="22"/>
        </w:rPr>
        <w:t>e</w:t>
      </w:r>
      <w:r w:rsidR="009D4808" w:rsidRPr="009D4808">
        <w:rPr>
          <w:rFonts w:ascii="Times New Roman" w:hAnsi="Times New Roman" w:cs="Times New Roman"/>
          <w:sz w:val="22"/>
        </w:rPr>
        <w:t xml:space="preserve">lectron </w:t>
      </w:r>
      <w:r w:rsidR="00605270">
        <w:rPr>
          <w:rFonts w:ascii="Times New Roman" w:hAnsi="Times New Roman" w:cs="Times New Roman" w:hint="eastAsia"/>
          <w:sz w:val="22"/>
        </w:rPr>
        <w:t>m</w:t>
      </w:r>
      <w:r w:rsidR="009D4808" w:rsidRPr="009D4808">
        <w:rPr>
          <w:rFonts w:ascii="Times New Roman" w:hAnsi="Times New Roman" w:cs="Times New Roman"/>
          <w:sz w:val="22"/>
        </w:rPr>
        <w:t>icroscopy</w:t>
      </w:r>
      <w:r w:rsidR="009D4808">
        <w:rPr>
          <w:rFonts w:ascii="Times New Roman" w:hAnsi="Times New Roman" w:cs="Times New Roman" w:hint="eastAsia"/>
          <w:sz w:val="22"/>
        </w:rPr>
        <w:t xml:space="preserve"> </w:t>
      </w:r>
      <w:r w:rsidR="00605270">
        <w:rPr>
          <w:rFonts w:ascii="Times New Roman" w:hAnsi="Times New Roman" w:cs="Times New Roman" w:hint="eastAsia"/>
          <w:sz w:val="22"/>
        </w:rPr>
        <w:t>d</w:t>
      </w:r>
      <w:r w:rsidR="009D4808" w:rsidRPr="009D4808">
        <w:rPr>
          <w:rFonts w:ascii="Times New Roman" w:hAnsi="Times New Roman" w:cs="Times New Roman"/>
          <w:sz w:val="22"/>
        </w:rPr>
        <w:t xml:space="preserve">ata </w:t>
      </w:r>
      <w:r w:rsidR="00605270">
        <w:rPr>
          <w:rFonts w:ascii="Times New Roman" w:hAnsi="Times New Roman" w:cs="Times New Roman" w:hint="eastAsia"/>
          <w:sz w:val="22"/>
        </w:rPr>
        <w:t>b</w:t>
      </w:r>
      <w:r w:rsidR="009D4808" w:rsidRPr="009D4808">
        <w:rPr>
          <w:rFonts w:ascii="Times New Roman" w:hAnsi="Times New Roman" w:cs="Times New Roman"/>
          <w:sz w:val="22"/>
        </w:rPr>
        <w:t xml:space="preserve">ased on </w:t>
      </w:r>
      <w:r w:rsidR="00605270">
        <w:rPr>
          <w:rFonts w:ascii="Times New Roman" w:hAnsi="Times New Roman" w:cs="Times New Roman" w:hint="eastAsia"/>
          <w:sz w:val="22"/>
        </w:rPr>
        <w:t>m</w:t>
      </w:r>
      <w:r w:rsidR="009D4808" w:rsidRPr="009D4808">
        <w:rPr>
          <w:rFonts w:ascii="Times New Roman" w:hAnsi="Times New Roman" w:cs="Times New Roman"/>
          <w:sz w:val="22"/>
        </w:rPr>
        <w:t>emory</w:t>
      </w:r>
      <w:r w:rsidRPr="009D4808">
        <w:rPr>
          <w:rFonts w:ascii="Times New Roman" w:hAnsi="Times New Roman" w:cs="Times New Roman"/>
          <w:sz w:val="22"/>
        </w:rPr>
        <w:t xml:space="preserve">. </w:t>
      </w:r>
      <w:r w:rsidRPr="009D4808">
        <w:rPr>
          <w:rFonts w:ascii="Times New Roman" w:hAnsi="Times New Roman" w:cs="Times New Roman"/>
          <w:i/>
          <w:iCs/>
          <w:sz w:val="22"/>
        </w:rPr>
        <w:t>Proceedings of HPC China 2025</w:t>
      </w:r>
      <w:r w:rsidRPr="009D4808">
        <w:rPr>
          <w:rFonts w:ascii="Times New Roman" w:hAnsi="Times New Roman" w:cs="Times New Roman" w:hint="eastAsia"/>
          <w:sz w:val="22"/>
        </w:rPr>
        <w:t>, (2025).</w:t>
      </w:r>
      <w:r w:rsidRPr="009D4808">
        <w:rPr>
          <w:rFonts w:ascii="Times New Roman" w:hAnsi="Times New Roman" w:cs="Times New Roman"/>
          <w:sz w:val="22"/>
        </w:rPr>
        <w:t xml:space="preserve"> 201–208</w:t>
      </w:r>
      <w:r w:rsidRPr="009D4808">
        <w:rPr>
          <w:rFonts w:ascii="Times New Roman" w:hAnsi="Times New Roman" w:cs="Times New Roman" w:hint="eastAsia"/>
          <w:sz w:val="22"/>
        </w:rPr>
        <w:t xml:space="preserve"> (in Chinese</w:t>
      </w:r>
      <w:r w:rsidRPr="009D4808">
        <w:rPr>
          <w:rFonts w:ascii="Times New Roman" w:hAnsi="Times New Roman" w:cs="Times New Roman"/>
          <w:sz w:val="22"/>
        </w:rPr>
        <w:t>)</w:t>
      </w:r>
    </w:p>
    <w:p w14:paraId="32A0B19B" w14:textId="72CAB569" w:rsidR="00B63554" w:rsidRPr="00B63554" w:rsidRDefault="00B63554" w:rsidP="00B63554">
      <w:pPr>
        <w:pStyle w:val="ListParagraph"/>
        <w:numPr>
          <w:ilvl w:val="0"/>
          <w:numId w:val="8"/>
        </w:numPr>
        <w:ind w:firstLineChars="0"/>
        <w:rPr>
          <w:rFonts w:ascii="Times New Roman" w:hAnsi="Times New Roman" w:cs="Times New Roman"/>
          <w:sz w:val="22"/>
        </w:rPr>
      </w:pPr>
      <w:r w:rsidRPr="00B63554">
        <w:rPr>
          <w:rFonts w:ascii="Times New Roman" w:hAnsi="Times New Roman" w:cs="Times New Roman"/>
          <w:sz w:val="22"/>
        </w:rPr>
        <w:t>Ruan, H., Yang, T.,</w:t>
      </w:r>
      <w:r w:rsidR="00DF331C">
        <w:rPr>
          <w:rFonts w:ascii="Times New Roman" w:hAnsi="Times New Roman" w:cs="Times New Roman" w:hint="eastAsia"/>
          <w:sz w:val="22"/>
        </w:rPr>
        <w:t xml:space="preserve"> </w:t>
      </w:r>
      <w:r w:rsidRPr="00B63554">
        <w:rPr>
          <w:rFonts w:ascii="Times New Roman" w:hAnsi="Times New Roman" w:cs="Times New Roman"/>
          <w:b/>
          <w:bCs/>
          <w:sz w:val="22"/>
        </w:rPr>
        <w:t>Tang, H</w:t>
      </w:r>
      <w:r w:rsidRPr="00B63554">
        <w:rPr>
          <w:rFonts w:ascii="Times New Roman" w:hAnsi="Times New Roman" w:cs="Times New Roman"/>
          <w:sz w:val="22"/>
        </w:rPr>
        <w:t xml:space="preserve">. </w:t>
      </w:r>
      <w:r w:rsidR="00605270" w:rsidRPr="00605270">
        <w:rPr>
          <w:rFonts w:ascii="Times New Roman" w:hAnsi="Times New Roman" w:cs="Times New Roman"/>
          <w:sz w:val="22"/>
        </w:rPr>
        <w:t xml:space="preserve">A </w:t>
      </w:r>
      <w:r w:rsidR="00605270">
        <w:rPr>
          <w:rFonts w:ascii="Times New Roman" w:hAnsi="Times New Roman" w:cs="Times New Roman" w:hint="eastAsia"/>
          <w:sz w:val="22"/>
        </w:rPr>
        <w:t>p</w:t>
      </w:r>
      <w:r w:rsidR="00605270" w:rsidRPr="00605270">
        <w:rPr>
          <w:rFonts w:ascii="Times New Roman" w:hAnsi="Times New Roman" w:cs="Times New Roman"/>
          <w:sz w:val="22"/>
        </w:rPr>
        <w:t xml:space="preserve">etabyte-scale Cryo-EM data </w:t>
      </w:r>
      <w:r w:rsidR="00605270">
        <w:rPr>
          <w:rFonts w:ascii="Times New Roman" w:hAnsi="Times New Roman" w:cs="Times New Roman" w:hint="eastAsia"/>
          <w:sz w:val="22"/>
        </w:rPr>
        <w:t>c</w:t>
      </w:r>
      <w:r w:rsidR="00605270" w:rsidRPr="00605270">
        <w:rPr>
          <w:rFonts w:ascii="Times New Roman" w:hAnsi="Times New Roman" w:cs="Times New Roman"/>
          <w:sz w:val="22"/>
        </w:rPr>
        <w:t xml:space="preserve">ompression and </w:t>
      </w:r>
      <w:r w:rsidR="00605270">
        <w:rPr>
          <w:rFonts w:ascii="Times New Roman" w:hAnsi="Times New Roman" w:cs="Times New Roman" w:hint="eastAsia"/>
          <w:sz w:val="22"/>
        </w:rPr>
        <w:t>s</w:t>
      </w:r>
      <w:r w:rsidR="00605270" w:rsidRPr="00605270">
        <w:rPr>
          <w:rFonts w:ascii="Times New Roman" w:hAnsi="Times New Roman" w:cs="Times New Roman"/>
          <w:sz w:val="22"/>
        </w:rPr>
        <w:t xml:space="preserve">torage </w:t>
      </w:r>
      <w:r w:rsidR="00605270">
        <w:rPr>
          <w:rFonts w:ascii="Times New Roman" w:hAnsi="Times New Roman" w:cs="Times New Roman" w:hint="eastAsia"/>
          <w:sz w:val="22"/>
        </w:rPr>
        <w:t>m</w:t>
      </w:r>
      <w:r w:rsidR="00605270" w:rsidRPr="00605270">
        <w:rPr>
          <w:rFonts w:ascii="Times New Roman" w:hAnsi="Times New Roman" w:cs="Times New Roman"/>
          <w:sz w:val="22"/>
        </w:rPr>
        <w:t>ethod</w:t>
      </w:r>
      <w:r w:rsidRPr="00B63554">
        <w:rPr>
          <w:rFonts w:ascii="Times New Roman" w:hAnsi="Times New Roman" w:cs="Times New Roman"/>
          <w:sz w:val="22"/>
        </w:rPr>
        <w:t>.</w:t>
      </w:r>
      <w:r w:rsidRPr="00B63554">
        <w:rPr>
          <w:rFonts w:ascii="Segoe UI" w:hAnsi="Segoe UI" w:cs="Segoe UI"/>
          <w:i/>
          <w:iCs/>
          <w:bdr w:val="none" w:sz="0" w:space="0" w:color="auto" w:frame="1"/>
          <w:shd w:val="clear" w:color="auto" w:fill="FFFFFF"/>
        </w:rPr>
        <w:t xml:space="preserve"> </w:t>
      </w:r>
      <w:r w:rsidRPr="00B63554">
        <w:rPr>
          <w:rFonts w:ascii="Times New Roman" w:hAnsi="Times New Roman" w:cs="Times New Roman"/>
          <w:i/>
          <w:iCs/>
          <w:sz w:val="22"/>
        </w:rPr>
        <w:t>Proceedings of HPC China 2025</w:t>
      </w:r>
      <w:r>
        <w:rPr>
          <w:rFonts w:ascii="Times New Roman" w:hAnsi="Times New Roman" w:cs="Times New Roman" w:hint="eastAsia"/>
          <w:sz w:val="22"/>
        </w:rPr>
        <w:t>.</w:t>
      </w:r>
      <w:r w:rsidRPr="00B63554">
        <w:rPr>
          <w:rFonts w:ascii="Times New Roman" w:hAnsi="Times New Roman" w:cs="Times New Roman"/>
          <w:sz w:val="22"/>
        </w:rPr>
        <w:t xml:space="preserve"> 4–15 (</w:t>
      </w:r>
      <w:r>
        <w:rPr>
          <w:rFonts w:ascii="Times New Roman" w:hAnsi="Times New Roman" w:cs="Times New Roman" w:hint="eastAsia"/>
          <w:sz w:val="22"/>
        </w:rPr>
        <w:t xml:space="preserve">in Chinese, </w:t>
      </w:r>
      <w:r w:rsidRPr="00B63554">
        <w:rPr>
          <w:rFonts w:ascii="Times New Roman" w:hAnsi="Times New Roman" w:cs="Times New Roman"/>
          <w:sz w:val="22"/>
        </w:rPr>
        <w:t>Best Paper Award)</w:t>
      </w:r>
    </w:p>
    <w:p w14:paraId="2EAF7CBF" w14:textId="77777777" w:rsidR="00A52B56" w:rsidRPr="008A044F" w:rsidRDefault="00A52B56" w:rsidP="00A52B56">
      <w:pPr>
        <w:rPr>
          <w:rFonts w:ascii="Times New Roman" w:hAnsi="Times New Roman" w:cs="Times New Roman"/>
          <w:sz w:val="22"/>
        </w:rPr>
      </w:pPr>
    </w:p>
    <w:p w14:paraId="4A8E566F" w14:textId="4FBA9726" w:rsidR="00900125" w:rsidRPr="008A044F" w:rsidRDefault="00900125" w:rsidP="007D4A7B">
      <w:pPr>
        <w:rPr>
          <w:rFonts w:ascii="Times New Roman" w:hAnsi="Times New Roman" w:cs="Times New Roman"/>
          <w:sz w:val="22"/>
        </w:rPr>
      </w:pPr>
    </w:p>
    <w:sectPr w:rsidR="00900125" w:rsidRPr="008A044F" w:rsidSect="00900125">
      <w:pgSz w:w="11906" w:h="16838"/>
      <w:pgMar w:top="680" w:right="1134" w:bottom="68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397D9" w14:textId="77777777" w:rsidR="001153A3" w:rsidRDefault="001153A3" w:rsidP="00562007">
      <w:r>
        <w:separator/>
      </w:r>
    </w:p>
  </w:endnote>
  <w:endnote w:type="continuationSeparator" w:id="0">
    <w:p w14:paraId="0969586D" w14:textId="77777777" w:rsidR="001153A3" w:rsidRDefault="001153A3" w:rsidP="00562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AF3D1" w14:textId="77777777" w:rsidR="001153A3" w:rsidRDefault="001153A3" w:rsidP="00562007">
      <w:r>
        <w:separator/>
      </w:r>
    </w:p>
  </w:footnote>
  <w:footnote w:type="continuationSeparator" w:id="0">
    <w:p w14:paraId="36A6C77A" w14:textId="77777777" w:rsidR="001153A3" w:rsidRDefault="001153A3" w:rsidP="005620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D54CA"/>
    <w:multiLevelType w:val="hybridMultilevel"/>
    <w:tmpl w:val="45A8A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01562"/>
    <w:multiLevelType w:val="hybridMultilevel"/>
    <w:tmpl w:val="B24467E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9C04450"/>
    <w:multiLevelType w:val="hybridMultilevel"/>
    <w:tmpl w:val="03D2FA8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6917254"/>
    <w:multiLevelType w:val="hybridMultilevel"/>
    <w:tmpl w:val="7C3CA84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E89343D"/>
    <w:multiLevelType w:val="hybridMultilevel"/>
    <w:tmpl w:val="E7E83900"/>
    <w:lvl w:ilvl="0" w:tplc="ABC07CDE">
      <w:start w:val="2019"/>
      <w:numFmt w:val="bullet"/>
      <w:lvlText w:val="·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AAE1F51"/>
    <w:multiLevelType w:val="hybridMultilevel"/>
    <w:tmpl w:val="98009E5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5DB5035"/>
    <w:multiLevelType w:val="hybridMultilevel"/>
    <w:tmpl w:val="FEB61890"/>
    <w:lvl w:ilvl="0" w:tplc="B820546A">
      <w:start w:val="2019"/>
      <w:numFmt w:val="bullet"/>
      <w:lvlText w:val="·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0AB1B91"/>
    <w:multiLevelType w:val="hybridMultilevel"/>
    <w:tmpl w:val="F96C26A4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EE3E1E"/>
    <w:multiLevelType w:val="hybridMultilevel"/>
    <w:tmpl w:val="AE6E5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4F5341"/>
    <w:multiLevelType w:val="hybridMultilevel"/>
    <w:tmpl w:val="56349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F42A97"/>
    <w:multiLevelType w:val="hybridMultilevel"/>
    <w:tmpl w:val="4426E77C"/>
    <w:lvl w:ilvl="0" w:tplc="DFF2EBF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70817425">
    <w:abstractNumId w:val="3"/>
  </w:num>
  <w:num w:numId="2" w16cid:durableId="1900242730">
    <w:abstractNumId w:val="4"/>
  </w:num>
  <w:num w:numId="3" w16cid:durableId="1860123840">
    <w:abstractNumId w:val="6"/>
  </w:num>
  <w:num w:numId="4" w16cid:durableId="719285130">
    <w:abstractNumId w:val="0"/>
  </w:num>
  <w:num w:numId="5" w16cid:durableId="1529876271">
    <w:abstractNumId w:val="2"/>
  </w:num>
  <w:num w:numId="6" w16cid:durableId="1042099509">
    <w:abstractNumId w:val="8"/>
  </w:num>
  <w:num w:numId="7" w16cid:durableId="157959980">
    <w:abstractNumId w:val="7"/>
  </w:num>
  <w:num w:numId="8" w16cid:durableId="1932010471">
    <w:abstractNumId w:val="10"/>
  </w:num>
  <w:num w:numId="9" w16cid:durableId="1117525682">
    <w:abstractNumId w:val="9"/>
  </w:num>
  <w:num w:numId="10" w16cid:durableId="838157851">
    <w:abstractNumId w:val="5"/>
  </w:num>
  <w:num w:numId="11" w16cid:durableId="1705789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BF1"/>
    <w:rsid w:val="00006588"/>
    <w:rsid w:val="000108C9"/>
    <w:rsid w:val="000249F9"/>
    <w:rsid w:val="00032B74"/>
    <w:rsid w:val="00033ECE"/>
    <w:rsid w:val="0004506D"/>
    <w:rsid w:val="000563D9"/>
    <w:rsid w:val="000756C6"/>
    <w:rsid w:val="00084507"/>
    <w:rsid w:val="00091B81"/>
    <w:rsid w:val="000940EF"/>
    <w:rsid w:val="000A36D3"/>
    <w:rsid w:val="000B10A0"/>
    <w:rsid w:val="000B2121"/>
    <w:rsid w:val="000D05EB"/>
    <w:rsid w:val="000D162D"/>
    <w:rsid w:val="000D5031"/>
    <w:rsid w:val="000F5458"/>
    <w:rsid w:val="000F6EAB"/>
    <w:rsid w:val="001153A3"/>
    <w:rsid w:val="00120E47"/>
    <w:rsid w:val="00127B86"/>
    <w:rsid w:val="001530E2"/>
    <w:rsid w:val="00153DBF"/>
    <w:rsid w:val="001665FD"/>
    <w:rsid w:val="0017095D"/>
    <w:rsid w:val="00180E18"/>
    <w:rsid w:val="00196BF1"/>
    <w:rsid w:val="001B2058"/>
    <w:rsid w:val="001B5522"/>
    <w:rsid w:val="001C35A2"/>
    <w:rsid w:val="001D7F18"/>
    <w:rsid w:val="001E6A7A"/>
    <w:rsid w:val="001E7717"/>
    <w:rsid w:val="001F4E7A"/>
    <w:rsid w:val="00202D79"/>
    <w:rsid w:val="00203998"/>
    <w:rsid w:val="00215A5B"/>
    <w:rsid w:val="00224380"/>
    <w:rsid w:val="00225EA2"/>
    <w:rsid w:val="002353C4"/>
    <w:rsid w:val="00237A7F"/>
    <w:rsid w:val="00265A88"/>
    <w:rsid w:val="0027080D"/>
    <w:rsid w:val="00270F31"/>
    <w:rsid w:val="00273D7C"/>
    <w:rsid w:val="00274820"/>
    <w:rsid w:val="00283810"/>
    <w:rsid w:val="0028464C"/>
    <w:rsid w:val="002B7183"/>
    <w:rsid w:val="002C0234"/>
    <w:rsid w:val="002D0468"/>
    <w:rsid w:val="002E53A6"/>
    <w:rsid w:val="003137A4"/>
    <w:rsid w:val="0031614D"/>
    <w:rsid w:val="00345EC8"/>
    <w:rsid w:val="003516F2"/>
    <w:rsid w:val="00372569"/>
    <w:rsid w:val="00381EBF"/>
    <w:rsid w:val="00382A81"/>
    <w:rsid w:val="0038738D"/>
    <w:rsid w:val="003B66F0"/>
    <w:rsid w:val="003C1265"/>
    <w:rsid w:val="003C41B6"/>
    <w:rsid w:val="003C4B28"/>
    <w:rsid w:val="003C5751"/>
    <w:rsid w:val="003E2059"/>
    <w:rsid w:val="003E2410"/>
    <w:rsid w:val="00400710"/>
    <w:rsid w:val="004013EC"/>
    <w:rsid w:val="0041610B"/>
    <w:rsid w:val="00454AC2"/>
    <w:rsid w:val="00460C2A"/>
    <w:rsid w:val="00462597"/>
    <w:rsid w:val="00462F71"/>
    <w:rsid w:val="004C20FD"/>
    <w:rsid w:val="004C2DA5"/>
    <w:rsid w:val="004E5471"/>
    <w:rsid w:val="004F6DA5"/>
    <w:rsid w:val="0050707E"/>
    <w:rsid w:val="00516E2C"/>
    <w:rsid w:val="00526684"/>
    <w:rsid w:val="0053178C"/>
    <w:rsid w:val="00534D63"/>
    <w:rsid w:val="00542EE0"/>
    <w:rsid w:val="00543223"/>
    <w:rsid w:val="00562007"/>
    <w:rsid w:val="00567F96"/>
    <w:rsid w:val="00572320"/>
    <w:rsid w:val="005742F3"/>
    <w:rsid w:val="005825CC"/>
    <w:rsid w:val="00582C6B"/>
    <w:rsid w:val="0059310D"/>
    <w:rsid w:val="005A600A"/>
    <w:rsid w:val="005C1137"/>
    <w:rsid w:val="005C77B5"/>
    <w:rsid w:val="005E1286"/>
    <w:rsid w:val="005E694D"/>
    <w:rsid w:val="006019CF"/>
    <w:rsid w:val="00605270"/>
    <w:rsid w:val="0060651C"/>
    <w:rsid w:val="006119CE"/>
    <w:rsid w:val="00624931"/>
    <w:rsid w:val="006335AB"/>
    <w:rsid w:val="006674CA"/>
    <w:rsid w:val="00692BA4"/>
    <w:rsid w:val="0069674A"/>
    <w:rsid w:val="006B3C28"/>
    <w:rsid w:val="006E0453"/>
    <w:rsid w:val="006E31B9"/>
    <w:rsid w:val="006F15D5"/>
    <w:rsid w:val="007153B4"/>
    <w:rsid w:val="00717CC6"/>
    <w:rsid w:val="007254F1"/>
    <w:rsid w:val="0074776E"/>
    <w:rsid w:val="00764EA9"/>
    <w:rsid w:val="00785574"/>
    <w:rsid w:val="00792979"/>
    <w:rsid w:val="007A6DF7"/>
    <w:rsid w:val="007B1B87"/>
    <w:rsid w:val="007D0FDD"/>
    <w:rsid w:val="007D4A7B"/>
    <w:rsid w:val="00804E7A"/>
    <w:rsid w:val="00817CC8"/>
    <w:rsid w:val="00824440"/>
    <w:rsid w:val="0083046B"/>
    <w:rsid w:val="00836C5E"/>
    <w:rsid w:val="00845D7D"/>
    <w:rsid w:val="00854863"/>
    <w:rsid w:val="00866278"/>
    <w:rsid w:val="008A044F"/>
    <w:rsid w:val="008A1F5A"/>
    <w:rsid w:val="008A3247"/>
    <w:rsid w:val="008C2276"/>
    <w:rsid w:val="008C75D5"/>
    <w:rsid w:val="008D25BA"/>
    <w:rsid w:val="008E4981"/>
    <w:rsid w:val="00900125"/>
    <w:rsid w:val="00906AA7"/>
    <w:rsid w:val="0092266F"/>
    <w:rsid w:val="00973BF8"/>
    <w:rsid w:val="00974D40"/>
    <w:rsid w:val="009762A7"/>
    <w:rsid w:val="00986975"/>
    <w:rsid w:val="009D4808"/>
    <w:rsid w:val="009D636A"/>
    <w:rsid w:val="009F0936"/>
    <w:rsid w:val="009F31E8"/>
    <w:rsid w:val="009F3E96"/>
    <w:rsid w:val="00A012DB"/>
    <w:rsid w:val="00A411FE"/>
    <w:rsid w:val="00A417B9"/>
    <w:rsid w:val="00A424CB"/>
    <w:rsid w:val="00A449F0"/>
    <w:rsid w:val="00A52B56"/>
    <w:rsid w:val="00A566DB"/>
    <w:rsid w:val="00A572F2"/>
    <w:rsid w:val="00A60E5C"/>
    <w:rsid w:val="00A62A09"/>
    <w:rsid w:val="00A74204"/>
    <w:rsid w:val="00A85ABD"/>
    <w:rsid w:val="00AA32E3"/>
    <w:rsid w:val="00AA40CA"/>
    <w:rsid w:val="00AB38AE"/>
    <w:rsid w:val="00AB59F4"/>
    <w:rsid w:val="00AB6DAC"/>
    <w:rsid w:val="00AF2261"/>
    <w:rsid w:val="00B01EC3"/>
    <w:rsid w:val="00B26C5C"/>
    <w:rsid w:val="00B458E6"/>
    <w:rsid w:val="00B461E7"/>
    <w:rsid w:val="00B50A34"/>
    <w:rsid w:val="00B60203"/>
    <w:rsid w:val="00B63554"/>
    <w:rsid w:val="00BA00C0"/>
    <w:rsid w:val="00BA21AA"/>
    <w:rsid w:val="00BA750B"/>
    <w:rsid w:val="00BC2F59"/>
    <w:rsid w:val="00BD5040"/>
    <w:rsid w:val="00BE0E9D"/>
    <w:rsid w:val="00BE5CBE"/>
    <w:rsid w:val="00BF5840"/>
    <w:rsid w:val="00C152C0"/>
    <w:rsid w:val="00C17126"/>
    <w:rsid w:val="00C21E35"/>
    <w:rsid w:val="00C2533E"/>
    <w:rsid w:val="00C26561"/>
    <w:rsid w:val="00C63141"/>
    <w:rsid w:val="00C71385"/>
    <w:rsid w:val="00C742D6"/>
    <w:rsid w:val="00C7478D"/>
    <w:rsid w:val="00CB6891"/>
    <w:rsid w:val="00CC21F3"/>
    <w:rsid w:val="00CC7F61"/>
    <w:rsid w:val="00D13F37"/>
    <w:rsid w:val="00D23C65"/>
    <w:rsid w:val="00D326E2"/>
    <w:rsid w:val="00D34E8F"/>
    <w:rsid w:val="00D4055B"/>
    <w:rsid w:val="00D4721F"/>
    <w:rsid w:val="00D51465"/>
    <w:rsid w:val="00D55B2F"/>
    <w:rsid w:val="00D71F2E"/>
    <w:rsid w:val="00D744DF"/>
    <w:rsid w:val="00DB0698"/>
    <w:rsid w:val="00DB58E9"/>
    <w:rsid w:val="00DC0C39"/>
    <w:rsid w:val="00DC29E0"/>
    <w:rsid w:val="00DC7668"/>
    <w:rsid w:val="00DE43AE"/>
    <w:rsid w:val="00DF331C"/>
    <w:rsid w:val="00E2036A"/>
    <w:rsid w:val="00E20A96"/>
    <w:rsid w:val="00E3595D"/>
    <w:rsid w:val="00E35DBD"/>
    <w:rsid w:val="00E941C7"/>
    <w:rsid w:val="00EE3575"/>
    <w:rsid w:val="00F14550"/>
    <w:rsid w:val="00F270DF"/>
    <w:rsid w:val="00F27DAB"/>
    <w:rsid w:val="00F53963"/>
    <w:rsid w:val="00F55125"/>
    <w:rsid w:val="00F6422C"/>
    <w:rsid w:val="00F64A68"/>
    <w:rsid w:val="00F83C16"/>
    <w:rsid w:val="00F872E1"/>
    <w:rsid w:val="00FA1656"/>
    <w:rsid w:val="00FA2FFE"/>
    <w:rsid w:val="00FC0AA7"/>
    <w:rsid w:val="00FC1575"/>
    <w:rsid w:val="00FC1ABC"/>
    <w:rsid w:val="00FD4908"/>
    <w:rsid w:val="00FE1487"/>
    <w:rsid w:val="00FF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2E289"/>
  <w15:chartTrackingRefBased/>
  <w15:docId w15:val="{AFA3FA67-A1E6-4156-9278-4E4A37F1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7482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D0468"/>
    <w:pPr>
      <w:widowControl/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80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6BF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96BF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F4E7A"/>
    <w:rPr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D636A"/>
    <w:pPr>
      <w:ind w:firstLineChars="200" w:firstLine="4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D4908"/>
  </w:style>
  <w:style w:type="character" w:customStyle="1" w:styleId="DateChar">
    <w:name w:val="Date Char"/>
    <w:basedOn w:val="DefaultParagraphFont"/>
    <w:link w:val="Date"/>
    <w:uiPriority w:val="99"/>
    <w:semiHidden/>
    <w:rsid w:val="00FD4908"/>
  </w:style>
  <w:style w:type="paragraph" w:styleId="NormalWeb">
    <w:name w:val="Normal (Web)"/>
    <w:basedOn w:val="Normal"/>
    <w:uiPriority w:val="99"/>
    <w:semiHidden/>
    <w:unhideWhenUsed/>
    <w:rsid w:val="00E35DBD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620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6200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620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62007"/>
    <w:rPr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D0468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274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808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3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F0FAF-A1DC-4421-813C-65D5754AF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Tang</dc:creator>
  <cp:keywords/>
  <dc:description/>
  <cp:lastModifiedBy>he Tang</cp:lastModifiedBy>
  <cp:revision>68</cp:revision>
  <cp:lastPrinted>2026-01-21T05:53:00Z</cp:lastPrinted>
  <dcterms:created xsi:type="dcterms:W3CDTF">2023-10-06T13:42:00Z</dcterms:created>
  <dcterms:modified xsi:type="dcterms:W3CDTF">2026-07-09T03:10:00Z</dcterms:modified>
</cp:coreProperties>
</file>