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0D2F3" w14:textId="2F41BD5E" w:rsidR="00627CA8" w:rsidRPr="00627CA8" w:rsidRDefault="00627CA8" w:rsidP="00627CA8">
      <w:pPr>
        <w:shd w:val="clear" w:color="auto" w:fill="FFFFFF"/>
        <w:spacing w:before="480" w:after="0" w:line="240" w:lineRule="auto"/>
        <w:outlineLvl w:val="3"/>
        <w:rPr>
          <w:rFonts w:ascii="Helvetica Neue" w:eastAsia="Times New Roman" w:hAnsi="Helvetica Neue" w:cs="Times New Roman"/>
          <w:b/>
          <w:bCs/>
          <w:color w:val="000000"/>
          <w:sz w:val="21"/>
          <w:szCs w:val="21"/>
        </w:rPr>
      </w:pPr>
      <w:r w:rsidRPr="00627CA8">
        <w:rPr>
          <w:rFonts w:ascii="Helvetica Neue" w:eastAsia="Times New Roman" w:hAnsi="Helvetica Neue" w:cs="Times New Roman"/>
          <w:b/>
          <w:bCs/>
          <w:color w:val="000000"/>
          <w:sz w:val="21"/>
          <w:szCs w:val="21"/>
        </w:rPr>
        <w:t>File: RattanavilayThip_Titanic_Case_Study_Part_1</w:t>
      </w:r>
      <w:r w:rsidRPr="00627CA8">
        <w:rPr>
          <w:rFonts w:ascii="Helvetica Neue" w:eastAsia="Times New Roman" w:hAnsi="Helvetica Neue" w:cs="Times New Roman"/>
          <w:b/>
          <w:bCs/>
          <w:color w:val="000000"/>
          <w:sz w:val="21"/>
          <w:szCs w:val="21"/>
        </w:rPr>
        <w:br/>
        <w:t>Name: Thip Rattanavilay</w:t>
      </w:r>
      <w:r w:rsidRPr="00627CA8">
        <w:rPr>
          <w:rFonts w:ascii="Helvetica Neue" w:eastAsia="Times New Roman" w:hAnsi="Helvetica Neue" w:cs="Times New Roman"/>
          <w:b/>
          <w:bCs/>
          <w:color w:val="000000"/>
          <w:sz w:val="21"/>
          <w:szCs w:val="21"/>
        </w:rPr>
        <w:br/>
        <w:t>Date: 04/16/2021</w:t>
      </w:r>
      <w:r w:rsidRPr="00627CA8">
        <w:rPr>
          <w:rFonts w:ascii="Helvetica Neue" w:eastAsia="Times New Roman" w:hAnsi="Helvetica Neue" w:cs="Times New Roman"/>
          <w:b/>
          <w:bCs/>
          <w:color w:val="000000"/>
          <w:sz w:val="21"/>
          <w:szCs w:val="21"/>
        </w:rPr>
        <w:br/>
        <w:t>Course: DSC 550 - 6.2 Exercise: Titanic Case Study Part 1</w:t>
      </w:r>
    </w:p>
    <w:p w14:paraId="13C765DE" w14:textId="080A9C37" w:rsidR="00627CA8" w:rsidRDefault="00627CA8" w:rsidP="00627CA8"/>
    <w:p w14:paraId="1A178E06" w14:textId="14B03DD2" w:rsidR="00627CA8" w:rsidRDefault="00627CA8" w:rsidP="00627CA8"/>
    <w:p w14:paraId="7F0C24DE" w14:textId="35254CDD" w:rsidR="00627CA8" w:rsidRDefault="00627CA8" w:rsidP="00627CA8">
      <w:pPr>
        <w:pStyle w:val="Heading1"/>
        <w:shd w:val="clear" w:color="auto" w:fill="FFFFFF"/>
        <w:spacing w:before="129"/>
        <w:rPr>
          <w:rFonts w:ascii="Helvetica Neue" w:hAnsi="Helvetica Neue"/>
          <w:color w:val="000000"/>
          <w:sz w:val="39"/>
          <w:szCs w:val="39"/>
        </w:rPr>
      </w:pPr>
      <w:r>
        <w:rPr>
          <w:rFonts w:ascii="Helvetica Neue" w:hAnsi="Helvetica Neue"/>
          <w:color w:val="000000"/>
          <w:sz w:val="39"/>
          <w:szCs w:val="39"/>
        </w:rPr>
        <w:t>Titanic Case Study Part 1 tutorial</w:t>
      </w:r>
    </w:p>
    <w:p w14:paraId="0FEF4F90" w14:textId="6C41D8C1" w:rsidR="00627CA8" w:rsidRDefault="00627CA8" w:rsidP="00627CA8">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Complete the Titanic Case Study Part 1 tutorial. This will be a complete Analysis Case </w:t>
      </w:r>
      <w:r>
        <w:rPr>
          <w:rFonts w:ascii="Helvetica Neue" w:hAnsi="Helvetica Neue"/>
          <w:color w:val="000000"/>
          <w:sz w:val="21"/>
          <w:szCs w:val="21"/>
        </w:rPr>
        <w:t>study,</w:t>
      </w:r>
      <w:r>
        <w:rPr>
          <w:rFonts w:ascii="Helvetica Neue" w:hAnsi="Helvetica Neue"/>
          <w:color w:val="000000"/>
          <w:sz w:val="21"/>
          <w:szCs w:val="21"/>
        </w:rPr>
        <w:t xml:space="preserve"> but Part 1 is the Graph Analysis. I have provided sample code for you to use as you go through the tutorial. I recommend that you comment out the steps and run them separately so you can fully understand what you are doing for each step of the analysis. As you go through each step, take screenshots to “prove” to me that you successfully completed each step. Paste your screenshots into a Word document and submit that Word document to the Assignment submission link.</w:t>
      </w:r>
    </w:p>
    <w:p w14:paraId="48405943" w14:textId="77777777" w:rsidR="00627CA8" w:rsidRDefault="00627CA8" w:rsidP="00627CA8"/>
    <w:p w14:paraId="72CBE925" w14:textId="2C6402AD" w:rsidR="00627CA8" w:rsidRDefault="00627CA8" w:rsidP="00627CA8">
      <w:r>
        <w:t>Part 1:  Complete this tutorial (Steps 1-10) and then use what you learn to create your own case study.</w:t>
      </w:r>
    </w:p>
    <w:p w14:paraId="13BC175B" w14:textId="77777777" w:rsidR="00627CA8" w:rsidRDefault="00627CA8" w:rsidP="00627CA8">
      <w:r>
        <w:t>The data set is available in Weekly Resources/Data</w:t>
      </w:r>
    </w:p>
    <w:p w14:paraId="31D8C05F" w14:textId="2CA0E5CC" w:rsidR="00627CA8" w:rsidRDefault="00627CA8" w:rsidP="00627CA8"/>
    <w:p w14:paraId="339C7B3B" w14:textId="15306226" w:rsidR="003152B8" w:rsidRDefault="003152B8" w:rsidP="00627CA8"/>
    <w:p w14:paraId="7C320BDD" w14:textId="77777777" w:rsidR="003152B8" w:rsidRDefault="003152B8" w:rsidP="00627CA8"/>
    <w:p w14:paraId="6358CCD5" w14:textId="77777777" w:rsidR="00627CA8" w:rsidRPr="00A14B0A" w:rsidRDefault="00627CA8" w:rsidP="00627CA8">
      <w:pPr>
        <w:pStyle w:val="ListParagraph"/>
        <w:rPr>
          <w:b/>
          <w:sz w:val="28"/>
          <w:szCs w:val="28"/>
        </w:rPr>
      </w:pPr>
      <w:r w:rsidRPr="00A14B0A">
        <w:rPr>
          <w:b/>
          <w:sz w:val="28"/>
          <w:szCs w:val="28"/>
        </w:rPr>
        <w:t>Case Study:  Analyze data to predict who will Survive the Titanic</w:t>
      </w:r>
    </w:p>
    <w:p w14:paraId="60B6FCCA" w14:textId="77777777" w:rsidR="00627CA8" w:rsidRDefault="00627CA8" w:rsidP="00627CA8">
      <w:pPr>
        <w:pStyle w:val="ListParagraph"/>
      </w:pPr>
      <w:r>
        <w:t xml:space="preserve"> </w:t>
      </w:r>
    </w:p>
    <w:p w14:paraId="670CC36C" w14:textId="730291B9" w:rsidR="00627CA8" w:rsidRDefault="00627CA8" w:rsidP="00627CA8">
      <w:pPr>
        <w:pStyle w:val="ListParagraph"/>
        <w:numPr>
          <w:ilvl w:val="0"/>
          <w:numId w:val="1"/>
        </w:numPr>
        <w:rPr>
          <w:rFonts w:cstheme="minorHAnsi"/>
          <w:sz w:val="24"/>
          <w:szCs w:val="24"/>
        </w:rPr>
      </w:pPr>
      <w:r w:rsidRPr="00A14B0A">
        <w:rPr>
          <w:rFonts w:cstheme="minorHAnsi"/>
          <w:sz w:val="24"/>
          <w:szCs w:val="24"/>
        </w:rPr>
        <w:t xml:space="preserve">Load the data from the “train.csv” file into a </w:t>
      </w:r>
      <w:proofErr w:type="spellStart"/>
      <w:r w:rsidRPr="00A14B0A">
        <w:rPr>
          <w:rFonts w:cstheme="minorHAnsi"/>
          <w:sz w:val="24"/>
          <w:szCs w:val="24"/>
        </w:rPr>
        <w:t>DataFrame</w:t>
      </w:r>
      <w:proofErr w:type="spellEnd"/>
      <w:r w:rsidRPr="00A14B0A">
        <w:rPr>
          <w:rFonts w:cstheme="minorHAnsi"/>
          <w:sz w:val="24"/>
          <w:szCs w:val="24"/>
        </w:rPr>
        <w:t>.</w:t>
      </w:r>
    </w:p>
    <w:p w14:paraId="449D656F" w14:textId="73F2E868" w:rsidR="00627CA8" w:rsidRDefault="00627CA8" w:rsidP="00627CA8">
      <w:pPr>
        <w:rPr>
          <w:rFonts w:cstheme="minorHAnsi"/>
          <w:sz w:val="24"/>
          <w:szCs w:val="24"/>
        </w:rPr>
      </w:pPr>
      <w:r w:rsidRPr="00627CA8">
        <w:rPr>
          <w:rFonts w:cstheme="minorHAnsi"/>
          <w:sz w:val="24"/>
          <w:szCs w:val="24"/>
        </w:rPr>
        <w:drawing>
          <wp:inline distT="0" distB="0" distL="0" distR="0" wp14:anchorId="6FD4B669" wp14:editId="5D1B1B4B">
            <wp:extent cx="6858000" cy="619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619760"/>
                    </a:xfrm>
                    <a:prstGeom prst="rect">
                      <a:avLst/>
                    </a:prstGeom>
                  </pic:spPr>
                </pic:pic>
              </a:graphicData>
            </a:graphic>
          </wp:inline>
        </w:drawing>
      </w:r>
    </w:p>
    <w:p w14:paraId="48CAC7A8" w14:textId="5A53460B" w:rsidR="00627CA8" w:rsidRPr="00627CA8" w:rsidRDefault="00627CA8" w:rsidP="00627CA8">
      <w:pPr>
        <w:rPr>
          <w:rFonts w:cstheme="minorHAnsi"/>
          <w:sz w:val="24"/>
          <w:szCs w:val="24"/>
        </w:rPr>
      </w:pPr>
      <w:r w:rsidRPr="00627CA8">
        <w:rPr>
          <w:rFonts w:cstheme="minorHAnsi"/>
          <w:sz w:val="24"/>
          <w:szCs w:val="24"/>
        </w:rPr>
        <w:drawing>
          <wp:inline distT="0" distB="0" distL="0" distR="0" wp14:anchorId="47B30151" wp14:editId="1834505A">
            <wp:extent cx="6858000" cy="693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693420"/>
                    </a:xfrm>
                    <a:prstGeom prst="rect">
                      <a:avLst/>
                    </a:prstGeom>
                  </pic:spPr>
                </pic:pic>
              </a:graphicData>
            </a:graphic>
          </wp:inline>
        </w:drawing>
      </w:r>
    </w:p>
    <w:p w14:paraId="6FB1F19B" w14:textId="29FB3FDF" w:rsidR="00627CA8" w:rsidRDefault="00627CA8" w:rsidP="00627CA8">
      <w:pPr>
        <w:pStyle w:val="ListParagraph"/>
        <w:numPr>
          <w:ilvl w:val="0"/>
          <w:numId w:val="1"/>
        </w:numPr>
        <w:rPr>
          <w:rFonts w:cstheme="minorHAnsi"/>
          <w:sz w:val="24"/>
          <w:szCs w:val="24"/>
        </w:rPr>
      </w:pPr>
      <w:r w:rsidRPr="00A14B0A">
        <w:rPr>
          <w:rFonts w:cstheme="minorHAnsi"/>
          <w:sz w:val="24"/>
          <w:szCs w:val="24"/>
        </w:rPr>
        <w:t>Display the dimensions of the file (so you’ll have a good idea the amount of data you are working with.</w:t>
      </w:r>
    </w:p>
    <w:p w14:paraId="26CE2A2D" w14:textId="051DFF3B" w:rsidR="00627CA8" w:rsidRDefault="00627CA8" w:rsidP="00627CA8">
      <w:pPr>
        <w:rPr>
          <w:rFonts w:cstheme="minorHAnsi"/>
          <w:sz w:val="24"/>
          <w:szCs w:val="24"/>
        </w:rPr>
      </w:pPr>
      <w:r w:rsidRPr="00627CA8">
        <w:rPr>
          <w:rFonts w:cstheme="minorHAnsi"/>
          <w:sz w:val="24"/>
          <w:szCs w:val="24"/>
        </w:rPr>
        <w:drawing>
          <wp:inline distT="0" distB="0" distL="0" distR="0" wp14:anchorId="514AAB15" wp14:editId="49F7FB9D">
            <wp:extent cx="6858000" cy="74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742950"/>
                    </a:xfrm>
                    <a:prstGeom prst="rect">
                      <a:avLst/>
                    </a:prstGeom>
                  </pic:spPr>
                </pic:pic>
              </a:graphicData>
            </a:graphic>
          </wp:inline>
        </w:drawing>
      </w:r>
    </w:p>
    <w:p w14:paraId="6AD52D62" w14:textId="67580F3A" w:rsidR="00627CA8" w:rsidRDefault="00627CA8" w:rsidP="00627CA8">
      <w:pPr>
        <w:rPr>
          <w:rFonts w:cstheme="minorHAnsi"/>
          <w:sz w:val="24"/>
          <w:szCs w:val="24"/>
        </w:rPr>
      </w:pPr>
    </w:p>
    <w:p w14:paraId="384D0D92" w14:textId="7F0E6A49" w:rsidR="00627CA8" w:rsidRDefault="00627CA8" w:rsidP="00627CA8">
      <w:pPr>
        <w:rPr>
          <w:rFonts w:cstheme="minorHAnsi"/>
          <w:sz w:val="24"/>
          <w:szCs w:val="24"/>
        </w:rPr>
      </w:pPr>
    </w:p>
    <w:p w14:paraId="671060F6" w14:textId="77777777" w:rsidR="00627CA8" w:rsidRPr="00627CA8" w:rsidRDefault="00627CA8" w:rsidP="00627CA8">
      <w:pPr>
        <w:rPr>
          <w:rFonts w:cstheme="minorHAnsi"/>
          <w:sz w:val="24"/>
          <w:szCs w:val="24"/>
        </w:rPr>
      </w:pPr>
    </w:p>
    <w:p w14:paraId="188EAC51" w14:textId="77777777" w:rsidR="00627CA8" w:rsidRPr="00A14B0A" w:rsidRDefault="00627CA8" w:rsidP="00627CA8">
      <w:pPr>
        <w:pStyle w:val="ListParagraph"/>
        <w:numPr>
          <w:ilvl w:val="0"/>
          <w:numId w:val="1"/>
        </w:numPr>
        <w:rPr>
          <w:rFonts w:cstheme="minorHAnsi"/>
          <w:sz w:val="24"/>
          <w:szCs w:val="24"/>
        </w:rPr>
      </w:pPr>
      <w:r w:rsidRPr="00A14B0A">
        <w:rPr>
          <w:rFonts w:cstheme="minorHAnsi"/>
          <w:sz w:val="24"/>
          <w:szCs w:val="24"/>
        </w:rPr>
        <w:lastRenderedPageBreak/>
        <w:t>Display the first 5 rows of data so you can see the column headings and the type of data for each column.</w:t>
      </w:r>
    </w:p>
    <w:p w14:paraId="34754D35" w14:textId="77777777" w:rsidR="00627CA8" w:rsidRPr="00A14B0A" w:rsidRDefault="00627CA8" w:rsidP="00627CA8">
      <w:pPr>
        <w:pStyle w:val="ListParagraph"/>
        <w:numPr>
          <w:ilvl w:val="1"/>
          <w:numId w:val="1"/>
        </w:numPr>
        <w:rPr>
          <w:rFonts w:cstheme="minorHAnsi"/>
          <w:sz w:val="24"/>
          <w:szCs w:val="24"/>
        </w:rPr>
      </w:pPr>
      <w:r w:rsidRPr="00A14B0A">
        <w:rPr>
          <w:rFonts w:cstheme="minorHAnsi"/>
          <w:sz w:val="24"/>
          <w:szCs w:val="24"/>
        </w:rPr>
        <w:t>Notice that Survived is represented as a 1 or 0</w:t>
      </w:r>
    </w:p>
    <w:p w14:paraId="131FC36C" w14:textId="77777777" w:rsidR="00627CA8" w:rsidRPr="00A14B0A" w:rsidRDefault="00627CA8" w:rsidP="00627CA8">
      <w:pPr>
        <w:pStyle w:val="ListParagraph"/>
        <w:numPr>
          <w:ilvl w:val="1"/>
          <w:numId w:val="1"/>
        </w:numPr>
        <w:rPr>
          <w:rFonts w:cstheme="minorHAnsi"/>
          <w:sz w:val="24"/>
          <w:szCs w:val="24"/>
        </w:rPr>
      </w:pPr>
      <w:r w:rsidRPr="00A14B0A">
        <w:rPr>
          <w:rFonts w:cstheme="minorHAnsi"/>
          <w:sz w:val="24"/>
          <w:szCs w:val="24"/>
        </w:rPr>
        <w:t>Notice that missing data is represented as “</w:t>
      </w:r>
      <w:proofErr w:type="spellStart"/>
      <w:r w:rsidRPr="00A14B0A">
        <w:rPr>
          <w:rFonts w:cstheme="minorHAnsi"/>
          <w:sz w:val="24"/>
          <w:szCs w:val="24"/>
        </w:rPr>
        <w:t>NaN</w:t>
      </w:r>
      <w:proofErr w:type="spellEnd"/>
      <w:r w:rsidRPr="00A14B0A">
        <w:rPr>
          <w:rFonts w:cstheme="minorHAnsi"/>
          <w:sz w:val="24"/>
          <w:szCs w:val="24"/>
        </w:rPr>
        <w:t>”</w:t>
      </w:r>
    </w:p>
    <w:p w14:paraId="4498BF8E" w14:textId="497C8263" w:rsidR="00627CA8" w:rsidRDefault="00627CA8" w:rsidP="00627CA8">
      <w:pPr>
        <w:pStyle w:val="ListParagraph"/>
        <w:numPr>
          <w:ilvl w:val="1"/>
          <w:numId w:val="1"/>
        </w:numPr>
        <w:rPr>
          <w:rFonts w:cstheme="minorHAnsi"/>
          <w:sz w:val="24"/>
          <w:szCs w:val="24"/>
        </w:rPr>
      </w:pPr>
      <w:r w:rsidRPr="00A14B0A">
        <w:rPr>
          <w:rFonts w:cstheme="minorHAnsi"/>
          <w:sz w:val="24"/>
          <w:szCs w:val="24"/>
        </w:rPr>
        <w:t>The Survived variable will be the “target” and the other variables will be the “features”</w:t>
      </w:r>
    </w:p>
    <w:p w14:paraId="48A2ED53" w14:textId="65ABF5F4" w:rsidR="00627CA8" w:rsidRDefault="00627CA8" w:rsidP="00627CA8">
      <w:pPr>
        <w:rPr>
          <w:rFonts w:cstheme="minorHAnsi"/>
          <w:sz w:val="24"/>
          <w:szCs w:val="24"/>
        </w:rPr>
      </w:pPr>
      <w:r w:rsidRPr="00627CA8">
        <w:rPr>
          <w:rFonts w:cstheme="minorHAnsi"/>
          <w:sz w:val="24"/>
          <w:szCs w:val="24"/>
        </w:rPr>
        <w:drawing>
          <wp:inline distT="0" distB="0" distL="0" distR="0" wp14:anchorId="4643E284" wp14:editId="57EE8920">
            <wp:extent cx="6858000" cy="20929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858000" cy="2092960"/>
                    </a:xfrm>
                    <a:prstGeom prst="rect">
                      <a:avLst/>
                    </a:prstGeom>
                  </pic:spPr>
                </pic:pic>
              </a:graphicData>
            </a:graphic>
          </wp:inline>
        </w:drawing>
      </w:r>
    </w:p>
    <w:p w14:paraId="47683DF7" w14:textId="77777777" w:rsidR="00627CA8" w:rsidRPr="00627CA8" w:rsidRDefault="00627CA8" w:rsidP="00627CA8">
      <w:pPr>
        <w:rPr>
          <w:rFonts w:cstheme="minorHAnsi"/>
          <w:sz w:val="24"/>
          <w:szCs w:val="24"/>
        </w:rPr>
      </w:pPr>
    </w:p>
    <w:p w14:paraId="32F982B4" w14:textId="77777777" w:rsidR="00627CA8" w:rsidRPr="00A14B0A" w:rsidRDefault="00627CA8" w:rsidP="00627CA8">
      <w:pPr>
        <w:pStyle w:val="ListParagraph"/>
        <w:numPr>
          <w:ilvl w:val="0"/>
          <w:numId w:val="1"/>
        </w:numPr>
        <w:rPr>
          <w:rFonts w:cstheme="minorHAnsi"/>
          <w:sz w:val="24"/>
          <w:szCs w:val="24"/>
        </w:rPr>
      </w:pPr>
      <w:r w:rsidRPr="00A14B0A">
        <w:rPr>
          <w:rFonts w:cstheme="minorHAnsi"/>
          <w:sz w:val="24"/>
          <w:szCs w:val="24"/>
        </w:rPr>
        <w:t>Think about some questions that might help you predict who will survive:</w:t>
      </w:r>
    </w:p>
    <w:p w14:paraId="2917FE3F" w14:textId="77777777" w:rsidR="00627CA8" w:rsidRPr="00A14B0A" w:rsidRDefault="00627CA8" w:rsidP="00627CA8">
      <w:pPr>
        <w:pStyle w:val="ListParagraph"/>
        <w:numPr>
          <w:ilvl w:val="1"/>
          <w:numId w:val="1"/>
        </w:numPr>
        <w:rPr>
          <w:rFonts w:cstheme="minorHAnsi"/>
          <w:sz w:val="24"/>
          <w:szCs w:val="24"/>
        </w:rPr>
      </w:pPr>
      <w:r w:rsidRPr="00A14B0A">
        <w:rPr>
          <w:rFonts w:eastAsia="Times New Roman" w:cstheme="minorHAnsi"/>
          <w:color w:val="111111"/>
          <w:sz w:val="24"/>
          <w:szCs w:val="24"/>
        </w:rPr>
        <w:t xml:space="preserve">What do the variables look like? For example, are they numerical or categorical </w:t>
      </w:r>
      <w:proofErr w:type="gramStart"/>
      <w:r w:rsidRPr="00A14B0A">
        <w:rPr>
          <w:rFonts w:eastAsia="Times New Roman" w:cstheme="minorHAnsi"/>
          <w:color w:val="111111"/>
          <w:sz w:val="24"/>
          <w:szCs w:val="24"/>
        </w:rPr>
        <w:t>data.</w:t>
      </w:r>
      <w:proofErr w:type="gramEnd"/>
      <w:r w:rsidRPr="00A14B0A">
        <w:rPr>
          <w:rFonts w:eastAsia="Times New Roman" w:cstheme="minorHAnsi"/>
          <w:color w:val="111111"/>
          <w:sz w:val="24"/>
          <w:szCs w:val="24"/>
        </w:rPr>
        <w:t xml:space="preserve"> If they are numerical, what are their distribution; if they are categorical, how many are they in different categories?</w:t>
      </w:r>
    </w:p>
    <w:p w14:paraId="18817BF9" w14:textId="77777777" w:rsidR="00627CA8" w:rsidRPr="00A14B0A" w:rsidRDefault="00627CA8" w:rsidP="00627CA8">
      <w:pPr>
        <w:pStyle w:val="ListParagraph"/>
        <w:numPr>
          <w:ilvl w:val="1"/>
          <w:numId w:val="1"/>
        </w:numPr>
        <w:rPr>
          <w:rFonts w:cstheme="minorHAnsi"/>
          <w:sz w:val="24"/>
          <w:szCs w:val="24"/>
        </w:rPr>
      </w:pPr>
      <w:r w:rsidRPr="00A14B0A">
        <w:rPr>
          <w:rFonts w:eastAsia="Times New Roman" w:cstheme="minorHAnsi"/>
          <w:color w:val="111111"/>
          <w:sz w:val="24"/>
          <w:szCs w:val="24"/>
        </w:rPr>
        <w:t>Are the numerical variables correlated?</w:t>
      </w:r>
    </w:p>
    <w:p w14:paraId="3A7DC511" w14:textId="77777777" w:rsidR="00627CA8" w:rsidRPr="00A14B0A" w:rsidRDefault="00627CA8" w:rsidP="00627CA8">
      <w:pPr>
        <w:pStyle w:val="ListParagraph"/>
        <w:numPr>
          <w:ilvl w:val="1"/>
          <w:numId w:val="1"/>
        </w:numPr>
        <w:rPr>
          <w:rFonts w:cstheme="minorHAnsi"/>
          <w:sz w:val="24"/>
          <w:szCs w:val="24"/>
        </w:rPr>
      </w:pPr>
      <w:r w:rsidRPr="00A14B0A">
        <w:rPr>
          <w:rFonts w:eastAsia="Times New Roman" w:cstheme="minorHAnsi"/>
          <w:color w:val="111111"/>
          <w:sz w:val="24"/>
          <w:szCs w:val="24"/>
        </w:rPr>
        <w:t>Are the distributions of numerical variables the same or different among survived and not survived? Is the survival rate different for different values? For example, were people more likely to survive if they were younger?</w:t>
      </w:r>
    </w:p>
    <w:p w14:paraId="05FDED34" w14:textId="750F81C4" w:rsidR="00627CA8" w:rsidRPr="00627CA8" w:rsidRDefault="00627CA8" w:rsidP="00627CA8">
      <w:pPr>
        <w:pStyle w:val="ListParagraph"/>
        <w:numPr>
          <w:ilvl w:val="1"/>
          <w:numId w:val="1"/>
        </w:numPr>
        <w:rPr>
          <w:rFonts w:cstheme="minorHAnsi"/>
          <w:sz w:val="24"/>
          <w:szCs w:val="24"/>
        </w:rPr>
      </w:pPr>
      <w:r w:rsidRPr="00A14B0A">
        <w:rPr>
          <w:rFonts w:eastAsia="Times New Roman" w:cstheme="minorHAnsi"/>
          <w:color w:val="111111"/>
          <w:sz w:val="24"/>
          <w:szCs w:val="24"/>
        </w:rPr>
        <w:t>Are there different survival rates in different categories? For example, did more women survived than man?</w:t>
      </w:r>
    </w:p>
    <w:p w14:paraId="6EF237AF" w14:textId="7D2725F8" w:rsidR="00627CA8" w:rsidRDefault="00627CA8" w:rsidP="00627CA8">
      <w:pPr>
        <w:rPr>
          <w:rFonts w:cstheme="minorHAnsi"/>
          <w:sz w:val="24"/>
          <w:szCs w:val="24"/>
        </w:rPr>
      </w:pPr>
      <w:r w:rsidRPr="00627CA8">
        <w:rPr>
          <w:rFonts w:cstheme="minorHAnsi"/>
          <w:sz w:val="24"/>
          <w:szCs w:val="24"/>
        </w:rPr>
        <w:drawing>
          <wp:inline distT="0" distB="0" distL="0" distR="0" wp14:anchorId="61E88E08" wp14:editId="469A63D7">
            <wp:extent cx="6858000" cy="20891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6858000" cy="2089150"/>
                    </a:xfrm>
                    <a:prstGeom prst="rect">
                      <a:avLst/>
                    </a:prstGeom>
                  </pic:spPr>
                </pic:pic>
              </a:graphicData>
            </a:graphic>
          </wp:inline>
        </w:drawing>
      </w:r>
    </w:p>
    <w:p w14:paraId="5FFDEEB0" w14:textId="3A43CB2D" w:rsidR="00627CA8" w:rsidRDefault="00627CA8" w:rsidP="00627CA8">
      <w:pPr>
        <w:rPr>
          <w:rFonts w:cstheme="minorHAnsi"/>
          <w:sz w:val="24"/>
          <w:szCs w:val="24"/>
        </w:rPr>
      </w:pPr>
    </w:p>
    <w:p w14:paraId="55D6517E" w14:textId="1A0127F1" w:rsidR="00627CA8" w:rsidRDefault="00627CA8" w:rsidP="00627CA8">
      <w:pPr>
        <w:rPr>
          <w:rFonts w:cstheme="minorHAnsi"/>
          <w:sz w:val="24"/>
          <w:szCs w:val="24"/>
        </w:rPr>
      </w:pPr>
    </w:p>
    <w:p w14:paraId="396601DF" w14:textId="1962A021" w:rsidR="00627CA8" w:rsidRDefault="00627CA8" w:rsidP="00627CA8">
      <w:pPr>
        <w:rPr>
          <w:rFonts w:cstheme="minorHAnsi"/>
          <w:sz w:val="24"/>
          <w:szCs w:val="24"/>
        </w:rPr>
      </w:pPr>
    </w:p>
    <w:p w14:paraId="77A5DCD7" w14:textId="31160F8E" w:rsidR="00627CA8" w:rsidRDefault="00627CA8" w:rsidP="00627CA8">
      <w:pPr>
        <w:rPr>
          <w:rFonts w:cstheme="minorHAnsi"/>
          <w:sz w:val="24"/>
          <w:szCs w:val="24"/>
        </w:rPr>
      </w:pPr>
    </w:p>
    <w:p w14:paraId="42A8ED7F" w14:textId="77777777" w:rsidR="00627CA8" w:rsidRPr="00627CA8" w:rsidRDefault="00627CA8" w:rsidP="00627CA8">
      <w:pPr>
        <w:rPr>
          <w:rFonts w:cstheme="minorHAnsi"/>
          <w:sz w:val="24"/>
          <w:szCs w:val="24"/>
        </w:rPr>
      </w:pPr>
    </w:p>
    <w:p w14:paraId="79819710" w14:textId="2BF4F6AA" w:rsidR="00627CA8" w:rsidRDefault="00627CA8" w:rsidP="00627CA8">
      <w:pPr>
        <w:pStyle w:val="ListParagraph"/>
        <w:numPr>
          <w:ilvl w:val="0"/>
          <w:numId w:val="1"/>
        </w:numPr>
        <w:rPr>
          <w:rFonts w:cstheme="minorHAnsi"/>
          <w:sz w:val="24"/>
          <w:szCs w:val="24"/>
        </w:rPr>
      </w:pPr>
      <w:r w:rsidRPr="00A14B0A">
        <w:rPr>
          <w:rFonts w:cstheme="minorHAnsi"/>
          <w:sz w:val="24"/>
          <w:szCs w:val="24"/>
        </w:rPr>
        <w:t xml:space="preserve">Look at summary information about your data (total, mean, min, max, </w:t>
      </w:r>
      <w:proofErr w:type="spellStart"/>
      <w:r w:rsidRPr="00A14B0A">
        <w:rPr>
          <w:rFonts w:cstheme="minorHAnsi"/>
          <w:sz w:val="24"/>
          <w:szCs w:val="24"/>
        </w:rPr>
        <w:t>freq</w:t>
      </w:r>
      <w:proofErr w:type="spellEnd"/>
      <w:r w:rsidRPr="00A14B0A">
        <w:rPr>
          <w:rFonts w:cstheme="minorHAnsi"/>
          <w:sz w:val="24"/>
          <w:szCs w:val="24"/>
        </w:rPr>
        <w:t xml:space="preserve">, unique, etc.)  Does this present any more questions for you?  Does it lead you to a conclusion yet?  </w:t>
      </w:r>
    </w:p>
    <w:p w14:paraId="3B48421E" w14:textId="5E1D5A14" w:rsidR="00627CA8" w:rsidRPr="00627CA8" w:rsidRDefault="00627CA8" w:rsidP="00627CA8">
      <w:pPr>
        <w:rPr>
          <w:rFonts w:cstheme="minorHAnsi"/>
          <w:sz w:val="24"/>
          <w:szCs w:val="24"/>
        </w:rPr>
      </w:pPr>
      <w:r w:rsidRPr="00627CA8">
        <w:rPr>
          <w:rFonts w:cstheme="minorHAnsi"/>
          <w:sz w:val="24"/>
          <w:szCs w:val="24"/>
        </w:rPr>
        <w:drawing>
          <wp:inline distT="0" distB="0" distL="0" distR="0" wp14:anchorId="5C3E5C0F" wp14:editId="54EA441C">
            <wp:extent cx="6858000" cy="40392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6858000" cy="4039235"/>
                    </a:xfrm>
                    <a:prstGeom prst="rect">
                      <a:avLst/>
                    </a:prstGeom>
                  </pic:spPr>
                </pic:pic>
              </a:graphicData>
            </a:graphic>
          </wp:inline>
        </w:drawing>
      </w:r>
    </w:p>
    <w:p w14:paraId="7B8D4356" w14:textId="77777777" w:rsidR="00627CA8" w:rsidRPr="00A14B0A" w:rsidRDefault="00627CA8" w:rsidP="00627CA8">
      <w:pPr>
        <w:pStyle w:val="ListParagraph"/>
        <w:numPr>
          <w:ilvl w:val="0"/>
          <w:numId w:val="1"/>
        </w:numPr>
        <w:rPr>
          <w:rFonts w:cstheme="minorHAnsi"/>
          <w:sz w:val="24"/>
          <w:szCs w:val="24"/>
        </w:rPr>
      </w:pPr>
      <w:r w:rsidRPr="00A14B0A">
        <w:rPr>
          <w:rFonts w:cstheme="minorHAnsi"/>
          <w:sz w:val="24"/>
          <w:szCs w:val="24"/>
        </w:rPr>
        <w:t>Make some histograms of your data (“A picture is worth a thousand words!”)</w:t>
      </w:r>
    </w:p>
    <w:p w14:paraId="755D2443" w14:textId="7A64B3AD" w:rsidR="00627CA8" w:rsidRPr="00627CA8" w:rsidRDefault="00627CA8" w:rsidP="00627CA8">
      <w:pPr>
        <w:pStyle w:val="ListParagraph"/>
        <w:numPr>
          <w:ilvl w:val="1"/>
          <w:numId w:val="1"/>
        </w:numPr>
        <w:rPr>
          <w:rFonts w:cstheme="minorHAnsi"/>
          <w:sz w:val="24"/>
          <w:szCs w:val="24"/>
        </w:rPr>
      </w:pPr>
      <w:r w:rsidRPr="00A14B0A">
        <w:rPr>
          <w:rFonts w:cstheme="minorHAnsi"/>
          <w:color w:val="111111"/>
          <w:sz w:val="24"/>
          <w:szCs w:val="24"/>
          <w:shd w:val="clear" w:color="auto" w:fill="FFFFFF"/>
        </w:rPr>
        <w:t>Most of the passengers are around 20 to 30 years old and don't have siblings or relatives with them. A large amount of the tickets sold were less than $50. There are very few tickets sold where the fare was over $500.</w:t>
      </w:r>
    </w:p>
    <w:p w14:paraId="044DECC9" w14:textId="005427E8" w:rsidR="00627CA8" w:rsidRDefault="00627CA8" w:rsidP="00627CA8">
      <w:pPr>
        <w:rPr>
          <w:rFonts w:cstheme="minorHAnsi"/>
          <w:sz w:val="24"/>
          <w:szCs w:val="24"/>
        </w:rPr>
      </w:pPr>
      <w:r w:rsidRPr="00627CA8">
        <w:rPr>
          <w:rFonts w:cstheme="minorHAnsi"/>
          <w:sz w:val="24"/>
          <w:szCs w:val="24"/>
        </w:rPr>
        <w:drawing>
          <wp:inline distT="0" distB="0" distL="0" distR="0" wp14:anchorId="37194BE9" wp14:editId="380DB136">
            <wp:extent cx="6858000" cy="3208655"/>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6858000" cy="3208655"/>
                    </a:xfrm>
                    <a:prstGeom prst="rect">
                      <a:avLst/>
                    </a:prstGeom>
                  </pic:spPr>
                </pic:pic>
              </a:graphicData>
            </a:graphic>
          </wp:inline>
        </w:drawing>
      </w:r>
    </w:p>
    <w:p w14:paraId="378BA71B" w14:textId="1F6CE4DA" w:rsidR="00627CA8" w:rsidRPr="00627CA8" w:rsidRDefault="00627CA8" w:rsidP="00627CA8">
      <w:pPr>
        <w:rPr>
          <w:rFonts w:cstheme="minorHAnsi"/>
          <w:sz w:val="24"/>
          <w:szCs w:val="24"/>
        </w:rPr>
      </w:pPr>
      <w:r w:rsidRPr="00627CA8">
        <w:rPr>
          <w:rFonts w:cstheme="minorHAnsi"/>
          <w:sz w:val="24"/>
          <w:szCs w:val="24"/>
        </w:rPr>
        <w:lastRenderedPageBreak/>
        <w:drawing>
          <wp:inline distT="0" distB="0" distL="0" distR="0" wp14:anchorId="2F9438AB" wp14:editId="76782EA3">
            <wp:extent cx="6858000" cy="3258185"/>
            <wp:effectExtent l="0" t="0" r="0" b="57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2"/>
                    <a:stretch>
                      <a:fillRect/>
                    </a:stretch>
                  </pic:blipFill>
                  <pic:spPr>
                    <a:xfrm>
                      <a:off x="0" y="0"/>
                      <a:ext cx="6858000" cy="3258185"/>
                    </a:xfrm>
                    <a:prstGeom prst="rect">
                      <a:avLst/>
                    </a:prstGeom>
                  </pic:spPr>
                </pic:pic>
              </a:graphicData>
            </a:graphic>
          </wp:inline>
        </w:drawing>
      </w:r>
    </w:p>
    <w:p w14:paraId="11451F72" w14:textId="77777777" w:rsidR="00627CA8" w:rsidRPr="00A14B0A" w:rsidRDefault="00627CA8" w:rsidP="00627CA8">
      <w:pPr>
        <w:pStyle w:val="ListParagraph"/>
        <w:numPr>
          <w:ilvl w:val="0"/>
          <w:numId w:val="1"/>
        </w:numPr>
        <w:rPr>
          <w:rFonts w:cstheme="minorHAnsi"/>
          <w:sz w:val="24"/>
          <w:szCs w:val="24"/>
        </w:rPr>
      </w:pPr>
      <w:r w:rsidRPr="00A14B0A">
        <w:rPr>
          <w:rFonts w:cstheme="minorHAnsi"/>
          <w:color w:val="111111"/>
          <w:sz w:val="24"/>
          <w:szCs w:val="24"/>
          <w:shd w:val="clear" w:color="auto" w:fill="FFFFFF"/>
        </w:rPr>
        <w:t>Make some bar charts for variables with only a few options.</w:t>
      </w:r>
    </w:p>
    <w:p w14:paraId="23D40AB1" w14:textId="7BA216C0" w:rsidR="00627CA8" w:rsidRDefault="00627CA8" w:rsidP="00627CA8">
      <w:pPr>
        <w:pStyle w:val="ListParagraph"/>
        <w:numPr>
          <w:ilvl w:val="1"/>
          <w:numId w:val="1"/>
        </w:numPr>
        <w:rPr>
          <w:rFonts w:cstheme="minorHAnsi"/>
          <w:sz w:val="24"/>
          <w:szCs w:val="24"/>
        </w:rPr>
      </w:pPr>
      <w:r w:rsidRPr="00A14B0A">
        <w:rPr>
          <w:rFonts w:cstheme="minorHAnsi"/>
          <w:sz w:val="24"/>
          <w:szCs w:val="24"/>
        </w:rPr>
        <w:t>Ticket and Cabin have more than 100 variables so don’t do those!</w:t>
      </w:r>
    </w:p>
    <w:p w14:paraId="144FC78D" w14:textId="65618CCD" w:rsidR="00627CA8" w:rsidRDefault="00627CA8" w:rsidP="00627CA8">
      <w:pPr>
        <w:rPr>
          <w:rFonts w:cstheme="minorHAnsi"/>
          <w:sz w:val="24"/>
          <w:szCs w:val="24"/>
        </w:rPr>
      </w:pPr>
      <w:r w:rsidRPr="00627CA8">
        <w:rPr>
          <w:rFonts w:cstheme="minorHAnsi"/>
          <w:sz w:val="24"/>
          <w:szCs w:val="24"/>
        </w:rPr>
        <w:drawing>
          <wp:inline distT="0" distB="0" distL="0" distR="0" wp14:anchorId="4A73AEDE" wp14:editId="12306363">
            <wp:extent cx="5994400" cy="4994223"/>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3"/>
                    <a:stretch>
                      <a:fillRect/>
                    </a:stretch>
                  </pic:blipFill>
                  <pic:spPr>
                    <a:xfrm>
                      <a:off x="0" y="0"/>
                      <a:ext cx="6002043" cy="5000591"/>
                    </a:xfrm>
                    <a:prstGeom prst="rect">
                      <a:avLst/>
                    </a:prstGeom>
                  </pic:spPr>
                </pic:pic>
              </a:graphicData>
            </a:graphic>
          </wp:inline>
        </w:drawing>
      </w:r>
    </w:p>
    <w:p w14:paraId="6A638B62" w14:textId="6340841F" w:rsidR="00627CA8" w:rsidRPr="00627CA8" w:rsidRDefault="00627CA8" w:rsidP="00627CA8">
      <w:pPr>
        <w:rPr>
          <w:rFonts w:cstheme="minorHAnsi"/>
          <w:sz w:val="24"/>
          <w:szCs w:val="24"/>
        </w:rPr>
      </w:pPr>
      <w:r w:rsidRPr="00627CA8">
        <w:rPr>
          <w:rFonts w:cstheme="minorHAnsi"/>
          <w:sz w:val="24"/>
          <w:szCs w:val="24"/>
        </w:rPr>
        <w:lastRenderedPageBreak/>
        <w:drawing>
          <wp:inline distT="0" distB="0" distL="0" distR="0" wp14:anchorId="3D197FC4" wp14:editId="7FD8EA48">
            <wp:extent cx="6858000" cy="339598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6858000" cy="3395980"/>
                    </a:xfrm>
                    <a:prstGeom prst="rect">
                      <a:avLst/>
                    </a:prstGeom>
                  </pic:spPr>
                </pic:pic>
              </a:graphicData>
            </a:graphic>
          </wp:inline>
        </w:drawing>
      </w:r>
    </w:p>
    <w:p w14:paraId="635E303D" w14:textId="77777777" w:rsidR="00627CA8" w:rsidRPr="00627CA8" w:rsidRDefault="00627CA8" w:rsidP="00627CA8">
      <w:pPr>
        <w:rPr>
          <w:rFonts w:cstheme="minorHAnsi"/>
          <w:sz w:val="24"/>
          <w:szCs w:val="24"/>
        </w:rPr>
      </w:pPr>
    </w:p>
    <w:p w14:paraId="18AAFD92" w14:textId="77777777" w:rsidR="00627CA8" w:rsidRPr="00A14B0A" w:rsidRDefault="00627CA8" w:rsidP="00627CA8">
      <w:pPr>
        <w:pStyle w:val="ListParagraph"/>
        <w:numPr>
          <w:ilvl w:val="0"/>
          <w:numId w:val="1"/>
        </w:numPr>
        <w:rPr>
          <w:rFonts w:cstheme="minorHAnsi"/>
          <w:sz w:val="24"/>
          <w:szCs w:val="24"/>
        </w:rPr>
      </w:pPr>
      <w:r w:rsidRPr="00A14B0A">
        <w:rPr>
          <w:rFonts w:cstheme="minorHAnsi"/>
          <w:color w:val="111111"/>
          <w:sz w:val="24"/>
          <w:szCs w:val="24"/>
          <w:shd w:val="clear" w:color="auto" w:fill="FFFFFF"/>
        </w:rPr>
        <w:t>To see if the data is correlated, make some Pearson Ranking charts</w:t>
      </w:r>
    </w:p>
    <w:p w14:paraId="72CE98A3" w14:textId="77777777" w:rsidR="00627CA8" w:rsidRPr="00A14B0A" w:rsidRDefault="00627CA8" w:rsidP="00627CA8">
      <w:pPr>
        <w:pStyle w:val="ListParagraph"/>
        <w:numPr>
          <w:ilvl w:val="1"/>
          <w:numId w:val="1"/>
        </w:numPr>
        <w:rPr>
          <w:rFonts w:cstheme="minorHAnsi"/>
          <w:sz w:val="24"/>
          <w:szCs w:val="24"/>
        </w:rPr>
      </w:pPr>
      <w:r w:rsidRPr="00A14B0A">
        <w:rPr>
          <w:rFonts w:cstheme="minorHAnsi"/>
          <w:color w:val="111111"/>
          <w:sz w:val="24"/>
          <w:szCs w:val="24"/>
          <w:shd w:val="clear" w:color="auto" w:fill="FFFFFF"/>
        </w:rPr>
        <w:t xml:space="preserve">Notice that in my sample code, I have saved this </w:t>
      </w:r>
      <w:proofErr w:type="spellStart"/>
      <w:r w:rsidRPr="00A14B0A">
        <w:rPr>
          <w:rFonts w:cstheme="minorHAnsi"/>
          <w:color w:val="111111"/>
          <w:sz w:val="24"/>
          <w:szCs w:val="24"/>
          <w:shd w:val="clear" w:color="auto" w:fill="FFFFFF"/>
        </w:rPr>
        <w:t>png</w:t>
      </w:r>
      <w:proofErr w:type="spellEnd"/>
      <w:r w:rsidRPr="00A14B0A">
        <w:rPr>
          <w:rFonts w:cstheme="minorHAnsi"/>
          <w:color w:val="111111"/>
          <w:sz w:val="24"/>
          <w:szCs w:val="24"/>
          <w:shd w:val="clear" w:color="auto" w:fill="FFFFFF"/>
        </w:rPr>
        <w:t xml:space="preserve"> file.</w:t>
      </w:r>
    </w:p>
    <w:p w14:paraId="7AC293CE" w14:textId="019A0DBE" w:rsidR="00627CA8" w:rsidRDefault="00627CA8" w:rsidP="00627CA8">
      <w:pPr>
        <w:pStyle w:val="ListParagraph"/>
        <w:numPr>
          <w:ilvl w:val="1"/>
          <w:numId w:val="1"/>
        </w:numPr>
        <w:rPr>
          <w:rFonts w:cstheme="minorHAnsi"/>
          <w:sz w:val="24"/>
          <w:szCs w:val="24"/>
        </w:rPr>
      </w:pPr>
      <w:r w:rsidRPr="00A14B0A">
        <w:rPr>
          <w:rFonts w:cstheme="minorHAnsi"/>
          <w:sz w:val="24"/>
          <w:szCs w:val="24"/>
        </w:rPr>
        <w:t>The correlation betwee</w:t>
      </w:r>
      <w:r>
        <w:rPr>
          <w:rFonts w:cstheme="minorHAnsi"/>
          <w:sz w:val="24"/>
          <w:szCs w:val="24"/>
        </w:rPr>
        <w:t xml:space="preserve">n the variables is low (1 or -1 is high positive or high negative, 0 is low or no </w:t>
      </w:r>
      <w:proofErr w:type="gramStart"/>
      <w:r>
        <w:rPr>
          <w:rFonts w:cstheme="minorHAnsi"/>
          <w:sz w:val="24"/>
          <w:szCs w:val="24"/>
        </w:rPr>
        <w:t>correlation)  These</w:t>
      </w:r>
      <w:proofErr w:type="gramEnd"/>
      <w:r>
        <w:rPr>
          <w:rFonts w:cstheme="minorHAnsi"/>
          <w:sz w:val="24"/>
          <w:szCs w:val="24"/>
        </w:rPr>
        <w:t xml:space="preserve"> results show there is “some” positive correlation but it’s not a high correlation.</w:t>
      </w:r>
    </w:p>
    <w:p w14:paraId="0E0DE7C0" w14:textId="668B5E18" w:rsidR="00627CA8" w:rsidRDefault="00627CA8" w:rsidP="00627CA8">
      <w:pPr>
        <w:rPr>
          <w:rFonts w:cstheme="minorHAnsi"/>
          <w:sz w:val="24"/>
          <w:szCs w:val="24"/>
        </w:rPr>
      </w:pPr>
      <w:r w:rsidRPr="00627CA8">
        <w:rPr>
          <w:rFonts w:cstheme="minorHAnsi"/>
          <w:sz w:val="24"/>
          <w:szCs w:val="24"/>
        </w:rPr>
        <w:drawing>
          <wp:inline distT="0" distB="0" distL="0" distR="0" wp14:anchorId="10D1C43A" wp14:editId="4395D7FA">
            <wp:extent cx="6858000" cy="2877185"/>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6858000" cy="2877185"/>
                    </a:xfrm>
                    <a:prstGeom prst="rect">
                      <a:avLst/>
                    </a:prstGeom>
                  </pic:spPr>
                </pic:pic>
              </a:graphicData>
            </a:graphic>
          </wp:inline>
        </w:drawing>
      </w:r>
    </w:p>
    <w:p w14:paraId="0BA5BB7A" w14:textId="15124E45" w:rsidR="00627CA8" w:rsidRDefault="00627CA8" w:rsidP="00627CA8">
      <w:pPr>
        <w:rPr>
          <w:rFonts w:cstheme="minorHAnsi"/>
          <w:sz w:val="24"/>
          <w:szCs w:val="24"/>
        </w:rPr>
      </w:pPr>
    </w:p>
    <w:p w14:paraId="7A5169AE" w14:textId="23A19F02" w:rsidR="00627CA8" w:rsidRDefault="00627CA8" w:rsidP="00627CA8">
      <w:pPr>
        <w:rPr>
          <w:rFonts w:cstheme="minorHAnsi"/>
          <w:sz w:val="24"/>
          <w:szCs w:val="24"/>
        </w:rPr>
      </w:pPr>
      <w:r>
        <w:rPr>
          <w:rFonts w:cstheme="minorHAnsi"/>
          <w:sz w:val="24"/>
          <w:szCs w:val="24"/>
        </w:rPr>
        <w:t xml:space="preserve">                 </w:t>
      </w:r>
      <w:r w:rsidRPr="00627CA8">
        <w:rPr>
          <w:rFonts w:cstheme="minorHAnsi"/>
          <w:sz w:val="24"/>
          <w:szCs w:val="24"/>
        </w:rPr>
        <w:drawing>
          <wp:inline distT="0" distB="0" distL="0" distR="0" wp14:anchorId="5CC8B445" wp14:editId="08052D2E">
            <wp:extent cx="3068320" cy="616999"/>
            <wp:effectExtent l="0" t="0" r="0" b="571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6"/>
                    <a:stretch>
                      <a:fillRect/>
                    </a:stretch>
                  </pic:blipFill>
                  <pic:spPr>
                    <a:xfrm>
                      <a:off x="0" y="0"/>
                      <a:ext cx="3129981" cy="629398"/>
                    </a:xfrm>
                    <a:prstGeom prst="rect">
                      <a:avLst/>
                    </a:prstGeom>
                  </pic:spPr>
                </pic:pic>
              </a:graphicData>
            </a:graphic>
          </wp:inline>
        </w:drawing>
      </w:r>
    </w:p>
    <w:p w14:paraId="40436FAC" w14:textId="60B1694D" w:rsidR="00627CA8" w:rsidRPr="00627CA8" w:rsidRDefault="00627CA8" w:rsidP="00627CA8">
      <w:pPr>
        <w:rPr>
          <w:rFonts w:cstheme="minorHAnsi"/>
          <w:sz w:val="24"/>
          <w:szCs w:val="24"/>
        </w:rPr>
      </w:pPr>
      <w:r w:rsidRPr="00627CA8">
        <w:rPr>
          <w:rFonts w:cstheme="minorHAnsi"/>
          <w:sz w:val="24"/>
          <w:szCs w:val="24"/>
        </w:rPr>
        <w:lastRenderedPageBreak/>
        <w:drawing>
          <wp:inline distT="0" distB="0" distL="0" distR="0" wp14:anchorId="1121921B" wp14:editId="52A90244">
            <wp:extent cx="6858000" cy="2892425"/>
            <wp:effectExtent l="0" t="0" r="0" b="317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a:stretch>
                      <a:fillRect/>
                    </a:stretch>
                  </pic:blipFill>
                  <pic:spPr>
                    <a:xfrm>
                      <a:off x="0" y="0"/>
                      <a:ext cx="6858000" cy="2892425"/>
                    </a:xfrm>
                    <a:prstGeom prst="rect">
                      <a:avLst/>
                    </a:prstGeom>
                  </pic:spPr>
                </pic:pic>
              </a:graphicData>
            </a:graphic>
          </wp:inline>
        </w:drawing>
      </w:r>
    </w:p>
    <w:p w14:paraId="15AD49F0" w14:textId="77777777" w:rsidR="00627CA8" w:rsidRPr="00A14B0A" w:rsidRDefault="00627CA8" w:rsidP="00627CA8">
      <w:pPr>
        <w:pStyle w:val="ListParagraph"/>
        <w:numPr>
          <w:ilvl w:val="0"/>
          <w:numId w:val="1"/>
        </w:numPr>
        <w:rPr>
          <w:rFonts w:cstheme="minorHAnsi"/>
          <w:sz w:val="24"/>
          <w:szCs w:val="24"/>
        </w:rPr>
      </w:pPr>
      <w:r w:rsidRPr="00A14B0A">
        <w:rPr>
          <w:rFonts w:cstheme="minorHAnsi"/>
          <w:sz w:val="24"/>
          <w:szCs w:val="24"/>
        </w:rPr>
        <w:t xml:space="preserve"> Use Parallel Coordinates visualization to </w:t>
      </w:r>
      <w:r w:rsidRPr="00A14B0A">
        <w:rPr>
          <w:rFonts w:cstheme="minorHAnsi"/>
          <w:color w:val="111111"/>
          <w:sz w:val="24"/>
          <w:szCs w:val="24"/>
          <w:shd w:val="clear" w:color="auto" w:fill="FFFFFF"/>
        </w:rPr>
        <w:t>compare the distributions of numerical variables between passengers that survived and those that did not survive.</w:t>
      </w:r>
    </w:p>
    <w:p w14:paraId="435E4E7F" w14:textId="0A5DE1ED" w:rsidR="00627CA8" w:rsidRPr="00627CA8" w:rsidRDefault="00627CA8" w:rsidP="00627CA8">
      <w:pPr>
        <w:pStyle w:val="ListParagraph"/>
        <w:numPr>
          <w:ilvl w:val="1"/>
          <w:numId w:val="1"/>
        </w:numPr>
        <w:rPr>
          <w:rFonts w:cstheme="minorHAnsi"/>
          <w:sz w:val="24"/>
          <w:szCs w:val="24"/>
        </w:rPr>
      </w:pPr>
      <w:r w:rsidRPr="00A14B0A">
        <w:rPr>
          <w:rFonts w:cstheme="minorHAnsi"/>
          <w:color w:val="111111"/>
          <w:sz w:val="24"/>
          <w:szCs w:val="24"/>
          <w:shd w:val="clear" w:color="auto" w:fill="FFFFFF"/>
        </w:rPr>
        <w:t> That’s a cool chart, isn’t it?!  Passengers traveling with siblings on the boat have a higher death rate and passengers who paid a higher fare had a higher survival rate.</w:t>
      </w:r>
    </w:p>
    <w:p w14:paraId="4EB0FE8A" w14:textId="0E90FEC5" w:rsidR="00627CA8" w:rsidRDefault="00627CA8" w:rsidP="00627CA8">
      <w:pPr>
        <w:rPr>
          <w:rFonts w:cstheme="minorHAnsi"/>
          <w:sz w:val="24"/>
          <w:szCs w:val="24"/>
        </w:rPr>
      </w:pPr>
      <w:r w:rsidRPr="00627CA8">
        <w:rPr>
          <w:rFonts w:cstheme="minorHAnsi"/>
          <w:sz w:val="24"/>
          <w:szCs w:val="24"/>
        </w:rPr>
        <w:drawing>
          <wp:inline distT="0" distB="0" distL="0" distR="0" wp14:anchorId="700BFE2D" wp14:editId="50880E14">
            <wp:extent cx="6858000" cy="43611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6858000" cy="4361180"/>
                    </a:xfrm>
                    <a:prstGeom prst="rect">
                      <a:avLst/>
                    </a:prstGeom>
                  </pic:spPr>
                </pic:pic>
              </a:graphicData>
            </a:graphic>
          </wp:inline>
        </w:drawing>
      </w:r>
    </w:p>
    <w:p w14:paraId="6B8A7573" w14:textId="4129E1B0" w:rsidR="00627CA8" w:rsidRPr="00627CA8" w:rsidRDefault="00627CA8" w:rsidP="00627CA8">
      <w:pPr>
        <w:rPr>
          <w:rFonts w:cstheme="minorHAnsi"/>
          <w:sz w:val="24"/>
          <w:szCs w:val="24"/>
        </w:rPr>
      </w:pPr>
      <w:r w:rsidRPr="00627CA8">
        <w:rPr>
          <w:rFonts w:cstheme="minorHAnsi"/>
          <w:sz w:val="24"/>
          <w:szCs w:val="24"/>
        </w:rPr>
        <w:lastRenderedPageBreak/>
        <w:drawing>
          <wp:inline distT="0" distB="0" distL="0" distR="0" wp14:anchorId="7EC3ED2F" wp14:editId="671BFCB6">
            <wp:extent cx="6858000" cy="2794000"/>
            <wp:effectExtent l="0" t="0" r="0" b="0"/>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pic:nvPicPr>
                  <pic:blipFill>
                    <a:blip r:embed="rId19"/>
                    <a:stretch>
                      <a:fillRect/>
                    </a:stretch>
                  </pic:blipFill>
                  <pic:spPr>
                    <a:xfrm>
                      <a:off x="0" y="0"/>
                      <a:ext cx="6858000" cy="2794000"/>
                    </a:xfrm>
                    <a:prstGeom prst="rect">
                      <a:avLst/>
                    </a:prstGeom>
                  </pic:spPr>
                </pic:pic>
              </a:graphicData>
            </a:graphic>
          </wp:inline>
        </w:drawing>
      </w:r>
    </w:p>
    <w:p w14:paraId="33FA38A8" w14:textId="38AC419F" w:rsidR="00627CA8" w:rsidRPr="00627CA8" w:rsidRDefault="00627CA8" w:rsidP="00627CA8">
      <w:pPr>
        <w:rPr>
          <w:rFonts w:cstheme="minorHAnsi"/>
          <w:sz w:val="24"/>
          <w:szCs w:val="24"/>
        </w:rPr>
      </w:pPr>
      <w:r w:rsidRPr="00627CA8">
        <w:rPr>
          <w:rFonts w:cstheme="minorHAnsi"/>
          <w:color w:val="111111"/>
          <w:sz w:val="24"/>
          <w:szCs w:val="24"/>
          <w:shd w:val="clear" w:color="auto" w:fill="FFFFFF"/>
        </w:rPr>
        <w:t xml:space="preserve">  </w:t>
      </w:r>
    </w:p>
    <w:p w14:paraId="215C4EEA" w14:textId="77777777" w:rsidR="00627CA8" w:rsidRPr="00A14B0A" w:rsidRDefault="00627CA8" w:rsidP="00627CA8">
      <w:pPr>
        <w:pStyle w:val="ListParagraph"/>
        <w:numPr>
          <w:ilvl w:val="0"/>
          <w:numId w:val="1"/>
        </w:numPr>
        <w:rPr>
          <w:rFonts w:cstheme="minorHAnsi"/>
          <w:sz w:val="24"/>
          <w:szCs w:val="24"/>
        </w:rPr>
      </w:pPr>
      <w:r w:rsidRPr="00A14B0A">
        <w:rPr>
          <w:rFonts w:cstheme="minorHAnsi"/>
          <w:color w:val="111111"/>
          <w:sz w:val="24"/>
          <w:szCs w:val="24"/>
          <w:shd w:val="clear" w:color="auto" w:fill="FFFFFF"/>
        </w:rPr>
        <w:t>Use Stack Bar Charts to compare passengers who survived to passengers who didn’t survive based on the other variables.</w:t>
      </w:r>
    </w:p>
    <w:p w14:paraId="6D4C1E3A" w14:textId="77777777" w:rsidR="00627CA8" w:rsidRPr="00A14B0A" w:rsidRDefault="00627CA8" w:rsidP="00627CA8">
      <w:pPr>
        <w:pStyle w:val="ListParagraph"/>
        <w:numPr>
          <w:ilvl w:val="1"/>
          <w:numId w:val="1"/>
        </w:numPr>
        <w:rPr>
          <w:rFonts w:cstheme="minorHAnsi"/>
          <w:sz w:val="24"/>
          <w:szCs w:val="24"/>
        </w:rPr>
      </w:pPr>
      <w:r w:rsidRPr="00A14B0A">
        <w:rPr>
          <w:rFonts w:cstheme="minorHAnsi"/>
          <w:color w:val="111111"/>
          <w:sz w:val="24"/>
          <w:szCs w:val="24"/>
          <w:shd w:val="clear" w:color="auto" w:fill="FFFFFF"/>
        </w:rPr>
        <w:t>More females survived than men.  3</w:t>
      </w:r>
      <w:r w:rsidRPr="00A14B0A">
        <w:rPr>
          <w:rFonts w:cstheme="minorHAnsi"/>
          <w:color w:val="111111"/>
          <w:sz w:val="24"/>
          <w:szCs w:val="24"/>
          <w:shd w:val="clear" w:color="auto" w:fill="FFFFFF"/>
          <w:vertAlign w:val="superscript"/>
        </w:rPr>
        <w:t>rd</w:t>
      </w:r>
      <w:r w:rsidRPr="00A14B0A">
        <w:rPr>
          <w:rFonts w:cstheme="minorHAnsi"/>
          <w:color w:val="111111"/>
          <w:sz w:val="24"/>
          <w:szCs w:val="24"/>
          <w:shd w:val="clear" w:color="auto" w:fill="FFFFFF"/>
        </w:rPr>
        <w:t xml:space="preserve"> Class Tickets had a lower survival rate.  Also, Embarkation from Southampton port had a lower survival rate.</w:t>
      </w:r>
    </w:p>
    <w:p w14:paraId="1C309241" w14:textId="77777777" w:rsidR="00627CA8" w:rsidRPr="00A14B0A" w:rsidRDefault="00627CA8" w:rsidP="00627CA8">
      <w:pPr>
        <w:pStyle w:val="ListParagraph"/>
        <w:rPr>
          <w:rFonts w:cstheme="minorHAnsi"/>
          <w:sz w:val="24"/>
          <w:szCs w:val="24"/>
        </w:rPr>
      </w:pPr>
    </w:p>
    <w:p w14:paraId="0E6792C5" w14:textId="155C1A9B" w:rsidR="00627CA8" w:rsidRDefault="00627CA8" w:rsidP="00627CA8">
      <w:pPr>
        <w:rPr>
          <w:rFonts w:cstheme="minorHAnsi"/>
          <w:sz w:val="24"/>
          <w:szCs w:val="24"/>
        </w:rPr>
      </w:pPr>
      <w:r>
        <w:rPr>
          <w:rFonts w:cstheme="minorHAnsi"/>
          <w:sz w:val="24"/>
          <w:szCs w:val="24"/>
        </w:rPr>
        <w:t xml:space="preserve">                         </w:t>
      </w:r>
      <w:r w:rsidR="003152B8" w:rsidRPr="003152B8">
        <w:rPr>
          <w:rFonts w:cstheme="minorHAnsi"/>
          <w:sz w:val="24"/>
          <w:szCs w:val="24"/>
        </w:rPr>
        <w:drawing>
          <wp:inline distT="0" distB="0" distL="0" distR="0" wp14:anchorId="09755D77" wp14:editId="3B790425">
            <wp:extent cx="4663440" cy="4185437"/>
            <wp:effectExtent l="0" t="0" r="0" b="571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0"/>
                    <a:stretch>
                      <a:fillRect/>
                    </a:stretch>
                  </pic:blipFill>
                  <pic:spPr>
                    <a:xfrm>
                      <a:off x="0" y="0"/>
                      <a:ext cx="4684730" cy="4204545"/>
                    </a:xfrm>
                    <a:prstGeom prst="rect">
                      <a:avLst/>
                    </a:prstGeom>
                  </pic:spPr>
                </pic:pic>
              </a:graphicData>
            </a:graphic>
          </wp:inline>
        </w:drawing>
      </w:r>
    </w:p>
    <w:p w14:paraId="6031B6BC" w14:textId="42CCCDB4" w:rsidR="00627CA8" w:rsidRDefault="00627CA8" w:rsidP="00627CA8">
      <w:pPr>
        <w:rPr>
          <w:rFonts w:cstheme="minorHAnsi"/>
          <w:sz w:val="24"/>
          <w:szCs w:val="24"/>
        </w:rPr>
      </w:pPr>
    </w:p>
    <w:p w14:paraId="45FC4689" w14:textId="167BF1B7" w:rsidR="00627CA8" w:rsidRPr="00047789" w:rsidRDefault="00627CA8" w:rsidP="00627CA8">
      <w:pPr>
        <w:rPr>
          <w:rFonts w:cstheme="minorHAnsi"/>
          <w:sz w:val="24"/>
          <w:szCs w:val="24"/>
        </w:rPr>
      </w:pPr>
      <w:r w:rsidRPr="00627CA8">
        <w:rPr>
          <w:rFonts w:cstheme="minorHAnsi"/>
          <w:sz w:val="24"/>
          <w:szCs w:val="24"/>
        </w:rPr>
        <w:lastRenderedPageBreak/>
        <w:drawing>
          <wp:inline distT="0" distB="0" distL="0" distR="0" wp14:anchorId="2BF4A7DD" wp14:editId="4312E0A0">
            <wp:extent cx="6858000" cy="3451225"/>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6858000" cy="3451225"/>
                    </a:xfrm>
                    <a:prstGeom prst="rect">
                      <a:avLst/>
                    </a:prstGeom>
                  </pic:spPr>
                </pic:pic>
              </a:graphicData>
            </a:graphic>
          </wp:inline>
        </w:drawing>
      </w:r>
    </w:p>
    <w:p w14:paraId="7FCFAB50" w14:textId="77777777" w:rsidR="00326AF3" w:rsidRDefault="003152B8"/>
    <w:sectPr w:rsidR="00326AF3" w:rsidSect="000477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7B09A7"/>
    <w:multiLevelType w:val="hybridMultilevel"/>
    <w:tmpl w:val="C5B09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CA8"/>
    <w:rsid w:val="003152B8"/>
    <w:rsid w:val="00627CA8"/>
    <w:rsid w:val="007E6489"/>
    <w:rsid w:val="009B3CD6"/>
    <w:rsid w:val="00F912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4:docId w14:val="6B2D159E"/>
  <w15:chartTrackingRefBased/>
  <w15:docId w15:val="{8188A7E2-F4B8-2040-8DAF-A54BB9F0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CA8"/>
    <w:pPr>
      <w:spacing w:after="160" w:line="259" w:lineRule="auto"/>
    </w:pPr>
    <w:rPr>
      <w:sz w:val="22"/>
      <w:szCs w:val="22"/>
      <w:lang w:bidi="ar-SA"/>
    </w:rPr>
  </w:style>
  <w:style w:type="paragraph" w:styleId="Heading1">
    <w:name w:val="heading 1"/>
    <w:basedOn w:val="Normal"/>
    <w:next w:val="Normal"/>
    <w:link w:val="Heading1Char"/>
    <w:uiPriority w:val="9"/>
    <w:qFormat/>
    <w:rsid w:val="00627C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627C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CA8"/>
    <w:pPr>
      <w:ind w:left="720"/>
      <w:contextualSpacing/>
    </w:pPr>
  </w:style>
  <w:style w:type="character" w:customStyle="1" w:styleId="Heading4Char">
    <w:name w:val="Heading 4 Char"/>
    <w:basedOn w:val="DefaultParagraphFont"/>
    <w:link w:val="Heading4"/>
    <w:uiPriority w:val="9"/>
    <w:rsid w:val="00627CA8"/>
    <w:rPr>
      <w:rFonts w:ascii="Times New Roman" w:eastAsia="Times New Roman" w:hAnsi="Times New Roman" w:cs="Times New Roman"/>
      <w:b/>
      <w:bCs/>
      <w:szCs w:val="24"/>
      <w:lang w:bidi="ar-SA"/>
    </w:rPr>
  </w:style>
  <w:style w:type="character" w:styleId="Hyperlink">
    <w:name w:val="Hyperlink"/>
    <w:basedOn w:val="DefaultParagraphFont"/>
    <w:uiPriority w:val="99"/>
    <w:semiHidden/>
    <w:unhideWhenUsed/>
    <w:rsid w:val="00627CA8"/>
    <w:rPr>
      <w:color w:val="0000FF"/>
      <w:u w:val="single"/>
    </w:rPr>
  </w:style>
  <w:style w:type="character" w:customStyle="1" w:styleId="Heading1Char">
    <w:name w:val="Heading 1 Char"/>
    <w:basedOn w:val="DefaultParagraphFont"/>
    <w:link w:val="Heading1"/>
    <w:uiPriority w:val="9"/>
    <w:rsid w:val="00627CA8"/>
    <w:rPr>
      <w:rFonts w:asciiTheme="majorHAnsi" w:eastAsiaTheme="majorEastAsia" w:hAnsiTheme="majorHAnsi" w:cstheme="majorBidi"/>
      <w:color w:val="2F5496" w:themeColor="accent1" w:themeShade="BF"/>
      <w:sz w:val="32"/>
      <w:szCs w:val="32"/>
      <w:lang w:bidi="ar-SA"/>
    </w:rPr>
  </w:style>
  <w:style w:type="paragraph" w:styleId="NormalWeb">
    <w:name w:val="Normal (Web)"/>
    <w:basedOn w:val="Normal"/>
    <w:uiPriority w:val="99"/>
    <w:semiHidden/>
    <w:unhideWhenUsed/>
    <w:rsid w:val="00627C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675342">
      <w:bodyDiv w:val="1"/>
      <w:marLeft w:val="0"/>
      <w:marRight w:val="0"/>
      <w:marTop w:val="0"/>
      <w:marBottom w:val="0"/>
      <w:divBdr>
        <w:top w:val="none" w:sz="0" w:space="0" w:color="auto"/>
        <w:left w:val="none" w:sz="0" w:space="0" w:color="auto"/>
        <w:bottom w:val="none" w:sz="0" w:space="0" w:color="auto"/>
        <w:right w:val="none" w:sz="0" w:space="0" w:color="auto"/>
      </w:divBdr>
    </w:div>
    <w:div w:id="142753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Thip Rattanavilay</dc:creator>
  <cp:keywords/>
  <dc:description/>
  <cp:lastModifiedBy>Thip Rattanavilay</cp:lastModifiedBy>
  <cp:revision>1</cp:revision>
  <dcterms:created xsi:type="dcterms:W3CDTF">2021-04-24T08:17:00Z</dcterms:created>
  <dcterms:modified xsi:type="dcterms:W3CDTF">2021-04-24T08:29:00Z</dcterms:modified>
</cp:coreProperties>
</file>