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E118" w14:textId="77777777" w:rsidR="00C51E33" w:rsidRDefault="00EB6A17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317B1D20" w14:textId="77777777" w:rsidR="00C51E33" w:rsidRDefault="00EB6A17">
      <w:pPr>
        <w:jc w:val="center"/>
      </w:pPr>
      <w:r>
        <w:rPr>
          <w:color w:val="BA7517"/>
        </w:rPr>
        <w:t>World Fert Co., Ltd.</w:t>
      </w:r>
    </w:p>
    <w:p w14:paraId="5B19326F" w14:textId="77777777" w:rsidR="00C51E33" w:rsidRDefault="00EB6A17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Implementation Status &amp; Feature Gap (vs SRS v8 FRs)</w:t>
      </w:r>
    </w:p>
    <w:p w14:paraId="70B0B60C" w14:textId="77777777" w:rsidR="00C51E33" w:rsidRDefault="00EB6A17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C51E33" w14:paraId="33477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44CF83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D9B6D2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C51E33" w14:paraId="7A5831D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60AF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C0AA7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WF-REQ-IMPL-008</w:t>
            </w:r>
          </w:p>
        </w:tc>
      </w:tr>
      <w:tr w:rsidR="00C51E33" w14:paraId="7E35C1E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C7E5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088DD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C51E33" w14:paraId="45099F6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5C841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584E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C51E33" w14:paraId="126B46F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5702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1BC54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C51E33" w14:paraId="6FCF286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DA72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34D7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C51E33" w14:paraId="2B6F7A4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4D689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B1F77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Solution Architect / Product Owner</w:t>
            </w:r>
          </w:p>
        </w:tc>
      </w:tr>
      <w:tr w:rsidR="00C51E33" w14:paraId="477209D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B1EA4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75776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Controlled — Living document (</w:t>
            </w:r>
            <w:r>
              <w:rPr>
                <w:sz w:val="18"/>
                <w:szCs w:val="18"/>
              </w:rPr>
              <w:t>อัปเดตทุก release)</w:t>
            </w:r>
          </w:p>
        </w:tc>
      </w:tr>
      <w:tr w:rsidR="00C51E33" w14:paraId="400B75A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FBCF7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13D5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  <w:tr w:rsidR="00C51E33" w14:paraId="689B668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D0D8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Code baseline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C3AE0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 xml:space="preserve">build v4.2.24 · schema wf migration 001–029 · 23 </w:t>
            </w:r>
            <w:r>
              <w:rPr>
                <w:sz w:val="18"/>
                <w:szCs w:val="18"/>
              </w:rPr>
              <w:t>หน้า/โมดูล</w:t>
            </w:r>
          </w:p>
        </w:tc>
      </w:tr>
    </w:tbl>
    <w:p w14:paraId="2CB87FD7" w14:textId="77777777" w:rsidR="00C51E33" w:rsidRDefault="00EB6A17">
      <w:r>
        <w:br w:type="page"/>
      </w:r>
    </w:p>
    <w:p w14:paraId="3D0D2330" w14:textId="77777777" w:rsidR="00C51E33" w:rsidRDefault="00EB6A17">
      <w:pPr>
        <w:pStyle w:val="Heading1"/>
        <w:spacing w:after="120"/>
      </w:pPr>
      <w:bookmarkStart w:id="0" w:name="_Toc234057196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2040813010"/>
      </w:sdtPr>
      <w:sdtEndPr>
        <w:rPr>
          <w:rFonts w:cs="Prompt"/>
          <w:szCs w:val="20"/>
        </w:rPr>
      </w:sdtEndPr>
      <w:sdtContent>
        <w:p w14:paraId="3C0BB83D" w14:textId="77777777" w:rsidR="00174A38" w:rsidRDefault="00EB6A17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96" w:history="1">
            <w:r w:rsidR="00174A38" w:rsidRPr="00BD41D0">
              <w:rPr>
                <w:rStyle w:val="Hyperlink"/>
                <w:b/>
                <w:bCs/>
                <w:noProof/>
              </w:rPr>
              <w:t>สารบัญ (Contents)</w:t>
            </w:r>
            <w:r w:rsidR="00174A38">
              <w:rPr>
                <w:noProof/>
              </w:rPr>
              <w:tab/>
            </w:r>
            <w:r w:rsidR="00174A38">
              <w:rPr>
                <w:noProof/>
              </w:rPr>
              <w:fldChar w:fldCharType="begin"/>
            </w:r>
            <w:r w:rsidR="00174A38">
              <w:rPr>
                <w:noProof/>
              </w:rPr>
              <w:instrText xml:space="preserve"> PAGEREF _Toc234057196 \h </w:instrText>
            </w:r>
            <w:r w:rsidR="00174A38">
              <w:rPr>
                <w:noProof/>
              </w:rPr>
            </w:r>
            <w:r w:rsidR="00174A38">
              <w:rPr>
                <w:noProof/>
              </w:rPr>
              <w:fldChar w:fldCharType="separate"/>
            </w:r>
            <w:r w:rsidR="00174A38">
              <w:rPr>
                <w:noProof/>
              </w:rPr>
              <w:t>2</w:t>
            </w:r>
            <w:r w:rsidR="00174A38">
              <w:rPr>
                <w:noProof/>
              </w:rPr>
              <w:fldChar w:fldCharType="end"/>
            </w:r>
          </w:hyperlink>
        </w:p>
        <w:p w14:paraId="28A7C0CC" w14:textId="77777777" w:rsidR="00174A38" w:rsidRDefault="00174A3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7" w:history="1">
            <w:r w:rsidRPr="00BD41D0">
              <w:rPr>
                <w:rStyle w:val="Hyperlink"/>
                <w:noProof/>
              </w:rPr>
              <w:t>Legend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9C1445" w14:textId="77777777" w:rsidR="00174A38" w:rsidRDefault="00174A3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8" w:history="1">
            <w:r w:rsidRPr="00BD41D0">
              <w:rPr>
                <w:rStyle w:val="Hyperlink"/>
                <w:noProof/>
              </w:rPr>
              <w:t>1. สถานะตาม Functional Requirement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C283D0" w14:textId="77777777" w:rsidR="00174A38" w:rsidRDefault="00174A3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9" w:history="1">
            <w:r w:rsidRPr="00BD41D0">
              <w:rPr>
                <w:rStyle w:val="Hyperlink"/>
                <w:noProof/>
              </w:rPr>
              <w:t>2. Backlog ฟังก์ชันที่ต้อง implement รอบถัดไป (จัดลำดับ)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47C037" w14:textId="77777777" w:rsidR="00174A38" w:rsidRDefault="00174A3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00" w:history="1">
            <w:r w:rsidRPr="00BD41D0">
              <w:rPr>
                <w:rStyle w:val="Hyperlink"/>
                <w:noProof/>
              </w:rPr>
              <w:t>3. หมายเหตุการกำกับ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A5EF59" w14:textId="77777777" w:rsidR="00C51E33" w:rsidRDefault="00EB6A17">
          <w:r>
            <w:fldChar w:fldCharType="end"/>
          </w:r>
        </w:p>
      </w:sdtContent>
    </w:sdt>
    <w:p w14:paraId="2CDBFC6E" w14:textId="77777777" w:rsidR="00C51E33" w:rsidRDefault="00EB6A17">
      <w:r>
        <w:br w:type="page"/>
      </w:r>
    </w:p>
    <w:p w14:paraId="0E6FCC4D" w14:textId="77777777" w:rsidR="00C51E33" w:rsidRDefault="00EB6A17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เอกสารนี้แมป FR ใน SRS-v8 กับสถานะการพัฒนาจริงในโค้ด เพื่อใช้เป็นฐานปิด production gate และวางแผน implement รอบถัดไป · เป็น single source of truth ของ "ทำแล้ว vs ยังไม่ทำ"</w:t>
      </w:r>
    </w:p>
    <w:p w14:paraId="71FD4C42" w14:textId="77777777" w:rsidR="00C51E33" w:rsidRDefault="00C51E33">
      <w:pPr>
        <w:pBdr>
          <w:bottom w:val="single" w:sz="4" w:space="1" w:color="C9D3E0"/>
        </w:pBdr>
        <w:spacing w:after="60"/>
      </w:pPr>
    </w:p>
    <w:p w14:paraId="1D637937" w14:textId="77777777" w:rsidR="00C51E33" w:rsidRDefault="00EB6A17">
      <w:pPr>
        <w:pStyle w:val="Heading2"/>
        <w:spacing w:before="220" w:after="120"/>
      </w:pPr>
      <w:bookmarkStart w:id="1" w:name="_Toc234057197"/>
      <w:r>
        <w:rPr>
          <w:color w:val="0C447C"/>
        </w:rPr>
        <w:t>Legend</w:t>
      </w:r>
      <w:bookmarkEnd w:id="1"/>
    </w:p>
    <w:p w14:paraId="0C2DE290" w14:textId="77777777" w:rsidR="00C51E33" w:rsidRDefault="00EB6A17">
      <w:pPr>
        <w:pStyle w:val="ListParagraph"/>
        <w:numPr>
          <w:ilvl w:val="0"/>
          <w:numId w:val="2"/>
        </w:numPr>
        <w:spacing w:after="30"/>
      </w:pPr>
      <w:r>
        <w:t>✅</w:t>
      </w:r>
      <w:r>
        <w:t xml:space="preserve"> </w:t>
      </w:r>
      <w:r>
        <w:rPr>
          <w:b/>
          <w:bCs/>
        </w:rPr>
        <w:t>Implemented</w:t>
      </w:r>
      <w:r>
        <w:t xml:space="preserve"> — </w:t>
      </w:r>
      <w:r>
        <w:t>สร้าง + deploy แล้ว (v4.2.18) มีหลักฐาน</w:t>
      </w:r>
    </w:p>
    <w:p w14:paraId="57596EE6" w14:textId="77777777" w:rsidR="00C51E33" w:rsidRDefault="00EB6A17">
      <w:pPr>
        <w:pStyle w:val="ListParagraph"/>
        <w:numPr>
          <w:ilvl w:val="0"/>
          <w:numId w:val="2"/>
        </w:numPr>
        <w:spacing w:after="30"/>
      </w:pPr>
      <w:r>
        <w:t>🟡</w:t>
      </w:r>
      <w:r>
        <w:t xml:space="preserve"> </w:t>
      </w:r>
      <w:r>
        <w:rPr>
          <w:b/>
          <w:bCs/>
        </w:rPr>
        <w:t>Partial</w:t>
      </w:r>
      <w:r>
        <w:t xml:space="preserve"> — </w:t>
      </w:r>
      <w:r>
        <w:t>ใช้งานได้บางส่วน ยังไม่ครบ acceptance ของ SRS v7</w:t>
      </w:r>
    </w:p>
    <w:p w14:paraId="1D005D6D" w14:textId="77777777" w:rsidR="00C51E33" w:rsidRDefault="00EB6A17">
      <w:pPr>
        <w:pStyle w:val="ListParagraph"/>
        <w:numPr>
          <w:ilvl w:val="0"/>
          <w:numId w:val="2"/>
        </w:numPr>
        <w:spacing w:after="30"/>
      </w:pPr>
      <w:r>
        <w:t>⛔</w:t>
      </w:r>
      <w:r>
        <w:t xml:space="preserve"> </w:t>
      </w:r>
      <w:r>
        <w:rPr>
          <w:b/>
          <w:bCs/>
        </w:rPr>
        <w:t>Planned</w:t>
      </w:r>
      <w:r>
        <w:t xml:space="preserve"> — </w:t>
      </w:r>
      <w:r>
        <w:t>ยังไม่ได้ implement (เป้าหมาย/รอบถัดไป)</w:t>
      </w:r>
    </w:p>
    <w:p w14:paraId="320CD958" w14:textId="77777777" w:rsidR="00C51E33" w:rsidRDefault="00EB6A17">
      <w:pPr>
        <w:pStyle w:val="Heading2"/>
        <w:spacing w:before="220" w:after="120"/>
      </w:pPr>
      <w:bookmarkStart w:id="2" w:name="_Toc234057198"/>
      <w:r>
        <w:rPr>
          <w:color w:val="0C447C"/>
        </w:rPr>
        <w:t xml:space="preserve">1. </w:t>
      </w:r>
      <w:r>
        <w:rPr>
          <w:color w:val="0C447C"/>
        </w:rPr>
        <w:t>สถานะตาม Functional Requirement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2451"/>
        <w:gridCol w:w="1676"/>
        <w:gridCol w:w="3719"/>
      </w:tblGrid>
      <w:tr w:rsidR="00C51E33" w14:paraId="282C9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AC808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D8A42F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สาระ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1F91A4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สถานะ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31014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หลักฐาน / ช่องว่าง</w:t>
            </w:r>
          </w:p>
        </w:tc>
      </w:tr>
      <w:tr w:rsidR="00C51E33" w14:paraId="3521D74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534F9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FR-001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8E1BB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SO state machine + cancel/unlock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9D42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BED0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wf.SalesOrder + SalesOrderAudit</w:t>
            </w:r>
          </w:p>
        </w:tc>
      </w:tr>
      <w:tr w:rsidR="00C51E33" w14:paraId="627423F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B8FA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FR-002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D419D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สร้าง/แก้ SO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EF60D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62B98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หน้า ขาย (POS)</w:t>
            </w:r>
          </w:p>
        </w:tc>
      </w:tr>
      <w:tr w:rsidR="00C51E33" w14:paraId="68C21492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94B637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FR-005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F1CA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Quotation → convert SO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AB66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4DD7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wf.Quotation/Line</w:t>
            </w:r>
          </w:p>
        </w:tc>
      </w:tr>
      <w:tr w:rsidR="00C51E33" w14:paraId="6DB60534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9C112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FR-019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4B2FD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Mother/Baby + load sequence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7B60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E2F3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SalesOrderLineExt.LoadSequence (mig 007)</w:t>
            </w:r>
          </w:p>
        </w:tc>
      </w:tr>
      <w:tr w:rsidR="00C51E33" w14:paraId="18EF086E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F28CE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FR-022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390A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Verification Gate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A0DBF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44EC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VerifiedBy/At + confirm gate (mig 018)</w:t>
            </w:r>
          </w:p>
        </w:tc>
      </w:tr>
      <w:tr w:rsidR="00C51E33" w14:paraId="557CB1FD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3193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FR-004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BF24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เอกสาร 4 สี + QR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9912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3B5A7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wf.PaperCopy + QR (mig 016)</w:t>
            </w:r>
          </w:p>
        </w:tc>
      </w:tr>
      <w:tr w:rsidR="00C51E33" w14:paraId="089671D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52D7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FR-012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6D55E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บันทึก PaperCopy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84DFB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888D0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color/nonce/status</w:t>
            </w:r>
          </w:p>
        </w:tc>
      </w:tr>
      <w:tr w:rsidR="00C51E33" w14:paraId="05C6AF6B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A6FC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FR-013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BF900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 xml:space="preserve">Scan + </w:t>
            </w:r>
            <w:r>
              <w:rPr>
                <w:sz w:val="18"/>
                <w:szCs w:val="18"/>
              </w:rPr>
              <w:t>ติดตาม + alert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5D2E9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78F11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wf.PaperScan + /lost</w:t>
            </w:r>
          </w:p>
        </w:tc>
      </w:tr>
      <w:tr w:rsidR="00C51E33" w14:paraId="61100CC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44531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FR-006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34948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ขอ unlock (1 pending/SO)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33D49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2FA7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wf.UnlockRequest (mig 018)</w:t>
            </w:r>
          </w:p>
        </w:tc>
      </w:tr>
      <w:tr w:rsidR="00C51E33" w14:paraId="58B92E2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C8500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FR-007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29C19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 xml:space="preserve">Reverse effects </w:t>
            </w:r>
            <w:r>
              <w:rPr>
                <w:sz w:val="18"/>
                <w:szCs w:val="18"/>
              </w:rPr>
              <w:t>เมื่อ approve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1B1B1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BEB9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reverse RebateLedger (ReversedFlag)</w:t>
            </w:r>
          </w:p>
        </w:tc>
      </w:tr>
      <w:tr w:rsidR="00C51E33" w14:paraId="4BE8F9F3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D9B5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FR-024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AE13E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TruckScale health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E6BF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BFF36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/truckscale/ping</w:t>
            </w:r>
          </w:p>
        </w:tc>
      </w:tr>
      <w:tr w:rsidR="00C51E33" w14:paraId="2812B3DD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9C91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FR-025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33CA0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Search plate/movebill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DA262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F6045F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candidate ranking + evidence (v4.2.22)</w:t>
            </w:r>
            <w:r>
              <w:rPr>
                <w:sz w:val="18"/>
                <w:szCs w:val="18"/>
              </w:rPr>
              <w:t xml:space="preserve"> — /for-so score (plate/</w:t>
            </w:r>
            <w:r>
              <w:rPr>
                <w:sz w:val="18"/>
                <w:szCs w:val="18"/>
              </w:rPr>
              <w:t>ลูกค้า/วันที่/net) + เหตุผล match + bestSequence</w:t>
            </w:r>
          </w:p>
        </w:tc>
      </w:tr>
      <w:tr w:rsidR="00C51E33" w14:paraId="2B39C403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AE8C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FR-026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1A6D7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 xml:space="preserve">WeighTicket + validate </w:t>
            </w:r>
            <w:r>
              <w:rPr>
                <w:sz w:val="18"/>
                <w:szCs w:val="18"/>
              </w:rPr>
              <w:t>ก่อน ship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3A399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BFDACE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wf.WeighTicket gross/tare/net/scale/movebill (mig 019)</w:t>
            </w:r>
          </w:p>
        </w:tc>
      </w:tr>
      <w:tr w:rsidR="00C51E33" w14:paraId="6AC8677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218340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FR-027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51820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Reconcile ship ↔ WINSpeed/TruckScale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6B505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66689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Reconciliation Workbench (build v4.2.20)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หน้า "กระทบยอด": weigh (WeighTicket↔TruckScale ±50kg) + invoice (SOInvDT.RefID→SOHD.SOID) + resolve/ignore (wf.ReconResolution)</w:t>
            </w:r>
          </w:p>
        </w:tc>
      </w:tr>
      <w:tr w:rsidR="00C51E33" w14:paraId="12ABABD5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35337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FR-023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3445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Monthly NET Price Book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62036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9E7BA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Price Book workflow (v4.2.22)</w:t>
            </w:r>
            <w:r>
              <w:rPr>
                <w:sz w:val="18"/>
                <w:szCs w:val="18"/>
              </w:rPr>
              <w:t xml:space="preserve"> — wf.PriceBook DRAFT→APPROVED→ACTIVE→ARCHIVED + audit + seed </w:t>
            </w:r>
            <w:r>
              <w:rPr>
                <w:sz w:val="18"/>
                <w:szCs w:val="18"/>
              </w:rPr>
              <w:t>จากราคาปัจจุบัน (หน้า Price Book)</w:t>
            </w:r>
          </w:p>
        </w:tc>
      </w:tr>
      <w:tr w:rsidR="00C51E33" w14:paraId="282BD4B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EBB529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FR-008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1DB3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Rebate Plan create/activate/close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4518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7B15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wf.RebatePlan (mig 017)</w:t>
            </w:r>
          </w:p>
        </w:tc>
      </w:tr>
      <w:tr w:rsidR="00C51E33" w14:paraId="1004697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8B3B9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FR-009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7A70B7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Allocate plan → pools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2FA4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8D29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RebatePlanAllocation</w:t>
            </w:r>
          </w:p>
        </w:tc>
      </w:tr>
      <w:tr w:rsidR="00C51E33" w14:paraId="3EB07D0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EB5F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FR-010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6FC3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Line accrual + FIFO ledger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610F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657E7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bookRebateAccrual + RebateLedger</w:t>
            </w:r>
          </w:p>
        </w:tc>
      </w:tr>
      <w:tr w:rsidR="00C51E33" w14:paraId="43AB3A1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BA714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FR-011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89FE9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Claim + CN evidence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B95C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E792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RebateClaim → CN 109</w:t>
            </w:r>
          </w:p>
        </w:tc>
      </w:tr>
      <w:tr w:rsidR="00C51E33" w14:paraId="027D1334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06B89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FR-020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A1ED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Giveaway budget/withdrawal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D0CA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BE6A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wf.Giveaway* (mig 002)</w:t>
            </w:r>
          </w:p>
        </w:tc>
      </w:tr>
      <w:tr w:rsidR="00C51E33" w14:paraId="0D2BC343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666B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FR-021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F567E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Control-ticket balance + draws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9612B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8C28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/control-tickets + /draws</w:t>
            </w:r>
          </w:p>
        </w:tc>
      </w:tr>
      <w:tr w:rsidR="00C51E33" w14:paraId="3A74C3C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EE8B5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FR-014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65B7E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อ่าน WINSpeed master/read model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C93B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CCF23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v_Customer/v_FertGood/v_CurrentPrice</w:t>
            </w:r>
          </w:p>
        </w:tc>
      </w:tr>
      <w:tr w:rsidR="00C51E33" w14:paraId="53A14D41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87921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FR-017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D672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Dashboard/report/export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B56B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A03D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Reports + Excel (xlsx)</w:t>
            </w:r>
          </w:p>
        </w:tc>
      </w:tr>
      <w:tr w:rsidR="00C51E33" w14:paraId="6219C0C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1D98C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FR-018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A957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RBAC/auth/audit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485E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515440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JWT + 7 roles + helmet + rate-limit</w:t>
            </w:r>
          </w:p>
        </w:tc>
      </w:tr>
      <w:tr w:rsidR="00C51E33" w14:paraId="39B480D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5DF4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FR-028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4564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Configurable approval policy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DC7D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76C5A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wf.ApprovalPolicy + engine (v4.2.22)</w:t>
            </w:r>
            <w:r>
              <w:rPr>
                <w:sz w:val="18"/>
                <w:szCs w:val="18"/>
              </w:rPr>
              <w:t xml:space="preserve"> — case/threshold/role/effective + </w:t>
            </w:r>
            <w:r>
              <w:rPr>
                <w:sz w:val="18"/>
                <w:szCs w:val="18"/>
              </w:rPr>
              <w:t>หน้า "นโยบายอนุมัติ"</w:t>
            </w:r>
          </w:p>
        </w:tc>
      </w:tr>
      <w:tr w:rsidR="00C51E33" w14:paraId="08FC8BEC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C001F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FR-029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8213E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Outbox/integration event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0306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E8477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wf.OutboxEvent + worker (v4.2.22)</w:t>
            </w:r>
            <w:r>
              <w:rPr>
                <w:sz w:val="18"/>
                <w:szCs w:val="18"/>
              </w:rPr>
              <w:t xml:space="preserve"> — idempotency/retry, enqueue </w:t>
            </w:r>
            <w:r>
              <w:rPr>
                <w:sz w:val="18"/>
                <w:szCs w:val="18"/>
              </w:rPr>
              <w:t>ตอน confirm/ship, ดูใน "สถานะระบบ"</w:t>
            </w:r>
          </w:p>
        </w:tc>
      </w:tr>
      <w:tr w:rsidR="00C51E33" w14:paraId="3BCD6294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0832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FR-030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50FC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Operational telemetry/alerts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BAC4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4DB960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Observability (build v4.2.21)</w:t>
            </w:r>
            <w:r>
              <w:rPr>
                <w:sz w:val="18"/>
                <w:szCs w:val="18"/>
              </w:rPr>
              <w:t xml:space="preserve"> — telemetry + wf.ErrorLog + webhook alert (Slack/Discord/Teams) + release/crash signal + </w:t>
            </w:r>
            <w:r>
              <w:rPr>
                <w:sz w:val="18"/>
                <w:szCs w:val="18"/>
              </w:rPr>
              <w:t>หน้า "สถานะระบบ"</w:t>
            </w:r>
          </w:p>
        </w:tc>
      </w:tr>
      <w:tr w:rsidR="00C51E33" w14:paraId="3AC1D452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4BA547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FR-031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062A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Controlled migration/release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A52337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44D591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wf.SchemaMigration ledger (build v4.2.19)</w:t>
            </w:r>
            <w:r>
              <w:rPr>
                <w:sz w:val="18"/>
                <w:szCs w:val="18"/>
              </w:rPr>
              <w:t xml:space="preserve"> — skip </w:t>
            </w:r>
            <w:r>
              <w:rPr>
                <w:sz w:val="18"/>
                <w:szCs w:val="18"/>
              </w:rPr>
              <w:t>ไฟล์ที่ checksum ไม่เปลี่ยน + record applied; deploy versioned</w:t>
            </w:r>
          </w:p>
        </w:tc>
      </w:tr>
      <w:tr w:rsidR="00C51E33" w14:paraId="4DFB68A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B33E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FR-032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387F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Retention/DSAR (PDPA)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835D5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12AFF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wf.RetentionPolicy + DsarLog (v4.2.23)</w:t>
            </w:r>
            <w:r>
              <w:rPr>
                <w:sz w:val="18"/>
                <w:szCs w:val="18"/>
              </w:rPr>
              <w:t xml:space="preserve"> — DSAR export (</w:t>
            </w:r>
            <w:r>
              <w:rPr>
                <w:sz w:val="18"/>
                <w:szCs w:val="18"/>
              </w:rPr>
              <w:t>ลูกค้า/ผู้ใช้) + retention purge (หน้า "กำกับข้อมูล")</w:t>
            </w:r>
          </w:p>
        </w:tc>
      </w:tr>
      <w:tr w:rsidR="00C51E33" w14:paraId="65631BA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EABDC9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FR-003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7FB02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Credit Hold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64DE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370FBA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wf.CreditMaster (v4.2.23)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ตรวจตอน confirm, override ตามนโยบาย CREDIT_OVERRIDE</w:t>
            </w:r>
          </w:p>
        </w:tc>
      </w:tr>
      <w:tr w:rsidR="00C51E33" w14:paraId="0DACA33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27A6C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FR-016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648CE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LINE intake/notify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3F43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🟡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0D5CC5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scaffold (v4.2.23)</w:t>
            </w:r>
            <w:r>
              <w:rPr>
                <w:sz w:val="18"/>
                <w:szCs w:val="18"/>
              </w:rPr>
              <w:t xml:space="preserve"> — webhook (verify signature) + push notify </w:t>
            </w:r>
            <w:r>
              <w:rPr>
                <w:sz w:val="18"/>
                <w:szCs w:val="18"/>
              </w:rPr>
              <w:t>พร้อมใช้ · ต้องตั้ง LINE channel จริงก่อนเปิด</w:t>
            </w:r>
          </w:p>
        </w:tc>
      </w:tr>
    </w:tbl>
    <w:p w14:paraId="32FF6BC6" w14:textId="77777777" w:rsidR="00C51E33" w:rsidRDefault="00C51E33">
      <w:pPr>
        <w:spacing w:after="100"/>
      </w:pPr>
    </w:p>
    <w:p w14:paraId="0BD65423" w14:textId="77777777" w:rsidR="00C51E33" w:rsidRDefault="00EB6A17">
      <w:pPr>
        <w:spacing w:after="80" w:line="276" w:lineRule="auto"/>
      </w:pPr>
      <w:r>
        <w:rPr>
          <w:b/>
          <w:bCs/>
        </w:rPr>
        <w:t>สรุป (build v4.2.24):</w:t>
      </w:r>
      <w:r>
        <w:t xml:space="preserve"> ✅ 29 · </w:t>
      </w:r>
      <w:r>
        <w:t>🟡</w:t>
      </w:r>
      <w:r>
        <w:t xml:space="preserve"> 1 (FR-016 scaffold — </w:t>
      </w:r>
      <w:r>
        <w:t xml:space="preserve">รอตั้ง LINE channel) · ⛔ 0 — ✅ </w:t>
      </w:r>
      <w:r>
        <w:rPr>
          <w:b/>
          <w:bCs/>
        </w:rPr>
        <w:t xml:space="preserve">P0 + P1 + P2 </w:t>
      </w:r>
      <w:r>
        <w:rPr>
          <w:b/>
          <w:bCs/>
        </w:rPr>
        <w:t>ครบทั้งหมด</w:t>
      </w:r>
      <w:r>
        <w:t xml:space="preserve"> · DG-04 </w:t>
      </w:r>
      <w:r>
        <w:t xml:space="preserve">มีแหล่ง wf แล้ว · </w:t>
      </w:r>
      <w:r>
        <w:rPr>
          <w:b/>
          <w:bCs/>
        </w:rPr>
        <w:t>เพิ่ม TruckScale pull-back (Weigh Inbox + sync)</w:t>
      </w:r>
      <w:r>
        <w:t xml:space="preserve"> — </w:t>
      </w:r>
      <w:r>
        <w:t>ดู CURRENT-SYSTEM-STATE</w:t>
      </w:r>
    </w:p>
    <w:p w14:paraId="386687F3" w14:textId="77777777" w:rsidR="00C51E33" w:rsidRDefault="00EB6A17">
      <w:pPr>
        <w:pStyle w:val="Heading2"/>
        <w:spacing w:before="220" w:after="120"/>
      </w:pPr>
      <w:bookmarkStart w:id="3" w:name="_Toc234057199"/>
      <w:r>
        <w:rPr>
          <w:color w:val="0C447C"/>
        </w:rPr>
        <w:t xml:space="preserve">2. Backlog </w:t>
      </w:r>
      <w:r>
        <w:rPr>
          <w:color w:val="0C447C"/>
        </w:rPr>
        <w:t>ฟังก์ชันที่ต้อง implement รอบถัดไป (จัดลำดับ)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2"/>
        <w:gridCol w:w="2553"/>
        <w:gridCol w:w="1383"/>
        <w:gridCol w:w="2669"/>
        <w:gridCol w:w="1591"/>
      </w:tblGrid>
      <w:tr w:rsidR="00C51E33" w14:paraId="41CDB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A48D2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ลำดับ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488E6E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ฟีเจอร์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8D129D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FR/Gate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FE63A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แนวทางย่อ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02D11" w14:textId="77777777" w:rsidR="00C51E33" w:rsidRDefault="00EB6A1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</w:tr>
      <w:tr w:rsidR="00C51E33" w14:paraId="269AD3D6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0656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~~P0-A~~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F06B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Reconciliation workbench (ship ↔ WINSpeed/TruckScale)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0B22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FR-027 / R-002,R-009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06E8B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เสร็จแล้ว (v4.2.20)</w:t>
            </w:r>
            <w:r>
              <w:rPr>
                <w:sz w:val="18"/>
                <w:szCs w:val="18"/>
              </w:rPr>
              <w:t xml:space="preserve"> — wf.ReconResolution + </w:t>
            </w:r>
            <w:r>
              <w:rPr>
                <w:sz w:val="18"/>
                <w:szCs w:val="18"/>
              </w:rPr>
              <w:t>หน้า "กระทบยอด" (weigh+invoice, resolve/ignore)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DB08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DG-09</w:t>
            </w:r>
          </w:p>
        </w:tc>
      </w:tr>
      <w:tr w:rsidR="00C51E33" w14:paraId="24204CEE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BD7E9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~~P0-B~~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DB25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Observability + alerting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9F340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FR-030 / R-005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CDA5F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เสร็จแล้ว (v4.2.21)</w:t>
            </w:r>
            <w:r>
              <w:rPr>
                <w:sz w:val="18"/>
                <w:szCs w:val="18"/>
              </w:rPr>
              <w:t xml:space="preserve"> — telemetry + wf.ErrorLog + webhook alert + </w:t>
            </w:r>
            <w:r>
              <w:rPr>
                <w:sz w:val="18"/>
                <w:szCs w:val="18"/>
              </w:rPr>
              <w:t>หน้า "สถานะระบบ"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724DD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DG-10</w:t>
            </w:r>
          </w:p>
        </w:tc>
      </w:tr>
      <w:tr w:rsidR="00C51E33" w14:paraId="4E1C322D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33FF8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~~P0-C~~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FD42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Migration ledger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DB001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FR-031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A01C7F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เสร็จแล้ว (v4.2.19)</w:t>
            </w:r>
            <w:r>
              <w:rPr>
                <w:sz w:val="18"/>
                <w:szCs w:val="18"/>
              </w:rPr>
              <w:t xml:space="preserve"> — wf.SchemaMigration + runner skip-by-checksum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2044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C51E33" w14:paraId="1EB555D6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DBC4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~~P1-A~~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EC675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Configurable approval policy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44C73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FR-028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AC685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 (v4.2.22)</w:t>
            </w:r>
            <w:r>
              <w:rPr>
                <w:sz w:val="18"/>
                <w:szCs w:val="18"/>
              </w:rPr>
              <w:t xml:space="preserve"> — wf.ApprovalPolicy + engine + </w:t>
            </w:r>
            <w:r>
              <w:rPr>
                <w:sz w:val="18"/>
                <w:szCs w:val="18"/>
              </w:rPr>
              <w:t>หน้าจัดการ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EB1B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DG-05</w:t>
            </w:r>
          </w:p>
        </w:tc>
      </w:tr>
      <w:tr w:rsidR="00C51E33" w14:paraId="632E9C39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AB2B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~~P1-B~~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78E6C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Integration outbox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F7A9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FR-029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E8C8E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 (v4.2.22)</w:t>
            </w:r>
            <w:r>
              <w:rPr>
                <w:sz w:val="18"/>
                <w:szCs w:val="18"/>
              </w:rPr>
              <w:t xml:space="preserve"> — wf.OutboxEvent + worker (idempotency/retry)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3090B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DG-01</w:t>
            </w:r>
          </w:p>
        </w:tc>
      </w:tr>
      <w:tr w:rsidR="00C51E33" w14:paraId="10914D6E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2C1D8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~~P1-C~~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4E628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Price Book workflow (version/approve/activate)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E75E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FR-023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D2169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 (v4.2.22)</w:t>
            </w:r>
            <w:r>
              <w:rPr>
                <w:sz w:val="18"/>
                <w:szCs w:val="18"/>
              </w:rPr>
              <w:t xml:space="preserve"> — wf.PriceBook DRAFT→APPROVED→ACTIVE + audit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7AFD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DG-08</w:t>
            </w:r>
          </w:p>
        </w:tc>
      </w:tr>
      <w:tr w:rsidR="00C51E33" w14:paraId="1B1E0F7A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440A4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~~P1-D~~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409897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TruckScale candidate ranking + evidence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2A977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FR-025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02B748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 (v4.2.22)</w:t>
            </w:r>
            <w:r>
              <w:rPr>
                <w:sz w:val="18"/>
                <w:szCs w:val="18"/>
              </w:rPr>
              <w:t xml:space="preserve"> — score + </w:t>
            </w:r>
            <w:r>
              <w:rPr>
                <w:sz w:val="18"/>
                <w:szCs w:val="18"/>
              </w:rPr>
              <w:t>เหตุผล match ใน /for-so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E1E5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DG-02</w:t>
            </w:r>
          </w:p>
        </w:tc>
      </w:tr>
      <w:tr w:rsidR="00C51E33" w14:paraId="09D8A54C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46D1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~~P2-A~~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193CC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Credit Hold + wf credit master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3CA3A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FR-003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E70CA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 (v4.2.23)</w:t>
            </w:r>
            <w:r>
              <w:rPr>
                <w:sz w:val="18"/>
                <w:szCs w:val="18"/>
              </w:rPr>
              <w:t xml:space="preserve"> — wf.CreditMaster + check </w:t>
            </w:r>
            <w:r>
              <w:rPr>
                <w:sz w:val="18"/>
                <w:szCs w:val="18"/>
              </w:rPr>
              <w:t>ตอน confirm + override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9E7A5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DG-03</w:t>
            </w:r>
          </w:p>
        </w:tc>
      </w:tr>
      <w:tr w:rsidR="00C51E33" w14:paraId="2EF1FC13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4A0DEE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 xml:space="preserve">~~P2-B~~ </w:t>
            </w:r>
            <w:r>
              <w:rPr>
                <w:sz w:val="18"/>
                <w:szCs w:val="18"/>
              </w:rPr>
              <w:t>🟡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53B93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LINE intake/notify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B679F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FR-016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5303D9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scaffold (v4.2.23)</w:t>
            </w:r>
            <w:r>
              <w:rPr>
                <w:sz w:val="18"/>
                <w:szCs w:val="18"/>
              </w:rPr>
              <w:t xml:space="preserve"> — webhook + notify · </w:t>
            </w:r>
            <w:r>
              <w:rPr>
                <w:sz w:val="18"/>
                <w:szCs w:val="18"/>
              </w:rPr>
              <w:t>รอตั้ง channel จริง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C7617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C51E33" w14:paraId="2A14875B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603E72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~~P2-C~~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8513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Retention/DSAR (PDPA)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06E7E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FR-032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7BA47F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 (v4.2.23)</w:t>
            </w:r>
            <w:r>
              <w:rPr>
                <w:sz w:val="18"/>
                <w:szCs w:val="18"/>
              </w:rPr>
              <w:t xml:space="preserve"> — RetentionPolicy + DsarLog + purge/export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629C56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DG-06</w:t>
            </w:r>
          </w:p>
        </w:tc>
      </w:tr>
      <w:tr w:rsidR="00C51E33" w14:paraId="7126E9E6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9680D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~~P2-D~~ ✅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9AB31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Operational stock source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694300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DG-04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C4CC9" w14:textId="77777777" w:rsidR="00C51E33" w:rsidRDefault="00EB6A17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เสร็จ (v4.2.23)</w:t>
            </w:r>
            <w:r>
              <w:rPr>
                <w:sz w:val="18"/>
                <w:szCs w:val="18"/>
              </w:rPr>
              <w:t xml:space="preserve"> — wf.OperationalStock (</w:t>
            </w:r>
            <w:r>
              <w:rPr>
                <w:sz w:val="18"/>
                <w:szCs w:val="18"/>
              </w:rPr>
              <w:t>ไม่ assume ICStock) · ยังเป็น open decision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AA98A" w14:textId="77777777" w:rsidR="00C51E33" w:rsidRDefault="00EB6A17">
            <w:pPr>
              <w:spacing w:line="252" w:lineRule="auto"/>
            </w:pPr>
            <w:r>
              <w:rPr>
                <w:sz w:val="18"/>
                <w:szCs w:val="18"/>
              </w:rPr>
              <w:t>DG-04</w:t>
            </w:r>
          </w:p>
        </w:tc>
      </w:tr>
    </w:tbl>
    <w:p w14:paraId="7CE8036E" w14:textId="77777777" w:rsidR="00C51E33" w:rsidRDefault="00C51E33">
      <w:pPr>
        <w:spacing w:after="100"/>
      </w:pPr>
    </w:p>
    <w:p w14:paraId="6BD87BEF" w14:textId="77777777" w:rsidR="00C51E33" w:rsidRDefault="00EB6A17">
      <w:pPr>
        <w:pStyle w:val="Heading2"/>
        <w:spacing w:before="220" w:after="120"/>
      </w:pPr>
      <w:bookmarkStart w:id="4" w:name="_Toc234057200"/>
      <w:r>
        <w:rPr>
          <w:color w:val="0C447C"/>
        </w:rPr>
        <w:t xml:space="preserve">3. </w:t>
      </w:r>
      <w:r>
        <w:rPr>
          <w:color w:val="0C447C"/>
        </w:rPr>
        <w:t>หมายเหตุการกำกับ</w:t>
      </w:r>
      <w:bookmarkEnd w:id="4"/>
    </w:p>
    <w:p w14:paraId="6B176C18" w14:textId="77777777" w:rsidR="00C51E33" w:rsidRDefault="00EB6A17">
      <w:pPr>
        <w:pStyle w:val="ListParagraph"/>
        <w:numPr>
          <w:ilvl w:val="0"/>
          <w:numId w:val="2"/>
        </w:numPr>
        <w:spacing w:after="30"/>
      </w:pPr>
      <w:r>
        <w:t>รายการ ⛔/</w:t>
      </w:r>
      <w:r>
        <w:t>🟡</w:t>
      </w:r>
      <w:r>
        <w:t xml:space="preserve"> </w:t>
      </w:r>
      <w:r>
        <w:rPr>
          <w:b/>
          <w:bCs/>
        </w:rPr>
        <w:t>ตรงกับ FR ที่ระบุไว้ใน SRS v7 แล้ว</w:t>
      </w:r>
      <w:r>
        <w:t xml:space="preserve"> (</w:t>
      </w:r>
      <w:r>
        <w:t>เอกสารครอบคลุม เป้าหมายครบ) — ส่วนนี้คือสถานะ build เพื่อใช้วางแผน sprint</w:t>
      </w:r>
    </w:p>
    <w:p w14:paraId="7C9AC0B0" w14:textId="77777777" w:rsidR="00C51E33" w:rsidRDefault="00EB6A17">
      <w:pPr>
        <w:pStyle w:val="ListParagraph"/>
        <w:numPr>
          <w:ilvl w:val="0"/>
          <w:numId w:val="2"/>
        </w:numPr>
        <w:spacing w:after="30"/>
      </w:pPr>
      <w:r>
        <w:t>การปิดแต่ละรายการให้สร้าง release note + อัปเดต TRACEABILITY-MATRIX + ตารางนี้ (ไม่ rewrite ทั้งชุด)</w:t>
      </w:r>
    </w:p>
    <w:p w14:paraId="57DF1666" w14:textId="77777777" w:rsidR="00C51E33" w:rsidRDefault="00EB6A17">
      <w:pPr>
        <w:pStyle w:val="ListParagraph"/>
        <w:numPr>
          <w:ilvl w:val="0"/>
          <w:numId w:val="2"/>
        </w:numPr>
        <w:spacing w:after="30"/>
      </w:pPr>
      <w:r>
        <w:t xml:space="preserve">P0 </w:t>
      </w:r>
      <w:r>
        <w:t xml:space="preserve">ทั้งหมดเป็น </w:t>
      </w:r>
      <w:r>
        <w:rPr>
          <w:b/>
          <w:bCs/>
        </w:rPr>
        <w:t>production gate</w:t>
      </w:r>
      <w:r>
        <w:t xml:space="preserve"> </w:t>
      </w:r>
      <w:r>
        <w:t>ตาม PRODUCTION-READINESS-GATE</w:t>
      </w:r>
    </w:p>
    <w:sectPr w:rsidR="00C51E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DFCD" w14:textId="77777777" w:rsidR="00EB6A17" w:rsidRDefault="00EB6A17">
      <w:r>
        <w:separator/>
      </w:r>
    </w:p>
  </w:endnote>
  <w:endnote w:type="continuationSeparator" w:id="0">
    <w:p w14:paraId="13367EDA" w14:textId="77777777" w:rsidR="00EB6A17" w:rsidRDefault="00EB6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EB00" w14:textId="77777777" w:rsidR="00174A38" w:rsidRDefault="00174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5A01" w14:textId="6AD36336" w:rsidR="00C51E33" w:rsidRDefault="00EB6A17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174A38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74A38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174A38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91106" w14:textId="77777777" w:rsidR="00174A38" w:rsidRDefault="00174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0A419" w14:textId="77777777" w:rsidR="00EB6A17" w:rsidRDefault="00EB6A17">
      <w:r>
        <w:separator/>
      </w:r>
    </w:p>
  </w:footnote>
  <w:footnote w:type="continuationSeparator" w:id="0">
    <w:p w14:paraId="27D6A7BB" w14:textId="77777777" w:rsidR="00EB6A17" w:rsidRDefault="00EB6A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12A8" w14:textId="77777777" w:rsidR="00174A38" w:rsidRDefault="00174A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3F48" w14:textId="77777777" w:rsidR="00C51E33" w:rsidRDefault="00EB6A17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Implementation Status &amp; Feature Gap (vs SRS v8 FRs)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5ABE" w14:textId="77777777" w:rsidR="00174A38" w:rsidRDefault="00174A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0415"/>
    <w:multiLevelType w:val="hybridMultilevel"/>
    <w:tmpl w:val="701C4584"/>
    <w:lvl w:ilvl="0" w:tplc="58B6980A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60AAD036">
      <w:numFmt w:val="decimal"/>
      <w:lvlText w:val=""/>
      <w:lvlJc w:val="left"/>
    </w:lvl>
    <w:lvl w:ilvl="2" w:tplc="37B6B5BC">
      <w:numFmt w:val="decimal"/>
      <w:lvlText w:val=""/>
      <w:lvlJc w:val="left"/>
    </w:lvl>
    <w:lvl w:ilvl="3" w:tplc="8A4E4C34">
      <w:numFmt w:val="decimal"/>
      <w:lvlText w:val=""/>
      <w:lvlJc w:val="left"/>
    </w:lvl>
    <w:lvl w:ilvl="4" w:tplc="E244F57E">
      <w:numFmt w:val="decimal"/>
      <w:lvlText w:val=""/>
      <w:lvlJc w:val="left"/>
    </w:lvl>
    <w:lvl w:ilvl="5" w:tplc="62B41528">
      <w:numFmt w:val="decimal"/>
      <w:lvlText w:val=""/>
      <w:lvlJc w:val="left"/>
    </w:lvl>
    <w:lvl w:ilvl="6" w:tplc="E9365EB6">
      <w:numFmt w:val="decimal"/>
      <w:lvlText w:val=""/>
      <w:lvlJc w:val="left"/>
    </w:lvl>
    <w:lvl w:ilvl="7" w:tplc="EC2E5E4A">
      <w:numFmt w:val="decimal"/>
      <w:lvlText w:val=""/>
      <w:lvlJc w:val="left"/>
    </w:lvl>
    <w:lvl w:ilvl="8" w:tplc="D80E2580">
      <w:numFmt w:val="decimal"/>
      <w:lvlText w:val=""/>
      <w:lvlJc w:val="left"/>
    </w:lvl>
  </w:abstractNum>
  <w:abstractNum w:abstractNumId="1" w15:restartNumberingAfterBreak="0">
    <w:nsid w:val="300204BF"/>
    <w:multiLevelType w:val="hybridMultilevel"/>
    <w:tmpl w:val="8A266E80"/>
    <w:lvl w:ilvl="0" w:tplc="90D812C0">
      <w:start w:val="1"/>
      <w:numFmt w:val="bullet"/>
      <w:lvlText w:val="●"/>
      <w:lvlJc w:val="left"/>
      <w:pPr>
        <w:ind w:left="720" w:hanging="360"/>
      </w:pPr>
    </w:lvl>
    <w:lvl w:ilvl="1" w:tplc="982656FA">
      <w:start w:val="1"/>
      <w:numFmt w:val="bullet"/>
      <w:lvlText w:val="○"/>
      <w:lvlJc w:val="left"/>
      <w:pPr>
        <w:ind w:left="1440" w:hanging="360"/>
      </w:pPr>
    </w:lvl>
    <w:lvl w:ilvl="2" w:tplc="3EC45980">
      <w:start w:val="1"/>
      <w:numFmt w:val="bullet"/>
      <w:lvlText w:val="■"/>
      <w:lvlJc w:val="left"/>
      <w:pPr>
        <w:ind w:left="2160" w:hanging="360"/>
      </w:pPr>
    </w:lvl>
    <w:lvl w:ilvl="3" w:tplc="E63E7508">
      <w:start w:val="1"/>
      <w:numFmt w:val="bullet"/>
      <w:lvlText w:val="●"/>
      <w:lvlJc w:val="left"/>
      <w:pPr>
        <w:ind w:left="2880" w:hanging="360"/>
      </w:pPr>
    </w:lvl>
    <w:lvl w:ilvl="4" w:tplc="0E369002">
      <w:start w:val="1"/>
      <w:numFmt w:val="bullet"/>
      <w:lvlText w:val="○"/>
      <w:lvlJc w:val="left"/>
      <w:pPr>
        <w:ind w:left="3600" w:hanging="360"/>
      </w:pPr>
    </w:lvl>
    <w:lvl w:ilvl="5" w:tplc="3AB8ECD6">
      <w:start w:val="1"/>
      <w:numFmt w:val="bullet"/>
      <w:lvlText w:val="■"/>
      <w:lvlJc w:val="left"/>
      <w:pPr>
        <w:ind w:left="4320" w:hanging="360"/>
      </w:pPr>
    </w:lvl>
    <w:lvl w:ilvl="6" w:tplc="845052C8">
      <w:start w:val="1"/>
      <w:numFmt w:val="bullet"/>
      <w:lvlText w:val="●"/>
      <w:lvlJc w:val="left"/>
      <w:pPr>
        <w:ind w:left="5040" w:hanging="360"/>
      </w:pPr>
    </w:lvl>
    <w:lvl w:ilvl="7" w:tplc="3B1C1B6C">
      <w:start w:val="1"/>
      <w:numFmt w:val="bullet"/>
      <w:lvlText w:val="●"/>
      <w:lvlJc w:val="left"/>
      <w:pPr>
        <w:ind w:left="5760" w:hanging="360"/>
      </w:pPr>
    </w:lvl>
    <w:lvl w:ilvl="8" w:tplc="73BEC8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9706B3"/>
    <w:multiLevelType w:val="hybridMultilevel"/>
    <w:tmpl w:val="40DCAE32"/>
    <w:lvl w:ilvl="0" w:tplc="301C18CC">
      <w:start w:val="1"/>
      <w:numFmt w:val="decimal"/>
      <w:lvlText w:val="%1."/>
      <w:lvlJc w:val="left"/>
      <w:pPr>
        <w:ind w:left="540" w:hanging="260"/>
      </w:pPr>
    </w:lvl>
    <w:lvl w:ilvl="1" w:tplc="CDEEDF5C">
      <w:numFmt w:val="decimal"/>
      <w:lvlText w:val=""/>
      <w:lvlJc w:val="left"/>
    </w:lvl>
    <w:lvl w:ilvl="2" w:tplc="6E0A18EE">
      <w:numFmt w:val="decimal"/>
      <w:lvlText w:val=""/>
      <w:lvlJc w:val="left"/>
    </w:lvl>
    <w:lvl w:ilvl="3" w:tplc="D2CC7730">
      <w:numFmt w:val="decimal"/>
      <w:lvlText w:val=""/>
      <w:lvlJc w:val="left"/>
    </w:lvl>
    <w:lvl w:ilvl="4" w:tplc="D430B8C0">
      <w:numFmt w:val="decimal"/>
      <w:lvlText w:val=""/>
      <w:lvlJc w:val="left"/>
    </w:lvl>
    <w:lvl w:ilvl="5" w:tplc="11462AE6">
      <w:numFmt w:val="decimal"/>
      <w:lvlText w:val=""/>
      <w:lvlJc w:val="left"/>
    </w:lvl>
    <w:lvl w:ilvl="6" w:tplc="1910D20C">
      <w:numFmt w:val="decimal"/>
      <w:lvlText w:val=""/>
      <w:lvlJc w:val="left"/>
    </w:lvl>
    <w:lvl w:ilvl="7" w:tplc="A9D8382C">
      <w:numFmt w:val="decimal"/>
      <w:lvlText w:val=""/>
      <w:lvlJc w:val="left"/>
    </w:lvl>
    <w:lvl w:ilvl="8" w:tplc="39D8847A">
      <w:numFmt w:val="decimal"/>
      <w:lvlText w:val=""/>
      <w:lvlJc w:val="left"/>
    </w:lvl>
  </w:abstractNum>
  <w:num w:numId="1" w16cid:durableId="833255979">
    <w:abstractNumId w:val="1"/>
    <w:lvlOverride w:ilvl="0">
      <w:startOverride w:val="1"/>
    </w:lvlOverride>
  </w:num>
  <w:num w:numId="2" w16cid:durableId="1586768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33"/>
    <w:rsid w:val="00174A38"/>
    <w:rsid w:val="00C51E33"/>
    <w:rsid w:val="00D100DE"/>
    <w:rsid w:val="00EB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711F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4A38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174A38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174A3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74A38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174A3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74A38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