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Tahoma"/>
          <w:b/>
          <w:color w:val="0B2545"/>
          <w:sz w:val="36"/>
        </w:rPr>
        <w:t>02 — Test Cases (กรณีทดสอบ)</w:t>
      </w:r>
    </w:p>
    <w:p>
      <w:pPr>
        <w:spacing w:after="240"/>
      </w:pPr>
      <w:r>
        <w:rPr>
          <w:color w:val="555555"/>
          <w:sz w:val="18"/>
        </w:rPr>
        <w:t>Version: v4.2.26 | Source: Markdown docs | Generated: 2026-07-08</w:t>
      </w:r>
    </w:p>
    <w:p>
      <w:pPr>
        <w:spacing w:before="80" w:after="160"/>
        <w:ind w:left="360"/>
      </w:pPr>
      <w:r>
        <w:rPr>
          <w:i/>
          <w:color w:val="555555"/>
        </w:rPr>
        <w:t>สำหรับ UAT / Regression / ISO 9001 · build v4.2.26</w:t>
      </w:r>
    </w:p>
    <w:p>
      <w:pPr>
        <w:spacing w:before="80" w:after="160"/>
        <w:ind w:left="360"/>
      </w:pPr>
      <w:r>
        <w:rPr>
          <w:i/>
          <w:color w:val="555555"/>
        </w:rPr>
        <w:t>รูปแบบ: TC-รหัส | สถานการณ์ | ขั้นตอน | ผลที่คาดหวัง | Role | ผ่าน/ไม่ผ่าน</w:t>
      </w:r>
    </w:p>
    <w:p>
      <w:pPr>
        <w:spacing w:before="80" w:after="160"/>
        <w:ind w:left="360"/>
      </w:pPr>
      <w:r>
        <w:rPr>
          <w:i/>
          <w:color w:val="555555"/>
        </w:rPr>
        <w:t>วิธีบันทึกผล: คัดลอกตารางลง Excel/แบบฟอร์ม แล้วกรอกคอลัมน์ "ผล/วันที่/ผู้ทดสอบ"</w:t>
      </w:r>
    </w:p>
    <w:p>
      <w:pPr>
        <w:pStyle w:val="Heading2"/>
      </w:pPr>
      <w:r>
        <w:t>วิธีเตรียมทดสอบ</w:t>
      </w:r>
    </w:p>
    <w:p>
      <w:pPr>
        <w:pStyle w:val="ListNumber"/>
        <w:spacing w:after="80"/>
      </w:pPr>
      <w:r>
        <w:t>เข้าระบบด้วย user ตาม Role ที่ระบุ (ดู 03-USER-GUIDE.md (03-USER-GUIDE.md))</w:t>
      </w:r>
    </w:p>
    <w:p>
      <w:pPr>
        <w:pStyle w:val="ListNumber"/>
        <w:spacing w:after="80"/>
      </w:pPr>
      <w:r>
        <w:t>ตรวจปุ่มสลับ DB (ADMIN) = REMOTE สำหรับ production data หรือ LOCAL สำหรับ dev</w:t>
      </w:r>
    </w:p>
    <w:p>
      <w:pPr>
        <w:pStyle w:val="ListNumber"/>
        <w:spacing w:after="80"/>
      </w:pPr>
      <w:r>
        <w:t>TruckScale: ดูแถบสถานะ "เชื่อมต่อแล้ว" ที่หน้า TruckScale ก่อนทดสอบ</w:t>
      </w:r>
    </w:p>
    <w:p>
      <w:pPr>
        <w:pStyle w:val="Heading2"/>
      </w:pPr>
      <w:r>
        <w:t>A. Authentication &amp; RBAC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TC-A01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เข้าระบบสำเร็จ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กรอก user/pass ถูก → Login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เข้าได้ เห็นเมนูตาม Role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TC-A02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รหัสผิด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กรอก pass ผิด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แจ้ง error ไม่เข้าระบบ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TC-A03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เมนูตาม Role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เข้าด้วย SALES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ไม่เห็นเมนู Rebate Plan/Reports/Admin/Master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TC-A04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Token หมดอายุ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ทิ้งไว้เกินเวลา → เรียก API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เด้งออก/แจ้งหมดอายุ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</w:t>
            </w:r>
          </w:p>
        </w:tc>
      </w:tr>
    </w:tbl>
    <w:p/>
    <w:p>
      <w:pPr>
        <w:pStyle w:val="Heading2"/>
      </w:pPr>
      <w:r>
        <w:t>B. ขาย / SO (POS)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TC-B01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สร้าง SO ใหม่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เลือกลูกค้า → เพิ่มสินค้า → ระบุตัน/ทะเบียนรถ → บันทึก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 สถานะ DRAFT, WfRef ออกเลข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TC-B02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แสดง Rebate ขณะคีย์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เพิ่มสินค้าที่ราคาขาย&gt;NET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เห็น Rebate/ตัน + ยอดรวม real-time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TC-B03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ของแถม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เพิ่มรายการของแถม (GoodPrice2=0)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ไม่คิดเงิน, ไม่ตั้ง rebate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TC-B04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ตัดจากตั๋วคุม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เลือกตั๋วคุม (AI) → เพิ่มสินค้า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line อ้าง RefControlTicketNo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TC-B05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ใช้ Rebate เป็นส่วนลด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ระบุ RebateDiscountAmt ตอน confirm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ตัด FIFO จาก RebateLedger ของลูกค้า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</w:tbl>
    <w:p/>
    <w:p>
      <w:pPr>
        <w:pStyle w:val="Heading2"/>
      </w:pPr>
      <w:r>
        <w:t>C. Verification Gate + State Machine (FR-022)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TC-C01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confirm โดยยังไม่ตรวจ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 DRAFT (ยังไม่ verify) → กดยืนยัน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ถูกบล็อก "ต้องตรวจซ้ำก่อนยืนยัน"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TC-C02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ตรวจแล้ว (verify)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Paper Trail → การ์ด DRAFT → "ตรวจแล้ว"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ขึ้น ✓ ตรวจแล้ว, VerifiedAt บันทึก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COUNTER_SALES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TC-C03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confirm หลัง verify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verify แล้ว → ยืนยัน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 → CONFIRMED, ตั้ง Rebate accrual, เขียน dbo.SOHD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TC-C04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ADMIN bypass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ADMIN ยืนยัน SO ที่ยังไม่ verify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ผ่านได้ (bypass)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ADMIN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TC-C05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audit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ดูประวัติ SO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มี VERIFIED/CONFIRMED ครบ (actor/time)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ADMIN</w:t>
            </w:r>
          </w:p>
        </w:tc>
      </w:tr>
    </w:tbl>
    <w:p/>
    <w:p>
      <w:pPr>
        <w:pStyle w:val="Heading2"/>
      </w:pPr>
      <w:r>
        <w:t>D. คลัง / Store + Weigh + TruckScale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TC-D01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เริ่มรับสินค้า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CONFIRMED → "เริ่มรับสินค้า"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 → PICKING, dbo.SOHD PkgStatus=Y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WAREHOUSE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TC-D02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ระบุลำดับโหลดแม่-ลูก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กำหนด sequence ต่อ line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LoadSequence บันทึก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WAREHOUSE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TC-D03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ชั่งออก (manual)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ใส่ tare/gross (kg) + เครื่องชั่ง → ยืนยัน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net คำนวณ, SO → SHIPPED, wf.WeighTicket บันทึก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WEIGHBRIDGE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TC-D04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ดึงจาก TruckScale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กด "ดึงน้ำหนักจาก TruckScale"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แสดงใบชั่งที่ทะเบียนตรงกับ SO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WEIGHBRIDGE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TC-D05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เลือกใบชั่ง autofill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เลือกใบชั่ง 1 ใบ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tare/gross/scale/movebill เติมอัตโนมัติ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WEIGHBRIDGE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TC-D06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ยืนยันหลัง autofill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กดยืนยัน/ส่งออก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SHIPPED + WeighTicket มี Movebill + net จริง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WEIGHBRIDGE</w:t>
            </w:r>
          </w:p>
        </w:tc>
      </w:tr>
    </w:tbl>
    <w:p/>
    <w:p>
      <w:pPr>
        <w:pStyle w:val="Heading2"/>
      </w:pPr>
      <w:r>
        <w:t>E. Unlock Request (FR-006/007)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TC-E01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ขอปลดล็อก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การ์ด PICKING → "ขอปลดล็อก" → เหตุผล &lt;10 ตัว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ถูกปฏิเสธ ต้อง ≥10 ตัว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WAREHOUSE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TC-E02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ขอปลดล็อก (สำเร็จ)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เหตุผล ≥10 ตัว → ส่ง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สร้าง UnlockRequest PENDING + แจ้งเตือน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WAREHOUSE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TC-E03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ขอซ้ำ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ขออีกครั้งขณะ PENDING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บล็อก "มีคำขอที่รออนุมัติแล้ว"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WAREHOUSE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TC-E04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อนุมัติ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Paper Trail → "คำขอปลดล็อก (n)" → อนุมัติ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 กลับ CONFIRMED, reverse RebateLedger (ReversedFlag=1 ไม่ลบ)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APPROVER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TC-E05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ปฏิเสธ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กดปฏิเสธ + เหตุผล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UnlockRequest=REJECTED, SO คงสถานะ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APPROVER</w:t>
            </w:r>
          </w:p>
        </w:tc>
      </w:tr>
    </w:tbl>
    <w:p/>
    <w:p>
      <w:pPr>
        <w:pStyle w:val="Heading2"/>
      </w:pPr>
      <w:r>
        <w:t>F. Paper Trail — เอกสาร 4 สี + QR + Scan (FR-004/012/013)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TC-F01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พิมพ์ 4 สี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การ์ด → "พิมพ์ 4 สี"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เห็น 4 สำเนา (ขาว/ฟ้า/ชมพู/เหลือง) + QR ต่างกัน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TC-F02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พิมพ์จริง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กด "พิมพ์"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browser print 4 หน้า (แต่ละสีหน้าใหม่)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TC-F03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scan → IN_TRANSIT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"สแกนเอกสาร" → กรอก QR → กำลังส่ง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สถานะสำเนา → IN_TRANSIT, log scan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WAREHOUSE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TC-F04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scan → SIGNED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สแกน + เซ็นรับ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→ SIGNED, เห็นในประวัติ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TC-F05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แจ้งหาย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สแกน + LOST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สำเนา=LOST, ขึ้น alert "ใบค้าง/หาย"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TC-F06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alert ค้างนาน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สำเนา PRINTED &gt;3 วัน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ปรากฏใน /lost + badge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</w:t>
            </w:r>
          </w:p>
        </w:tc>
      </w:tr>
    </w:tbl>
    <w:p/>
    <w:p>
      <w:pPr>
        <w:pStyle w:val="Heading2"/>
      </w:pPr>
      <w:r>
        <w:t>G. Rebate (฿) — Accrual / FIFO / Claim (FR-010/011)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TC-G01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accrual ตอน confirm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confirm SO ที่ราคาขาย&gt;NET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RebateLedger = (ขาย−NET)×ตัน, Pool.AccruedAmt เพิ่ม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TC-G02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ดู Pool/Ledger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เปิดหน้า รีเบท → เลือก pool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เห็น ledger FIFO เรียงเก่า→ใหม่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TC-G03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ยื่นเคลม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เลือก pool → ยื่นเคลม ≤ ใช้ได้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ตัด FIFO, ClaimedAmt เพิ่ม, Claim=PENDING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TC-G04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เคลมเกิน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ยื่นเกินยอดใช้ได้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บล็อก แจ้งยอดเกิน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TC-G05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อนุมัติ + CN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บัญชี อนุมัติ + กรอกเลข CN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Claim=APPROVED, CnDocuNo บันทึก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ACCOUNTING</w:t>
            </w:r>
          </w:p>
        </w:tc>
      </w:tr>
    </w:tbl>
    <w:p/>
    <w:p>
      <w:pPr>
        <w:pStyle w:val="Heading2"/>
      </w:pPr>
      <w:r>
        <w:t>H. Rebate Plan + Allocation (FR-008/009)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TC-H01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สร้าง Plan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กรอกสูตร/ภาค/ประเภท/งบ → สร้าง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Plan=DRAFT, PlanNo (RP69-xxx)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MANAGER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TC-H02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เปิดใช้งาน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กด ▶ (activate)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Plan=ACTIVE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MANAGER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TC-H03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จัดสรรงบ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เลือกพนักงาน + จำนวน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Pool.AllocatedAmt เพิ่ม + log allocation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MANAGER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TC-H04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accrual match Plan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confirm SO สูตรตรง Plan ACTIVE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RebateLedger.PlanId/Region ถูก tag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TC-H05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ปิด Plan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กด ⬛ (close)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Plan=CLOSED, ไม่ match accrual ใหม่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MANAGER</w:t>
            </w:r>
          </w:p>
        </w:tc>
      </w:tr>
    </w:tbl>
    <w:p/>
    <w:p>
      <w:pPr>
        <w:pStyle w:val="Heading2"/>
      </w:pPr>
      <w:r>
        <w:t>I. CN Rebate (dbo, อ่าน) (FR — ประวัติ)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TC-I01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สรุปตามพนักงาน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เปิด CN Rebate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เห็นยอดรวมต่อพนักงานขาย (จาก dbo จริง)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ACCOUNTING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TC-I02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กรองปี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เลือกปี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รายการกรองตามปี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ACCOUNTING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TC-I03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drill CN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คลิกพนักงาน → CN → detail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เห็น trail CN→INV ต้นทาง + รีเบท/ตัน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ACCOUNTING</w:t>
            </w:r>
          </w:p>
        </w:tc>
      </w:tr>
    </w:tbl>
    <w:p/>
    <w:p>
      <w:pPr>
        <w:pStyle w:val="Heading2"/>
      </w:pPr>
      <w:r>
        <w:t>J. Voucher (dbo WFCoupon, อ่าน)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TC-J01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สรุปคูปอง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เปิด Voucher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ยอดคงค้าง (ตัน) ต่อพนักงานขาย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TC-J02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drill ลูกค้า→ใบ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คลิกพนักงาน → ลูกค้า → ใบคูปอง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เห็นใบคูปอง (ออก/เบิก/คงเหลือ)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</w:t>
            </w:r>
          </w:p>
        </w:tc>
      </w:tr>
    </w:tbl>
    <w:p/>
    <w:p>
      <w:pPr>
        <w:pStyle w:val="Heading2"/>
      </w:pPr>
      <w:r>
        <w:t>K. ชุดตั๋วคุม / Control Ticket (FR-021)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TC-K01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รายการคงค้าง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เปิด ชุดตั๋วคุม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เห็นตั๋ว AI ที่ Total&gt;Drawn + bar คงเหลือ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TC-K02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ค้นหา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พิมพ์ลูกค้า/เลขตั๋ว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กรองถูกต้อง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TC-K03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drill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คลิกตั๋ว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เห็นรายการสินค้า + ประวัติการตัด (SO 104)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</w:t>
            </w:r>
          </w:p>
        </w:tc>
      </w:tr>
    </w:tbl>
    <w:p/>
    <w:p>
      <w:pPr>
        <w:pStyle w:val="Heading2"/>
      </w:pPr>
      <w:r>
        <w:t>L. ของแถม / Giveaway (FR-020)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TC-L01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งบรายภาค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เปิด ของแถม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เห็นงบ/เบิก/คงเหลือ ต่อภาค→พนักงาน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TC-L02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เบิก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เบิกของแถม ≤ งบ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คงเหลือลด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TC-L03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เบิกเกินงบ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เบิก &gt; งบ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อนุญาต (ติดลบ) + เตือน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</w:tbl>
    <w:p/>
    <w:p>
      <w:pPr>
        <w:pStyle w:val="Heading2"/>
      </w:pPr>
      <w:r>
        <w:t>M. Reports + Excel (FR-017)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TC-M01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เลือกรายงาน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เปิด รายงาน → เลือกชนิด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ตารางแสดงข้อมูล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ACCOUNTING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TC-M02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Export Excel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กด Export Excel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ดาวน์โหลด .xlsx เปิดได้ หัวตารางไทย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ACCOUNTING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TC-M03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ครบ 5 ชนิด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ทดสอบ so-status/rebate-pools/giveaway/paper-status/cn-rebate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ทุกชนิดมีข้อมูล/ส่งออกได้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ACCOUNTING</w:t>
            </w:r>
          </w:p>
        </w:tc>
      </w:tr>
    </w:tbl>
    <w:p/>
    <w:p>
      <w:pPr>
        <w:pStyle w:val="Heading2"/>
      </w:pPr>
      <w:r>
        <w:t>N. TruckScale (MySQL live) (FR-024/025/026)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TC-N01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สถานะเชื่อมต่อ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เปิด TruckScale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แถบ "เชื่อมต่อแล้ว · NNN,NNN ใบชั่ง"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WEIGHBRIDGE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TC-N02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ค้นด้วยทะเบียน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เลือก "ทะเบียนรถ" → พิมพ์ → ค้นหา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แสดงใบชั่ง (in/out/net kg)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WEIGHBRIDGE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TC-N03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ค้นด้วย movebill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เลือก movebill → พิมพ์เลข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แสดงใบชั่งตรงเลข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WEIGHBRIDGE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TC-N04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รายละเอียด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คลิกแถว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เห็นน้ำหนัก + สินค้าในใบชั่ง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WEIGHBRIDGE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TC-N05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ไม่เชื่อมต่อ (negative)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ปิด MYSQL_* แล้วเปิดหน้า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แถบ "เชื่อมต่อไม่ได้" ไม่ crash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ADMIN</w:t>
            </w:r>
          </w:p>
        </w:tc>
      </w:tr>
    </w:tbl>
    <w:p/>
    <w:p>
      <w:pPr>
        <w:pStyle w:val="Heading2"/>
      </w:pPr>
      <w:r>
        <w:t>O. Admin / Master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TC-O01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สร้าง user + map พนักงาน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Admin → เพิ่ม user + EmpId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user ใช้งานได้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ADMIN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TC-O02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แก้ราคา NET (Price Book)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Master → Prices → แก้ราคา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บันทึก dbo.EMSetPriceDT, ราคาใหม่ใช้คำนวณ rebate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ADMIN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TC-O03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clone ราคาเดือนถัดไป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bulk-extend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สร้างชุดราคาใหม่ตามเดือน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ADMIN</w:t>
            </w:r>
          </w:p>
        </w:tc>
      </w:tr>
    </w:tbl>
    <w:p/>
    <w:p>
      <w:pPr>
        <w:pStyle w:val="Heading2"/>
      </w:pPr>
      <w:r>
        <w:t>P. ข้ามระบบ (Integration / Non-functional)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สถานการณ์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ขั้นตอน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ผลที่คาดหวัง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TC-P01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สลับ DB LOCAL/REMOTE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ADMIN สลับปุ่ม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ทุกหน้าตามแหล่งที่เลือก (ไม่ปนกัน)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TC-P02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Realtime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2 จอ: จอ A เปลี่ยนสถานะ SO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จอ B อัปเดต (Socket.IO)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TC-P03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LOCAL=REMOTE schema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รัน migrate ทั้ง 2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 errors, view/sp checksum ตรงกัน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TC-P04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dbo READ-ONLY (ยกเว้นที่ระบุ)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ตรวจว่าไม่มีการเขียน dbo นอกเหนือ confirm/picking/ship/cancel/prices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GL ยังออกโดย WINSpeed</w:t>
            </w:r>
          </w:p>
        </w:tc>
      </w:tr>
    </w:tbl>
    <w:p/>
    <w:p>
      <w:pPr>
        <w:pStyle w:val="Heading2"/>
      </w:pPr>
      <w:r>
        <w:t>Current Addendum - 2026-07-08 Test Cases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TC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Scenario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Steps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Expected Result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TC-A05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LINE Login first-time self-link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Click Login with LINE using a new LINE account, then enter an existing active username/password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LINE is linked to that wf.AppUser and user logs in with existing role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Any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TC-A06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LINE Login already linked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Click Login with LINE after self-link is complete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User logs in with mapped wf.AppUser role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Any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TC-B06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 requested/transport flags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Create SO with requested date/time, own truck/no truck/P-Sling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Values persist and show in detail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TC-B07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5-level price color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Enter prices above/equal/below Set Price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Color band matches green/light-green/yellow/orange/red rule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TC-B08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Giveaway confirm block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Tick giveaway line and confirm before approval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Confirm is blocked with manager approval message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SALES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TC-B09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Giveaway approval pass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Manager/Admin approves giveaway line, then confirm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Confirm succeeds and line shows approved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MANAGER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TC-H06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Rebate Plan Ref Doc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Create/edit plan with Ref Doc fields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Ref Doc is saved and reloaded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MANAGER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TC-O04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Customer request create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Master Data &gt; Customers &gt; create new customer request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wf.CustomerRequest row is PENDING; no dbo.EMCust auto-write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ADMIN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TC-O05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Customer request close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Admin completes request with WINSpeed customer id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Request becomes COMPLETED with WinspeedCustId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ADMIN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TC-O06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LINE support override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Admin edits user and clears/replaces LINE User ID for a support case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wf.AppUser.LineUserId remains unique and user can self-link again if cleared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ADMIN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TC-P05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Migration batch 031-035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After DB restore, apply migrations 031-035 and restart backend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SO/Rebate/Giveaway/CustomerRequest/LINE Login features are available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IT</w:t>
            </w:r>
          </w:p>
        </w:tc>
      </w:tr>
    </w:tbl>
    <w:p/>
    <w:p>
      <w:r>
        <w:t>เกณฑ์ผ่าน (Go-Live): ทุก TC สถานะ "ผ่าน" 100% สำหรับ critical (B,C,D,E,G,N) · NFR (P) ผ่าน · บันทึกผลพร้อมผู้ทดสอบ+วันที่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Generated from Markdown docs - v4.2.26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WS-Sale-App / winspeed-connect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Tahoma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