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left"/>
      </w:pPr>
      <w:r>
        <w:t>WORLDFERT</w:t>
      </w:r>
    </w:p>
    <w:p>
      <w:pPr>
        <w:spacing w:before="760" w:after="240"/>
      </w:pPr>
      <w:r>
        <w:rPr>
          <w:rFonts w:ascii="Calibri" w:hAnsi="Calibri" w:eastAsia="Noto Sans Thai"/>
          <w:b/>
          <w:color w:val="1F4D78"/>
          <w:sz w:val="60"/>
        </w:rPr>
        <w:t>คู่มือ Deploy, Restore และ Backup</w:t>
        <w:br/>
        <w:t>ระบบบน Cloud VPS</w:t>
      </w:r>
    </w:p>
    <w:p>
      <w:pPr>
        <w:spacing w:after="520"/>
      </w:pPr>
      <w:r>
        <w:rPr>
          <w:color w:val="2E74B5"/>
          <w:sz w:val="30"/>
        </w:rPr>
        <w:t>Docker Compose · Portainer · Public IP/Domain · Direct SFTP · No Coolify · No Tunnel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1F4D78"/>
                <w:sz w:val="21"/>
              </w:rPr>
              <w:t>เป้าหมาย Cutover</w:t>
              <w:br/>
              <w:t>ภายใน 4 ชั่วโมง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 w:val="0"/>
                <w:color w:val="1F4D78"/>
                <w:sz w:val="21"/>
              </w:rPr>
              <w:t>Backup</w:t>
              <w:br/>
              <w:t>อาทิตย์ 02:00 น.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 w:val="0"/>
                <w:color w:val="1F4D78"/>
                <w:sz w:val="21"/>
              </w:rPr>
              <w:t>ข้อมูลปัจจุบัน</w:t>
              <w:br/>
              <w:t>MSSQL 3.45 GB · MySQL 466 MB</w:t>
            </w:r>
          </w:p>
        </w:tc>
      </w:tr>
    </w:tbl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9360"/>
            <w:shd w:fill="DDEF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ข้อเสนอแนะหลัก</w:t>
            </w:r>
          </w:p>
          <w:p>
            <w:pPr>
              <w:spacing w:after="0" w:line="276" w:lineRule="auto"/>
            </w:pPr>
            <w:r>
              <w:t>ระบบทดสอบติดตั้งสำเร็จบน Hostinger KVM 2 (Malaysia) และผูก thirayu.online แล้ว. Frontend, API และ Portainer ใช้ HTTPS; Technical UAT ผ่านและ Pilot Monitor 7 วันเก็บ health/ทรัพยากรทุก 5 นาที เพื่อใช้ตัดสินใจว่าจะคง KVM 2 หรือขยับเป็น KVM 4 ก่อน Production.</w:t>
            </w:r>
          </w:p>
        </w:tc>
      </w:tr>
    </w:tbl>
    <w:p>
      <w:pPr>
        <w:spacing w:after="0"/>
      </w:pPr>
    </w:p>
    <w:p>
      <w:pPr>
        <w:spacing w:before="1040"/>
      </w:pPr>
      <w:r>
        <w:rPr>
          <w:color w:val="667788"/>
          <w:sz w:val="20"/>
        </w:rPr>
        <w:t>ปรับปรุง ณ วันที่ 28 สิงหาคม 2026</w:t>
        <w:br/>
        <w:t>เวอร์ชัน 1.3 · thirayu.online · Portainer · DB Client Setup · Operations Manager</w:t>
      </w:r>
    </w:p>
    <w:p>
      <w:r>
        <w:br w:type="page"/>
      </w:r>
    </w:p>
    <w:p>
      <w:pPr>
        <w:pStyle w:val="Heading1"/>
        <w:keepNext/>
      </w:pPr>
      <w:r>
        <w:t>สารบัญการใช้งาน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20"/>
              </w:rPr>
              <w:t>ส่วน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20"/>
              </w:rPr>
              <w:t>หัวข้อ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1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บทสรุปสำหรับผู้บริหารและมติที่ต้องอนุมัติ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2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สถาปัตยกรรมเป้าหมายและข้อกำหนด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3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การเตรียม Cloud, DNS, Firewall และเครื่อง Windows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4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ขั้นตอน Deploy ระบบจากระยะไกล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5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การ Upload/Download Backup ผ่าน Direct SFTP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6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การ Restore MSSQL และ MySQL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7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การ Backup อัตโนมัติทุกคืนวันอาทิตย์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8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แผน Cutover ภายใน 4 ชั่วโมงและ Rollback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9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การเชื่อมต่อฐานข้อมูลจากภายนอก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10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การทดสอบรับมอบ, Production UAT และ Pilot Monitor 7 วัน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11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เปรียบเทียบ Cloud ต่างประเทศ 5 ราย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12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ตัวเลือกผู้ให้บริการในไทย 5 ราย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ภาคผนวก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20"/>
              </w:rPr>
              <w:t>รายการ BAT/Shell scripts, checklist และแหล่งอ้างอิง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9360"/>
            <w:shd w:fill="F3F8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วิธีใช้เอกสาร</w:t>
            </w:r>
          </w:p>
          <w:p>
            <w:pPr>
              <w:spacing w:after="0" w:line="276" w:lineRule="auto"/>
            </w:pPr>
            <w:r>
              <w:t>ผู้บริหารอ่านส่วน 1, 8, 11 และ 12; ทีมเทคนิคใช้ส่วน 2–10 และภาคผนวกตามลำดับ.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บทสรุปสำหรับผู้บริหาร</w:t>
      </w:r>
    </w:p>
    <w:p>
      <w:r>
        <w:t>ระบบรวม Frontend, Backend, Microsoft SQL Server (WinSpeed), MySQL (TruckScale) และ Portainer ไว้บน Cloud VPS เครื่องเดียวด้วย Docker Compose โดยไม่ต้องใช้ Coolify. thirayu.online ถูกผูกกับระบบแล้ว; การรับส่ง backup ใช้ SFTP ผ่าน Public IP โดยตรง และฐานข้อมูลเข้าผ่าน Domain/Public IP ตาม IP allowlist.</w:t>
      </w:r>
    </w:p>
    <w:p>
      <w:pPr>
        <w:pStyle w:val="Heading2"/>
        <w:keepNext/>
      </w:pPr>
      <w:r>
        <w:t>1.1 มติที่เสนอให้อนุมัติ</w:t>
      </w:r>
    </w:p>
    <w:p>
      <w:pPr>
        <w:pStyle w:val="ListBullet"/>
        <w:spacing w:after="80" w:line="288" w:lineRule="auto"/>
        <w:ind w:left="540" w:hanging="271"/>
      </w:pPr>
      <w:r>
        <w:t>รับรอง Hostinger KVM 2 (Malaysia), 2 vCPU / RAM 8 GB / Disk 100 GB เป็น Pilot ราคาต่ำที่ติดตั้งและ restore ระบบครบแล้ว; ใช้ผลวัด 7 วันตัดสินใจสเปก Production.</w:t>
      </w:r>
    </w:p>
    <w:p>
      <w:pPr>
        <w:pStyle w:val="ListBullet"/>
        <w:spacing w:after="80" w:line="288" w:lineRule="auto"/>
        <w:ind w:left="540" w:hanging="271"/>
      </w:pPr>
      <w:r>
        <w:t>สำหรับ Production ที่มีผู้ใช้จริงพร้อมกันหรือข้อมูลเติบโต แนะนำงบ KVM 4 เป็น baseline และไม่ใช้ราคาโปรโมชันเป็นฐานงบ.</w:t>
      </w:r>
    </w:p>
    <w:p>
      <w:pPr>
        <w:pStyle w:val="ListBullet"/>
        <w:spacing w:after="80" w:line="288" w:lineRule="auto"/>
        <w:ind w:left="540" w:hanging="271"/>
      </w:pPr>
      <w:r>
        <w:t>อนุมัติให้ Public DB/SFTP ใช้ Source-IP Allowlist ที่ Hostinger Firewall; ไม่เปิด 22/1433/3306 ให้ 0.0.0.0/0. UFW ไม่ได้เปิดใช้งานบน Pilot นี้.</w:t>
      </w:r>
    </w:p>
    <w:p>
      <w:pPr>
        <w:pStyle w:val="ListBullet"/>
        <w:spacing w:after="80" w:line="288" w:lineRule="auto"/>
        <w:ind w:left="540" w:hanging="271"/>
      </w:pPr>
      <w:r>
        <w:t>อนุมัติ Weekly DB backup คืนวันอาทิตย์ 02:00 น., เก็บบน VPS 35 วัน และดาวน์โหลดคู่ไฟล์ล่าสุดไปเครื่องบริษัท/NAS ผ่าน SFTP ทุกสัปดาห์.</w:t>
      </w:r>
    </w:p>
    <w:p>
      <w:pPr>
        <w:pStyle w:val="ListBullet"/>
        <w:spacing w:after="80" w:line="288" w:lineRule="auto"/>
        <w:ind w:left="540" w:hanging="271"/>
      </w:pPr>
      <w:r>
        <w:t>อนุมัติช่วง Cutover 4 ชั่วโมง หลังผ่าน Gate: DNS TTL 300, backup ล่าสุดพร้อม, key/config ผ่านการทดสอบ, UAT owner พร้อมตัดสินใจ Go/No-Go.</w:t>
      </w:r>
    </w:p>
    <w:p>
      <w:r>
        <w:br w:type="page"/>
      </w:r>
    </w:p>
    <w:p>
      <w:pPr>
        <w:pStyle w:val="Heading2"/>
        <w:keepNext/>
      </w:pPr>
      <w:r>
        <w:t>1.2 ขอบเขตและข้อจำกัด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9"/>
              </w:rPr>
              <w:t>รายการ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9"/>
              </w:rPr>
              <w:t>สถานะ/ข้อสรุป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MSSQL backup ปัจจุบัน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ประมาณ 3.45 GB; ยังต่ำกว่าเพดาน Express 10 GB ต่อฐาน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MySQL backup ปัจจุบัน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ประมาณ 466 MB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SQL Server License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เริ่มด้วย Express ได้; ต้องวางแผนอัปเกรดก่อน database data file แตะ 8 GB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Availability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Single VPS มี Single Point of Failure; provider snapshot และ SFTP copy เป็นชั้นเสริม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Backup storage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ไม่ใช้ S3 ตามข้อกำหนด; ไฟล์อยู่บน VPS และดาวน์โหลดออกผ่าน SFTP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เป้าหมายเวลา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9"/>
              </w:rPr>
              <w:t>4 ชั่วโมงเป็น Cutover window ไม่รวมงานอนุมัติ/จัดซื้อ/DNS ที่ต้องทำก่อน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936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ความเสี่ยงสำคัญ</w:t>
            </w:r>
          </w:p>
          <w:p>
            <w:pPr>
              <w:spacing w:after="0" w:line="276" w:lineRule="auto"/>
            </w:pPr>
            <w:r>
              <w:t>Public IP ช่วยให้เชื่อมต่อง่าย แต่หากเปิดฐานข้อมูลให้ 0.0.0.0/0 จะเพิ่มความเสี่ยงอย่างมีนัยสำคัญ. แผนนี้จึงให้ Public Endpoint เหมือนเดิม แต่จำกัดเฉพาะ IP สำนักงาน/ผู้ใช้งานที่ได้รับอนุมัติ.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สถาปัตยกรรมเป้าหมาย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ชั้น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องค์ประกอบ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พอร์ต/เส้นทาง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Edge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Caddy reverse proxy + TLS อัตโนมัติ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80, 443 → Public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Application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React/Vite frontend + Node.js backend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Docker network ภายใน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Container management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Portainer CE LTS ผ่าน Caddy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443 Public; 9000/9443 ภายในเท่านั้น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Database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SQL Server 2022 + MySQL 8.0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1433, 3306 → Public + IP allowlist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File transfer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OpenSSH internal-sftp, user wfbackup แบบ chroot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22 → Public + IP allowlist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Operations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BAT จาก Windows เรียก SSH/SCP/SFTP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Deploy, restore, backup, download, health check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Persistence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Docker named volumes + /srv/wf-transfer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DB data แยกจาก release source</w:t>
            </w:r>
          </w:p>
        </w:tc>
      </w:tr>
    </w:tbl>
    <w:p>
      <w:pPr>
        <w:pStyle w:val="Heading2"/>
        <w:keepNext/>
      </w:pPr>
      <w:r>
        <w:t>2.1 เส้นทางการเชื่อมต่อ</w:t>
      </w:r>
    </w:p>
    <w:p>
      <w:pPr>
        <w:pStyle w:val="ListBullet"/>
        <w:spacing w:after="80" w:line="288" w:lineRule="auto"/>
        <w:ind w:left="540" w:hanging="271"/>
      </w:pPr>
      <w:r>
        <w:t>ผู้ใช้เว็บ → app.domain → Caddy:443 → frontend container.</w:t>
      </w:r>
    </w:p>
    <w:p>
      <w:pPr>
        <w:pStyle w:val="ListBullet"/>
        <w:spacing w:after="80" w:line="288" w:lineRule="auto"/>
        <w:ind w:left="540" w:hanging="271"/>
      </w:pPr>
      <w:r>
        <w:t>Frontend → api.domain → Caddy:443 → backend:3000.</w:t>
      </w:r>
    </w:p>
    <w:p>
      <w:pPr>
        <w:pStyle w:val="ListBullet"/>
        <w:spacing w:after="80" w:line="288" w:lineRule="auto"/>
        <w:ind w:left="540" w:hanging="271"/>
      </w:pPr>
      <w:r>
        <w:t>ผู้ดูแล → portainer.thirayu.online:443 → Caddy → Portainer:9000 ภายใน; ไม่ publish 9000/9443 สู่ Public IP.</w:t>
      </w:r>
    </w:p>
    <w:p>
      <w:pPr>
        <w:pStyle w:val="ListBullet"/>
        <w:spacing w:after="80" w:line="288" w:lineRule="auto"/>
        <w:ind w:left="540" w:hanging="271"/>
      </w:pPr>
      <w:r>
        <w:t>Backend → mssql:1433 และ mysql:3306 ผ่าน Docker network; ไม่วิ่งออก Public IP.</w:t>
      </w:r>
    </w:p>
    <w:p>
      <w:pPr>
        <w:pStyle w:val="ListBullet"/>
        <w:spacing w:after="80" w:line="288" w:lineRule="auto"/>
        <w:ind w:left="540" w:hanging="271"/>
      </w:pPr>
      <w:r>
        <w:t>SSMS/DBeaver/MySQL Workbench → Domain/Public IP → Hostinger Firewall → Database TLS. UFW เป็นชั้นเสริมหากเปิดภายหลัง.</w:t>
      </w:r>
    </w:p>
    <w:p>
      <w:pPr>
        <w:pStyle w:val="ListBullet"/>
        <w:spacing w:after="80" w:line="288" w:lineRule="auto"/>
        <w:ind w:left="540" w:hanging="271"/>
      </w:pPr>
      <w:r>
        <w:t>Windows Operator → SFTP Public IP:22 → /incoming หรือ /outgoing; ไม่ใช่ SSH tunnel และไม่ใช้ S3.</w:t>
      </w:r>
    </w:p>
    <w:p>
      <w:pPr>
        <w:pStyle w:val="Heading2"/>
        <w:keepNext/>
      </w:pPr>
      <w:r>
        <w:t>2.2 โครงสร้าง SFTP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Path ที่ผู้ใช้เห็น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วัตถุประสงค์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สิทธิ์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/incoming/mssql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Upload .bak/.bak.gz + .sha256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เขียนได้; restore ไม่อัตโนมัติ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/incoming/mysql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Upload .sql/.sql.gz + .sha256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เขียนได้; restore ไม่อัตโนมัติ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/outgoing/mssql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Download .bak.gz ที่ระบบสร้าง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อ่าน/ดาวน์โหลด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/outgoing/mysql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Download .sql.gz ที่ระบบสร้าง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อ่าน/ดาวน์โหลด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/manifests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สถานะ backup ล่าสุด + DB CA certificate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อ่าน/ดาวน์โหลด</w:t>
            </w:r>
          </w:p>
        </w:tc>
      </w:tr>
    </w:tbl>
    <w:p>
      <w:pPr>
        <w:pStyle w:val="Heading1"/>
        <w:keepNext/>
      </w:pPr>
      <w:r>
        <w:t>3. เตรียมระบบก่อน Deploy</w:t>
      </w:r>
    </w:p>
    <w:p>
      <w:pPr>
        <w:pStyle w:val="Heading2"/>
        <w:keepNext/>
      </w:pPr>
      <w:r>
        <w:t>3.0 สร้าง Hostinger VPS สำหรับ Pilot</w:t>
      </w:r>
    </w:p>
    <w:p>
      <w:pPr>
        <w:pStyle w:val="ListNumber"/>
        <w:spacing w:after="80" w:line="288" w:lineRule="auto"/>
        <w:ind w:left="540" w:hanging="271"/>
      </w:pPr>
      <w:r>
        <w:t>เข้าสู่ hPanel → VPS → My VPS แล้วเลือกสร้าง VPS ใหม่; ห้ามใช้ Shared VPS ของบัญชีอื่น.</w:t>
      </w:r>
    </w:p>
    <w:p>
      <w:pPr>
        <w:pStyle w:val="ListNumber"/>
        <w:spacing w:after="80" w:line="288" w:lineRule="auto"/>
        <w:ind w:left="540" w:hanging="271"/>
      </w:pPr>
      <w:r>
        <w:t>เลือก KVM 2 แบบ 1 เดือน, Region Malaysia, Ubuntu 24.04 LTS และกำหนด root password ด้วยตนเอง. ไม่บันทึก root password ลง repository หรือเอกสารนี้.</w:t>
      </w:r>
    </w:p>
    <w:p>
      <w:pPr>
        <w:pStyle w:val="ListNumber"/>
        <w:spacing w:after="80" w:line="288" w:lineRule="auto"/>
        <w:ind w:left="540" w:hanging="271"/>
      </w:pPr>
      <w:r>
        <w:t>รอ VPS เป็น Running แล้วบันทึก Public IPv4 และ Hostname. Pilot นี้คือ 76.13.190.104 และ srv1935135.hstgr.cloud.</w:t>
      </w:r>
    </w:p>
    <w:p>
      <w:pPr>
        <w:pStyle w:val="ListNumber"/>
        <w:spacing w:after="80" w:line="288" w:lineRule="auto"/>
        <w:ind w:left="540" w:hanging="271"/>
      </w:pPr>
      <w:r>
        <w:t>ไปที่ Settings → SSH keys แล้วเพิ่ม public key worldfert-hostinger-deploy.pub; ทดสอบ SSH แบบ key-only ก่อนปิดหน้า.</w:t>
      </w:r>
    </w:p>
    <w:p>
      <w:pPr>
        <w:pStyle w:val="ListNumber"/>
        <w:spacing w:after="80" w:line="288" w:lineRule="auto"/>
        <w:ind w:left="540" w:hanging="271"/>
      </w:pPr>
      <w:r>
        <w:t>สร้าง Hostinger Firewall ชื่อ WorldFert Production: 22/1433/3306 รับเฉพาะ Public IP ผู้ดูแลแบบ /32, 80/443 รับจาก Any และ Default policy เป็น Drop.</w:t>
      </w:r>
    </w:p>
    <w:p>
      <w:pPr>
        <w:pStyle w:val="ListNumber"/>
        <w:spacing w:after="80" w:line="288" w:lineRule="auto"/>
        <w:ind w:left="540" w:hanging="271"/>
      </w:pPr>
      <w:r>
        <w:t>Apply firewall ให้ VPS ที่สร้างใหม่และทดสอบ SSH ทันที. Pilot ใช้ allowlist 58.11.84.165/32; หาก ISP เปลี่ยน IP ต้องแก้ rule ก่อนเชื่อมต่อ.</w:t>
      </w:r>
    </w:p>
    <w:p>
      <w:pPr>
        <w:pStyle w:val="Heading2"/>
        <w:keepNext/>
      </w:pPr>
      <w:r>
        <w:t>3.1 สิ่งที่ต้องได้รับจากผู้ให้บริการ Cloud</w:t>
      </w:r>
    </w:p>
    <w:p>
      <w:pPr>
        <w:pStyle w:val="ListBullet"/>
        <w:spacing w:after="80" w:line="288" w:lineRule="auto"/>
        <w:ind w:left="540" w:hanging="271"/>
      </w:pPr>
      <w:r>
        <w:t>Ubuntu 24.04 LTS x86-64 พร้อมสิทธิ์ root หรือ sudo; ห้ามเลือก ARM เพราะ SQL Server Linux container ต้องใช้ x86-64.</w:t>
      </w:r>
    </w:p>
    <w:p>
      <w:pPr>
        <w:pStyle w:val="ListBullet"/>
        <w:spacing w:after="80" w:line="288" w:lineRule="auto"/>
        <w:ind w:left="540" w:hanging="271"/>
      </w:pPr>
      <w:r>
        <w:t>Public IPv4 แบบคงที่; ยืนยันว่าไม่มี CGNAT และเปิด inbound 22/80/443/1433/3306 ได้.</w:t>
      </w:r>
    </w:p>
    <w:p>
      <w:pPr>
        <w:pStyle w:val="ListBullet"/>
        <w:spacing w:after="80" w:line="288" w:lineRule="auto"/>
        <w:ind w:left="540" w:hanging="271"/>
      </w:pPr>
      <w:r>
        <w:t>ขั้นต่ำ Pilot ที่ผ่านการทดสอบ: 2 vCPU, RAM 8 GB, Disk 100 GB; baseline Production: 4 vCPU, RAM 16 GB, NVMe 200 GB และทำ load test ก่อน Go-Live.</w:t>
      </w:r>
    </w:p>
    <w:p>
      <w:pPr>
        <w:pStyle w:val="ListBullet"/>
        <w:spacing w:after="80" w:line="288" w:lineRule="auto"/>
        <w:ind w:left="540" w:hanging="271"/>
      </w:pPr>
      <w:r>
        <w:t>Provider Firewall ที่กำหนด Source CIDR ได้ และ snapshot/backup ของ VM เป็นชั้นเสริม.</w:t>
      </w:r>
    </w:p>
    <w:p>
      <w:pPr>
        <w:pStyle w:val="ListBullet"/>
        <w:spacing w:after="80" w:line="288" w:lineRule="auto"/>
        <w:ind w:left="540" w:hanging="271"/>
      </w:pPr>
      <w:r>
        <w:t>Region Singapore/SEA หรือประเทศไทย; ทดสอบ latency จากโรงงานและสำนักงานจริง.</w:t>
      </w:r>
    </w:p>
    <w:p>
      <w:pPr>
        <w:pStyle w:val="Heading2"/>
        <w:keepNext/>
      </w:pPr>
      <w:r>
        <w:t>3.2 DNS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Value / หมายเหตุ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@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app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api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mssql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mysql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portainer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76.13.190.104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www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CNAME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thirayu.online</w:t>
            </w:r>
          </w:p>
        </w:tc>
      </w:tr>
    </w:tbl>
    <w:p>
      <w:r>
        <w:t>ตั้ง TTL 300 ระหว่าง Pilot/Cutover และคง MX/TXT/AAAA หรือ record อื่นที่ใช้งานอยู่. DNS ไม่กำหนด port; SSMS/DBeaver/SFTP ต้องระบุ 1433/3306/22. หลัง DNS resolve ให้รัน 11-manage-stack.bat domain-set thirayu.online เพื่อ deploy, ออก TLS และหมุน DB certificates.</w:t>
      </w:r>
    </w:p>
    <w:p>
      <w:pPr>
        <w:pStyle w:val="Heading2"/>
        <w:keepNext/>
      </w:pPr>
      <w:r>
        <w:t>3.3 Firewall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22/TCP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Office/Admin/SFTP public IP /32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Allow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SSH deploy + Direct SFTP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80/TCP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0.0.0.0/0, ::/0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Allow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ACME และ redirect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443/TCP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0.0.0.0/0, ::/0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Allow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Web/API HTTPS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1433/TCP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Approved client public IP /32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Allow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MSSQL TLS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3306/TCP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Approved client public IP /32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Allow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MySQL TLS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อื่นทั้งหมด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Any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Deny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ลดพื้นที่โจมตี</w:t>
            </w:r>
          </w:p>
        </w:tc>
      </w:tr>
    </w:tbl>
    <w:p>
      <w:pPr>
        <w:pStyle w:val="Heading2"/>
        <w:keepNext/>
      </w:pPr>
      <w:r>
        <w:t>3.4 เตรียมเครื่อง Windows</w:t>
      </w:r>
    </w:p>
    <w:p>
      <w:pPr>
        <w:pStyle w:val="ListNumber"/>
        <w:spacing w:after="80" w:line="288" w:lineRule="auto"/>
        <w:ind w:left="540" w:hanging="271"/>
      </w:pPr>
      <w:r>
        <w:t>เปิด Optional Feature: OpenSSH Client หรือยืนยันว่า ssh.exe, scp.exe และ sftp.exe อยู่ใน PATH.</w:t>
      </w:r>
    </w:p>
    <w:p>
      <w:pPr>
        <w:pStyle w:val="ListNumber"/>
        <w:spacing w:after="80" w:line="288" w:lineRule="auto"/>
        <w:ind w:left="540" w:hanging="271"/>
      </w:pPr>
      <w:r>
        <w:t>รัน deploy\cloud-vps\windows\00-check-prerequisites.bat.</w:t>
      </w:r>
    </w:p>
    <w:p>
      <w:pPr>
        <w:pStyle w:val="ListNumber"/>
        <w:spacing w:after="80" w:line="288" w:lineRule="auto"/>
        <w:ind w:left="540" w:hanging="271"/>
      </w:pPr>
      <w:r>
        <w:t>สร้าง key คู่ deploy และ SFTP ด้วย ssh-keygen -t ed25519; เก็บ private key เฉพาะเครื่องผู้ดูแล.</w:t>
      </w:r>
    </w:p>
    <w:p>
      <w:pPr>
        <w:pStyle w:val="ListNumber"/>
        <w:spacing w:after="80" w:line="288" w:lineRule="auto"/>
        <w:ind w:left="540" w:hanging="271"/>
      </w:pPr>
      <w:r>
        <w:t>เก็บ deploy key และ SFTP key ใน deploy\cloud-vps\.local-secrets; ห้าม commit โฟลเดอร์นี้.</w:t>
      </w:r>
    </w:p>
    <w:p>
      <w:pPr>
        <w:pStyle w:val="ListNumber"/>
        <w:spacing w:after="80" w:line="288" w:lineRule="auto"/>
        <w:ind w:left="540" w:hanging="271"/>
      </w:pPr>
      <w:r>
        <w:t>รัน PowerShell: 09-generate-hostinger-profile.ps1 -ServerIp 76.13.190.104 -ServerHostname srv1935135.hstgr.cloud -AllowedCidr 58.11.84.165/32 เพื่อสร้าง .env, server-config.env, remote-config.bat และ CREDENTIALS.txt.</w:t>
      </w:r>
    </w:p>
    <w:p>
      <w:pPr>
        <w:pStyle w:val="ListNumber"/>
        <w:spacing w:after="80" w:line="288" w:lineRule="auto"/>
        <w:ind w:left="540" w:hanging="271"/>
      </w:pPr>
      <w:r>
        <w:t>ตรวจเฉพาะชื่อ field ในไฟล์ config โดยไม่พิมพ์ secret ลง terminal; ห้ามรัน generator ซ้ำบนระบบใช้งานจริงเพราะจะสร้าง secret ชุดใหม่.</w:t>
      </w:r>
    </w:p>
    <w:p>
      <w:pPr>
        <w:pStyle w:val="Heading1"/>
        <w:keepNext/>
      </w:pPr>
      <w:r>
        <w:t>4. ขั้นตอน Deploy ระบบจากระยะไกล</w:t>
      </w:r>
    </w:p>
    <w:p>
      <w:pPr>
        <w:pStyle w:val="Heading2"/>
        <w:keepNext/>
      </w:pPr>
      <w:r>
        <w:t>4.1 Prepare VPS ครั้งแรก</w:t>
      </w:r>
    </w:p>
    <w:p>
      <w:pPr>
        <w:pStyle w:val="ListNumber"/>
        <w:spacing w:after="80" w:line="288" w:lineRule="auto"/>
        <w:ind w:left="540" w:hanging="271"/>
      </w:pPr>
      <w:r>
        <w:t>ตั้ง Hostinger Firewall ตามตารางในส่วน 3.3 และ Apply ให้ VPS ก่อนเริ่ม.</w:t>
      </w:r>
    </w:p>
    <w:p>
      <w:pPr>
        <w:pStyle w:val="ListNumber"/>
        <w:spacing w:after="80" w:line="288" w:lineRule="auto"/>
        <w:ind w:left="540" w:hanging="271"/>
      </w:pPr>
      <w:r>
        <w:t>เปิด Command Prompt ใน deploy\cloud-vps\windows.</w:t>
      </w:r>
    </w:p>
    <w:p>
      <w:pPr>
        <w:pStyle w:val="ListNumber"/>
        <w:spacing w:after="80" w:line="288" w:lineRule="auto"/>
        <w:ind w:left="540" w:hanging="271"/>
      </w:pPr>
      <w:r>
        <w:t>รัน 00-check-prerequisites.bat แล้วรัน 01-prepare-server.bat. สคริปต์คง Docker CE ที่ Hostinger ติดตั้งไว้, สร้าง swap 2 GB, สร้าง wfbackup แบบ chroot, private CA และ TLS certificates.</w:t>
      </w:r>
    </w:p>
    <w:p>
      <w:pPr>
        <w:pStyle w:val="ListNumber"/>
        <w:spacing w:after="80" w:line="288" w:lineRule="auto"/>
        <w:ind w:left="540" w:hanging="271"/>
      </w:pPr>
      <w:r>
        <w:t>ตรวจ SSH ด้วย root + deploy key และ SFTP ด้วย wfbackup + SFTP key จาก IP ที่อนุญาต. Pilot นี้ใช้ Hostinger Firewall เป็น authoritative control และปล่อย UFW เป็น inactive.</w:t>
      </w:r>
    </w:p>
    <w:p>
      <w:pPr>
        <w:pStyle w:val="Heading2"/>
        <w:keepNext/>
      </w:pPr>
      <w:r>
        <w:t>4.2 Deploy Application</w:t>
      </w:r>
    </w:p>
    <w:p>
      <w:pPr>
        <w:pStyle w:val="ListNumber"/>
        <w:spacing w:after="80" w:line="288" w:lineRule="auto"/>
        <w:ind w:left="540" w:hanging="271"/>
      </w:pPr>
      <w:r>
        <w:t>ตรวจ .env ให้ครบ: Domains, database passwords, JWT/Migrate/Ingress secrets, memory limits.</w:t>
      </w:r>
    </w:p>
    <w:p>
      <w:pPr>
        <w:pStyle w:val="ListNumber"/>
        <w:spacing w:after="80" w:line="288" w:lineRule="auto"/>
        <w:ind w:left="540" w:hanging="271"/>
      </w:pPr>
      <w:r>
        <w:t>รัน 03-remote-deploy.bat. สคริปต์สร้าง tar เฉพาะ backend/WSSale-App/deploy, upload ผ่าน SCP, build และ start Docker Compose ใน /opt/worldfert/app.</w:t>
      </w:r>
    </w:p>
    <w:p>
      <w:pPr>
        <w:pStyle w:val="ListNumber"/>
        <w:spacing w:after="80" w:line="288" w:lineRule="auto"/>
        <w:ind w:left="540" w:hanging="271"/>
      </w:pPr>
      <w:r>
        <w:t>ระบบตรวจ docker compose config, health ของ wf-mssql/wf-mysql/wf-backend/wf-portainer และติดตั้ง cron คืนวันอาทิตย์. โดยปกติจะคง .env บน VPS; ใช้ --sync-env เฉพาะเมื่อจงใจแทนที่ด้วย local .env.</w:t>
      </w:r>
    </w:p>
    <w:p>
      <w:pPr>
        <w:pStyle w:val="ListNumber"/>
        <w:spacing w:after="80" w:line="288" w:lineRule="auto"/>
        <w:ind w:left="540" w:hanging="271"/>
      </w:pPr>
      <w:r>
        <w:t>รัน 08-health-check.bat และเก็บ output ใน Change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9360"/>
            <w:shd w:fill="F3F8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การ Deploy ซ้ำ</w:t>
            </w:r>
          </w:p>
          <w:p>
            <w:pPr>
              <w:spacing w:after="0" w:line="276" w:lineRule="auto"/>
            </w:pPr>
            <w:r>
              <w:t>03-remote-deploy.bat ใช้โฟลเดอร์และ Compose project เดิม จึงคง named volumes ของ MSSQL/MySQL/Caddy ไว้. อย่างไรก็ตาม ให้สร้าง manual backup ก่อน release ที่เปลี่ยน schema ทุกครั้ง.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4.3 คำสั่งควบคุมหลัก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หน้าที่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ผลกระทบข้อมูล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00-check-prerequisites.bat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ตรวจ Windows tools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ไม่มี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01-prepare-server.bat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เตรียม Ubuntu/SFTP/TLS/swap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เปลี่ยน server config; ใช้บน VPS ใหม่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02-upload-backup.bat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Upload + SHA-256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ไม่ restore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03-remote-deploy.bat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Build/Deploy containers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ไม่ลบ DB volumes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04-restore-mssql.bat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Restore MSSQL + migration + seed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เขียนทับหลังยืนยัน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05-restore-mysql.bat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Restore MySQL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เขียนทับหลังยืนยัน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06-run-backup-now.bat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สร้าง backup ทันที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เพิ่มไฟล์ outgoing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07-download-latest-backups.bat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Download คู่ล่าสุด + verify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ไม่มีต่อ server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08-health-check.bat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ตรวจ containers/API/web/backup age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ไม่มี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09-generate-hostinger-profile.ps1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สร้าง config/credentials สำหรับ VPS ใหม่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สร้าง secret ใหม่; รันครั้งเดียวก่อน deploy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10-pilot-monitor.bat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ติดตั้ง/อ่านรายงาน/หยุด Pilot Monitor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เก็บเฉพาะ health/ทรัพยากร; ไม่อ่านข้อมูลธุรกิจ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11-manage-stack.bat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จัดการ .env/domain/deploy/rebuild/logs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backup .env และ validate ก่อนใช้</w:t>
            </w:r>
          </w:p>
        </w:tc>
      </w:tr>
    </w:tbl>
    <w:p>
      <w:pPr>
        <w:pStyle w:val="Heading2"/>
        <w:keepNext/>
      </w:pPr>
      <w:r>
        <w:t>4.4 Operations Manager และ Portainer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คำสั่ง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ใช้เมื่อ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status | health | connections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ดูสถานะ, health และ host/port/user โดยไม่แสดง secret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env-show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ตรวจ .env โดยปิดบัง PASSWORD/SECRET/TOKEN/PRIVATE_KEY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env-set APP_VERSION 1.0.1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แก้ค่าที่ไม่เป็น secret; ยังไม่ deploy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env-edit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แก้ทุกค่าแบบ interactive; สำรอง .env และ validate อัตโนมัติ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deploy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นำ Compose/config/source ปัจจุบันขึ้นทำงาน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rebuild backend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build image ใหม่เมื่อ source/Dockerfile เปลี่ยน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restart frontend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restart process โดยไม่ build image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logs backend 200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อ่าน 200 บรรทัดล่าสุดเพื่อวิเคราะห์ปัญหา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11-manage-stack.bat env-rollback latest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ย้อน .env รุ่นล่าสุด แล้วรัน deploy เมื่อยืนยันค่า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936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Portainer</w:t>
            </w:r>
          </w:p>
          <w:p>
            <w:pPr>
              <w:spacing w:after="0" w:line="276" w:lineRule="auto"/>
            </w:pPr>
            <w:r>
              <w:t>เข้า https://portainer.thirayu.online ด้วย user admin; ดู password แบบจงใจด้วย 11-manage-stack.bat portainer-credentials. ไม่เปิด 9000/9443, ไม่ให้ผู้ใช้ทั่วไปเป็น admin และให้ Compose/Caddy ใน repository เป็นแหล่ง config หลักเพื่อไม่ให้ UI change สูญหายใน deploy ครั้งถัดไป.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Upload/Download Backup ผ่าน Direct SFTP</w:t>
      </w:r>
    </w:p>
    <w:p>
      <w:pPr>
        <w:pStyle w:val="Heading2"/>
        <w:keepNext/>
      </w:pPr>
      <w:r>
        <w:t>5.1 Upload</w:t>
      </w:r>
    </w:p>
    <w:p>
      <w:r>
        <w:t>รูปแบบคำสั่ง: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ฐาน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คำสั่ง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MSSQL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02-upload-backup.bat mssql C:\Backup\WinSpeed.bak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MSSQL gzip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02-upload-backup.bat mssql C:\Backup\WinSpeed.bak.gz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MySQL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02-upload-backup.bat mysql C:\Backup\TruckScale.sql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MySQL gzip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02-upload-backup.bat mysql C:\Backup\TruckScale.sql.gz</w:t>
            </w:r>
          </w:p>
        </w:tc>
      </w:tr>
    </w:tbl>
    <w:p>
      <w:pPr>
        <w:pStyle w:val="ListBullet"/>
        <w:spacing w:after="80" w:line="288" w:lineRule="auto"/>
        <w:ind w:left="540" w:hanging="271"/>
      </w:pPr>
      <w:r>
        <w:t>BAT คำนวณ SHA-256 ใน Windows และส่งไฟล์ข้อมูลกับ manifest.</w:t>
      </w:r>
    </w:p>
    <w:p>
      <w:pPr>
        <w:pStyle w:val="ListBullet"/>
        <w:spacing w:after="80" w:line="288" w:lineRule="auto"/>
        <w:ind w:left="540" w:hanging="271"/>
      </w:pPr>
      <w:r>
        <w:t>ไฟล์ขึ้นต้นเป็น .part; เปลี่ยนชื่อเป็นชื่อจริงเมื่อ transfer สำเร็จเท่านั้น.</w:t>
      </w:r>
    </w:p>
    <w:p>
      <w:pPr>
        <w:pStyle w:val="ListBullet"/>
        <w:spacing w:after="80" w:line="288" w:lineRule="auto"/>
        <w:ind w:left="540" w:hanging="271"/>
      </w:pPr>
      <w:r>
        <w:t>Restore script ปฏิเสธไฟล์ที่ไม่มี manifest หรือ checksum ไม่ตรง.</w:t>
      </w:r>
    </w:p>
    <w:p>
      <w:pPr>
        <w:pStyle w:val="ListBullet"/>
        <w:spacing w:after="80" w:line="288" w:lineRule="auto"/>
        <w:ind w:left="540" w:hanging="271"/>
      </w:pPr>
      <w:r>
        <w:t>Upload ไม่เรียก restore อัตโนมัติ เพื่อป้องกันการเขียนทับฐานโดยไม่ตั้งใจ.</w:t>
      </w:r>
    </w:p>
    <w:p>
      <w:pPr>
        <w:pStyle w:val="Heading2"/>
        <w:keepNext/>
      </w:pPr>
      <w:r>
        <w:t>5.2 Download</w:t>
      </w:r>
    </w:p>
    <w:p>
      <w:pPr>
        <w:pStyle w:val="ListNumber"/>
        <w:spacing w:after="80" w:line="288" w:lineRule="auto"/>
        <w:ind w:left="540" w:hanging="271"/>
      </w:pPr>
      <w:r>
        <w:t>รัน 07-download-latest-backups.bat.</w:t>
      </w:r>
    </w:p>
    <w:p>
      <w:pPr>
        <w:pStyle w:val="ListNumber"/>
        <w:spacing w:after="80" w:line="288" w:lineRule="auto"/>
        <w:ind w:left="540" w:hanging="271"/>
      </w:pPr>
      <w:r>
        <w:t>สคริปต์หาไฟล์ล่าสุดของ MSSQL และ MySQL ผ่าน SSH read-only command.</w:t>
      </w:r>
    </w:p>
    <w:p>
      <w:pPr>
        <w:pStyle w:val="ListNumber"/>
        <w:spacing w:after="80" w:line="288" w:lineRule="auto"/>
        <w:ind w:left="540" w:hanging="271"/>
      </w:pPr>
      <w:r>
        <w:t>ดาวน์โหลดไฟล์และ .sha256 ผ่าน SFTP ไป DOWNLOAD_DIR.</w:t>
      </w:r>
    </w:p>
    <w:p>
      <w:pPr>
        <w:pStyle w:val="ListNumber"/>
        <w:spacing w:after="80" w:line="288" w:lineRule="auto"/>
        <w:ind w:left="540" w:hanging="271"/>
      </w:pPr>
      <w:r>
        <w:t>PowerShell ตรวจ SHA-256 ฝั่ง Windows; ถ้า mismatch ให้ถือว่า backup ใช้งานไม่ได้.</w:t>
      </w:r>
    </w:p>
    <w:p>
      <w:pPr>
        <w:spacing w:before="160" w:after="80"/>
      </w:pPr>
      <w:r>
        <w:rPr>
          <w:b/>
          <w:color w:val="2E74B5"/>
        </w:rPr>
        <w:t xml:space="preserve">5.3 Client แบบ GUI — </w:t>
      </w:r>
      <w:r>
        <w:t>WinSCP/FileZilla ใช้ SFTP, Public IP, Port 22, User=wfbackup และ SFTP private key. บัญชีนี้เห็นเฉพาะ chroot folders และไม่มี shell/port forwarding.</w:t>
      </w:r>
    </w:p>
    <w:p>
      <w:pPr>
        <w:pStyle w:val="Heading1"/>
        <w:keepNext/>
      </w:pPr>
      <w:r>
        <w:t>6. Restore ฐานข้อมูล</w:t>
      </w:r>
    </w:p>
    <w:p>
      <w:pPr>
        <w:pStyle w:val="Heading2"/>
        <w:keepNext/>
      </w:pPr>
      <w:r>
        <w:t>6.1 MSSQL / WinSpeed</w:t>
      </w:r>
    </w:p>
    <w:p>
      <w:pPr>
        <w:pStyle w:val="ListNumber"/>
        <w:spacing w:after="80" w:line="288" w:lineRule="auto"/>
        <w:ind w:left="540" w:hanging="271"/>
      </w:pPr>
      <w:r>
        <w:t>Upload .bak หรือ .bak.gz และ checksum ด้วย 02-upload-backup.bat.</w:t>
      </w:r>
    </w:p>
    <w:p>
      <w:pPr>
        <w:pStyle w:val="ListNumber"/>
        <w:spacing w:after="80" w:line="288" w:lineRule="auto"/>
        <w:ind w:left="540" w:hanging="271"/>
      </w:pPr>
      <w:r>
        <w:t>รัน 04-restore-mssql.bat ชื่อไฟล์ และพิมพ์ RESTORE-MSSQL.</w:t>
      </w:r>
    </w:p>
    <w:p>
      <w:pPr>
        <w:pStyle w:val="ListNumber"/>
        <w:spacing w:after="80" w:line="288" w:lineRule="auto"/>
        <w:ind w:left="540" w:hanging="271"/>
      </w:pPr>
      <w:r>
        <w:t>ระบบตรวจ checksum, free disk ≥12 GB, RESTORE FILELISTONLY, logical names และเพดาน Express 10 GB.</w:t>
      </w:r>
    </w:p>
    <w:p>
      <w:pPr>
        <w:pStyle w:val="ListNumber"/>
        <w:spacing w:after="80" w:line="288" w:lineRule="auto"/>
        <w:ind w:left="540" w:hanging="271"/>
      </w:pPr>
      <w:r>
        <w:t>ระบบรัน RESTORE VERIFYONLY ก่อน. ถ้า backup เก่าไม่มี native checksum จะ restore โดยไม่บังคับ WITH CHECKSUM แต่ยังคง SHA-256 manifest และ VERIFYONLY เป็น gate แล้วจึง SINGLE_USER → RESTORE WITH REPLACE → MULTI_USER.</w:t>
      </w:r>
    </w:p>
    <w:p>
      <w:pPr>
        <w:pStyle w:val="ListNumber"/>
        <w:spacing w:after="80" w:line="288" w:lineRule="auto"/>
        <w:ind w:left="540" w:hanging="271"/>
      </w:pPr>
      <w:r>
        <w:t>ระบบสร้าง wf_reader/wf_owner ใหม่, รัน migrations, grant schema wf, seed admin, DBCC UPDATEUSAGE และ DBCC CHECKDB.</w:t>
      </w:r>
    </w:p>
    <w:p>
      <w:pPr>
        <w:pStyle w:val="Heading2"/>
        <w:keepNext/>
      </w:pPr>
      <w:r>
        <w:t>6.2 MySQL / TruckScale</w:t>
      </w:r>
    </w:p>
    <w:p>
      <w:pPr>
        <w:pStyle w:val="ListNumber"/>
        <w:spacing w:after="80" w:line="288" w:lineRule="auto"/>
        <w:ind w:left="540" w:hanging="271"/>
      </w:pPr>
      <w:r>
        <w:t>Upload .sql หรือ .sql.gz และ checksum.</w:t>
      </w:r>
    </w:p>
    <w:p>
      <w:pPr>
        <w:pStyle w:val="ListNumber"/>
        <w:spacing w:after="80" w:line="288" w:lineRule="auto"/>
        <w:ind w:left="540" w:hanging="271"/>
      </w:pPr>
      <w:r>
        <w:t>รัน 05-restore-mysql.bat ชื่อไฟล์ และพิมพ์ RESTORE-MYSQL.</w:t>
      </w:r>
    </w:p>
    <w:p>
      <w:pPr>
        <w:pStyle w:val="ListNumber"/>
        <w:spacing w:after="80" w:line="288" w:lineRule="auto"/>
        <w:ind w:left="540" w:hanging="271"/>
      </w:pPr>
      <w:r>
        <w:t>ถ้ามี tables เดิม ระบบสร้าง pre-restore .sql.gz ก่อน.</w:t>
      </w:r>
    </w:p>
    <w:p>
      <w:pPr>
        <w:pStyle w:val="ListNumber"/>
        <w:spacing w:after="80" w:line="288" w:lineRule="auto"/>
        <w:ind w:left="540" w:hanging="271"/>
      </w:pPr>
      <w:r>
        <w:t>ระบบ drop/create database, import UTF-8, คืนสิทธิ์ wfapp และตรวจจำนวน tables/tblscale.</w:t>
      </w:r>
    </w:p>
    <w:p>
      <w:pPr>
        <w:pStyle w:val="Heading2"/>
        <w:keepNext/>
      </w:pPr>
      <w:r>
        <w:t>6.3 เกณฑ์หยุดและไม่ฝืน Restore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เหตุการณ์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การตัดสินใจ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Checksum ไม่ตรง/ไม่มี manifest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หยุด; upload ใหม่ ห้าม bypass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MSSQL data ≥10 GB บน Express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หยุด; เปลี่ยน Edition/License ก่อน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Free disk &lt;12 GB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หยุด; เพิ่ม disk/ลบไฟล์ที่อนุมัติแล้ว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DBCC CHECKDB มี error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No-Go; เก็บหลักฐานและกลับระบบเดิม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tblscale ไม่มี/rows ผิดปกติ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No-Go; ตรวจว่าใช้ dump ถูกฐาน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Migration/seed ล้มเหลว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No-Go; ใช้ pre-restore backup หรือ rollback VM</w:t>
            </w:r>
          </w:p>
        </w:tc>
      </w:tr>
    </w:tbl>
    <w:p>
      <w:pPr>
        <w:pStyle w:val="Heading1"/>
        <w:keepNext/>
      </w:pPr>
      <w:r>
        <w:t>7. Backup รายสัปดาห์</w:t>
      </w:r>
    </w:p>
    <w:p>
      <w:r>
        <w:t>ตารางอัตโนมัติ: ทุกวันอาทิตย์ 02:00 น. ตาม Asia/Bangkok; Hostinger Pilot เก็บบน VPS 35 วัน (ประมาณ 5 รุ่น) และให้ดาวน์โหลดไป NAS/เครื่องบริษัทเพื่อเก็บระยะยาว.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ขั้น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MSSQL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MySQL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สร้าง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BACKUP DATABASE WITH CHECKSUM; fallback เมื่อ Express ไม่รองรับ compression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mysqldump --single-transaction --quick + routines/triggers/events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ตรวจ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RESTORE VERIFYONLY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gzip -t และขนาดขั้นต่ำ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บีบอัด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.bak.gz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.sql.gz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ยืนยัน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SHA-256 manifest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SHA-256 manifest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ปลายทาง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/outgoing/mssql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/outgoing/mysql</w:t>
            </w:r>
          </w:p>
        </w:tc>
      </w:tr>
    </w:tbl>
    <w:p>
      <w:pPr>
        <w:pStyle w:val="Heading2"/>
        <w:keepNext/>
      </w:pPr>
      <w:r>
        <w:t>7.1 ขั้นตอน Operator ทุกสัปดาห์</w:t>
      </w:r>
    </w:p>
    <w:p>
      <w:pPr>
        <w:pStyle w:val="ListBullet"/>
        <w:spacing w:after="80" w:line="288" w:lineRule="auto"/>
        <w:ind w:left="540" w:hanging="271"/>
      </w:pPr>
      <w:r>
        <w:t>เช้าวันจันทร์ ตรวจ /manifests/last-backup-status.txt ว่า status=OK และ completed_at ล่าสุด.</w:t>
      </w:r>
    </w:p>
    <w:p>
      <w:pPr>
        <w:pStyle w:val="ListBullet"/>
        <w:spacing w:after="80" w:line="288" w:lineRule="auto"/>
        <w:ind w:left="540" w:hanging="271"/>
      </w:pPr>
      <w:r>
        <w:t>รัน 07-download-latest-backups.bat เพื่อเก็บสำเนานอก VPS; ห้ามถือว่าไฟล์บน VPS เครื่องเดียวเป็น Disaster Recovery copy.</w:t>
      </w:r>
    </w:p>
    <w:p>
      <w:pPr>
        <w:pStyle w:val="ListBullet"/>
        <w:spacing w:after="80" w:line="288" w:lineRule="auto"/>
        <w:ind w:left="540" w:hanging="271"/>
      </w:pPr>
      <w:r>
        <w:t>เก็บ local/NAS อย่างน้อย 10 รุ่น และจำกัดสิทธิ์เฉพาะทีม IT.</w:t>
      </w:r>
    </w:p>
    <w:p>
      <w:pPr>
        <w:pStyle w:val="ListBullet"/>
        <w:spacing w:after="80" w:line="288" w:lineRule="auto"/>
        <w:ind w:left="540" w:hanging="271"/>
      </w:pPr>
      <w:r>
        <w:t>ทำ Restore Drill รายไตรมาสบนเครื่องทดสอบ; บันทึกเวลาจริงและผล DBCC/tblscale.</w:t>
      </w:r>
    </w:p>
    <w:p>
      <w:pPr>
        <w:pStyle w:val="Heading2"/>
        <w:keepNext/>
      </w:pPr>
      <w:r>
        <w:t>7.2 Backup ก่อนเปลี่ยนระบบ</w:t>
      </w:r>
    </w:p>
    <w:p>
      <w:r>
        <w:t>ก่อน deploy release หรือ restore ซ้ำ ให้รัน 06-run-backup-now.bat. Restore scripts สร้าง pre-restore backup อัตโนมัติเมื่อพบฐานเดิม แต่ manual backup ยังเป็นหลักฐานก่อน Change Window ที่ชัดเจนกว่า.</w:t>
      </w:r>
    </w:p>
    <w:p>
      <w:r>
        <w:br w:type="page"/>
      </w:r>
    </w:p>
    <w:p>
      <w:pPr>
        <w:pStyle w:val="Heading1"/>
        <w:keepNext/>
      </w:pPr>
      <w:r>
        <w:t>8. แผน Cutover ภายใน 4 ชั่วโมง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936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เงื่อนไขสำเร็จ</w:t>
            </w:r>
          </w:p>
          <w:p>
            <w:pPr>
              <w:spacing w:after="0" w:line="276" w:lineRule="auto"/>
            </w:pPr>
            <w:r>
              <w:t>4 ชั่วโมงทำได้เมื่อ Cloud/DNS/Firewall/key/.env ถูกเตรียมล่วงหน้า, DNS TTL=300 และอัปโหลด 3.9 GB ได้ภายในประมาณ 30 นาที. หาก uplink ต่ำกว่า ~20 Mbps ให้ pre-stage full backup แล้วส่งเฉพาะ final delta/backup ล่าสุดใน window.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เวลา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กิจกรรม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Gate/ผลลัพธ์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T-24h ถึง T-2h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Provision VPS, DNS TTL 300, provider firewall, prepare/deploy empty stack, pre-stage backup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Infra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Health check ผ่าน; restore ยังไม่ทำ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00:00–00:15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ประกาศเริ่ม, freeze การเขียน, บันทึกยอด/เวลา, สร้าง final backups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Business + DBA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ยืนยัน Write Freeze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00:15–00:45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Upload final .bak/.sql + SHA-256 ผ่าน SFTP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DBA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Checksum ผ่าน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00:45–01:30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Restore MSSQL + DBCC + migrations/seed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DBA/App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MSSQL ผ่าน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01:30–01:55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Restore MySQL + grant + row checks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DBA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MySQL ผ่าน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01:55–02:25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Deploy/rebuild final release + health checks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App/Infra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Containers/API healthy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02:25–03:10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UAT: Login, WinSpeed read, quotation/order, TruckScale, export/report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Key Users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Sign-off หรือ Rollback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03:10–03:30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เปิด DNS/ผู้ใช้จริง, ทดสอบ Public DB clients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Infra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Go-Live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03:30–04:00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Monitor logs/CPU/RAM/disk, ดาวน์โหลด post-cutover backup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War room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Close หรือ rollback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8.1 Go/No-Go ณ นาทีที่ 190</w:t>
      </w:r>
    </w:p>
    <w:p>
      <w:pPr>
        <w:pStyle w:val="ListBullet"/>
        <w:spacing w:after="80" w:line="288" w:lineRule="auto"/>
        <w:ind w:left="540" w:hanging="271"/>
      </w:pPr>
      <w:r>
        <w:t>Go เมื่อ DBCC ผ่าน, tblscale ถูกต้อง, API healthy, UAT critical flows ผ่าน และไม่มี error rate/latency ผิดปกติ.</w:t>
      </w:r>
    </w:p>
    <w:p>
      <w:pPr>
        <w:pStyle w:val="ListBullet"/>
        <w:spacing w:after="80" w:line="288" w:lineRule="auto"/>
        <w:ind w:left="540" w:hanging="271"/>
      </w:pPr>
      <w:r>
        <w:t>No-Go เมื่อข้อมูลไม่ครบ, migration fail, DB connection ไม่เสถียร หรือเหลือเวลาน้อยกว่า 30 นาทีโดยยังไม่ผ่าน critical UAT.</w:t>
      </w:r>
    </w:p>
    <w:p>
      <w:pPr>
        <w:pStyle w:val="Heading2"/>
        <w:keepNext/>
      </w:pPr>
      <w:r>
        <w:t>8.2 Rollback</w:t>
      </w:r>
    </w:p>
    <w:p>
      <w:pPr>
        <w:pStyle w:val="ListNumber"/>
        <w:spacing w:after="80" w:line="288" w:lineRule="auto"/>
        <w:ind w:left="540" w:hanging="271"/>
      </w:pPr>
      <w:r>
        <w:t>หยุดรับผู้ใช้บน Cloud; เก็บ logs และเวลาที่ตัดสินใจ.</w:t>
      </w:r>
    </w:p>
    <w:p>
      <w:pPr>
        <w:pStyle w:val="ListNumber"/>
        <w:spacing w:after="80" w:line="288" w:lineRule="auto"/>
        <w:ind w:left="540" w:hanging="271"/>
      </w:pPr>
      <w:r>
        <w:t>คืน DNS/entry point ไประบบเดิม. TTL 300 ช่วยลดเวลารอ.</w:t>
      </w:r>
    </w:p>
    <w:p>
      <w:pPr>
        <w:pStyle w:val="ListNumber"/>
        <w:spacing w:after="80" w:line="288" w:lineRule="auto"/>
        <w:ind w:left="540" w:hanging="271"/>
      </w:pPr>
      <w:r>
        <w:t>ยกเลิก Write Freeze บนระบบเดิมเมื่อยืนยันว่าไม่มี write ใหม่บน Cloud หรือ reconciliation เสร็จ.</w:t>
      </w:r>
    </w:p>
    <w:p>
      <w:pPr>
        <w:pStyle w:val="ListNumber"/>
        <w:spacing w:after="80" w:line="288" w:lineRule="auto"/>
        <w:ind w:left="540" w:hanging="271"/>
      </w:pPr>
      <w:r>
        <w:t>เก็บ Cloud volumes/backup ไว้ห้ามลบ เพื่อทำ Root Cause Analysis.</w:t>
      </w:r>
    </w:p>
    <w:p>
      <w:pPr>
        <w:pStyle w:val="ListNumber"/>
        <w:spacing w:after="80" w:line="288" w:lineRule="auto"/>
        <w:ind w:left="540" w:hanging="271"/>
      </w:pPr>
      <w:r>
        <w:t>นัด Change Window ใหม่หลังแก้สาเหตุและผ่าน Restore Drill.</w:t>
      </w:r>
    </w:p>
    <w:p>
      <w:pPr>
        <w:pStyle w:val="Heading1"/>
        <w:keepNext/>
      </w:pPr>
      <w:r>
        <w:t>9. การเชื่อมต่อฐานข้อมูลจากภายนอก</w:t>
      </w:r>
    </w:p>
    <w:p>
      <w:pPr>
        <w:pStyle w:val="Heading2"/>
        <w:keepNext/>
      </w:pPr>
      <w:r>
        <w:t>9.1 ค่าการเชื่อมต่อจริงและตำแหน่งรหัสผ่าน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ระบบ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Host:Port / Database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Username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Password key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 อ่านอย่างเดียว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mssql.thirayu.online:1433</w:t>
              <w:br/>
              <w:t>dbwins_worldfert9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wf_reader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WF_READER_PASSWORD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 เขียนแบบควบคุม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mssql.thirayu.online:1433</w:t>
              <w:br/>
              <w:t>dbwins_worldfert9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wf_owner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WF_OWNER_PASSWORD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 Admin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mssql.thirayu.online:1433</w:t>
              <w:br/>
              <w:t>dbwins_worldfert9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sa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MSSQL_SA_PASSWORD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MySQL App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mysql.thirayu.online:3306</w:t>
              <w:br/>
              <w:t>db_truckscale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wfapp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MYSQL_PASSWORD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MySQL Admin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mysql.thirayu.online:3306</w:t>
              <w:br/>
              <w:t>db_truckscale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root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MYSQL_ROOT_PASSWORD</w:t>
            </w:r>
          </w:p>
        </w:tc>
      </w:tr>
    </w:tbl>
    <w:p>
      <w:r>
        <w:t>ค่าจริงของ Password อยู่ในไฟล์ที่ไม่ commit: deploy\cloud-vps\.local-secrets\CREDENTIALS.txt. เอกสารทั่วไปไม่ฝังรหัสผ่านเพื่อป้องกันการส่งต่อโดยไม่ตั้งใจ. ใช้ wf_reader สำหรับตรวจสอบ/รายงาน, wf_owner เฉพาะงานเขียนที่อนุมัติ และ sa/root เฉพาะ DBA.</w:t>
      </w:r>
    </w:p>
    <w:p>
      <w:pPr>
        <w:pStyle w:val="Heading2"/>
        <w:keepNext/>
      </w:pPr>
      <w:r>
        <w:t>9.2 SSMS — MSSQL</w:t>
      </w:r>
    </w:p>
    <w:p>
      <w:pPr>
        <w:pStyle w:val="ListNumber"/>
        <w:spacing w:after="80" w:line="288" w:lineRule="auto"/>
        <w:ind w:left="540" w:hanging="271"/>
      </w:pPr>
      <w:r>
        <w:t>เปิด Connect → Database Engine; Server name = mssql.thirayu.online,1433; Authentication = SQL Server Authentication.</w:t>
      </w:r>
    </w:p>
    <w:p>
      <w:pPr>
        <w:pStyle w:val="ListNumber"/>
        <w:spacing w:after="80" w:line="288" w:lineRule="auto"/>
        <w:ind w:left="540" w:hanging="271"/>
      </w:pPr>
      <w:r>
        <w:t>ใส่ login ตามหน้าที่และเลือก Database = dbwins_worldfert9.</w:t>
      </w:r>
    </w:p>
    <w:p>
      <w:pPr>
        <w:pStyle w:val="ListNumber"/>
        <w:spacing w:after="80" w:line="288" w:lineRule="auto"/>
        <w:ind w:left="540" w:hanging="271"/>
      </w:pPr>
      <w:r>
        <w:t>ติดตั้ง deploy\cloud-vps\.local-secrets\worldfert-db-ca.crt ใน Windows Trusted Root Certification Authorities (Local Computer หรือ Current User ตามนโยบายองค์กร).</w:t>
      </w:r>
    </w:p>
    <w:p>
      <w:pPr>
        <w:pStyle w:val="ListNumber"/>
        <w:spacing w:after="80" w:line="288" w:lineRule="auto"/>
        <w:ind w:left="540" w:hanging="271"/>
      </w:pPr>
      <w:r>
        <w:t>Connection Security: Encryption = Mandatory และไม่เลือก Trust server certificate; กด Connect แล้วตรวจว่า certificate verification ผ่าน.</w:t>
      </w:r>
    </w:p>
    <w:p>
      <w:pPr>
        <w:pStyle w:val="ListNumber"/>
        <w:spacing w:after="80" w:line="288" w:lineRule="auto"/>
        <w:ind w:left="540" w:hanging="271"/>
      </w:pPr>
      <w:r>
        <w:t>Trust server certificate=True ใช้ชั่วคราวเฉพาะ migration window เมื่อ IP allowlist ทำงาน และต้องกลับเป็น False หลังติดตั้ง CA.</w:t>
      </w:r>
    </w:p>
    <w:p>
      <w:pPr>
        <w:pStyle w:val="Heading2"/>
        <w:keepNext/>
      </w:pPr>
      <w:r>
        <w:t>9.3 DBeaver — MSSQL และ MySQL</w:t>
      </w:r>
    </w:p>
    <w:p>
      <w:pPr>
        <w:pStyle w:val="ListBullet"/>
        <w:spacing w:after="80" w:line="288" w:lineRule="auto"/>
        <w:ind w:left="540" w:hanging="271"/>
      </w:pPr>
      <w:r>
        <w:t>MSSQL: SQL Server driver; Host=mssql.thirayu.online, Port=1433, Database=dbwins_worldfert9, SQL login ตามหน้าที่; เปิด encrypt/certificate validation และ trustServerCertificate=false.</w:t>
      </w:r>
    </w:p>
    <w:p>
      <w:pPr>
        <w:pStyle w:val="ListBullet"/>
        <w:spacing w:after="80" w:line="288" w:lineRule="auto"/>
        <w:ind w:left="540" w:hanging="271"/>
      </w:pPr>
      <w:r>
        <w:t>MySQL: Host=mysql.thirayu.online, Port=3306, Database=db_truckscale, User=wfapp; SSL mode=VERIFY_CA หรือ VERIFY_IDENTITY และเลือก worldfert-db-ca.crt เป็น CA Certificate.</w:t>
      </w:r>
    </w:p>
    <w:p>
      <w:pPr>
        <w:pStyle w:val="ListBullet"/>
        <w:spacing w:after="80" w:line="288" w:lineRule="auto"/>
        <w:ind w:left="540" w:hanging="271"/>
      </w:pPr>
      <w:r>
        <w:t>หาก DBeaver/Java ไม่ใช้ Windows certificate store ให้เพิ่ม CA ใน SSL/driver trust configuration แล้ว Test Connection; ห้ามยอมรับ unknown certificate ถาวร.</w:t>
      </w:r>
    </w:p>
    <w:p>
      <w:pPr>
        <w:pStyle w:val="ListBullet"/>
        <w:spacing w:after="80" w:line="288" w:lineRule="auto"/>
        <w:ind w:left="540" w:hanging="271"/>
      </w:pPr>
      <w:r>
        <w:t>Fallback ชั่วคราว: MySQL REQUIRED หรือ MSSQL trustServerCertificate=true ระหว่าง migration เท่านั้น; ทั้งสองแบบเข้ารหัสแต่ลดการยืนยันตัวตนของ server.</w:t>
      </w:r>
    </w:p>
    <w:p>
      <w:pPr>
        <w:pStyle w:val="Heading2"/>
        <w:keepNext/>
      </w:pPr>
      <w:r>
        <w:t>9.4 เมื่อ Public IP ผู้ใช้เปลี่ยน</w:t>
      </w:r>
    </w:p>
    <w:p>
      <w:r>
        <w:t>อัปเดต Source CIDR ใน Hostinger/Provider Firewall แล้วทดสอบพอร์ตจาก client; หากภายหลังเปิด UFW ให้แก้ CIDR ให้สอดคล้องกันด้วย. ห้ามแก้เป็น 0.0.0.0/0 เพื่อแก้ปัญหาชั่วคราวโดยไม่มี Change Approval. ถ้าจำเป็นจริง ค่า ALLOW_DATABASES_FROM_ANYWHERE=true ต้องถูกเปิดอย่างจงใจและกำหนดเวลาปิดกลับ.</w:t>
      </w:r>
    </w:p>
    <w:p>
      <w:pPr>
        <w:pStyle w:val="Heading1"/>
        <w:keepNext/>
      </w:pPr>
      <w:r>
        <w:t>10. Acceptance Test และงานหลัง Go-Live</w:t>
      </w:r>
    </w:p>
    <w:p>
      <w:pPr>
        <w:pStyle w:val="Heading2"/>
        <w:keepNext/>
      </w:pPr>
      <w:r>
        <w:t>10.1 Technical Acceptance</w:t>
      </w:r>
    </w:p>
    <w:p>
      <w:r>
        <w:t>[ ] docker compose ps แสดง wf-caddy/wf-frontend/wf-backend/wf-mssql/wf-mysql/wf-portainer ทำงานครบ</w:t>
      </w:r>
    </w:p>
    <w:p>
      <w:r>
        <w:t>[ ] https://APP_DOMAIN และ https://API_DOMAIN/api/health ผ่านจากภายนอก</w:t>
      </w:r>
    </w:p>
    <w:p>
      <w:r>
        <w:t>[ ] https://portainer.thirayu.online แสดงหน้า Login และ host ไม่ listen 9000/9443</w:t>
      </w:r>
    </w:p>
    <w:p>
      <w:r>
        <w:t>[ ] MSSQL DB ONLINE, collation ถูกต้อง, DBCC UPDATEUSAGE และ DBCC CHECKDB ไม่พบ error</w:t>
      </w:r>
    </w:p>
    <w:p>
      <w:r>
        <w:t>[ ] MySQL tables และ tblscale rows อยู่ในช่วงที่คาด</w:t>
      </w:r>
    </w:p>
    <w:p>
      <w:r>
        <w:t>[ ] SSMS และ MySQL client ต่อด้วย TLS จาก IP ที่อนุญาต และถูกปฏิเสธจาก IP อื่น</w:t>
      </w:r>
    </w:p>
    <w:p>
      <w:r>
        <w:t>[ ] SFTP upload/download ผ่านด้วย wfbackup แต่ shell/port forwarding ใช้ไม่ได้</w:t>
      </w:r>
    </w:p>
    <w:p>
      <w:r>
        <w:t>[ ] 06-run-backup-now และ 07-download-latest-backups ผ่าน checksum</w:t>
      </w:r>
    </w:p>
    <w:p>
      <w:r>
        <w:t>[ ] Disk free หลัง backup ≥25%; memory ไม่มี OOM; container ไม่มี restart loop</w:t>
      </w:r>
    </w:p>
    <w:p>
      <w:pPr>
        <w:pStyle w:val="Heading2"/>
        <w:keepNext/>
      </w:pPr>
      <w:r>
        <w:t>10.2 Business UAT</w:t>
      </w:r>
    </w:p>
    <w:p>
      <w:r>
        <w:t>[ ] Login admin และผู้ใช้จริง</w:t>
      </w:r>
    </w:p>
    <w:p>
      <w:r>
        <w:t>[ ] อ่านข้อมูล WinSpeed สำคัญและค้นหาเอกสารย้อนหลัง</w:t>
      </w:r>
    </w:p>
    <w:p>
      <w:r>
        <w:t>[ ] สร้าง/อนุมัติ/พิมพ์เอกสารธุรกิจที่อยู่ใน critical flow</w:t>
      </w:r>
    </w:p>
    <w:p>
      <w:r>
        <w:t>[ ] TruckScale แสดงรายการ/สถานะ/น้ำหนักถูกต้อง และไม่เกิด duplicate write</w:t>
      </w:r>
    </w:p>
    <w:p>
      <w:r>
        <w:t>[ ] Export/report ภาษาไทยและเวลา Asia/Bangkok ถูกต้อง</w:t>
      </w:r>
    </w:p>
    <w:p>
      <w:r>
        <w:t>[ ] LINE Login (ถ้าใช้งาน) callback และ redirect ถูก domain</w:t>
      </w:r>
    </w:p>
    <w:p>
      <w:pPr>
        <w:pStyle w:val="Heading2"/>
        <w:keepNext/>
      </w:pPr>
      <w:r>
        <w:t>10.3 ผล Hostinger Pilot ที่ยืนยันแล้ว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รายการ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7"/>
              </w:rPr>
              <w:t>ผลจริง ณ 28 ส.ค. 2026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VPS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ID 1935135 · KVM 2 · Malaysia · Ubuntu 24.04 · 2 vCPU · RAM 8 GB · Disk 100 GB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ราคา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$14.97 งวดแรก 1 เดือนรวมภาษี · Renewal $24.49/เดือน · หมดอายุ 27 ก.ย. 2026 · Auto-renew เปิด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Web/API/Domain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thirayu.online, app.thirayu.online และ api.thirayu.online/api/health ผ่าน HTTPS; root redirect เข้า app และ API รายงาน MSSQL/MySQL = up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Portainer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portainer.thirayu.online ผ่าน HTTPS; admin ถูกสร้างด้วย root-only password file; ไม่มี public listener 9000/9443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dbwins_worldfert9 restore สำเร็จ · 734 tables · migrations 073–101 สำเร็จ · DBCC CHECKDB ผ่าน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MySQL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db_truckscale restore สำเร็จ · 21 tables · tblscale 403,908 rows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Public DB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mssql.thirayu.online:1433 และ mysql.thirayu.online:3306 มี DNS/TLS SAN ใหม่; legacy hostname/IP ยังคงเป็น certificate aliases และ client TLS + CA verification ผ่าน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SFTP/Backup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wfbackup key-only ผ่าน · manual backup/download/ตรวจ SHA-256 ผ่าน · cron อาทิตย์ 02:00 · retention 35 วัน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Production UAT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11/11 API ขั้นผ่าน; หน้า Login และ Dashboard จริงผ่านจาก browser พร้อมข้อมูล SO 125,179 รายการ; flow สร้าง/อนุมัติเอกสารยังรอ Key User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ทรัพยากรล่าสุด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7"/>
              </w:rPr>
              <w:t>หลังเพิ่ม Portainer: RAM available 5.5 GiB · Swap ใช้ 512 KiB · Disk ใช้ 17/96 GiB (18%), เหลือ 80 GiB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9360"/>
            <w:shd w:fill="DDEF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สถานะรับมอบทางเทคนิค</w:t>
            </w:r>
          </w:p>
          <w:p>
            <w:pPr>
              <w:spacing w:after="0" w:line="276" w:lineRule="auto"/>
            </w:pPr>
            <w:r>
              <w:t>Containers ทั้ง 6 ทำงาน, HTTPS/Public DB/SFTP/backup ผ่าน, Portainer พร้อม Login และ Production-compatible API UAT ผ่านครบ. Browser Login/Dashboard ผ่าน; Business UAT ที่สร้างหรืออนุมัติเอกสารจริง และการเปลี่ยนรหัส admin เริ่มต้นยังต้องให้ Key User ดำเนินการก่อน Production.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10.4 Pilot Monitor 7 วัน</w:t>
      </w:r>
    </w:p>
    <w:p>
      <w:r>
        <w:t>เริ่ม 28 ส.ค. 2026 09:16 น. และวางแผนจบ 4 ก.ย. 2026 09:16 น. เก็บตัวอย่างทุก 5 นาทีที่ /var/log/worldfert-pilot/metrics.csv โดยไม่อ่านหรือแก้ข้อมูลธุรกิจ.</w:t>
      </w:r>
    </w:p>
    <w:p>
      <w:pPr>
        <w:pStyle w:val="ListBullet"/>
        <w:spacing w:after="80" w:line="288" w:lineRule="auto"/>
        <w:ind w:left="540" w:hanging="271"/>
      </w:pPr>
      <w:r>
        <w:t>เริ่ม/ดูรายงาน/หยุด: windows\10-pilot-monitor.bat install 7 | report | stop</w:t>
      </w:r>
    </w:p>
    <w:p>
      <w:pPr>
        <w:pStyle w:val="ListBullet"/>
        <w:spacing w:after="80" w:line="288" w:lineRule="auto"/>
        <w:ind w:left="540" w:hanging="271"/>
      </w:pPr>
      <w:r>
        <w:t>แจ้งเตือนเมื่อ container/API/DB มี failed sample, Disk &gt;75%, RAM available &lt;1 GB หรือ backup status ไม่ใช่ OK.</w:t>
      </w:r>
    </w:p>
    <w:p>
      <w:pPr>
        <w:pStyle w:val="ListBullet"/>
        <w:spacing w:after="80" w:line="288" w:lineRule="auto"/>
        <w:ind w:left="540" w:hanging="271"/>
      </w:pPr>
      <w:r>
        <w:t>ตัวอย่างแรกผ่าน: load1 0.67, RAM available 3,604 MB, Disk 18%, unhealthy/API failure = 0.</w:t>
      </w:r>
    </w:p>
    <w:p>
      <w:pPr>
        <w:pStyle w:val="ListBullet"/>
        <w:spacing w:after="80" w:line="288" w:lineRule="auto"/>
        <w:ind w:left="540" w:hanging="271"/>
      </w:pPr>
      <w:r>
        <w:t>Codex heartbeat ตรวจวันละครั้ง 7 รอบ; เมื่อครบกำหนดให้สรุปผลก่อน stop cron และคง metrics ไว้เป็นหลักฐาน.</w:t>
      </w:r>
    </w:p>
    <w:p>
      <w:pPr>
        <w:pStyle w:val="Heading2"/>
        <w:keepNext/>
      </w:pPr>
      <w:r>
        <w:t>10.5 งาน 7/30/90 วัน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กำหนด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งาน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ภายใน 7 วัน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ติดตาม CPU/RAM/disk/latency, จำกัด login ภายนอก, ติดตั้ง DB CA ทุก client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ภายใน 30 วัน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Restore Drill, ทบทวน firewall, rotate temporary credentials, ประเมิน disk growth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ภายใน 90 วัน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Load test, capacity review, ตัดสินใจแยก DB server/HA และทบทวน SQL Edition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224" w:right="1440" w:bottom="1080" w:left="1440" w:header="504" w:footer="504" w:gutter="0"/>
          <w:cols w:space="720"/>
          <w:docGrid w:linePitch="360"/>
        </w:sectPr>
      </w:pPr>
    </w:p>
    <w:p>
      <w:pPr>
        <w:pStyle w:val="Heading1"/>
        <w:keepNext/>
      </w:pPr>
      <w:r>
        <w:t>11. เปรียบเทียบ Cloud ต่างประเทศ 5 ราย</w:t>
      </w:r>
    </w:p>
    <w:p>
      <w:r>
        <w:t>เกณฑ์เดียวกัน: x86-64, Public IPv4, Region Singapore/SEA, Ubuntu/Docker, 4 vCPU, RAM ≥8 GB, Disk ≥160 GB. แปลงที่ 33 บาท/USD; ไม่รวม VAT/ภาษี/โดเมน/egress เกินโควตา. ราคา ณ 26 ส.ค. 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  <w:gridCol w:w="1746"/>
        <w:gridCol w:w="1746"/>
        <w:gridCol w:w="174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อันดับ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ผู้ให้บริการ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Region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vCPU/RAM/Disk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Base/เดือน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Backup/Snapshot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งบบาท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5"/>
              </w:rPr>
              <w:t>ข้อสังเกต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Hostinger KVM 4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Singapore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4 / 16 GB / 200 GB NVMe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$28.99 Renewal</w:t>
              <w:br/>
              <w:t>($12.99 promo)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Weekly รวม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≈฿957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แนะนำ: RAM สูงสุด/ราคา; สัญญา 2 ปี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Vultr VC2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Singapore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4 / 8 GB / 160 GB SSD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$40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+20% = $48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฿1,320 / 1,584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คล่องตัว; ราคา API โปร่งใส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3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DigitalOcean Basic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SGP1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4 / 8 GiB / 160 GiB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$48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+20% = $57.60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฿1,584 / 1,901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เอกสารดี; ใช้งานง่าย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4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Hetzner CPX32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Singapore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4 / 8 GB / 160 GB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$57.99 + IPv4 $0.60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+20% plan ≈ $70.19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฿1,933 / 2,316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Firewall ฟรี; traffic SG 0.5 TB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5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AWS Lightsail CO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Singapore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4 / 8 GB / 320 GB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$84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$0.05/GB-month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฿2,772 + snapshot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5"/>
              </w:rPr>
              <w:t>AWS ecosystem; ต้นทุนสูงกว่า</w:t>
            </w:r>
          </w:p>
        </w:tc>
      </w:tr>
    </w:tbl>
    <w:p>
      <w:pPr>
        <w:pStyle w:val="Heading2"/>
        <w:keepNext/>
      </w:pPr>
      <w:r>
        <w:t>11.1 คำแนะนำ</w:t>
      </w:r>
    </w:p>
    <w:p>
      <w:pPr>
        <w:pStyle w:val="ListBullet"/>
        <w:spacing w:after="80" w:line="288" w:lineRule="auto"/>
        <w:ind w:left="540" w:hanging="271"/>
      </w:pPr>
      <w:r>
        <w:t>ใช้ KVM 2 ที่ติดตั้งแล้วเป็น Technical Pilot 7 วัน; หาก CPU/RAM/IOPS/พื้นที่หรือจำนวนผู้ใช้ไม่ผ่านเกณฑ์ ให้ resize เป็น KVM 4 ก่อน Production.</w:t>
      </w:r>
    </w:p>
    <w:p>
      <w:pPr>
        <w:pStyle w:val="ListBullet"/>
        <w:spacing w:after="80" w:line="288" w:lineRule="auto"/>
        <w:ind w:left="540" w:hanging="271"/>
      </w:pPr>
      <w:r>
        <w:t>หากต้องการย้าย/resize รายชั่วโมงและ UI ที่ตรงไปตรงมา ให้ Vultr หรือ DigitalOcean เป็นทางสำรอง.</w:t>
      </w:r>
    </w:p>
    <w:p>
      <w:pPr>
        <w:pStyle w:val="ListBullet"/>
        <w:spacing w:after="80" w:line="288" w:lineRule="auto"/>
        <w:ind w:left="540" w:hanging="271"/>
      </w:pPr>
      <w:r>
        <w:t>อย่าตัดสินใจจากราคาโปรโมชัน; งบควรใช้ Renewal/On-demand และแยก provider snapshot จาก DB backup ผ่าน SFTP.</w:t>
      </w:r>
    </w:p>
    <w:p>
      <w:pPr>
        <w:pStyle w:val="Heading2"/>
        <w:keepNext/>
      </w:pPr>
      <w:r>
        <w:t>11.2 คะแนนเชิงบริหาร (5 = ดีที่สุด)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  <w:gridCol w:w="1995"/>
        <w:gridCol w:w="1995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Ease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SEA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Backup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Enterprise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สรุป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Hostinger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Best value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Vultr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Flexible alternative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DigitalOcean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Best developer experience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Hetzner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Good controls; 2026 price increased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AWS Lightsail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5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Best ecosystem</w:t>
            </w:r>
          </w:p>
        </w:tc>
      </w:tr>
    </w:tbl>
    <w:p>
      <w:pPr>
        <w:pStyle w:val="Heading2"/>
        <w:keepNext/>
      </w:pPr>
      <w:r>
        <w:t>11.3 วิธีอ่านคะแนน</w:t>
      </w:r>
    </w:p>
    <w:p>
      <w:pPr>
        <w:pStyle w:val="ListBullet"/>
        <w:spacing w:after="80" w:line="288" w:lineRule="auto"/>
        <w:ind w:left="540" w:hanging="271"/>
      </w:pPr>
      <w:r>
        <w:t>Value ให้น้ำหนักต้นทุนฐานและทรัพยากรที่ได้; Ease ครอบคลุมการ provision, resize และเอกสาร; SEA พิจารณา region ใกล้ประเทศไทย.</w:t>
      </w:r>
    </w:p>
    <w:p>
      <w:pPr>
        <w:pStyle w:val="ListBullet"/>
        <w:spacing w:after="80" w:line="288" w:lineRule="auto"/>
        <w:ind w:left="540" w:hanging="271"/>
      </w:pPr>
      <w:r>
        <w:t>Backup ให้คะแนนความพร้อมของ snapshot/backup จากผู้ให้บริการ แต่ไม่ใช้แทน verified database backup ที่ดาวน์โหลดผ่าน SFTP.</w:t>
      </w:r>
    </w:p>
    <w:p>
      <w:pPr>
        <w:pStyle w:val="ListBullet"/>
        <w:spacing w:after="80" w:line="288" w:lineRule="auto"/>
        <w:ind w:left="540" w:hanging="271"/>
      </w:pPr>
      <w:r>
        <w:t>Enterprise สะท้อน ecosystem, governance และช่องทาง support. คะแนนนี้เป็น decision aid สำหรับ WorldFert ไม่ใช่ benchmark สากล.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3968"/>
            <w:shd w:fill="DDEF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</w:rPr>
              <w:t>ข้อสรุปการตัดสินใจ</w:t>
            </w:r>
          </w:p>
          <w:p>
            <w:pPr>
              <w:spacing w:after="0" w:line="276" w:lineRule="auto"/>
            </w:pPr>
            <w:r>
              <w:t>อนุมัติ Hostinger เป็น Pilot และกำหนด Vultr/DigitalOcean เป็นทางสำรอง หากผลวัด IOPS, latency หรือ support ไม่ผ่านเกณฑ์ก่อน Go-Live.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12. ผู้ให้บริการในไทย 5 ราย</w:t>
      </w:r>
    </w:p>
    <w:p>
      <w:r>
        <w:t>ราคา ReadyIDC/NIPA มาจากหน้าสาธารณะ; รายอื่นต้อง RFQ. ช่วงงบที่ระบุเป็น planning envelope ภายใน ไม่ใช่ใบเสนอราคาผู้ให้บริการ และต้องยืนยัน Public IPv4, Docker/MSSQL Linux, firewall ports และ backup policy ใน TOR.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  <w:gridCol w:w="2328"/>
        <w:gridCol w:w="23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ผู้ให้บริการ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แผน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vCPU/RAM/Disk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Public/Backup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งบ/เดือน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6"/>
              </w:rPr>
              <w:t>ข้อสังเกต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ReadyIDC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Xeon R3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 / 12 GB / 240 GB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1 IPv4 + Daily backup 3 วัน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฿1,000 ex VAT</w:t>
              <w:br/>
              <w:t>฿1,070 incl VAT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ราคาสาธารณะคุ้มสุด; POC performance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NIPA Cloud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All Purpose + 200 GB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4 / 16 GB / 200 GB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External IP + Security Group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≈฿4,740 ex VAT</w:t>
              <w:br/>
              <w:t>≈฿5,072 incl VAT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Annual self-service; IIG extra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INET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Enterprise Cloud RFQ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กำหนดตาม TOR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VM + Backup + DRaaS + Container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RFQ</w:t>
              <w:br/>
              <w:t>ตั้งงบ 5–15k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SLA 99.95; ทีมไทย/มาตรฐานองค์กร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True IDC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Cloud+ RFQ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กำหนดตาม TOR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Elastic IP + Pay-as-you-go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RFQ</w:t>
              <w:br/>
              <w:t>ตั้งงบ 5–15k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Data residency ไทย; 24x7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Cloud HM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VMware IaaS RFQ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กำหนดตาม TOR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3 DC + all-flash + firewall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RFQ</w:t>
              <w:br/>
              <w:t>ตั้งงบ 7–20k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6"/>
              </w:rPr>
              <w:t>Enterprise managed/SLA 99.9–99.95</w:t>
            </w:r>
          </w:p>
        </w:tc>
      </w:tr>
    </w:tbl>
    <w:p>
      <w:pPr>
        <w:pStyle w:val="Heading2"/>
        <w:keepNext/>
      </w:pPr>
      <w:r>
        <w:t>12.1 ข้อความที่ต้องใส่ใน RFQ/TOR</w:t>
      </w:r>
    </w:p>
    <w:p>
      <w:pPr>
        <w:pStyle w:val="ListBullet"/>
        <w:spacing w:after="80" w:line="288" w:lineRule="auto"/>
        <w:ind w:left="540" w:hanging="271"/>
      </w:pPr>
      <w:r>
        <w:t>VM x86-64 Ubuntu 24.04, root/sudo, อนุญาต Docker และ Microsoft SQL Server Linux container.</w:t>
      </w:r>
    </w:p>
    <w:p>
      <w:pPr>
        <w:pStyle w:val="ListBullet"/>
        <w:spacing w:after="80" w:line="288" w:lineRule="auto"/>
        <w:ind w:left="540" w:hanging="271"/>
      </w:pPr>
      <w:r>
        <w:t>Public IPv4 คงที่ ไม่มี CGNAT; inbound 22/80/443/1433/3306 และ Source CIDR firewall.</w:t>
      </w:r>
    </w:p>
    <w:p>
      <w:pPr>
        <w:pStyle w:val="ListBullet"/>
        <w:spacing w:after="80" w:line="288" w:lineRule="auto"/>
        <w:ind w:left="540" w:hanging="271"/>
      </w:pPr>
      <w:r>
        <w:t>4 vCPU dedicated/preferred, RAM 16 GB, NVMe/Premium SSD 200 GB, ขยาย disk online ได้.</w:t>
      </w:r>
    </w:p>
    <w:p>
      <w:pPr>
        <w:pStyle w:val="ListBullet"/>
        <w:spacing w:after="80" w:line="288" w:lineRule="auto"/>
        <w:ind w:left="540" w:hanging="271"/>
      </w:pPr>
      <w:r>
        <w:t>ราคาต่อเดือนรวม IPv4, backup/snapshot, domestic/international bandwidth, VAT และ support SLA.</w:t>
      </w:r>
    </w:p>
    <w:p>
      <w:pPr>
        <w:pStyle w:val="ListBullet"/>
        <w:spacing w:after="80" w:line="288" w:lineRule="auto"/>
        <w:ind w:left="540" w:hanging="271"/>
      </w:pPr>
      <w:r>
        <w:t>RPO/RTO, retention, restore fee, support 24x7, log/audit, data location และ exit/migration policy.</w:t>
      </w:r>
    </w:p>
    <w:p>
      <w:pPr>
        <w:sectPr>
          <w:pgSz w:w="15840" w:h="12240" w:orient="landscape"/>
          <w:pgMar w:top="936" w:right="936" w:bottom="936" w:left="936" w:header="360" w:footer="360" w:gutter="0"/>
          <w:cols w:space="720"/>
          <w:docGrid w:linePitch="360"/>
        </w:sectPr>
      </w:pPr>
    </w:p>
    <w:p>
      <w:pPr>
        <w:pStyle w:val="Heading1"/>
        <w:keepNext/>
      </w:pPr>
      <w:r>
        <w:t>ภาคผนวก A — Checklist ก่อนเริ่ม 4 ชั่วโมง</w:t>
      </w:r>
    </w:p>
    <w:p>
      <w:r>
        <w:t>[ ] C-Level/Business owner อนุมัติ provider, budget, downtime และ rollback authority</w:t>
      </w:r>
    </w:p>
    <w:p>
      <w:r>
        <w:t>[ ] VPS x86-64 พร้อม Public IPv4; Hostinger/provider firewall ถูก Apply และ UFW สอดคล้องหากเลือกเปิดใช้งาน</w:t>
      </w:r>
    </w:p>
    <w:p>
      <w:r>
        <w:t>[ ] DNS @/app/api/mssql/mysql/portainer ชี้ Public IPv4, www CNAME ถูกต้อง, TTL 300 และ MX/TXT เดิมยังอยู่</w:t>
      </w:r>
    </w:p>
    <w:p>
      <w:r>
        <w:t>[ ] Windows OpenSSH tools + deploy/SFTP keys ผ่าน</w:t>
      </w:r>
    </w:p>
    <w:p>
      <w:r>
        <w:t>[ ] .env ไม่มี CHANGE_ME และไม่ถูก commit</w:t>
      </w:r>
    </w:p>
    <w:p>
      <w:r>
        <w:t>[ ] Full backup ล่าสุด + SHA-256; ทดลอง upload/download ผ่าน</w:t>
      </w:r>
    </w:p>
    <w:p>
      <w:r>
        <w:t>[ ] Empty-stack deploy + health check ผ่านก่อน window</w:t>
      </w:r>
    </w:p>
    <w:p>
      <w:r>
        <w:t>[ ] ผู้ทำ UAT และช่องทาง War Room พร้อม</w:t>
      </w:r>
    </w:p>
    <w:p>
      <w:r>
        <w:t>[ ] เริ่ม Pilot Monitor 7 วันและกำหนดผู้รับแจ้งเตือน</w:t>
      </w:r>
    </w:p>
    <w:p>
      <w:r>
        <w:t>[ ] ระบบเดิมยังพร้อม rollback และไม่ถูกปิด/ลบ</w:t>
      </w:r>
    </w:p>
    <w:p>
      <w:r>
        <w:t>[ ] Change log ระบุเวลาทุก Gate และผู้อนุมัติ Go/No-Go</w:t>
      </w:r>
    </w:p>
    <w:p>
      <w:r>
        <w:br w:type="page"/>
      </w:r>
    </w:p>
    <w:p>
      <w:pPr>
        <w:pStyle w:val="Heading1"/>
        <w:keepNext/>
      </w:pPr>
      <w:r>
        <w:t>ภาคผนวก B — ตำแหน่งไฟล์ส่งมอบ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Noto Sans Thai"/>
                <w:b/>
                <w:color w:val="FFFFFF"/>
                <w:sz w:val="18"/>
              </w:rPr>
              <w:t>Path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คู่มือนี้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deliverables\cloud-deployment\WorldFert_Remote_Deployment_Runbook_TH.docx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สไลด์ C-Level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deliverables\cloud-deployment\WorldFert_Cloud_Proposal_C-Level_TH.pptx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Compose/README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deploy\cloud-vps\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DB client reference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deploy\cloud-vps\DB-CLIENT-CONNECTIONS.example.txt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BAT scripts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deploy\cloud-vps\windows\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Server scripts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Thai"/>
                <w:b w:val="0"/>
                <w:color w:val="24303B"/>
                <w:sz w:val="18"/>
              </w:rPr>
              <w:t>deploy\cloud-vps\server\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ภาคผนวก C — แหล่งอ้างอิงราคาและข้อจำกัด</w:t>
      </w:r>
    </w:p>
    <w:p>
      <w:pPr>
        <w:pStyle w:val="ListBullet"/>
        <w:spacing w:after="60"/>
      </w:pPr>
      <w:hyperlink r:id="rId11">
        <w:r>
          <w:rPr>
            <w:color w:val="2E74B5"/>
            <w:u w:val="single"/>
          </w:rPr>
          <w:t>Hostinger VPS pricing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2">
        <w:r>
          <w:rPr>
            <w:color w:val="2E74B5"/>
            <w:u w:val="single"/>
          </w:rPr>
          <w:t>Hostinger server locations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3">
        <w:r>
          <w:rPr>
            <w:color w:val="2E74B5"/>
            <w:u w:val="single"/>
          </w:rPr>
          <w:t>Hostinger VPS backup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4">
        <w:r>
          <w:rPr>
            <w:color w:val="2E74B5"/>
            <w:u w:val="single"/>
          </w:rPr>
          <w:t>Vultr plans API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5">
        <w:r>
          <w:rPr>
            <w:color w:val="2E74B5"/>
            <w:u w:val="single"/>
          </w:rPr>
          <w:t>Vultr automatic backup pricing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6">
        <w:r>
          <w:rPr>
            <w:color w:val="2E74B5"/>
            <w:u w:val="single"/>
          </w:rPr>
          <w:t>DigitalOcean Droplet pricing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7">
        <w:r>
          <w:rPr>
            <w:color w:val="2E74B5"/>
            <w:u w:val="single"/>
          </w:rPr>
          <w:t>DigitalOcean backup pricing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8">
        <w:r>
          <w:rPr>
            <w:color w:val="2E74B5"/>
            <w:u w:val="single"/>
          </w:rPr>
          <w:t>Hetzner 2026 Singapore pricing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19">
        <w:r>
          <w:rPr>
            <w:color w:val="2E74B5"/>
            <w:u w:val="single"/>
          </w:rPr>
          <w:t>Hetzner Primary IPv4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0">
        <w:r>
          <w:rPr>
            <w:color w:val="2E74B5"/>
            <w:u w:val="single"/>
          </w:rPr>
          <w:t>AWS Lightsail bundles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1">
        <w:r>
          <w:rPr>
            <w:color w:val="2E74B5"/>
            <w:u w:val="single"/>
          </w:rPr>
          <w:t>AWS Lightsail snapshots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2">
        <w:r>
          <w:rPr>
            <w:color w:val="2E74B5"/>
            <w:u w:val="single"/>
          </w:rPr>
          <w:t>ReadyIDC Cloud Server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3">
        <w:r>
          <w:rPr>
            <w:color w:val="2E74B5"/>
            <w:u w:val="single"/>
          </w:rPr>
          <w:t>NIPA Compute pricing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4">
        <w:r>
          <w:rPr>
            <w:color w:val="2E74B5"/>
            <w:u w:val="single"/>
          </w:rPr>
          <w:t>NIPA External IP pricing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5">
        <w:r>
          <w:rPr>
            <w:color w:val="2E74B5"/>
            <w:u w:val="single"/>
          </w:rPr>
          <w:t>INET Cloud Solution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6">
        <w:r>
          <w:rPr>
            <w:color w:val="2E74B5"/>
            <w:u w:val="single"/>
          </w:rPr>
          <w:t>True IDC Cloud+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7">
        <w:r>
          <w:rPr>
            <w:color w:val="2E74B5"/>
            <w:u w:val="single"/>
          </w:rPr>
          <w:t>Cloud HM infrastructure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8">
        <w:r>
          <w:rPr>
            <w:color w:val="2E74B5"/>
            <w:u w:val="single"/>
          </w:rPr>
          <w:t>SQL Server 2022 edition limits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29">
        <w:r>
          <w:rPr>
            <w:color w:val="2E74B5"/>
            <w:u w:val="single"/>
          </w:rPr>
          <w:t>SQL Server Linux container deployment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0">
        <w:r>
          <w:rPr>
            <w:color w:val="2E74B5"/>
            <w:u w:val="single"/>
          </w:rPr>
          <w:t>MySQL require_secure_transport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1">
        <w:r>
          <w:rPr>
            <w:color w:val="2E74B5"/>
            <w:u w:val="single"/>
          </w:rPr>
          <w:t>Portainer CE on Docker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2">
        <w:r>
          <w:rPr>
            <w:color w:val="2E74B5"/>
            <w:u w:val="single"/>
          </w:rPr>
          <w:t>Portainer behind reverse proxy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3">
        <w:r>
          <w:rPr>
            <w:color w:val="2E74B5"/>
            <w:u w:val="single"/>
          </w:rPr>
          <w:t>Caddy automatic HTTPS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4">
        <w:r>
          <w:rPr>
            <w:color w:val="2E74B5"/>
            <w:u w:val="single"/>
          </w:rPr>
          <w:t>SSMS Database Engine connection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5">
        <w:r>
          <w:rPr>
            <w:color w:val="2E74B5"/>
            <w:u w:val="single"/>
          </w:rPr>
          <w:t>DBeaver SQL Server driver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6">
        <w:r>
          <w:rPr>
            <w:color w:val="2E74B5"/>
            <w:u w:val="single"/>
          </w:rPr>
          <w:t>DBeaver SSL configuration</w:t>
        </w:r>
      </w:hyperlink>
      <w:r>
        <w:rPr>
          <w:sz w:val="20"/>
        </w:rPr>
        <w:t xml:space="preserve"> </w:t>
      </w:r>
    </w:p>
    <w:p>
      <w:pPr>
        <w:pStyle w:val="ListBullet"/>
        <w:spacing w:after="60"/>
      </w:pPr>
      <w:hyperlink r:id="rId37">
        <w:r>
          <w:rPr>
            <w:color w:val="2E74B5"/>
            <w:u w:val="single"/>
          </w:rPr>
          <w:t>Bank of Thailand FX rates</w:t>
        </w:r>
      </w:hyperlink>
      <w:r>
        <w:rPr>
          <w:sz w:val="20"/>
        </w:rPr>
        <w:t xml:space="preserve"> </w:t>
      </w:r>
    </w:p>
    <w:sectPr w:rsidR="00FC693F" w:rsidRPr="0006063C" w:rsidSect="00034616"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788"/>
        <w:sz w:val="16"/>
      </w:rPr>
      <w:t xml:space="preserve">เอกสารภายใน — WorldFert  |  เวอร์ชัน 1.3  |  </w:t>
    </w:r>
    <w: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2E74B5"/>
        <w:sz w:val="16"/>
      </w:rPr>
      <w:t>WORLDFERT  /  CLOUD VPS MIGRATION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 w:eastAsia="Noto Sans Thai"/>
      <w:color w:val="2430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Tha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Tha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Tha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Tha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Noto Sans Tha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Noto Sans Tha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Noto Sans Tha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hostinger.com/vps-hosting?lang=en" TargetMode="External"/><Relationship Id="rId12" Type="http://schemas.openxmlformats.org/officeDocument/2006/relationships/hyperlink" Target="https://support.hostinger.com/en/articles/1583267-where-are-hostinger-servers-located" TargetMode="External"/><Relationship Id="rId13" Type="http://schemas.openxmlformats.org/officeDocument/2006/relationships/hyperlink" Target="https://support.hostinger.com/en/articles/1583232-how-to-back-up-or-restore-a-vps" TargetMode="External"/><Relationship Id="rId14" Type="http://schemas.openxmlformats.org/officeDocument/2006/relationships/hyperlink" Target="https://api.vultr.com/v2/plans?type=vc2&amp;per_page=100" TargetMode="External"/><Relationship Id="rId15" Type="http://schemas.openxmlformats.org/officeDocument/2006/relationships/hyperlink" Target="https://docs.vultr.com/support/platform/billing/how-much-does-it-cost-to-enable-automatic-backups" TargetMode="External"/><Relationship Id="rId16" Type="http://schemas.openxmlformats.org/officeDocument/2006/relationships/hyperlink" Target="https://www.digitalocean.com/pricing/droplets" TargetMode="External"/><Relationship Id="rId17" Type="http://schemas.openxmlformats.org/officeDocument/2006/relationships/hyperlink" Target="https://docs.digitalocean.com/products/backups/details/pricing/" TargetMode="External"/><Relationship Id="rId18" Type="http://schemas.openxmlformats.org/officeDocument/2006/relationships/hyperlink" Target="https://docs.hetzner.com/general/infrastructure-and-availability/price-adjustment/" TargetMode="External"/><Relationship Id="rId19" Type="http://schemas.openxmlformats.org/officeDocument/2006/relationships/hyperlink" Target="https://docs.hetzner.com/cloud/servers/primary-ips/overview/" TargetMode="External"/><Relationship Id="rId20" Type="http://schemas.openxmlformats.org/officeDocument/2006/relationships/hyperlink" Target="https://docs.aws.amazon.com/lightsail/latest/userguide/amazon-lightsail-bundles.html" TargetMode="External"/><Relationship Id="rId21" Type="http://schemas.openxmlformats.org/officeDocument/2006/relationships/hyperlink" Target="https://docs.aws.amazon.com/lightsail/latest/userguide/amazon-lightsail-faq-snapshots.html" TargetMode="External"/><Relationship Id="rId22" Type="http://schemas.openxmlformats.org/officeDocument/2006/relationships/hyperlink" Target="https://www.readyidc.com/en/products/cloud-server/" TargetMode="External"/><Relationship Id="rId23" Type="http://schemas.openxmlformats.org/officeDocument/2006/relationships/hyperlink" Target="https://nipa.cloud/th/pricing/nipa-space/compute-instance" TargetMode="External"/><Relationship Id="rId24" Type="http://schemas.openxmlformats.org/officeDocument/2006/relationships/hyperlink" Target="https://nipa.cloud/pricing/nipa-space/external-ip" TargetMode="External"/><Relationship Id="rId25" Type="http://schemas.openxmlformats.org/officeDocument/2006/relationships/hyperlink" Target="https://www.inet.co.th/th/services/cloud-solution" TargetMode="External"/><Relationship Id="rId26" Type="http://schemas.openxmlformats.org/officeDocument/2006/relationships/hyperlink" Target="https://www.trueidc.com/en/service/67/True-IDC-Cloud%2B" TargetMode="External"/><Relationship Id="rId27" Type="http://schemas.openxmlformats.org/officeDocument/2006/relationships/hyperlink" Target="https://www.cloudhm.co.th/en/secured-infrastructure" TargetMode="External"/><Relationship Id="rId28" Type="http://schemas.openxmlformats.org/officeDocument/2006/relationships/hyperlink" Target="https://learn.microsoft.com/en-us/sql/sql-server/editions-and-components-of-sql-server-2022" TargetMode="External"/><Relationship Id="rId29" Type="http://schemas.openxmlformats.org/officeDocument/2006/relationships/hyperlink" Target="https://learn.microsoft.com/en-us/sql/linux/quickstart-install-connect-docker" TargetMode="External"/><Relationship Id="rId30" Type="http://schemas.openxmlformats.org/officeDocument/2006/relationships/hyperlink" Target="https://dev.mysql.com/doc/refman/8.0/en/server-system-variables.html" TargetMode="External"/><Relationship Id="rId31" Type="http://schemas.openxmlformats.org/officeDocument/2006/relationships/hyperlink" Target="https://docs.portainer.io/2.33-lts/start/install-ce/server/docker/linux" TargetMode="External"/><Relationship Id="rId32" Type="http://schemas.openxmlformats.org/officeDocument/2006/relationships/hyperlink" Target="https://docs.portainer.io/advanced/reverse-proxy" TargetMode="External"/><Relationship Id="rId33" Type="http://schemas.openxmlformats.org/officeDocument/2006/relationships/hyperlink" Target="https://caddyserver.com/docs/quick-starts/https" TargetMode="External"/><Relationship Id="rId34" Type="http://schemas.openxmlformats.org/officeDocument/2006/relationships/hyperlink" Target="https://learn.microsoft.com/en-us/ssms/f1-help/connect-to-server-login-page-database-engine" TargetMode="External"/><Relationship Id="rId35" Type="http://schemas.openxmlformats.org/officeDocument/2006/relationships/hyperlink" Target="https://dbeaver.com/docs/dbeaver/Database-driver-Microsoft-SQL-Server/" TargetMode="External"/><Relationship Id="rId36" Type="http://schemas.openxmlformats.org/officeDocument/2006/relationships/hyperlink" Target="https://dbeaver.com/docs/dbeaver/SSL-Configuration/" TargetMode="External"/><Relationship Id="rId37" Type="http://schemas.openxmlformats.org/officeDocument/2006/relationships/hyperlink" Target="https://www.bot.or.th/en/statistics/exchange-ra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WorldFert Cloud VPS Deployment, Restore and Backup Runbook</dc:title>
  <dc:subject>Docker Compose, Direct SFTP, MSSQL, MySQL, 4-hour migration plan</dc:subject>
  <dc:creator>WorldFert Project Team</dc:creator>
  <cp:keywords>WorldFert, Docker, SFTP, MSSQL, MySQL, Cloud VPS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